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1706" w14:textId="45BE58DC" w:rsidR="008B7117" w:rsidRDefault="00E23633">
      <w:r>
        <w:t>The 26-27 October Count Audit trainings will be posted soon.</w:t>
      </w:r>
    </w:p>
    <w:sectPr w:rsidR="008B7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AA"/>
    <w:rsid w:val="000041AA"/>
    <w:rsid w:val="000525CF"/>
    <w:rsid w:val="008B7117"/>
    <w:rsid w:val="00D02983"/>
    <w:rsid w:val="00E2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E5E6"/>
  <w15:chartTrackingRefBased/>
  <w15:docId w15:val="{0383A2A4-178D-4192-988D-09DFF21E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1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Eddy, Julie</dc:creator>
  <cp:keywords/>
  <dc:description/>
  <cp:lastModifiedBy>Eddy, Julie</cp:lastModifiedBy>
  <cp:revision>2</cp:revision>
  <dcterms:created xsi:type="dcterms:W3CDTF">2026-08-19T19:29:00Z</dcterms:created>
  <dcterms:modified xsi:type="dcterms:W3CDTF">2026-08-19T19:30:00Z</dcterms:modified>
</cp:coreProperties>
</file>