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36F2" w14:textId="58DA2A7F" w:rsidR="004D3755" w:rsidRDefault="004D3755">
      <w:pPr>
        <w:pStyle w:val="BodyText"/>
        <w:rPr>
          <w:rFonts w:ascii="Times New Roman"/>
          <w:sz w:val="32"/>
        </w:rPr>
      </w:pPr>
    </w:p>
    <w:p w14:paraId="384CB573" w14:textId="77777777" w:rsidR="006C5D44" w:rsidRPr="006C5D44" w:rsidRDefault="006C5D44" w:rsidP="006C5D44">
      <w:pPr>
        <w:pStyle w:val="BodyText"/>
        <w:spacing w:before="120"/>
        <w:ind w:left="1440" w:right="1441"/>
        <w:jc w:val="center"/>
        <w:rPr>
          <w:b/>
          <w:bCs/>
          <w:sz w:val="40"/>
          <w:szCs w:val="40"/>
        </w:rPr>
      </w:pPr>
      <w:r w:rsidRPr="006C5D44">
        <w:rPr>
          <w:b/>
          <w:bCs/>
          <w:sz w:val="40"/>
          <w:szCs w:val="40"/>
        </w:rPr>
        <w:t>Colorado Safe Schools Act Checklist</w:t>
      </w:r>
    </w:p>
    <w:p w14:paraId="4C3C4662" w14:textId="77777777" w:rsidR="006C5D44" w:rsidRDefault="006C5D44">
      <w:pPr>
        <w:pStyle w:val="BodyText"/>
        <w:spacing w:before="120"/>
        <w:ind w:left="1440" w:right="1441"/>
      </w:pPr>
    </w:p>
    <w:p w14:paraId="40D7BC16" w14:textId="71D9D138" w:rsidR="004D3755" w:rsidRDefault="00731048">
      <w:pPr>
        <w:pStyle w:val="BodyText"/>
        <w:spacing w:before="120"/>
        <w:ind w:left="1440" w:right="1441"/>
      </w:pPr>
      <w:r>
        <w:t xml:space="preserve">The following is a checklist of </w:t>
      </w:r>
      <w:r w:rsidR="00790A64">
        <w:t xml:space="preserve">the requirements set forth in the Colorado Safe Schools Act (C.R.S. 22-32-109.1) and CSI Board </w:t>
      </w:r>
      <w:hyperlink r:id="rId8" w:history="1">
        <w:r w:rsidR="00790A64" w:rsidRPr="00790A64">
          <w:rPr>
            <w:rStyle w:val="Hyperlink"/>
          </w:rPr>
          <w:t>Safe Schools</w:t>
        </w:r>
      </w:hyperlink>
      <w:r w:rsidR="00790A64">
        <w:t xml:space="preserve"> and </w:t>
      </w:r>
      <w:hyperlink r:id="rId9" w:history="1">
        <w:r w:rsidR="00790A64" w:rsidRPr="00790A64">
          <w:rPr>
            <w:rStyle w:val="Hyperlink"/>
          </w:rPr>
          <w:t>Crisis Management</w:t>
        </w:r>
      </w:hyperlink>
      <w:r w:rsidR="00790A64">
        <w:t xml:space="preserve"> Policies</w:t>
      </w:r>
      <w:r>
        <w:t>. The checklist provides brief descriptions of</w:t>
      </w:r>
      <w:r>
        <w:rPr>
          <w:spacing w:val="-2"/>
        </w:rPr>
        <w:t xml:space="preserve"> </w:t>
      </w:r>
      <w:r>
        <w:t>the</w:t>
      </w:r>
      <w:r>
        <w:rPr>
          <w:spacing w:val="-3"/>
        </w:rPr>
        <w:t xml:space="preserve"> </w:t>
      </w:r>
      <w:r>
        <w:t>required</w:t>
      </w:r>
      <w:r>
        <w:rPr>
          <w:spacing w:val="-3"/>
        </w:rPr>
        <w:t xml:space="preserve"> </w:t>
      </w:r>
      <w:r>
        <w:t>elements.</w:t>
      </w:r>
      <w:r w:rsidR="00790A64">
        <w:rPr>
          <w:spacing w:val="-2"/>
        </w:rPr>
        <w:t xml:space="preserve"> </w:t>
      </w:r>
      <w:r>
        <w:t>The</w:t>
      </w:r>
      <w:r>
        <w:rPr>
          <w:spacing w:val="-3"/>
        </w:rPr>
        <w:t xml:space="preserve"> </w:t>
      </w:r>
      <w:r>
        <w:t>checklist is provided for informational purposes only and is not to be construed as legal advice. Legal advice regarding any issue should be obtained from your own attorney.</w:t>
      </w:r>
    </w:p>
    <w:p w14:paraId="2F57755B" w14:textId="77777777" w:rsidR="004D3755" w:rsidRDefault="004D3755">
      <w:pPr>
        <w:pStyle w:val="BodyText"/>
      </w:pPr>
    </w:p>
    <w:p w14:paraId="4A2C7AEF" w14:textId="77777777" w:rsidR="004D3755" w:rsidRDefault="004D3755">
      <w:pPr>
        <w:pStyle w:val="BodyText"/>
      </w:pPr>
    </w:p>
    <w:p w14:paraId="27750BF3" w14:textId="77777777" w:rsidR="004D3755" w:rsidRDefault="00731048">
      <w:pPr>
        <w:pStyle w:val="Heading1"/>
        <w:numPr>
          <w:ilvl w:val="0"/>
          <w:numId w:val="3"/>
        </w:numPr>
        <w:tabs>
          <w:tab w:val="left" w:pos="2510"/>
        </w:tabs>
        <w:spacing w:line="287" w:lineRule="exact"/>
        <w:ind w:left="2510" w:hanging="350"/>
      </w:pPr>
      <w:r>
        <w:rPr>
          <w:noProof/>
          <w:spacing w:val="18"/>
          <w:position w:val="-6"/>
        </w:rPr>
        <w:drawing>
          <wp:inline distT="0" distB="0" distL="0" distR="0" wp14:anchorId="1F7C2500" wp14:editId="6D5A957E">
            <wp:extent cx="236855" cy="182245"/>
            <wp:effectExtent l="0" t="0" r="0" b="0"/>
            <wp:docPr id="8" name="Image 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heckbox"/>
                    <pic:cNvPicPr/>
                  </pic:nvPicPr>
                  <pic:blipFill>
                    <a:blip r:embed="rId10" cstate="print"/>
                    <a:stretch>
                      <a:fillRect/>
                    </a:stretch>
                  </pic:blipFill>
                  <pic:spPr>
                    <a:xfrm>
                      <a:off x="0" y="0"/>
                      <a:ext cx="236855" cy="182245"/>
                    </a:xfrm>
                    <a:prstGeom prst="rect">
                      <a:avLst/>
                    </a:prstGeom>
                  </pic:spPr>
                </pic:pic>
              </a:graphicData>
            </a:graphic>
          </wp:inline>
        </w:drawing>
      </w:r>
      <w:r>
        <w:rPr>
          <w:rFonts w:ascii="Times New Roman"/>
          <w:b w:val="0"/>
          <w:spacing w:val="80"/>
        </w:rPr>
        <w:t xml:space="preserve"> </w:t>
      </w:r>
      <w:r>
        <w:t>Safe School Plan</w:t>
      </w:r>
    </w:p>
    <w:p w14:paraId="50583D0C" w14:textId="77777777" w:rsidR="004D3755" w:rsidRDefault="00731048">
      <w:pPr>
        <w:pStyle w:val="BodyText"/>
        <w:ind w:left="3075" w:right="1441"/>
      </w:pPr>
      <w:r>
        <w:t>The</w:t>
      </w:r>
      <w:r>
        <w:rPr>
          <w:spacing w:val="-4"/>
        </w:rPr>
        <w:t xml:space="preserve"> </w:t>
      </w:r>
      <w:r>
        <w:t>school</w:t>
      </w:r>
      <w:r>
        <w:rPr>
          <w:spacing w:val="-3"/>
        </w:rPr>
        <w:t xml:space="preserve"> </w:t>
      </w:r>
      <w:r>
        <w:t>board</w:t>
      </w:r>
      <w:r>
        <w:rPr>
          <w:spacing w:val="-4"/>
        </w:rPr>
        <w:t xml:space="preserve"> </w:t>
      </w:r>
      <w:r>
        <w:t>must</w:t>
      </w:r>
      <w:r>
        <w:rPr>
          <w:spacing w:val="-4"/>
        </w:rPr>
        <w:t xml:space="preserve"> </w:t>
      </w:r>
      <w:r>
        <w:t>adopt</w:t>
      </w:r>
      <w:r>
        <w:rPr>
          <w:spacing w:val="-3"/>
        </w:rPr>
        <w:t xml:space="preserve"> </w:t>
      </w:r>
      <w:r>
        <w:t>and</w:t>
      </w:r>
      <w:r>
        <w:rPr>
          <w:spacing w:val="-4"/>
        </w:rPr>
        <w:t xml:space="preserve"> </w:t>
      </w:r>
      <w:r>
        <w:t>implement</w:t>
      </w:r>
      <w:r>
        <w:rPr>
          <w:spacing w:val="-3"/>
        </w:rPr>
        <w:t xml:space="preserve"> </w:t>
      </w:r>
      <w:r>
        <w:t>a</w:t>
      </w:r>
      <w:r>
        <w:rPr>
          <w:spacing w:val="-4"/>
        </w:rPr>
        <w:t xml:space="preserve"> </w:t>
      </w:r>
      <w:r>
        <w:t>safe</w:t>
      </w:r>
      <w:r>
        <w:rPr>
          <w:spacing w:val="-4"/>
        </w:rPr>
        <w:t xml:space="preserve"> </w:t>
      </w:r>
      <w:r>
        <w:t>school</w:t>
      </w:r>
      <w:r>
        <w:rPr>
          <w:spacing w:val="-4"/>
        </w:rPr>
        <w:t xml:space="preserve"> </w:t>
      </w:r>
      <w:r>
        <w:t>plan.</w:t>
      </w:r>
      <w:r>
        <w:rPr>
          <w:spacing w:val="-3"/>
        </w:rPr>
        <w:t xml:space="preserve"> </w:t>
      </w:r>
      <w:r>
        <w:t>Before</w:t>
      </w:r>
      <w:r>
        <w:rPr>
          <w:spacing w:val="-4"/>
        </w:rPr>
        <w:t xml:space="preserve"> </w:t>
      </w:r>
      <w:r>
        <w:t>adoption,</w:t>
      </w:r>
      <w:r>
        <w:rPr>
          <w:spacing w:val="-3"/>
        </w:rPr>
        <w:t xml:space="preserve"> </w:t>
      </w:r>
      <w:r>
        <w:t>relevant</w:t>
      </w:r>
      <w:r>
        <w:rPr>
          <w:spacing w:val="-3"/>
        </w:rPr>
        <w:t xml:space="preserve"> </w:t>
      </w:r>
      <w:r>
        <w:t>stakeholders must be consulted. These stakeholders must include the school accountability committee, parents, teachers, administrators, students, student councils where available, and when appropriate, community partners such as first responders and public and mental health entities. C.R.S.</w:t>
      </w:r>
      <w:r>
        <w:rPr>
          <w:spacing w:val="40"/>
        </w:rPr>
        <w:t xml:space="preserve"> </w:t>
      </w:r>
      <w:r>
        <w:t>22-32-109.1(2).</w:t>
      </w:r>
    </w:p>
    <w:p w14:paraId="642AD20B" w14:textId="77777777" w:rsidR="004D3755" w:rsidRDefault="00731048">
      <w:pPr>
        <w:pStyle w:val="BodyText"/>
        <w:spacing w:before="265"/>
        <w:ind w:left="3075"/>
      </w:pPr>
      <w:r>
        <w:t>The</w:t>
      </w:r>
      <w:r>
        <w:rPr>
          <w:spacing w:val="-3"/>
        </w:rPr>
        <w:t xml:space="preserve"> </w:t>
      </w:r>
      <w:r>
        <w:t>Safe</w:t>
      </w:r>
      <w:r>
        <w:rPr>
          <w:spacing w:val="-2"/>
        </w:rPr>
        <w:t xml:space="preserve"> </w:t>
      </w:r>
      <w:r>
        <w:t>School</w:t>
      </w:r>
      <w:r>
        <w:rPr>
          <w:spacing w:val="-2"/>
        </w:rPr>
        <w:t xml:space="preserve"> </w:t>
      </w:r>
      <w:r>
        <w:t>Plan</w:t>
      </w:r>
      <w:r>
        <w:rPr>
          <w:spacing w:val="-1"/>
        </w:rPr>
        <w:t xml:space="preserve"> </w:t>
      </w:r>
      <w:r>
        <w:t>must,</w:t>
      </w:r>
      <w:r>
        <w:rPr>
          <w:spacing w:val="-2"/>
        </w:rPr>
        <w:t xml:space="preserve"> </w:t>
      </w:r>
      <w:proofErr w:type="gramStart"/>
      <w:r>
        <w:t>at</w:t>
      </w:r>
      <w:proofErr w:type="gramEnd"/>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4462A9E7" w14:textId="77777777" w:rsidR="0096044E" w:rsidRPr="0096044E" w:rsidRDefault="00731048">
      <w:pPr>
        <w:pStyle w:val="Heading1"/>
        <w:numPr>
          <w:ilvl w:val="1"/>
          <w:numId w:val="3"/>
        </w:numPr>
        <w:tabs>
          <w:tab w:val="left" w:pos="3244"/>
          <w:tab w:val="left" w:pos="3841"/>
        </w:tabs>
        <w:spacing w:before="272"/>
        <w:ind w:left="3244" w:hanging="364"/>
      </w:pPr>
      <w:r>
        <w:rPr>
          <w:noProof/>
          <w:spacing w:val="32"/>
          <w:position w:val="-4"/>
        </w:rPr>
        <w:drawing>
          <wp:inline distT="0" distB="0" distL="0" distR="0" wp14:anchorId="4CD5E575" wp14:editId="5A3D49C3">
            <wp:extent cx="236855" cy="175260"/>
            <wp:effectExtent l="0" t="0" r="0" b="0"/>
            <wp:docPr id="9" name="Image 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Written</w:t>
      </w:r>
      <w:r>
        <w:rPr>
          <w:spacing w:val="-2"/>
        </w:rPr>
        <w:t xml:space="preserve"> </w:t>
      </w:r>
      <w:r>
        <w:t>Code</w:t>
      </w:r>
      <w:r>
        <w:rPr>
          <w:spacing w:val="-2"/>
        </w:rPr>
        <w:t xml:space="preserve"> </w:t>
      </w:r>
      <w:r>
        <w:t>of</w:t>
      </w:r>
      <w:r>
        <w:rPr>
          <w:spacing w:val="-1"/>
        </w:rPr>
        <w:t xml:space="preserve"> </w:t>
      </w:r>
      <w:r>
        <w:rPr>
          <w:spacing w:val="-2"/>
        </w:rPr>
        <w:t>Conduct</w:t>
      </w:r>
      <w:r w:rsidR="008369E3">
        <w:rPr>
          <w:spacing w:val="-2"/>
        </w:rPr>
        <w:t xml:space="preserve"> </w:t>
      </w:r>
    </w:p>
    <w:p w14:paraId="59C8E449" w14:textId="1202A462" w:rsidR="004D3755" w:rsidRPr="0096044E" w:rsidRDefault="0096044E" w:rsidP="0096044E">
      <w:pPr>
        <w:pStyle w:val="Heading1"/>
        <w:tabs>
          <w:tab w:val="left" w:pos="3244"/>
          <w:tab w:val="left" w:pos="3841"/>
        </w:tabs>
        <w:ind w:left="3240" w:firstLine="0"/>
        <w:rPr>
          <w:b w:val="0"/>
          <w:bCs w:val="0"/>
          <w:i/>
          <w:iCs/>
        </w:rPr>
      </w:pPr>
      <w:r>
        <w:rPr>
          <w:spacing w:val="-2"/>
        </w:rPr>
        <w:tab/>
        <w:t xml:space="preserve">          </w:t>
      </w:r>
    </w:p>
    <w:p w14:paraId="0AEA9AC4" w14:textId="0AEA7693" w:rsidR="004D3755" w:rsidRPr="0096044E" w:rsidRDefault="00FE56D1">
      <w:pPr>
        <w:pStyle w:val="BodyText"/>
        <w:ind w:left="3870" w:right="1441"/>
      </w:pPr>
      <w:r>
        <w:t>A</w:t>
      </w:r>
      <w:r w:rsidR="00731048">
        <w:t xml:space="preserve"> conduct and discipline code that is to be uniformly, fairly, and consistently enforced for all students.</w:t>
      </w:r>
      <w:r w:rsidR="00731048">
        <w:rPr>
          <w:spacing w:val="-3"/>
        </w:rPr>
        <w:t xml:space="preserve"> </w:t>
      </w:r>
      <w:r w:rsidR="00731048">
        <w:t>Copies</w:t>
      </w:r>
      <w:r w:rsidR="00731048">
        <w:rPr>
          <w:spacing w:val="-3"/>
        </w:rPr>
        <w:t xml:space="preserve"> </w:t>
      </w:r>
      <w:r w:rsidR="00731048">
        <w:t>of</w:t>
      </w:r>
      <w:r w:rsidR="00731048">
        <w:rPr>
          <w:spacing w:val="-2"/>
        </w:rPr>
        <w:t xml:space="preserve"> </w:t>
      </w:r>
      <w:r w:rsidR="00731048">
        <w:t>the</w:t>
      </w:r>
      <w:r w:rsidR="00731048">
        <w:rPr>
          <w:spacing w:val="-3"/>
        </w:rPr>
        <w:t xml:space="preserve"> </w:t>
      </w:r>
      <w:r w:rsidR="00731048">
        <w:t>code</w:t>
      </w:r>
      <w:r w:rsidR="00731048">
        <w:rPr>
          <w:spacing w:val="-3"/>
        </w:rPr>
        <w:t xml:space="preserve"> </w:t>
      </w:r>
      <w:r w:rsidR="00731048">
        <w:t>must</w:t>
      </w:r>
      <w:r w:rsidR="00731048">
        <w:rPr>
          <w:spacing w:val="-2"/>
        </w:rPr>
        <w:t xml:space="preserve"> </w:t>
      </w:r>
      <w:r w:rsidR="00731048">
        <w:t>be</w:t>
      </w:r>
      <w:r w:rsidR="00731048">
        <w:rPr>
          <w:spacing w:val="-3"/>
        </w:rPr>
        <w:t xml:space="preserve"> </w:t>
      </w:r>
      <w:r w:rsidR="00731048">
        <w:t>provided</w:t>
      </w:r>
      <w:r w:rsidR="00731048">
        <w:rPr>
          <w:spacing w:val="-3"/>
        </w:rPr>
        <w:t xml:space="preserve"> </w:t>
      </w:r>
      <w:r w:rsidR="00731048">
        <w:t>to</w:t>
      </w:r>
      <w:r w:rsidR="00731048">
        <w:rPr>
          <w:spacing w:val="-3"/>
        </w:rPr>
        <w:t xml:space="preserve"> </w:t>
      </w:r>
      <w:r w:rsidR="00731048">
        <w:t>each</w:t>
      </w:r>
      <w:r w:rsidR="00731048">
        <w:rPr>
          <w:spacing w:val="-3"/>
        </w:rPr>
        <w:t xml:space="preserve"> </w:t>
      </w:r>
      <w:r w:rsidR="00731048">
        <w:t>student</w:t>
      </w:r>
      <w:r w:rsidR="00731048">
        <w:rPr>
          <w:spacing w:val="-2"/>
        </w:rPr>
        <w:t xml:space="preserve"> </w:t>
      </w:r>
      <w:r w:rsidR="00731048">
        <w:t>upon</w:t>
      </w:r>
      <w:r w:rsidR="00731048">
        <w:rPr>
          <w:spacing w:val="-3"/>
        </w:rPr>
        <w:t xml:space="preserve"> </w:t>
      </w:r>
      <w:r w:rsidR="00731048">
        <w:t>enrollment</w:t>
      </w:r>
      <w:r w:rsidR="00731048">
        <w:rPr>
          <w:spacing w:val="-2"/>
        </w:rPr>
        <w:t xml:space="preserve"> </w:t>
      </w:r>
      <w:r w:rsidR="00731048">
        <w:t>at</w:t>
      </w:r>
      <w:r w:rsidR="00731048">
        <w:rPr>
          <w:spacing w:val="-4"/>
        </w:rPr>
        <w:t xml:space="preserve"> </w:t>
      </w:r>
      <w:r w:rsidR="00731048">
        <w:t>the</w:t>
      </w:r>
      <w:r w:rsidR="00731048">
        <w:rPr>
          <w:spacing w:val="-3"/>
        </w:rPr>
        <w:t xml:space="preserve"> </w:t>
      </w:r>
      <w:r w:rsidR="00731048">
        <w:t>preschool, elementary, middle and high school levels and shall be posted or kept on file. The school should take reasonable measures to ensure each student is familiar with the code. C.R.S. 22-32- 109.1</w:t>
      </w:r>
      <w:r w:rsidR="00626DE1">
        <w:t>(2)</w:t>
      </w:r>
      <w:r w:rsidR="00731048">
        <w:t>(a)</w:t>
      </w:r>
      <w:r w:rsidR="00490CF1">
        <w:t>.</w:t>
      </w:r>
      <w:r w:rsidR="0096044E">
        <w:t xml:space="preserve"> </w:t>
      </w:r>
      <w:r w:rsidR="0096044E" w:rsidRPr="0096044E">
        <w:rPr>
          <w:i/>
          <w:iCs/>
          <w:spacing w:val="-2"/>
        </w:rPr>
        <w:t xml:space="preserve">(See Student </w:t>
      </w:r>
      <w:hyperlink r:id="rId12" w:history="1">
        <w:r w:rsidR="0096044E" w:rsidRPr="0096044E">
          <w:rPr>
            <w:rStyle w:val="Hyperlink"/>
            <w:i/>
            <w:iCs/>
            <w:spacing w:val="-2"/>
          </w:rPr>
          <w:t>Conduct/Discipline</w:t>
        </w:r>
      </w:hyperlink>
      <w:r w:rsidR="0096044E" w:rsidRPr="0096044E">
        <w:rPr>
          <w:i/>
          <w:iCs/>
          <w:spacing w:val="-2"/>
        </w:rPr>
        <w:t xml:space="preserve"> Resource Page for Samples.)</w:t>
      </w:r>
    </w:p>
    <w:p w14:paraId="6540074D" w14:textId="77777777" w:rsidR="004D3755" w:rsidRDefault="004D3755">
      <w:pPr>
        <w:pStyle w:val="BodyText"/>
      </w:pPr>
    </w:p>
    <w:p w14:paraId="6464F45B" w14:textId="77777777" w:rsidR="004D3755" w:rsidRDefault="00731048">
      <w:pPr>
        <w:pStyle w:val="BodyText"/>
        <w:ind w:left="3870"/>
      </w:pPr>
      <w:r>
        <w:t>The</w:t>
      </w:r>
      <w:r>
        <w:rPr>
          <w:spacing w:val="-3"/>
        </w:rPr>
        <w:t xml:space="preserve"> </w:t>
      </w:r>
      <w:r>
        <w:t>code</w:t>
      </w:r>
      <w:r>
        <w:rPr>
          <w:spacing w:val="-2"/>
        </w:rPr>
        <w:t xml:space="preserve"> </w:t>
      </w:r>
      <w:r>
        <w:t>must,</w:t>
      </w:r>
      <w:r>
        <w:rPr>
          <w:spacing w:val="-1"/>
        </w:rPr>
        <w:t xml:space="preserve"> </w:t>
      </w:r>
      <w:r>
        <w:t>at</w:t>
      </w:r>
      <w:r>
        <w:rPr>
          <w:spacing w:val="-1"/>
        </w:rPr>
        <w:t xml:space="preserve"> </w:t>
      </w:r>
      <w:r>
        <w:t>a</w:t>
      </w:r>
      <w:r>
        <w:rPr>
          <w:spacing w:val="-3"/>
        </w:rPr>
        <w:t xml:space="preserve"> </w:t>
      </w:r>
      <w:r>
        <w:t>minimum,</w:t>
      </w:r>
      <w:r>
        <w:rPr>
          <w:spacing w:val="-1"/>
        </w:rPr>
        <w:t xml:space="preserve"> </w:t>
      </w:r>
      <w:r>
        <w:t>include</w:t>
      </w:r>
      <w:r>
        <w:rPr>
          <w:spacing w:val="-2"/>
        </w:rPr>
        <w:t xml:space="preserve"> </w:t>
      </w:r>
      <w:r>
        <w:t>the</w:t>
      </w:r>
      <w:r>
        <w:rPr>
          <w:spacing w:val="-2"/>
        </w:rPr>
        <w:t xml:space="preserve"> following:</w:t>
      </w:r>
    </w:p>
    <w:p w14:paraId="0FFF29AB" w14:textId="77777777" w:rsidR="004D3755" w:rsidRDefault="00731048">
      <w:pPr>
        <w:pStyle w:val="Heading1"/>
        <w:numPr>
          <w:ilvl w:val="2"/>
          <w:numId w:val="3"/>
        </w:numPr>
        <w:tabs>
          <w:tab w:val="left" w:pos="3863"/>
        </w:tabs>
        <w:spacing w:before="263"/>
        <w:ind w:left="3863" w:hanging="203"/>
        <w:jc w:val="left"/>
        <w:rPr>
          <w:b w:val="0"/>
        </w:rPr>
      </w:pPr>
      <w:r>
        <w:rPr>
          <w:b w:val="0"/>
          <w:noProof/>
          <w:spacing w:val="18"/>
          <w:position w:val="-3"/>
        </w:rPr>
        <w:drawing>
          <wp:inline distT="0" distB="0" distL="0" distR="0" wp14:anchorId="101BEF5E" wp14:editId="12F1E558">
            <wp:extent cx="236855" cy="175259"/>
            <wp:effectExtent l="0" t="0" r="0" b="0"/>
            <wp:docPr id="10" name="Image 1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spacing w:val="80"/>
          <w:w w:val="150"/>
        </w:rPr>
        <w:t xml:space="preserve"> </w:t>
      </w:r>
      <w:r>
        <w:t>General Policies on Student Conduct, Safety and Welfare</w:t>
      </w:r>
    </w:p>
    <w:p w14:paraId="4AEE3A18" w14:textId="54D4CF99" w:rsidR="004D3755" w:rsidRDefault="00731048">
      <w:pPr>
        <w:pStyle w:val="BodyText"/>
        <w:ind w:left="4454"/>
      </w:pPr>
      <w:r>
        <w:t>C.R.S.</w:t>
      </w:r>
      <w:r>
        <w:rPr>
          <w:spacing w:val="-7"/>
        </w:rPr>
        <w:t xml:space="preserve"> </w:t>
      </w:r>
      <w:r>
        <w:t>22-32-</w:t>
      </w:r>
      <w:r>
        <w:rPr>
          <w:spacing w:val="-2"/>
        </w:rPr>
        <w:t>109.1</w:t>
      </w:r>
      <w:r w:rsidR="00626DE1">
        <w:rPr>
          <w:spacing w:val="-2"/>
        </w:rPr>
        <w:t>(2)</w:t>
      </w:r>
      <w:r>
        <w:rPr>
          <w:spacing w:val="-2"/>
        </w:rPr>
        <w:t>(a)(I)(A).</w:t>
      </w:r>
    </w:p>
    <w:p w14:paraId="303794AB" w14:textId="77777777" w:rsidR="004D3755" w:rsidRDefault="004D3755">
      <w:pPr>
        <w:pStyle w:val="BodyText"/>
        <w:sectPr w:rsidR="004D3755" w:rsidSect="006C5D44">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0" w:right="0" w:bottom="1200" w:left="0" w:header="720" w:footer="1584" w:gutter="0"/>
          <w:pgNumType w:start="1"/>
          <w:cols w:space="720"/>
          <w:docGrid w:linePitch="299"/>
        </w:sectPr>
      </w:pPr>
    </w:p>
    <w:p w14:paraId="5F4F37D0" w14:textId="77777777" w:rsidR="004D3755" w:rsidRDefault="004D3755">
      <w:pPr>
        <w:pStyle w:val="BodyText"/>
        <w:spacing w:before="60"/>
      </w:pPr>
    </w:p>
    <w:p w14:paraId="7D1D22A4" w14:textId="77777777" w:rsidR="004D3755" w:rsidRDefault="00731048">
      <w:pPr>
        <w:pStyle w:val="Heading1"/>
        <w:numPr>
          <w:ilvl w:val="2"/>
          <w:numId w:val="3"/>
        </w:numPr>
        <w:tabs>
          <w:tab w:val="left" w:pos="3838"/>
          <w:tab w:val="left" w:pos="4427"/>
        </w:tabs>
        <w:spacing w:line="294" w:lineRule="exact"/>
        <w:ind w:left="3838" w:hanging="231"/>
        <w:jc w:val="left"/>
        <w:rPr>
          <w:b w:val="0"/>
        </w:rPr>
      </w:pPr>
      <w:r>
        <w:rPr>
          <w:b w:val="0"/>
          <w:noProof/>
          <w:spacing w:val="-7"/>
          <w:position w:val="-8"/>
        </w:rPr>
        <w:drawing>
          <wp:inline distT="0" distB="0" distL="0" distR="0" wp14:anchorId="076491C7" wp14:editId="13C19DB3">
            <wp:extent cx="236855" cy="175260"/>
            <wp:effectExtent l="0" t="0" r="0" b="0"/>
            <wp:docPr id="11" name="Image 1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box"/>
                    <pic:cNvPicPr/>
                  </pic:nvPicPr>
                  <pic:blipFill>
                    <a:blip r:embed="rId19" cstate="print"/>
                    <a:stretch>
                      <a:fillRect/>
                    </a:stretch>
                  </pic:blipFill>
                  <pic:spPr>
                    <a:xfrm>
                      <a:off x="0" y="0"/>
                      <a:ext cx="236855" cy="175260"/>
                    </a:xfrm>
                    <a:prstGeom prst="rect">
                      <a:avLst/>
                    </a:prstGeom>
                  </pic:spPr>
                </pic:pic>
              </a:graphicData>
            </a:graphic>
          </wp:inline>
        </w:drawing>
      </w:r>
      <w:r>
        <w:rPr>
          <w:rFonts w:ascii="Times New Roman"/>
          <w:b w:val="0"/>
        </w:rPr>
        <w:tab/>
      </w:r>
      <w:r>
        <w:t>Policies</w:t>
      </w:r>
      <w:r>
        <w:rPr>
          <w:spacing w:val="-6"/>
        </w:rPr>
        <w:t xml:space="preserve"> </w:t>
      </w:r>
      <w:r>
        <w:t>and</w:t>
      </w:r>
      <w:r>
        <w:rPr>
          <w:spacing w:val="-4"/>
        </w:rPr>
        <w:t xml:space="preserve"> </w:t>
      </w:r>
      <w:r>
        <w:t>Procedures</w:t>
      </w:r>
      <w:r>
        <w:rPr>
          <w:spacing w:val="-4"/>
        </w:rPr>
        <w:t xml:space="preserve"> </w:t>
      </w:r>
      <w:r>
        <w:t>for</w:t>
      </w:r>
      <w:r>
        <w:rPr>
          <w:spacing w:val="-4"/>
        </w:rPr>
        <w:t xml:space="preserve"> </w:t>
      </w:r>
      <w:r>
        <w:t>Disruptive</w:t>
      </w:r>
      <w:r>
        <w:rPr>
          <w:spacing w:val="-4"/>
        </w:rPr>
        <w:t xml:space="preserve"> </w:t>
      </w:r>
      <w:r>
        <w:rPr>
          <w:spacing w:val="-2"/>
        </w:rPr>
        <w:t>Students</w:t>
      </w:r>
    </w:p>
    <w:p w14:paraId="5FE25501" w14:textId="4B6C7D01" w:rsidR="00FE56D1" w:rsidRDefault="00FE56D1" w:rsidP="00FE56D1">
      <w:pPr>
        <w:pStyle w:val="BodyText"/>
        <w:spacing w:line="258" w:lineRule="exact"/>
        <w:ind w:left="4455"/>
        <w:rPr>
          <w:spacing w:val="-4"/>
        </w:rPr>
      </w:pPr>
      <w:r>
        <w:t>P</w:t>
      </w:r>
      <w:r w:rsidR="00731048">
        <w:t>olicies</w:t>
      </w:r>
      <w:r w:rsidR="00731048">
        <w:rPr>
          <w:spacing w:val="-6"/>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3"/>
        </w:rPr>
        <w:t xml:space="preserve"> </w:t>
      </w:r>
      <w:r w:rsidR="00731048">
        <w:t>dealing</w:t>
      </w:r>
      <w:r w:rsidR="00731048">
        <w:rPr>
          <w:spacing w:val="-3"/>
        </w:rPr>
        <w:t xml:space="preserve"> </w:t>
      </w:r>
      <w:r w:rsidR="00731048">
        <w:t>with</w:t>
      </w:r>
      <w:r w:rsidR="00731048">
        <w:rPr>
          <w:spacing w:val="-4"/>
        </w:rPr>
        <w:t xml:space="preserve"> </w:t>
      </w:r>
      <w:r w:rsidR="00731048">
        <w:t>students</w:t>
      </w:r>
      <w:r w:rsidR="00731048">
        <w:rPr>
          <w:spacing w:val="-3"/>
        </w:rPr>
        <w:t xml:space="preserve"> </w:t>
      </w:r>
      <w:r w:rsidR="00731048">
        <w:t>who</w:t>
      </w:r>
      <w:r w:rsidR="00731048">
        <w:rPr>
          <w:spacing w:val="-3"/>
        </w:rPr>
        <w:t xml:space="preserve"> </w:t>
      </w:r>
      <w:r w:rsidR="00731048">
        <w:t>cause</w:t>
      </w:r>
      <w:r w:rsidR="00731048">
        <w:rPr>
          <w:spacing w:val="-4"/>
        </w:rPr>
        <w:t xml:space="preserve"> </w:t>
      </w:r>
      <w:r w:rsidR="00731048">
        <w:t>disruptions</w:t>
      </w:r>
      <w:r w:rsidR="00731048">
        <w:rPr>
          <w:spacing w:val="-4"/>
        </w:rPr>
        <w:t xml:space="preserve"> </w:t>
      </w:r>
    </w:p>
    <w:p w14:paraId="2D9EA763" w14:textId="77777777" w:rsidR="00FE56D1" w:rsidRDefault="00731048" w:rsidP="00FE56D1">
      <w:pPr>
        <w:pStyle w:val="BodyText"/>
        <w:spacing w:line="258" w:lineRule="exact"/>
        <w:ind w:left="4455"/>
      </w:pPr>
      <w:r>
        <w:t>on</w:t>
      </w:r>
      <w:r>
        <w:rPr>
          <w:spacing w:val="-3"/>
        </w:rPr>
        <w:t xml:space="preserve"> </w:t>
      </w:r>
      <w:r>
        <w:t>school</w:t>
      </w:r>
      <w:r>
        <w:rPr>
          <w:spacing w:val="-3"/>
        </w:rPr>
        <w:t xml:space="preserve"> </w:t>
      </w:r>
      <w:r>
        <w:rPr>
          <w:spacing w:val="-2"/>
        </w:rPr>
        <w:t>grounds,</w:t>
      </w:r>
      <w:r w:rsidR="00FE56D1">
        <w:t xml:space="preserve"> </w:t>
      </w:r>
      <w:r>
        <w:t xml:space="preserve">in school vehicles, or at school activities or events. The code must </w:t>
      </w:r>
      <w:proofErr w:type="gramStart"/>
      <w:r>
        <w:t>specifically</w:t>
      </w:r>
      <w:proofErr w:type="gramEnd"/>
      <w:r>
        <w:t xml:space="preserve"> </w:t>
      </w:r>
    </w:p>
    <w:p w14:paraId="1816D04B" w14:textId="77777777" w:rsidR="00FE56D1" w:rsidRDefault="00731048" w:rsidP="00FE56D1">
      <w:pPr>
        <w:pStyle w:val="BodyText"/>
        <w:spacing w:line="258" w:lineRule="exact"/>
        <w:ind w:left="4455"/>
        <w:rPr>
          <w:spacing w:val="-3"/>
        </w:rPr>
      </w:pPr>
      <w:r>
        <w:t>address the school’s policy for allowing a teacher to remove a disruptive student from the teacher’s classroom and must include procedures for developing and implementing a behavior plan, where applicable. The policy must conform with any state and federal due process protections.</w:t>
      </w:r>
      <w:r>
        <w:rPr>
          <w:spacing w:val="40"/>
        </w:rPr>
        <w:t xml:space="preserve"> </w:t>
      </w:r>
      <w:r>
        <w:t>The</w:t>
      </w:r>
      <w:r>
        <w:rPr>
          <w:spacing w:val="-3"/>
        </w:rPr>
        <w:t xml:space="preserve"> </w:t>
      </w:r>
      <w:r>
        <w:t>policy</w:t>
      </w:r>
      <w:r>
        <w:rPr>
          <w:spacing w:val="-3"/>
        </w:rPr>
        <w:t xml:space="preserve"> </w:t>
      </w:r>
    </w:p>
    <w:p w14:paraId="2671F0DB" w14:textId="3A884048" w:rsidR="004D3755" w:rsidRDefault="00731048" w:rsidP="00FE56D1">
      <w:pPr>
        <w:pStyle w:val="BodyText"/>
        <w:spacing w:line="258" w:lineRule="exact"/>
        <w:ind w:left="4455"/>
      </w:pPr>
      <w:r>
        <w:t>must</w:t>
      </w:r>
      <w:r>
        <w:rPr>
          <w:spacing w:val="-2"/>
        </w:rPr>
        <w:t xml:space="preserve"> </w:t>
      </w:r>
      <w:r>
        <w:t>also</w:t>
      </w:r>
      <w:r>
        <w:rPr>
          <w:spacing w:val="-4"/>
        </w:rPr>
        <w:t xml:space="preserve"> </w:t>
      </w:r>
      <w:r>
        <w:t>conform</w:t>
      </w:r>
      <w:r>
        <w:rPr>
          <w:spacing w:val="-2"/>
        </w:rPr>
        <w:t xml:space="preserve"> </w:t>
      </w:r>
      <w:r>
        <w:t>with</w:t>
      </w:r>
      <w:r>
        <w:rPr>
          <w:spacing w:val="-3"/>
        </w:rPr>
        <w:t xml:space="preserve"> </w:t>
      </w:r>
      <w:r>
        <w:t>state</w:t>
      </w:r>
      <w:r>
        <w:rPr>
          <w:spacing w:val="-4"/>
        </w:rPr>
        <w:t xml:space="preserve"> </w:t>
      </w:r>
      <w:r>
        <w:t>and</w:t>
      </w:r>
      <w:r>
        <w:rPr>
          <w:spacing w:val="-3"/>
        </w:rPr>
        <w:t xml:space="preserve"> </w:t>
      </w:r>
      <w:r>
        <w:t>federal</w:t>
      </w:r>
      <w:r>
        <w:rPr>
          <w:spacing w:val="-4"/>
        </w:rPr>
        <w:t xml:space="preserve"> </w:t>
      </w:r>
      <w:r>
        <w:t>laws</w:t>
      </w:r>
      <w:r>
        <w:rPr>
          <w:spacing w:val="-3"/>
        </w:rPr>
        <w:t xml:space="preserve"> </w:t>
      </w:r>
      <w:r>
        <w:t>regarding</w:t>
      </w:r>
      <w:r>
        <w:rPr>
          <w:spacing w:val="-3"/>
        </w:rPr>
        <w:t xml:space="preserve"> </w:t>
      </w:r>
      <w:r>
        <w:t>students</w:t>
      </w:r>
      <w:r>
        <w:rPr>
          <w:spacing w:val="-3"/>
        </w:rPr>
        <w:t xml:space="preserve"> </w:t>
      </w:r>
      <w:r>
        <w:t>with disabilities.</w:t>
      </w:r>
      <w:r>
        <w:rPr>
          <w:spacing w:val="40"/>
        </w:rPr>
        <w:t xml:space="preserve"> </w:t>
      </w:r>
      <w:r>
        <w:t>C.R.S. 22-32-109.1(2)(a)(I)(B).</w:t>
      </w:r>
    </w:p>
    <w:p w14:paraId="7C31C225" w14:textId="77777777" w:rsidR="004D3755" w:rsidRDefault="00731048">
      <w:pPr>
        <w:pStyle w:val="Heading1"/>
        <w:numPr>
          <w:ilvl w:val="2"/>
          <w:numId w:val="3"/>
        </w:numPr>
        <w:tabs>
          <w:tab w:val="left" w:pos="3833"/>
          <w:tab w:val="left" w:pos="4495"/>
        </w:tabs>
        <w:spacing w:before="271"/>
        <w:ind w:left="4495" w:right="2436" w:hanging="942"/>
        <w:jc w:val="left"/>
        <w:rPr>
          <w:b w:val="0"/>
        </w:rPr>
      </w:pPr>
      <w:r>
        <w:rPr>
          <w:b w:val="0"/>
          <w:noProof/>
          <w:spacing w:val="-10"/>
          <w:position w:val="-4"/>
        </w:rPr>
        <w:drawing>
          <wp:inline distT="0" distB="0" distL="0" distR="0" wp14:anchorId="07B36658" wp14:editId="21B85EC9">
            <wp:extent cx="236855" cy="175260"/>
            <wp:effectExtent l="0" t="0" r="0" b="0"/>
            <wp:docPr id="12" name="Image 1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Provisions</w:t>
      </w:r>
      <w:r>
        <w:rPr>
          <w:spacing w:val="-5"/>
        </w:rPr>
        <w:t xml:space="preserve"> </w:t>
      </w:r>
      <w:r>
        <w:t>for</w:t>
      </w:r>
      <w:r>
        <w:rPr>
          <w:spacing w:val="-6"/>
        </w:rPr>
        <w:t xml:space="preserve"> </w:t>
      </w:r>
      <w:r>
        <w:t>Suspension</w:t>
      </w:r>
      <w:r>
        <w:rPr>
          <w:spacing w:val="-5"/>
        </w:rPr>
        <w:t xml:space="preserve"> </w:t>
      </w:r>
      <w:r>
        <w:t>or</w:t>
      </w:r>
      <w:r>
        <w:rPr>
          <w:spacing w:val="-5"/>
        </w:rPr>
        <w:t xml:space="preserve"> </w:t>
      </w:r>
      <w:r>
        <w:t>Expulsion</w:t>
      </w:r>
      <w:r>
        <w:rPr>
          <w:spacing w:val="-5"/>
        </w:rPr>
        <w:t xml:space="preserve"> </w:t>
      </w:r>
      <w:r>
        <w:t>Proceedings</w:t>
      </w:r>
      <w:r>
        <w:rPr>
          <w:spacing w:val="-5"/>
        </w:rPr>
        <w:t xml:space="preserve"> </w:t>
      </w:r>
      <w:r>
        <w:t>for</w:t>
      </w:r>
      <w:r>
        <w:rPr>
          <w:spacing w:val="-6"/>
        </w:rPr>
        <w:t xml:space="preserve"> </w:t>
      </w:r>
      <w:r>
        <w:t>Habitually</w:t>
      </w:r>
      <w:r>
        <w:rPr>
          <w:spacing w:val="-6"/>
        </w:rPr>
        <w:t xml:space="preserve"> </w:t>
      </w:r>
      <w:r>
        <w:t xml:space="preserve">Disruptive </w:t>
      </w:r>
      <w:r>
        <w:rPr>
          <w:spacing w:val="-2"/>
        </w:rPr>
        <w:t>Students</w:t>
      </w:r>
    </w:p>
    <w:p w14:paraId="1BF1F550" w14:textId="77777777" w:rsidR="004D3755" w:rsidRDefault="00731048">
      <w:pPr>
        <w:pStyle w:val="BodyText"/>
        <w:ind w:left="4454"/>
      </w:pPr>
      <w:r>
        <w:t>C.R.S.</w:t>
      </w:r>
      <w:r>
        <w:rPr>
          <w:spacing w:val="-7"/>
        </w:rPr>
        <w:t xml:space="preserve"> </w:t>
      </w:r>
      <w:r>
        <w:t>22-32-</w:t>
      </w:r>
      <w:r>
        <w:rPr>
          <w:spacing w:val="-2"/>
        </w:rPr>
        <w:t>109.1(2)(a)(I)(C).</w:t>
      </w:r>
    </w:p>
    <w:p w14:paraId="2C5CB8E2" w14:textId="77777777" w:rsidR="004D3755" w:rsidRDefault="004D3755">
      <w:pPr>
        <w:pStyle w:val="BodyText"/>
      </w:pPr>
    </w:p>
    <w:p w14:paraId="7C2D8021" w14:textId="77777777" w:rsidR="004D3755" w:rsidRDefault="00731048">
      <w:pPr>
        <w:pStyle w:val="Heading1"/>
        <w:numPr>
          <w:ilvl w:val="2"/>
          <w:numId w:val="3"/>
        </w:numPr>
        <w:tabs>
          <w:tab w:val="left" w:pos="3833"/>
        </w:tabs>
        <w:spacing w:line="288" w:lineRule="exact"/>
        <w:ind w:left="3833" w:hanging="294"/>
        <w:jc w:val="left"/>
        <w:rPr>
          <w:b w:val="0"/>
        </w:rPr>
      </w:pPr>
      <w:r>
        <w:rPr>
          <w:b w:val="0"/>
          <w:noProof/>
          <w:spacing w:val="-11"/>
          <w:position w:val="-6"/>
        </w:rPr>
        <w:drawing>
          <wp:inline distT="0" distB="0" distL="0" distR="0" wp14:anchorId="61554B9F" wp14:editId="60F39E5C">
            <wp:extent cx="236855" cy="175260"/>
            <wp:effectExtent l="0" t="0" r="0" b="0"/>
            <wp:docPr id="13" name="Image 1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Guidelines for Physical Intervention</w:t>
      </w:r>
    </w:p>
    <w:p w14:paraId="78995D82" w14:textId="312A6E80" w:rsidR="004D3755" w:rsidRDefault="00FE56D1">
      <w:pPr>
        <w:pStyle w:val="BodyText"/>
        <w:ind w:left="4319" w:right="1441"/>
      </w:pPr>
      <w:r>
        <w:t>P</w:t>
      </w:r>
      <w:r w:rsidR="00731048">
        <w:t>olicies</w:t>
      </w:r>
      <w:r w:rsidR="00731048">
        <w:rPr>
          <w:spacing w:val="-3"/>
        </w:rPr>
        <w:t xml:space="preserve"> </w:t>
      </w:r>
      <w:r w:rsidR="00731048">
        <w:t>and</w:t>
      </w:r>
      <w:r w:rsidR="00731048">
        <w:rPr>
          <w:spacing w:val="-3"/>
        </w:rPr>
        <w:t xml:space="preserve"> </w:t>
      </w:r>
      <w:r w:rsidR="00731048">
        <w:t>procedures</w:t>
      </w:r>
      <w:r w:rsidR="00731048">
        <w:rPr>
          <w:spacing w:val="-3"/>
        </w:rPr>
        <w:t xml:space="preserve"> </w:t>
      </w:r>
      <w:r w:rsidR="00731048">
        <w:t>for</w:t>
      </w:r>
      <w:r w:rsidR="00731048">
        <w:rPr>
          <w:spacing w:val="-4"/>
        </w:rPr>
        <w:t xml:space="preserve"> </w:t>
      </w:r>
      <w:r w:rsidR="00731048">
        <w:t>the</w:t>
      </w:r>
      <w:r w:rsidR="00731048">
        <w:rPr>
          <w:spacing w:val="-3"/>
        </w:rPr>
        <w:t xml:space="preserve"> </w:t>
      </w:r>
      <w:r w:rsidR="00731048">
        <w:t>use</w:t>
      </w:r>
      <w:r w:rsidR="00731048">
        <w:rPr>
          <w:spacing w:val="-3"/>
        </w:rPr>
        <w:t xml:space="preserve"> </w:t>
      </w:r>
      <w:r w:rsidR="00731048">
        <w:t>of</w:t>
      </w:r>
      <w:r w:rsidR="00731048">
        <w:rPr>
          <w:spacing w:val="-2"/>
        </w:rPr>
        <w:t xml:space="preserve"> </w:t>
      </w:r>
      <w:r w:rsidR="00731048">
        <w:t>acts</w:t>
      </w:r>
      <w:r w:rsidR="00731048">
        <w:rPr>
          <w:spacing w:val="-4"/>
        </w:rPr>
        <w:t xml:space="preserve"> </w:t>
      </w:r>
      <w:r w:rsidR="00731048">
        <w:t>of</w:t>
      </w:r>
      <w:r w:rsidR="00731048">
        <w:rPr>
          <w:spacing w:val="-2"/>
        </w:rPr>
        <w:t xml:space="preserve"> </w:t>
      </w:r>
      <w:r w:rsidR="00731048">
        <w:t>reasonable</w:t>
      </w:r>
      <w:r w:rsidR="00731048">
        <w:rPr>
          <w:spacing w:val="-3"/>
        </w:rPr>
        <w:t xml:space="preserve"> </w:t>
      </w:r>
      <w:r w:rsidR="00731048">
        <w:t>and</w:t>
      </w:r>
      <w:r w:rsidR="00731048">
        <w:rPr>
          <w:spacing w:val="-3"/>
        </w:rPr>
        <w:t xml:space="preserve"> </w:t>
      </w:r>
      <w:r w:rsidR="00731048">
        <w:t>appropriate</w:t>
      </w:r>
      <w:r w:rsidR="00731048">
        <w:rPr>
          <w:spacing w:val="-3"/>
        </w:rPr>
        <w:t xml:space="preserve"> </w:t>
      </w:r>
      <w:r w:rsidR="00731048">
        <w:t>physical</w:t>
      </w:r>
      <w:r w:rsidR="00731048">
        <w:rPr>
          <w:spacing w:val="-3"/>
        </w:rPr>
        <w:t xml:space="preserve"> </w:t>
      </w:r>
      <w:r w:rsidR="00731048">
        <w:t>intervention or force in dealing with disruptive students. C.R.S. 22-32-109.1(2)(a)(I)(D).</w:t>
      </w:r>
    </w:p>
    <w:p w14:paraId="2EA5373E" w14:textId="2F3A9693" w:rsidR="004D3755" w:rsidRDefault="00731048">
      <w:pPr>
        <w:pStyle w:val="Heading1"/>
        <w:numPr>
          <w:ilvl w:val="2"/>
          <w:numId w:val="3"/>
        </w:numPr>
        <w:tabs>
          <w:tab w:val="left" w:pos="3834"/>
        </w:tabs>
        <w:spacing w:before="264" w:line="288" w:lineRule="exact"/>
        <w:ind w:left="3834" w:hanging="242"/>
        <w:jc w:val="left"/>
        <w:rPr>
          <w:b w:val="0"/>
        </w:rPr>
      </w:pPr>
      <w:r>
        <w:rPr>
          <w:b w:val="0"/>
          <w:noProof/>
          <w:spacing w:val="-11"/>
          <w:position w:val="-6"/>
        </w:rPr>
        <w:drawing>
          <wp:inline distT="0" distB="0" distL="0" distR="0" wp14:anchorId="4594FDEC" wp14:editId="7971F43F">
            <wp:extent cx="236855" cy="175260"/>
            <wp:effectExtent l="0" t="0" r="0" b="0"/>
            <wp:docPr id="14" name="Image 1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heckbox"/>
                    <pic:cNvPicPr/>
                  </pic:nvPicPr>
                  <pic:blipFill>
                    <a:blip r:embed="rId19"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Policies for Disciplinary Actions</w:t>
      </w:r>
      <w:r w:rsidR="008369E3">
        <w:t>, Including Suspension and Expulsion</w:t>
      </w:r>
    </w:p>
    <w:p w14:paraId="13451879" w14:textId="79D07A2E" w:rsidR="004D3755" w:rsidRDefault="00FE56D1">
      <w:pPr>
        <w:pStyle w:val="BodyText"/>
        <w:ind w:left="4319" w:right="1441"/>
      </w:pPr>
      <w:r>
        <w:t>P</w:t>
      </w:r>
      <w:r w:rsidR="00731048">
        <w:t xml:space="preserve">olicies and procedures for determining the circumstances under and the </w:t>
      </w:r>
      <w:proofErr w:type="gramStart"/>
      <w:r w:rsidR="00731048">
        <w:t>manner in which</w:t>
      </w:r>
      <w:proofErr w:type="gramEnd"/>
      <w:r w:rsidR="00731048">
        <w:t xml:space="preserve"> disciplinary</w:t>
      </w:r>
      <w:r w:rsidR="00731048">
        <w:rPr>
          <w:spacing w:val="-4"/>
        </w:rPr>
        <w:t xml:space="preserve"> </w:t>
      </w:r>
      <w:r w:rsidR="00731048">
        <w:t>actions,</w:t>
      </w:r>
      <w:r w:rsidR="00731048">
        <w:rPr>
          <w:spacing w:val="-3"/>
        </w:rPr>
        <w:t xml:space="preserve"> </w:t>
      </w:r>
      <w:r w:rsidR="00731048">
        <w:t>including</w:t>
      </w:r>
      <w:r w:rsidR="00731048">
        <w:rPr>
          <w:spacing w:val="-4"/>
        </w:rPr>
        <w:t xml:space="preserve"> </w:t>
      </w:r>
      <w:r w:rsidR="00731048">
        <w:t>suspension</w:t>
      </w:r>
      <w:r w:rsidR="00731048">
        <w:rPr>
          <w:spacing w:val="-4"/>
        </w:rPr>
        <w:t xml:space="preserve"> </w:t>
      </w:r>
      <w:r w:rsidR="00731048">
        <w:t>and</w:t>
      </w:r>
      <w:r w:rsidR="00731048">
        <w:rPr>
          <w:spacing w:val="-4"/>
        </w:rPr>
        <w:t xml:space="preserve"> </w:t>
      </w:r>
      <w:r w:rsidR="00731048">
        <w:t>expulsion,</w:t>
      </w:r>
      <w:r w:rsidR="00731048">
        <w:rPr>
          <w:spacing w:val="-3"/>
        </w:rPr>
        <w:t xml:space="preserve"> </w:t>
      </w:r>
      <w:r w:rsidR="00731048">
        <w:t>are</w:t>
      </w:r>
      <w:r w:rsidR="00731048">
        <w:rPr>
          <w:spacing w:val="-4"/>
        </w:rPr>
        <w:t xml:space="preserve"> </w:t>
      </w:r>
      <w:r w:rsidR="00731048">
        <w:t>imposed</w:t>
      </w:r>
      <w:r w:rsidR="00731048">
        <w:rPr>
          <w:spacing w:val="-4"/>
        </w:rPr>
        <w:t xml:space="preserve"> </w:t>
      </w:r>
      <w:r w:rsidR="00731048">
        <w:t>in</w:t>
      </w:r>
      <w:r w:rsidR="00731048">
        <w:rPr>
          <w:spacing w:val="-4"/>
        </w:rPr>
        <w:t xml:space="preserve"> </w:t>
      </w:r>
      <w:r w:rsidR="00731048">
        <w:t>accordance</w:t>
      </w:r>
      <w:r w:rsidR="00731048">
        <w:rPr>
          <w:spacing w:val="-4"/>
        </w:rPr>
        <w:t xml:space="preserve"> </w:t>
      </w:r>
      <w:r w:rsidR="00731048">
        <w:t>with</w:t>
      </w:r>
      <w:r w:rsidR="00731048">
        <w:rPr>
          <w:spacing w:val="-3"/>
        </w:rPr>
        <w:t xml:space="preserve"> </w:t>
      </w:r>
      <w:r w:rsidR="00731048">
        <w:t>state law. C.R.S. 22-32-109.1(2)(a)(I)(E)</w:t>
      </w:r>
      <w:r w:rsidR="008369E3">
        <w:t>.</w:t>
      </w:r>
    </w:p>
    <w:p w14:paraId="5CC8905B" w14:textId="77777777" w:rsidR="004D3755" w:rsidRDefault="00731048">
      <w:pPr>
        <w:pStyle w:val="Heading1"/>
        <w:numPr>
          <w:ilvl w:val="2"/>
          <w:numId w:val="3"/>
        </w:numPr>
        <w:tabs>
          <w:tab w:val="left" w:pos="3833"/>
        </w:tabs>
        <w:spacing w:before="265" w:line="275" w:lineRule="exact"/>
        <w:ind w:left="3833" w:hanging="293"/>
        <w:jc w:val="left"/>
        <w:rPr>
          <w:b w:val="0"/>
        </w:rPr>
      </w:pPr>
      <w:r>
        <w:rPr>
          <w:b w:val="0"/>
          <w:noProof/>
          <w:spacing w:val="-12"/>
          <w:position w:val="-4"/>
        </w:rPr>
        <w:drawing>
          <wp:inline distT="0" distB="0" distL="0" distR="0" wp14:anchorId="0988A293" wp14:editId="08ED808F">
            <wp:extent cx="236855" cy="175260"/>
            <wp:effectExtent l="0" t="0" r="0" b="0"/>
            <wp:docPr id="15" name="Image 1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40"/>
        </w:rPr>
        <w:t xml:space="preserve"> </w:t>
      </w:r>
      <w:r>
        <w:t>Policy Concerning Gang-Related Activities</w:t>
      </w:r>
    </w:p>
    <w:p w14:paraId="1556C7F5" w14:textId="36A5CF31" w:rsidR="004D3755" w:rsidRDefault="00FE56D1">
      <w:pPr>
        <w:pStyle w:val="BodyText"/>
        <w:ind w:left="4319" w:right="1579"/>
      </w:pPr>
      <w:r>
        <w:t>A p</w:t>
      </w:r>
      <w:r w:rsidR="00731048">
        <w:t>olicy</w:t>
      </w:r>
      <w:r w:rsidR="00731048">
        <w:rPr>
          <w:spacing w:val="-4"/>
        </w:rPr>
        <w:t xml:space="preserve"> </w:t>
      </w:r>
      <w:r w:rsidR="00731048">
        <w:t>concerning</w:t>
      </w:r>
      <w:r w:rsidR="00731048">
        <w:rPr>
          <w:spacing w:val="-4"/>
        </w:rPr>
        <w:t xml:space="preserve"> </w:t>
      </w:r>
      <w:r w:rsidR="00731048">
        <w:t>gang-related</w:t>
      </w:r>
      <w:r w:rsidR="00731048">
        <w:rPr>
          <w:spacing w:val="-3"/>
        </w:rPr>
        <w:t xml:space="preserve"> </w:t>
      </w:r>
      <w:r w:rsidR="00731048">
        <w:t>activities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w:t>
      </w:r>
      <w:r w:rsidR="00731048">
        <w:rPr>
          <w:spacing w:val="-4"/>
        </w:rPr>
        <w:t xml:space="preserve"> </w:t>
      </w:r>
      <w:r w:rsidR="00731048">
        <w:t>school</w:t>
      </w:r>
      <w:r w:rsidR="00731048">
        <w:rPr>
          <w:spacing w:val="-4"/>
        </w:rPr>
        <w:t xml:space="preserve"> </w:t>
      </w:r>
      <w:r w:rsidR="00731048">
        <w:t>vehicles,</w:t>
      </w:r>
      <w:r w:rsidR="00731048">
        <w:rPr>
          <w:spacing w:val="-3"/>
        </w:rPr>
        <w:t xml:space="preserve"> </w:t>
      </w:r>
      <w:r w:rsidR="00731048">
        <w:t>and</w:t>
      </w:r>
      <w:r w:rsidR="00731048">
        <w:rPr>
          <w:spacing w:val="-4"/>
        </w:rPr>
        <w:t xml:space="preserve"> </w:t>
      </w:r>
      <w:r w:rsidR="00731048">
        <w:t>at school activities or sanctioned events. C.R.S. 22-32-109.1(1)(2)(a)(I)(F).</w:t>
      </w:r>
    </w:p>
    <w:p w14:paraId="3D41ADC3" w14:textId="77777777" w:rsidR="004D3755" w:rsidRDefault="00731048">
      <w:pPr>
        <w:pStyle w:val="Heading1"/>
        <w:numPr>
          <w:ilvl w:val="2"/>
          <w:numId w:val="3"/>
        </w:numPr>
        <w:tabs>
          <w:tab w:val="left" w:pos="3840"/>
        </w:tabs>
        <w:spacing w:before="271"/>
        <w:ind w:left="3840" w:hanging="353"/>
        <w:jc w:val="left"/>
        <w:rPr>
          <w:b w:val="0"/>
        </w:rPr>
      </w:pPr>
      <w:r>
        <w:rPr>
          <w:b w:val="0"/>
          <w:noProof/>
          <w:spacing w:val="-5"/>
          <w:position w:val="-4"/>
        </w:rPr>
        <w:drawing>
          <wp:inline distT="0" distB="0" distL="0" distR="0" wp14:anchorId="59FE39C0" wp14:editId="45D2DD8E">
            <wp:extent cx="236855" cy="175260"/>
            <wp:effectExtent l="0" t="0" r="0" b="0"/>
            <wp:docPr id="16" name="Image 1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Written Prohibition Against Weapons, Drugs, and Other Controlled Substances</w:t>
      </w:r>
    </w:p>
    <w:p w14:paraId="60D83EB5" w14:textId="3C27DFBE" w:rsidR="004D3755" w:rsidRDefault="00FE56D1" w:rsidP="00626DE1">
      <w:pPr>
        <w:pStyle w:val="BodyText"/>
        <w:ind w:left="4319" w:right="1441"/>
        <w:sectPr w:rsidR="004D3755">
          <w:pgSz w:w="15840" w:h="12240" w:orient="landscape"/>
          <w:pgMar w:top="1380" w:right="0" w:bottom="1200" w:left="0" w:header="0" w:footer="1018" w:gutter="0"/>
          <w:cols w:space="720"/>
        </w:sectPr>
      </w:pPr>
      <w:r>
        <w:t>A w</w:t>
      </w:r>
      <w:r w:rsidR="00731048">
        <w:t>ritten prohibition of students from bringing or possessing dangerous weapons on school grounds,</w:t>
      </w:r>
      <w:r w:rsidR="00731048">
        <w:rPr>
          <w:spacing w:val="-2"/>
        </w:rPr>
        <w:t xml:space="preserve"> </w:t>
      </w:r>
      <w:r w:rsidR="00731048">
        <w:t>in</w:t>
      </w:r>
      <w:r w:rsidR="00731048">
        <w:rPr>
          <w:spacing w:val="-2"/>
        </w:rPr>
        <w:t xml:space="preserve"> </w:t>
      </w:r>
      <w:r w:rsidR="00731048">
        <w:t>school</w:t>
      </w:r>
      <w:r w:rsidR="00731048">
        <w:rPr>
          <w:spacing w:val="-3"/>
        </w:rPr>
        <w:t xml:space="preserve"> </w:t>
      </w:r>
      <w:r w:rsidR="00731048">
        <w:t>vehicles,</w:t>
      </w:r>
      <w:r w:rsidR="00731048">
        <w:rPr>
          <w:spacing w:val="-2"/>
        </w:rPr>
        <w:t xml:space="preserve"> </w:t>
      </w:r>
      <w:r w:rsidR="00731048">
        <w:t>or</w:t>
      </w:r>
      <w:r w:rsidR="00731048">
        <w:rPr>
          <w:spacing w:val="-2"/>
        </w:rPr>
        <w:t xml:space="preserve"> </w:t>
      </w:r>
      <w:r w:rsidR="00731048">
        <w:t>at</w:t>
      </w:r>
      <w:r w:rsidR="00731048">
        <w:rPr>
          <w:spacing w:val="-4"/>
        </w:rPr>
        <w:t xml:space="preserve"> </w:t>
      </w:r>
      <w:r w:rsidR="00731048">
        <w:t>any</w:t>
      </w:r>
      <w:r w:rsidR="00731048">
        <w:rPr>
          <w:spacing w:val="-3"/>
        </w:rPr>
        <w:t xml:space="preserve"> </w:t>
      </w:r>
      <w:r w:rsidR="00731048">
        <w:t>school</w:t>
      </w:r>
      <w:r w:rsidR="00731048">
        <w:rPr>
          <w:spacing w:val="-2"/>
        </w:rPr>
        <w:t xml:space="preserve"> </w:t>
      </w:r>
      <w:r w:rsidR="00731048">
        <w:t>activity</w:t>
      </w:r>
      <w:r w:rsidR="00731048">
        <w:rPr>
          <w:spacing w:val="-3"/>
        </w:rPr>
        <w:t xml:space="preserve"> </w:t>
      </w:r>
      <w:r w:rsidR="00731048">
        <w:t>or</w:t>
      </w:r>
      <w:r w:rsidR="00731048">
        <w:rPr>
          <w:spacing w:val="-2"/>
        </w:rPr>
        <w:t xml:space="preserve"> </w:t>
      </w:r>
      <w:r w:rsidR="00731048">
        <w:t>sanctioned</w:t>
      </w:r>
      <w:r w:rsidR="00731048">
        <w:rPr>
          <w:spacing w:val="-2"/>
        </w:rPr>
        <w:t xml:space="preserve"> </w:t>
      </w:r>
      <w:r w:rsidR="00731048">
        <w:t>event</w:t>
      </w:r>
      <w:r w:rsidR="00731048">
        <w:rPr>
          <w:spacing w:val="-2"/>
        </w:rPr>
        <w:t xml:space="preserve"> </w:t>
      </w:r>
      <w:r w:rsidR="00731048">
        <w:t>and</w:t>
      </w:r>
      <w:r w:rsidR="00731048">
        <w:rPr>
          <w:spacing w:val="-3"/>
        </w:rPr>
        <w:t xml:space="preserve"> </w:t>
      </w:r>
      <w:r w:rsidR="00731048">
        <w:t>from</w:t>
      </w:r>
      <w:r w:rsidR="00731048">
        <w:rPr>
          <w:spacing w:val="-2"/>
        </w:rPr>
        <w:t xml:space="preserve"> </w:t>
      </w:r>
      <w:r w:rsidR="00731048">
        <w:t>using</w:t>
      </w:r>
      <w:r w:rsidR="00731048">
        <w:rPr>
          <w:spacing w:val="-3"/>
        </w:rPr>
        <w:t xml:space="preserve"> </w:t>
      </w:r>
      <w:r w:rsidR="00731048">
        <w:t>drugs or other controlled substances at the same places, activities, or events. C.R.S. 22-32- 109.1(2)(a)(I)(G).</w:t>
      </w:r>
    </w:p>
    <w:p w14:paraId="5D274E1C" w14:textId="77777777" w:rsidR="004D3755" w:rsidRDefault="004D3755">
      <w:pPr>
        <w:pStyle w:val="BodyText"/>
      </w:pPr>
    </w:p>
    <w:p w14:paraId="6486726A" w14:textId="77777777" w:rsidR="004D3755" w:rsidRDefault="00731048">
      <w:pPr>
        <w:pStyle w:val="Heading1"/>
        <w:numPr>
          <w:ilvl w:val="2"/>
          <w:numId w:val="3"/>
        </w:numPr>
        <w:tabs>
          <w:tab w:val="left" w:pos="3884"/>
        </w:tabs>
        <w:spacing w:line="282" w:lineRule="exact"/>
        <w:ind w:left="3884" w:hanging="451"/>
        <w:jc w:val="left"/>
        <w:rPr>
          <w:b w:val="0"/>
        </w:rPr>
      </w:pPr>
      <w:r>
        <w:rPr>
          <w:b w:val="0"/>
          <w:noProof/>
          <w:spacing w:val="-26"/>
          <w:position w:val="-5"/>
        </w:rPr>
        <w:drawing>
          <wp:inline distT="0" distB="0" distL="0" distR="0" wp14:anchorId="0A578AD2" wp14:editId="30D075A3">
            <wp:extent cx="236855" cy="175260"/>
            <wp:effectExtent l="0" t="0" r="0" b="0"/>
            <wp:docPr id="17" name="Image 17"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rPr>
        <w:t xml:space="preserve"> </w:t>
      </w:r>
      <w:r>
        <w:t>Written Prohibition Against Tobacco</w:t>
      </w:r>
    </w:p>
    <w:p w14:paraId="14E0399B" w14:textId="16B02C7F" w:rsidR="004D3755" w:rsidRDefault="00FE56D1">
      <w:pPr>
        <w:pStyle w:val="BodyText"/>
        <w:ind w:left="4500" w:right="1441"/>
      </w:pPr>
      <w:r>
        <w:t>A w</w:t>
      </w:r>
      <w:r w:rsidR="00731048">
        <w:t>ritten</w:t>
      </w:r>
      <w:r w:rsidR="00731048">
        <w:rPr>
          <w:spacing w:val="-4"/>
        </w:rPr>
        <w:t xml:space="preserve"> </w:t>
      </w:r>
      <w:r w:rsidR="00731048">
        <w:t>prohibition</w:t>
      </w:r>
      <w:r w:rsidR="00731048">
        <w:rPr>
          <w:spacing w:val="-4"/>
        </w:rPr>
        <w:t xml:space="preserve"> </w:t>
      </w:r>
      <w:r w:rsidR="00731048">
        <w:t>of</w:t>
      </w:r>
      <w:r w:rsidR="00731048">
        <w:rPr>
          <w:spacing w:val="-3"/>
        </w:rPr>
        <w:t xml:space="preserve"> </w:t>
      </w:r>
      <w:r w:rsidR="00731048">
        <w:t>students</w:t>
      </w:r>
      <w:r w:rsidR="00731048">
        <w:rPr>
          <w:spacing w:val="-4"/>
        </w:rPr>
        <w:t xml:space="preserve"> </w:t>
      </w:r>
      <w:r w:rsidR="00731048">
        <w:t>from</w:t>
      </w:r>
      <w:r w:rsidR="00731048">
        <w:rPr>
          <w:spacing w:val="-3"/>
        </w:rPr>
        <w:t xml:space="preserve"> </w:t>
      </w:r>
      <w:r w:rsidR="00731048">
        <w:t>using</w:t>
      </w:r>
      <w:r w:rsidR="00731048">
        <w:rPr>
          <w:spacing w:val="-4"/>
        </w:rPr>
        <w:t xml:space="preserve"> </w:t>
      </w:r>
      <w:r w:rsidR="00731048">
        <w:t>or</w:t>
      </w:r>
      <w:r w:rsidR="00731048">
        <w:rPr>
          <w:spacing w:val="-5"/>
        </w:rPr>
        <w:t xml:space="preserve"> </w:t>
      </w:r>
      <w:r w:rsidR="00731048">
        <w:t>possessing</w:t>
      </w:r>
      <w:r w:rsidR="00731048">
        <w:rPr>
          <w:spacing w:val="-3"/>
        </w:rPr>
        <w:t xml:space="preserve"> </w:t>
      </w:r>
      <w:r w:rsidR="00731048">
        <w:t>of</w:t>
      </w:r>
      <w:r w:rsidR="00731048">
        <w:rPr>
          <w:spacing w:val="-5"/>
        </w:rPr>
        <w:t xml:space="preserve"> </w:t>
      </w:r>
      <w:r w:rsidR="00731048">
        <w:t>tobacco</w:t>
      </w:r>
      <w:r w:rsidR="00731048">
        <w:rPr>
          <w:spacing w:val="-4"/>
        </w:rPr>
        <w:t xml:space="preserve"> </w:t>
      </w:r>
      <w:r w:rsidR="00731048">
        <w:t>products</w:t>
      </w:r>
      <w:r w:rsidR="00731048">
        <w:rPr>
          <w:spacing w:val="-4"/>
        </w:rPr>
        <w:t xml:space="preserve"> </w:t>
      </w:r>
      <w:r w:rsidR="00731048">
        <w:t>on</w:t>
      </w:r>
      <w:r w:rsidR="00731048">
        <w:rPr>
          <w:spacing w:val="-4"/>
        </w:rPr>
        <w:t xml:space="preserve"> </w:t>
      </w:r>
      <w:r w:rsidR="00731048">
        <w:t>school grounds, in school vehicles, or at school activity or sanctioned events.</w:t>
      </w:r>
      <w:r w:rsidR="00731048">
        <w:rPr>
          <w:spacing w:val="40"/>
        </w:rPr>
        <w:t xml:space="preserve"> </w:t>
      </w:r>
      <w:r w:rsidR="00731048">
        <w:t xml:space="preserve">C.R.S. 22-32- </w:t>
      </w:r>
      <w:r w:rsidR="00731048">
        <w:rPr>
          <w:spacing w:val="-2"/>
        </w:rPr>
        <w:t>109.1(2)(a)(I)(H).</w:t>
      </w:r>
    </w:p>
    <w:p w14:paraId="790EB4C4" w14:textId="77777777" w:rsidR="004D3755" w:rsidRDefault="00731048">
      <w:pPr>
        <w:pStyle w:val="Heading1"/>
        <w:numPr>
          <w:ilvl w:val="2"/>
          <w:numId w:val="3"/>
        </w:numPr>
        <w:tabs>
          <w:tab w:val="left" w:pos="3883"/>
        </w:tabs>
        <w:spacing w:before="259"/>
        <w:ind w:left="3883" w:hanging="343"/>
        <w:jc w:val="left"/>
        <w:rPr>
          <w:b w:val="0"/>
        </w:rPr>
      </w:pPr>
      <w:r>
        <w:rPr>
          <w:b w:val="0"/>
          <w:noProof/>
          <w:spacing w:val="-29"/>
          <w:position w:val="-3"/>
        </w:rPr>
        <w:drawing>
          <wp:inline distT="0" distB="0" distL="0" distR="0" wp14:anchorId="3C5DBF16" wp14:editId="68A40ACC">
            <wp:extent cx="236855" cy="175260"/>
            <wp:effectExtent l="0" t="0" r="0" b="0"/>
            <wp:docPr id="18" name="Image 1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16"/>
        </w:rPr>
        <w:t xml:space="preserve"> </w:t>
      </w:r>
      <w:r>
        <w:t>Search Policy</w:t>
      </w:r>
    </w:p>
    <w:p w14:paraId="4439ABA7" w14:textId="688D3075" w:rsidR="004D3755" w:rsidRDefault="00FE56D1">
      <w:pPr>
        <w:pStyle w:val="BodyText"/>
        <w:ind w:left="4320" w:right="1579"/>
      </w:pPr>
      <w:r>
        <w:t>A p</w:t>
      </w:r>
      <w:r w:rsidR="00731048">
        <w:t>olicy</w:t>
      </w:r>
      <w:r w:rsidR="00731048">
        <w:rPr>
          <w:spacing w:val="-4"/>
        </w:rPr>
        <w:t xml:space="preserve"> </w:t>
      </w:r>
      <w:r w:rsidR="00731048">
        <w:t>concerning</w:t>
      </w:r>
      <w:r w:rsidR="00731048">
        <w:rPr>
          <w:spacing w:val="-4"/>
        </w:rPr>
        <w:t xml:space="preserve"> </w:t>
      </w:r>
      <w:r w:rsidR="00731048">
        <w:t>searches</w:t>
      </w:r>
      <w:r w:rsidR="00731048">
        <w:rPr>
          <w:spacing w:val="-4"/>
        </w:rPr>
        <w:t xml:space="preserve"> </w:t>
      </w:r>
      <w:r w:rsidR="00731048">
        <w:t>on</w:t>
      </w:r>
      <w:r w:rsidR="00731048">
        <w:rPr>
          <w:spacing w:val="-4"/>
        </w:rPr>
        <w:t xml:space="preserve"> </w:t>
      </w:r>
      <w:r w:rsidR="00731048">
        <w:t>school</w:t>
      </w:r>
      <w:r w:rsidR="00731048">
        <w:rPr>
          <w:spacing w:val="-4"/>
        </w:rPr>
        <w:t xml:space="preserve"> </w:t>
      </w:r>
      <w:r w:rsidR="00731048">
        <w:t>grounds,</w:t>
      </w:r>
      <w:r w:rsidR="00731048">
        <w:rPr>
          <w:spacing w:val="-3"/>
        </w:rPr>
        <w:t xml:space="preserve"> </w:t>
      </w:r>
      <w:r w:rsidR="00731048">
        <w:t>including</w:t>
      </w:r>
      <w:r w:rsidR="00731048">
        <w:rPr>
          <w:spacing w:val="-3"/>
        </w:rPr>
        <w:t xml:space="preserve"> </w:t>
      </w:r>
      <w:r w:rsidR="00731048">
        <w:t>student</w:t>
      </w:r>
      <w:r w:rsidR="00731048">
        <w:rPr>
          <w:spacing w:val="-3"/>
        </w:rPr>
        <w:t xml:space="preserve"> </w:t>
      </w:r>
      <w:r w:rsidR="00731048">
        <w:t>lockers.</w:t>
      </w:r>
      <w:r w:rsidR="00731048">
        <w:rPr>
          <w:spacing w:val="-3"/>
        </w:rPr>
        <w:t xml:space="preserve"> </w:t>
      </w:r>
      <w:r w:rsidR="00731048">
        <w:t>C.R.S.</w:t>
      </w:r>
      <w:r w:rsidR="00731048">
        <w:rPr>
          <w:spacing w:val="-3"/>
        </w:rPr>
        <w:t xml:space="preserve"> </w:t>
      </w:r>
      <w:r w:rsidR="00731048">
        <w:t xml:space="preserve">22- </w:t>
      </w:r>
      <w:r w:rsidR="00731048">
        <w:rPr>
          <w:spacing w:val="-2"/>
        </w:rPr>
        <w:t>32-109.1(2)(a)(I)(I).</w:t>
      </w:r>
    </w:p>
    <w:p w14:paraId="737B0799" w14:textId="77777777" w:rsidR="004D3755" w:rsidRDefault="004D3755">
      <w:pPr>
        <w:pStyle w:val="BodyText"/>
      </w:pPr>
    </w:p>
    <w:p w14:paraId="51DF61EE" w14:textId="77777777" w:rsidR="004D3755" w:rsidRDefault="00731048">
      <w:pPr>
        <w:pStyle w:val="Heading1"/>
        <w:numPr>
          <w:ilvl w:val="2"/>
          <w:numId w:val="3"/>
        </w:numPr>
        <w:tabs>
          <w:tab w:val="left" w:pos="3880"/>
        </w:tabs>
        <w:spacing w:line="279" w:lineRule="exact"/>
        <w:ind w:left="3880" w:hanging="288"/>
        <w:jc w:val="left"/>
        <w:rPr>
          <w:b w:val="0"/>
        </w:rPr>
      </w:pPr>
      <w:r>
        <w:rPr>
          <w:b w:val="0"/>
          <w:noProof/>
          <w:spacing w:val="-32"/>
          <w:position w:val="-5"/>
        </w:rPr>
        <w:drawing>
          <wp:inline distT="0" distB="0" distL="0" distR="0" wp14:anchorId="6FE17F2C" wp14:editId="22484829">
            <wp:extent cx="236855" cy="175260"/>
            <wp:effectExtent l="0" t="0" r="0" b="0"/>
            <wp:docPr id="19" name="Image 1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21"/>
        </w:rPr>
        <w:t xml:space="preserve"> </w:t>
      </w:r>
      <w:r>
        <w:t>Dress Code Policy</w:t>
      </w:r>
    </w:p>
    <w:p w14:paraId="438F5EC8" w14:textId="7BF0AF4C" w:rsidR="004D3755" w:rsidRDefault="00FE56D1" w:rsidP="00FE56D1">
      <w:pPr>
        <w:pStyle w:val="BodyText"/>
        <w:ind w:left="4320" w:right="1700"/>
      </w:pPr>
      <w:r>
        <w:t>A</w:t>
      </w:r>
      <w:r w:rsidR="00731048">
        <w:rPr>
          <w:spacing w:val="-3"/>
        </w:rPr>
        <w:t xml:space="preserve"> </w:t>
      </w:r>
      <w:r w:rsidR="00731048">
        <w:t>policy</w:t>
      </w:r>
      <w:r w:rsidR="00731048">
        <w:rPr>
          <w:spacing w:val="-3"/>
        </w:rPr>
        <w:t xml:space="preserve"> </w:t>
      </w:r>
      <w:r w:rsidR="00731048">
        <w:t>that</w:t>
      </w:r>
      <w:r w:rsidR="00731048">
        <w:rPr>
          <w:spacing w:val="-2"/>
        </w:rPr>
        <w:t xml:space="preserve"> </w:t>
      </w:r>
      <w:r w:rsidR="00731048">
        <w:t>prohibits</w:t>
      </w:r>
      <w:r w:rsidR="00731048">
        <w:rPr>
          <w:spacing w:val="-3"/>
        </w:rPr>
        <w:t xml:space="preserve"> </w:t>
      </w:r>
      <w:r w:rsidR="00731048">
        <w:t>students</w:t>
      </w:r>
      <w:r w:rsidR="00731048">
        <w:rPr>
          <w:spacing w:val="-3"/>
        </w:rPr>
        <w:t xml:space="preserve"> </w:t>
      </w:r>
      <w:r w:rsidR="00731048">
        <w:t>from</w:t>
      </w:r>
      <w:r w:rsidR="00731048">
        <w:rPr>
          <w:spacing w:val="-2"/>
        </w:rPr>
        <w:t xml:space="preserve"> </w:t>
      </w:r>
      <w:r w:rsidR="00731048">
        <w:t>wearing</w:t>
      </w:r>
      <w:r w:rsidR="00731048">
        <w:rPr>
          <w:spacing w:val="-3"/>
        </w:rPr>
        <w:t xml:space="preserve"> </w:t>
      </w:r>
      <w:r w:rsidR="00731048">
        <w:t>apparel</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deemed</w:t>
      </w:r>
      <w:r w:rsidR="00731048">
        <w:rPr>
          <w:spacing w:val="-3"/>
        </w:rPr>
        <w:t xml:space="preserve"> </w:t>
      </w:r>
      <w:r w:rsidR="00731048">
        <w:t>disruptive</w:t>
      </w:r>
      <w:r w:rsidR="00731048">
        <w:rPr>
          <w:spacing w:val="-3"/>
        </w:rPr>
        <w:t xml:space="preserve"> </w:t>
      </w:r>
      <w:r w:rsidR="00731048">
        <w:t xml:space="preserve">to the classroom or to the maintenance of a safe and orderly school. Dress code policies should not have the effect of discriminating against students </w:t>
      </w:r>
      <w:proofErr w:type="gramStart"/>
      <w:r w:rsidR="00731048">
        <w:t>on the basis of</w:t>
      </w:r>
      <w:proofErr w:type="gramEnd"/>
      <w:r w:rsidR="00731048">
        <w:t xml:space="preserve"> </w:t>
      </w:r>
      <w:r w:rsidR="008369E3">
        <w:t>a protected class</w:t>
      </w:r>
      <w:r w:rsidR="00731048">
        <w:t xml:space="preserve">. C.R.S. 22-32-109.1(2)(a)(I)(J), C.R.S. 22-30.5-507, </w:t>
      </w:r>
      <w:hyperlink r:id="rId20">
        <w:r>
          <w:rPr>
            <w:color w:val="0000FF"/>
            <w:u w:val="single" w:color="0000FF"/>
          </w:rPr>
          <w:t>CSI N</w:t>
        </w:r>
        <w:r w:rsidR="00731048">
          <w:rPr>
            <w:color w:val="0000FF"/>
            <w:u w:val="single" w:color="0000FF"/>
          </w:rPr>
          <w:t>ondiscrimination</w:t>
        </w:r>
        <w:r w:rsidR="00731048">
          <w:rPr>
            <w:color w:val="0000FF"/>
            <w:spacing w:val="-10"/>
            <w:u w:val="single" w:color="0000FF"/>
          </w:rPr>
          <w:t xml:space="preserve"> </w:t>
        </w:r>
        <w:r w:rsidR="00731048">
          <w:rPr>
            <w:color w:val="0000FF"/>
            <w:spacing w:val="-2"/>
            <w:u w:val="single" w:color="0000FF"/>
          </w:rPr>
          <w:t>Policy</w:t>
        </w:r>
      </w:hyperlink>
      <w:r w:rsidR="00490CF1">
        <w:t>.</w:t>
      </w:r>
    </w:p>
    <w:p w14:paraId="6E33E577" w14:textId="73DD6EB4" w:rsidR="004D3755" w:rsidRDefault="00731048">
      <w:pPr>
        <w:pStyle w:val="Heading1"/>
        <w:numPr>
          <w:ilvl w:val="2"/>
          <w:numId w:val="3"/>
        </w:numPr>
        <w:tabs>
          <w:tab w:val="left" w:pos="3880"/>
          <w:tab w:val="left" w:pos="4495"/>
        </w:tabs>
        <w:spacing w:before="273" w:line="277" w:lineRule="exact"/>
        <w:ind w:left="3880" w:hanging="340"/>
        <w:jc w:val="left"/>
        <w:rPr>
          <w:b w:val="0"/>
        </w:rPr>
      </w:pPr>
      <w:r>
        <w:rPr>
          <w:b w:val="0"/>
          <w:noProof/>
          <w:spacing w:val="-32"/>
          <w:position w:val="-4"/>
        </w:rPr>
        <w:drawing>
          <wp:inline distT="0" distB="0" distL="0" distR="0" wp14:anchorId="6BC606E0" wp14:editId="4D632EBE">
            <wp:extent cx="236855" cy="175260"/>
            <wp:effectExtent l="0" t="0" r="0" b="0"/>
            <wp:docPr id="20" name="Image 2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Bullying</w:t>
      </w:r>
      <w:r>
        <w:rPr>
          <w:spacing w:val="-6"/>
        </w:rPr>
        <w:t xml:space="preserve"> </w:t>
      </w:r>
      <w:r w:rsidR="008369E3">
        <w:rPr>
          <w:spacing w:val="-6"/>
        </w:rPr>
        <w:t xml:space="preserve">Prevention and Education </w:t>
      </w:r>
      <w:r>
        <w:rPr>
          <w:spacing w:val="-2"/>
        </w:rPr>
        <w:t>Policy</w:t>
      </w:r>
    </w:p>
    <w:p w14:paraId="57F6E9A9" w14:textId="44EF73B4" w:rsidR="004D3755" w:rsidRDefault="00FE56D1">
      <w:pPr>
        <w:pStyle w:val="BodyText"/>
        <w:ind w:left="4515" w:right="1441"/>
      </w:pPr>
      <w:r>
        <w:t>A</w:t>
      </w:r>
      <w:r w:rsidR="00731048">
        <w:t xml:space="preserve"> policy that sets forth appropriate disciplinary consequences for students who bully other students as well as for students who retaliate against</w:t>
      </w:r>
      <w:r w:rsidR="00731048">
        <w:rPr>
          <w:spacing w:val="-4"/>
        </w:rPr>
        <w:t xml:space="preserve"> </w:t>
      </w:r>
      <w:r w:rsidR="00731048">
        <w:t>others</w:t>
      </w:r>
      <w:r w:rsidR="00731048">
        <w:rPr>
          <w:spacing w:val="-5"/>
        </w:rPr>
        <w:t xml:space="preserve"> </w:t>
      </w:r>
      <w:r w:rsidR="00731048">
        <w:t>who</w:t>
      </w:r>
      <w:r w:rsidR="00731048">
        <w:rPr>
          <w:spacing w:val="-5"/>
        </w:rPr>
        <w:t xml:space="preserve"> </w:t>
      </w:r>
      <w:r w:rsidR="00731048">
        <w:t>report</w:t>
      </w:r>
      <w:r w:rsidR="00731048">
        <w:rPr>
          <w:spacing w:val="-4"/>
        </w:rPr>
        <w:t xml:space="preserve"> </w:t>
      </w:r>
      <w:r w:rsidR="00731048">
        <w:t>bullying.</w:t>
      </w:r>
      <w:r w:rsidR="00731048">
        <w:rPr>
          <w:spacing w:val="-4"/>
        </w:rPr>
        <w:t xml:space="preserve"> </w:t>
      </w:r>
      <w:r w:rsidR="00731048">
        <w:t>C.R.S.</w:t>
      </w:r>
      <w:r w:rsidR="00731048">
        <w:rPr>
          <w:spacing w:val="-4"/>
        </w:rPr>
        <w:t xml:space="preserve"> </w:t>
      </w:r>
      <w:r w:rsidR="00731048">
        <w:t>22-32-109.1(2)(a)(I)(K),</w:t>
      </w:r>
      <w:r w:rsidR="00731048">
        <w:rPr>
          <w:spacing w:val="-5"/>
        </w:rPr>
        <w:t xml:space="preserve"> </w:t>
      </w:r>
      <w:r w:rsidR="00731048">
        <w:t>C.R.S.</w:t>
      </w:r>
      <w:r w:rsidR="00731048">
        <w:rPr>
          <w:spacing w:val="-4"/>
        </w:rPr>
        <w:t xml:space="preserve"> </w:t>
      </w:r>
      <w:r w:rsidR="00731048">
        <w:t>22-30.5-521,</w:t>
      </w:r>
      <w:r w:rsidR="00731048">
        <w:rPr>
          <w:spacing w:val="-5"/>
        </w:rPr>
        <w:t xml:space="preserve"> </w:t>
      </w:r>
      <w:hyperlink r:id="rId21">
        <w:r w:rsidR="00731048">
          <w:rPr>
            <w:color w:val="0000FF"/>
            <w:u w:val="single" w:color="0000FF"/>
          </w:rPr>
          <w:t>CSI</w:t>
        </w:r>
      </w:hyperlink>
      <w:hyperlink r:id="rId22">
        <w:r>
          <w:rPr>
            <w:color w:val="0000FF"/>
            <w:u w:val="single" w:color="0000FF"/>
          </w:rPr>
          <w:t xml:space="preserve"> B</w:t>
        </w:r>
        <w:r w:rsidR="00731048">
          <w:rPr>
            <w:color w:val="0000FF"/>
            <w:u w:val="single" w:color="0000FF"/>
          </w:rPr>
          <w:t>ullying Prevention and Education Policy</w:t>
        </w:r>
      </w:hyperlink>
      <w:r w:rsidR="00731048">
        <w:rPr>
          <w:color w:val="0000FF"/>
          <w:u w:val="single" w:color="0000FF"/>
        </w:rPr>
        <w:t>.</w:t>
      </w:r>
    </w:p>
    <w:p w14:paraId="366ED3BC" w14:textId="64AD08B2" w:rsidR="004D3755" w:rsidRDefault="00731048">
      <w:pPr>
        <w:pStyle w:val="Heading1"/>
        <w:numPr>
          <w:ilvl w:val="2"/>
          <w:numId w:val="3"/>
        </w:numPr>
        <w:tabs>
          <w:tab w:val="left" w:pos="3879"/>
        </w:tabs>
        <w:spacing w:before="240"/>
        <w:ind w:left="3879" w:hanging="392"/>
        <w:jc w:val="left"/>
        <w:rPr>
          <w:b w:val="0"/>
          <w:position w:val="2"/>
        </w:rPr>
      </w:pPr>
      <w:r>
        <w:rPr>
          <w:b w:val="0"/>
          <w:noProof/>
          <w:spacing w:val="-32"/>
        </w:rPr>
        <w:drawing>
          <wp:inline distT="0" distB="0" distL="0" distR="0" wp14:anchorId="2BCAAD23" wp14:editId="75DF29DD">
            <wp:extent cx="236855" cy="175260"/>
            <wp:effectExtent l="0" t="0" r="0" b="0"/>
            <wp:docPr id="21" name="Image 2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2"/>
        </w:rPr>
        <w:t xml:space="preserve"> </w:t>
      </w:r>
      <w:r>
        <w:rPr>
          <w:position w:val="2"/>
        </w:rPr>
        <w:t>Restraint</w:t>
      </w:r>
      <w:r w:rsidR="008369E3">
        <w:rPr>
          <w:position w:val="2"/>
        </w:rPr>
        <w:t xml:space="preserve"> Policy</w:t>
      </w:r>
    </w:p>
    <w:p w14:paraId="08522FCD" w14:textId="7F7597EE" w:rsidR="004D3755" w:rsidRDefault="00FE56D1" w:rsidP="00FE56D1">
      <w:pPr>
        <w:pStyle w:val="BodyText"/>
        <w:spacing w:before="4"/>
        <w:ind w:left="4500" w:right="1579"/>
        <w:rPr>
          <w:spacing w:val="-4"/>
        </w:rPr>
      </w:pPr>
      <w:r>
        <w:t>A</w:t>
      </w:r>
      <w:r w:rsidR="00731048">
        <w:t xml:space="preserve"> polic</w:t>
      </w:r>
      <w:r w:rsidR="00626DE1">
        <w:t>y</w:t>
      </w:r>
      <w:r w:rsidR="00731048">
        <w:t xml:space="preserve"> for the use of restraint and seclusion on students and information about the process for filing</w:t>
      </w:r>
      <w:r w:rsidR="00731048">
        <w:rPr>
          <w:spacing w:val="-4"/>
        </w:rPr>
        <w:t xml:space="preserve"> </w:t>
      </w:r>
      <w:r w:rsidR="00731048">
        <w:t>a</w:t>
      </w:r>
      <w:r w:rsidR="00731048">
        <w:rPr>
          <w:spacing w:val="-4"/>
        </w:rPr>
        <w:t xml:space="preserve"> </w:t>
      </w:r>
      <w:r w:rsidR="00731048">
        <w:t>complaint</w:t>
      </w:r>
      <w:r w:rsidR="00731048">
        <w:rPr>
          <w:spacing w:val="-3"/>
        </w:rPr>
        <w:t xml:space="preserve"> </w:t>
      </w:r>
      <w:r w:rsidR="00731048">
        <w:t>regarding</w:t>
      </w:r>
      <w:r w:rsidR="00731048">
        <w:rPr>
          <w:spacing w:val="-4"/>
        </w:rPr>
        <w:t xml:space="preserve"> </w:t>
      </w:r>
      <w:r w:rsidR="00731048">
        <w:t>the</w:t>
      </w:r>
      <w:r w:rsidR="00731048">
        <w:rPr>
          <w:spacing w:val="-4"/>
        </w:rPr>
        <w:t xml:space="preserve"> </w:t>
      </w:r>
      <w:r w:rsidR="00731048">
        <w:t>use</w:t>
      </w:r>
      <w:r w:rsidR="00731048">
        <w:rPr>
          <w:spacing w:val="-4"/>
        </w:rPr>
        <w:t xml:space="preserve"> </w:t>
      </w:r>
      <w:r w:rsidR="00731048">
        <w:t>of</w:t>
      </w:r>
      <w:r w:rsidR="00731048">
        <w:rPr>
          <w:spacing w:val="-3"/>
        </w:rPr>
        <w:t xml:space="preserve"> </w:t>
      </w:r>
      <w:r w:rsidR="00731048">
        <w:t>restraint</w:t>
      </w:r>
      <w:r w:rsidR="00731048">
        <w:rPr>
          <w:spacing w:val="-3"/>
        </w:rPr>
        <w:t xml:space="preserve"> </w:t>
      </w:r>
      <w:r w:rsidR="00731048">
        <w:t>or</w:t>
      </w:r>
      <w:r w:rsidR="00731048">
        <w:rPr>
          <w:spacing w:val="-3"/>
        </w:rPr>
        <w:t xml:space="preserve"> </w:t>
      </w:r>
      <w:r w:rsidR="00731048">
        <w:t>seclusion.</w:t>
      </w:r>
      <w:r w:rsidR="00731048">
        <w:rPr>
          <w:spacing w:val="-3"/>
        </w:rPr>
        <w:t xml:space="preserve"> </w:t>
      </w:r>
      <w:r w:rsidR="00731048">
        <w:t>C.R.S.</w:t>
      </w:r>
      <w:r w:rsidR="00731048">
        <w:rPr>
          <w:spacing w:val="-3"/>
        </w:rPr>
        <w:t xml:space="preserve"> </w:t>
      </w:r>
      <w:r w:rsidR="00731048">
        <w:t>22-32-109.1(2)(a)(I)(L),</w:t>
      </w:r>
      <w:r>
        <w:t xml:space="preserve"> </w:t>
      </w:r>
      <w:r w:rsidR="00731048">
        <w:t>C.R.S.</w:t>
      </w:r>
      <w:r w:rsidR="00731048">
        <w:rPr>
          <w:spacing w:val="-6"/>
        </w:rPr>
        <w:t xml:space="preserve"> </w:t>
      </w:r>
      <w:r w:rsidR="00731048">
        <w:t>26-20-111,</w:t>
      </w:r>
      <w:r w:rsidR="00731048">
        <w:rPr>
          <w:spacing w:val="-5"/>
        </w:rPr>
        <w:t xml:space="preserve"> </w:t>
      </w:r>
      <w:r w:rsidR="00731048">
        <w:t>C.R.S.</w:t>
      </w:r>
      <w:r w:rsidR="00731048">
        <w:rPr>
          <w:spacing w:val="-5"/>
        </w:rPr>
        <w:t xml:space="preserve"> </w:t>
      </w:r>
      <w:r w:rsidR="00731048">
        <w:t>22-30.5-</w:t>
      </w:r>
      <w:r w:rsidR="00731048">
        <w:rPr>
          <w:spacing w:val="-4"/>
        </w:rPr>
        <w:t>528.</w:t>
      </w:r>
    </w:p>
    <w:p w14:paraId="19683CD9" w14:textId="77777777" w:rsidR="00FE56D1" w:rsidRDefault="00FE56D1" w:rsidP="00FE56D1">
      <w:pPr>
        <w:pStyle w:val="BodyText"/>
        <w:spacing w:before="4"/>
        <w:ind w:left="4500" w:right="1579"/>
      </w:pPr>
    </w:p>
    <w:p w14:paraId="3174E910" w14:textId="77777777" w:rsidR="004D3755" w:rsidRDefault="00731048">
      <w:pPr>
        <w:pStyle w:val="Heading1"/>
        <w:numPr>
          <w:ilvl w:val="1"/>
          <w:numId w:val="3"/>
        </w:numPr>
        <w:tabs>
          <w:tab w:val="left" w:pos="3233"/>
          <w:tab w:val="left" w:pos="3841"/>
        </w:tabs>
        <w:spacing w:before="76"/>
        <w:ind w:left="3233" w:hanging="353"/>
      </w:pPr>
      <w:r>
        <w:rPr>
          <w:noProof/>
          <w:spacing w:val="8"/>
          <w:position w:val="-4"/>
        </w:rPr>
        <w:drawing>
          <wp:inline distT="0" distB="0" distL="0" distR="0" wp14:anchorId="355C5A90" wp14:editId="08D18E5B">
            <wp:extent cx="236855" cy="175259"/>
            <wp:effectExtent l="0" t="0" r="0" b="0"/>
            <wp:docPr id="22" name="Image 2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Safe</w:t>
      </w:r>
      <w:r>
        <w:rPr>
          <w:spacing w:val="-5"/>
        </w:rPr>
        <w:t xml:space="preserve"> </w:t>
      </w:r>
      <w:r>
        <w:t>School</w:t>
      </w:r>
      <w:r>
        <w:rPr>
          <w:spacing w:val="-3"/>
        </w:rPr>
        <w:t xml:space="preserve"> </w:t>
      </w:r>
      <w:r>
        <w:t>Reporting</w:t>
      </w:r>
      <w:r>
        <w:rPr>
          <w:spacing w:val="-3"/>
        </w:rPr>
        <w:t xml:space="preserve"> </w:t>
      </w:r>
      <w:r>
        <w:rPr>
          <w:spacing w:val="-2"/>
        </w:rPr>
        <w:t>Policy</w:t>
      </w:r>
    </w:p>
    <w:p w14:paraId="6D1DE0AE" w14:textId="63253E57" w:rsidR="004D3755" w:rsidRDefault="00FE56D1">
      <w:pPr>
        <w:pStyle w:val="BodyText"/>
        <w:ind w:left="3870" w:right="1441"/>
      </w:pPr>
      <w:r>
        <w:t>A</w:t>
      </w:r>
      <w:r w:rsidR="00731048">
        <w:t xml:space="preserve"> policy describing the school’s annual reporting of certain required information related to the learning environment in the school. The report must include: total enrollment for the school, the average daily attendance rate, dropout rate for grades seven through twelve (if applicable), the number</w:t>
      </w:r>
      <w:r w:rsidR="00731048">
        <w:rPr>
          <w:spacing w:val="-3"/>
        </w:rPr>
        <w:t xml:space="preserve"> </w:t>
      </w:r>
      <w:r w:rsidR="00731048">
        <w:t>of</w:t>
      </w:r>
      <w:r w:rsidR="00731048">
        <w:rPr>
          <w:spacing w:val="-5"/>
        </w:rPr>
        <w:t xml:space="preserve"> </w:t>
      </w:r>
      <w:r w:rsidR="00731048">
        <w:t>conduct</w:t>
      </w:r>
      <w:r w:rsidR="00731048">
        <w:rPr>
          <w:spacing w:val="-3"/>
        </w:rPr>
        <w:t xml:space="preserve"> </w:t>
      </w:r>
      <w:r w:rsidR="00731048">
        <w:t>and</w:t>
      </w:r>
      <w:r w:rsidR="00731048">
        <w:rPr>
          <w:spacing w:val="-4"/>
        </w:rPr>
        <w:t xml:space="preserve"> </w:t>
      </w:r>
      <w:r w:rsidR="00731048">
        <w:t>discipline</w:t>
      </w:r>
      <w:r w:rsidR="00731048">
        <w:rPr>
          <w:spacing w:val="-3"/>
        </w:rPr>
        <w:t xml:space="preserve"> </w:t>
      </w:r>
      <w:r w:rsidR="00731048">
        <w:t>code</w:t>
      </w:r>
      <w:r w:rsidR="00731048">
        <w:rPr>
          <w:spacing w:val="-4"/>
        </w:rPr>
        <w:t xml:space="preserve"> </w:t>
      </w:r>
      <w:r w:rsidR="00731048">
        <w:t>violations,</w:t>
      </w:r>
      <w:r w:rsidR="00731048">
        <w:rPr>
          <w:spacing w:val="-4"/>
        </w:rPr>
        <w:t xml:space="preserve"> </w:t>
      </w:r>
      <w:r w:rsidR="00731048">
        <w:t>average</w:t>
      </w:r>
      <w:r w:rsidR="00731048">
        <w:rPr>
          <w:spacing w:val="-4"/>
        </w:rPr>
        <w:t xml:space="preserve"> </w:t>
      </w:r>
      <w:r w:rsidR="00731048">
        <w:t>class</w:t>
      </w:r>
      <w:r w:rsidR="00731048">
        <w:rPr>
          <w:spacing w:val="-4"/>
        </w:rPr>
        <w:t xml:space="preserve"> </w:t>
      </w:r>
      <w:r w:rsidR="00731048">
        <w:t>size,</w:t>
      </w:r>
      <w:r w:rsidR="00731048">
        <w:rPr>
          <w:spacing w:val="-3"/>
        </w:rPr>
        <w:t xml:space="preserve"> </w:t>
      </w:r>
      <w:r w:rsidR="00731048">
        <w:t>the</w:t>
      </w:r>
      <w:r w:rsidR="00731048">
        <w:rPr>
          <w:spacing w:val="-4"/>
        </w:rPr>
        <w:t xml:space="preserve"> </w:t>
      </w:r>
      <w:r w:rsidR="00731048">
        <w:t>school</w:t>
      </w:r>
      <w:r w:rsidR="00731048">
        <w:rPr>
          <w:spacing w:val="-4"/>
        </w:rPr>
        <w:t xml:space="preserve"> </w:t>
      </w:r>
      <w:r w:rsidR="00731048">
        <w:t>policy</w:t>
      </w:r>
      <w:r w:rsidR="00731048">
        <w:rPr>
          <w:spacing w:val="-4"/>
        </w:rPr>
        <w:t xml:space="preserve"> </w:t>
      </w:r>
      <w:r w:rsidR="00731048">
        <w:t>concerning bullying prevention and education, and the number of different acts of sexual violence on school grounds, in a school vehicle, or at a school activity or sanctioned event. C.R.S. 22-32-109.1(2)(b).</w:t>
      </w:r>
    </w:p>
    <w:p w14:paraId="2E415332" w14:textId="77777777" w:rsidR="004D3755" w:rsidRDefault="004D3755">
      <w:pPr>
        <w:pStyle w:val="BodyText"/>
      </w:pPr>
    </w:p>
    <w:p w14:paraId="1B2172DE" w14:textId="77777777" w:rsidR="004D3755" w:rsidRDefault="00731048">
      <w:pPr>
        <w:pStyle w:val="BodyText"/>
        <w:ind w:left="3870"/>
      </w:pPr>
      <w:r>
        <w:lastRenderedPageBreak/>
        <w:t>Please</w:t>
      </w:r>
      <w:r>
        <w:rPr>
          <w:spacing w:val="-3"/>
        </w:rPr>
        <w:t xml:space="preserve"> </w:t>
      </w:r>
      <w:r>
        <w:t>contact</w:t>
      </w:r>
      <w:r>
        <w:rPr>
          <w:spacing w:val="-4"/>
        </w:rPr>
        <w:t xml:space="preserve"> </w:t>
      </w:r>
      <w:r>
        <w:t>the</w:t>
      </w:r>
      <w:r>
        <w:rPr>
          <w:spacing w:val="-3"/>
        </w:rPr>
        <w:t xml:space="preserve"> </w:t>
      </w:r>
      <w:r>
        <w:t>CSI</w:t>
      </w:r>
      <w:r>
        <w:rPr>
          <w:spacing w:val="-2"/>
        </w:rPr>
        <w:t xml:space="preserve"> </w:t>
      </w:r>
      <w:r>
        <w:t>Data</w:t>
      </w:r>
      <w:r>
        <w:rPr>
          <w:spacing w:val="-3"/>
        </w:rPr>
        <w:t xml:space="preserve"> </w:t>
      </w:r>
      <w:r>
        <w:t>Team</w:t>
      </w:r>
      <w:r>
        <w:rPr>
          <w:spacing w:val="-1"/>
        </w:rPr>
        <w:t xml:space="preserve"> </w:t>
      </w:r>
      <w:r>
        <w:t>for</w:t>
      </w:r>
      <w:r>
        <w:rPr>
          <w:spacing w:val="-4"/>
        </w:rPr>
        <w:t xml:space="preserve"> </w:t>
      </w:r>
      <w:r>
        <w:t>more</w:t>
      </w:r>
      <w:r>
        <w:rPr>
          <w:spacing w:val="-6"/>
        </w:rPr>
        <w:t xml:space="preserve"> </w:t>
      </w:r>
      <w:r>
        <w:t>information</w:t>
      </w:r>
      <w:r>
        <w:rPr>
          <w:spacing w:val="-3"/>
        </w:rPr>
        <w:t xml:space="preserve"> </w:t>
      </w:r>
      <w:r>
        <w:t>about</w:t>
      </w:r>
      <w:r>
        <w:rPr>
          <w:spacing w:val="-2"/>
        </w:rPr>
        <w:t xml:space="preserve"> </w:t>
      </w:r>
      <w:proofErr w:type="gramStart"/>
      <w:r>
        <w:t>required</w:t>
      </w:r>
      <w:proofErr w:type="gramEnd"/>
      <w:r>
        <w:rPr>
          <w:spacing w:val="-2"/>
        </w:rPr>
        <w:t xml:space="preserve"> reports.</w:t>
      </w:r>
    </w:p>
    <w:p w14:paraId="6D406FFC" w14:textId="77777777" w:rsidR="004D3755" w:rsidRDefault="00731048">
      <w:pPr>
        <w:pStyle w:val="Heading1"/>
        <w:numPr>
          <w:ilvl w:val="1"/>
          <w:numId w:val="3"/>
        </w:numPr>
        <w:tabs>
          <w:tab w:val="left" w:pos="3226"/>
          <w:tab w:val="left" w:pos="3841"/>
        </w:tabs>
        <w:spacing w:before="270"/>
        <w:ind w:left="3226" w:hanging="346"/>
      </w:pPr>
      <w:r>
        <w:rPr>
          <w:noProof/>
          <w:spacing w:val="14"/>
          <w:position w:val="-4"/>
        </w:rPr>
        <w:drawing>
          <wp:inline distT="0" distB="0" distL="0" distR="0" wp14:anchorId="4C05B38A" wp14:editId="147B59F5">
            <wp:extent cx="236855" cy="175260"/>
            <wp:effectExtent l="0" t="0" r="0" b="0"/>
            <wp:docPr id="23" name="Image 23"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rPr>
        <w:tab/>
      </w:r>
      <w:r>
        <w:t>Internet</w:t>
      </w:r>
      <w:r>
        <w:rPr>
          <w:spacing w:val="-4"/>
        </w:rPr>
        <w:t xml:space="preserve"> </w:t>
      </w:r>
      <w:r>
        <w:t>Safety</w:t>
      </w:r>
      <w:r>
        <w:rPr>
          <w:spacing w:val="-5"/>
        </w:rPr>
        <w:t xml:space="preserve"> </w:t>
      </w:r>
      <w:r>
        <w:rPr>
          <w:spacing w:val="-2"/>
        </w:rPr>
        <w:t>Policy</w:t>
      </w:r>
    </w:p>
    <w:p w14:paraId="5C14FF5F" w14:textId="27041AE5" w:rsidR="004D3755" w:rsidRDefault="00FE56D1">
      <w:pPr>
        <w:pStyle w:val="BodyText"/>
        <w:ind w:left="3841" w:right="1483" w:firstLine="26"/>
      </w:pPr>
      <w:r>
        <w:t>A</w:t>
      </w:r>
      <w:r w:rsidR="00731048">
        <w:t xml:space="preserve"> policy describing the school plan to provide age-appropriate internet safety curriculum that teaches</w:t>
      </w:r>
      <w:r w:rsidR="00731048">
        <w:rPr>
          <w:spacing w:val="-3"/>
        </w:rPr>
        <w:t xml:space="preserve"> </w:t>
      </w:r>
      <w:r w:rsidR="00731048">
        <w:t>safety</w:t>
      </w:r>
      <w:r w:rsidR="00731048">
        <w:rPr>
          <w:spacing w:val="-3"/>
        </w:rPr>
        <w:t xml:space="preserve"> </w:t>
      </w:r>
      <w:r w:rsidR="00731048">
        <w:t>in</w:t>
      </w:r>
      <w:r w:rsidR="00731048">
        <w:rPr>
          <w:spacing w:val="-3"/>
        </w:rPr>
        <w:t xml:space="preserve"> </w:t>
      </w:r>
      <w:r w:rsidR="00731048">
        <w:t>working</w:t>
      </w:r>
      <w:r w:rsidR="00731048">
        <w:rPr>
          <w:spacing w:val="-3"/>
        </w:rPr>
        <w:t xml:space="preserve"> </w:t>
      </w:r>
      <w:r w:rsidR="00731048">
        <w:t>and</w:t>
      </w:r>
      <w:r w:rsidR="00731048">
        <w:rPr>
          <w:spacing w:val="-3"/>
        </w:rPr>
        <w:t xml:space="preserve"> </w:t>
      </w:r>
      <w:r w:rsidR="00731048">
        <w:t>interacting</w:t>
      </w:r>
      <w:r w:rsidR="00731048">
        <w:rPr>
          <w:spacing w:val="-3"/>
        </w:rPr>
        <w:t xml:space="preserve"> </w:t>
      </w:r>
      <w:r w:rsidR="00731048">
        <w:t>on</w:t>
      </w:r>
      <w:r w:rsidR="00731048">
        <w:rPr>
          <w:spacing w:val="-3"/>
        </w:rPr>
        <w:t xml:space="preserve"> </w:t>
      </w:r>
      <w:r w:rsidR="00731048">
        <w:t>the</w:t>
      </w:r>
      <w:r w:rsidR="00731048">
        <w:rPr>
          <w:spacing w:val="-3"/>
        </w:rPr>
        <w:t xml:space="preserve"> </w:t>
      </w:r>
      <w:r w:rsidR="00731048">
        <w:t>internet</w:t>
      </w:r>
      <w:r w:rsidR="00731048">
        <w:rPr>
          <w:spacing w:val="-2"/>
        </w:rPr>
        <w:t xml:space="preserve"> </w:t>
      </w:r>
      <w:r w:rsidR="00731048">
        <w:t>to</w:t>
      </w:r>
      <w:r w:rsidR="00731048">
        <w:rPr>
          <w:spacing w:val="-3"/>
        </w:rPr>
        <w:t xml:space="preserve"> </w:t>
      </w:r>
      <w:r w:rsidR="00731048">
        <w:t>students</w:t>
      </w:r>
      <w:r w:rsidR="00731048">
        <w:rPr>
          <w:spacing w:val="-3"/>
        </w:rPr>
        <w:t xml:space="preserve"> </w:t>
      </w:r>
      <w:r w:rsidR="00731048">
        <w:t>in</w:t>
      </w:r>
      <w:r w:rsidR="00731048">
        <w:rPr>
          <w:spacing w:val="-3"/>
        </w:rPr>
        <w:t xml:space="preserve"> </w:t>
      </w:r>
      <w:r w:rsidR="00731048">
        <w:t>grades</w:t>
      </w:r>
      <w:r w:rsidR="00731048">
        <w:rPr>
          <w:spacing w:val="-3"/>
        </w:rPr>
        <w:t xml:space="preserve"> </w:t>
      </w:r>
      <w:r w:rsidR="00731048">
        <w:t>kindergarten</w:t>
      </w:r>
      <w:r w:rsidR="00731048">
        <w:rPr>
          <w:spacing w:val="-3"/>
        </w:rPr>
        <w:t xml:space="preserve"> </w:t>
      </w:r>
      <w:r w:rsidR="00731048">
        <w:t xml:space="preserve">through twelve. </w:t>
      </w:r>
      <w:r w:rsidR="00731048" w:rsidRPr="00A12D36">
        <w:t>C.R.S. 22-</w:t>
      </w:r>
      <w:r w:rsidR="00A12D36" w:rsidRPr="00A12D36">
        <w:t>8</w:t>
      </w:r>
      <w:r w:rsidR="00731048" w:rsidRPr="00A12D36">
        <w:t>7-104</w:t>
      </w:r>
      <w:r>
        <w:t xml:space="preserve">, </w:t>
      </w:r>
      <w:hyperlink r:id="rId23" w:history="1">
        <w:r w:rsidRPr="00FE56D1">
          <w:rPr>
            <w:rStyle w:val="Hyperlink"/>
          </w:rPr>
          <w:t>CSI Safe Schools Policy</w:t>
        </w:r>
      </w:hyperlink>
      <w:r>
        <w:t>.</w:t>
      </w:r>
    </w:p>
    <w:p w14:paraId="34DEEC8E" w14:textId="77777777" w:rsidR="00490CF1" w:rsidRDefault="00490CF1">
      <w:pPr>
        <w:pStyle w:val="BodyText"/>
        <w:ind w:left="3841" w:right="1483" w:firstLine="26"/>
      </w:pPr>
    </w:p>
    <w:p w14:paraId="703BD0F8" w14:textId="58569266" w:rsidR="00490CF1" w:rsidRDefault="00731048" w:rsidP="00490CF1">
      <w:pPr>
        <w:pStyle w:val="Heading1"/>
        <w:numPr>
          <w:ilvl w:val="1"/>
          <w:numId w:val="3"/>
        </w:numPr>
        <w:tabs>
          <w:tab w:val="left" w:pos="3226"/>
        </w:tabs>
        <w:ind w:left="3226" w:hanging="346"/>
        <w:rPr>
          <w:position w:val="1"/>
        </w:rPr>
      </w:pPr>
      <w:r>
        <w:rPr>
          <w:noProof/>
          <w:spacing w:val="1"/>
        </w:rPr>
        <w:drawing>
          <wp:inline distT="0" distB="0" distL="0" distR="0" wp14:anchorId="634CD527" wp14:editId="4B4043C2">
            <wp:extent cx="236855" cy="175260"/>
            <wp:effectExtent l="0" t="0" r="0" b="0"/>
            <wp:docPr id="24"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w w:val="150"/>
          <w:position w:val="1"/>
        </w:rPr>
        <w:t xml:space="preserve"> </w:t>
      </w:r>
      <w:r w:rsidR="00490CF1">
        <w:rPr>
          <w:position w:val="1"/>
        </w:rPr>
        <w:t>Internet Safety Plan</w:t>
      </w:r>
    </w:p>
    <w:p w14:paraId="10772AA7" w14:textId="77777777" w:rsidR="00FE56D1" w:rsidRDefault="00490CF1" w:rsidP="00FE56D1">
      <w:pPr>
        <w:pStyle w:val="Heading1"/>
        <w:tabs>
          <w:tab w:val="left" w:pos="3226"/>
        </w:tabs>
        <w:ind w:left="3226" w:firstLine="0"/>
        <w:rPr>
          <w:b w:val="0"/>
          <w:bCs w:val="0"/>
          <w:position w:val="1"/>
        </w:rPr>
      </w:pPr>
      <w:r>
        <w:rPr>
          <w:position w:val="1"/>
        </w:rPr>
        <w:tab/>
        <w:t xml:space="preserve">   </w:t>
      </w:r>
      <w:r w:rsidRPr="00490CF1">
        <w:rPr>
          <w:b w:val="0"/>
          <w:bCs w:val="0"/>
          <w:position w:val="1"/>
        </w:rPr>
        <w:t>Each school is encouraged</w:t>
      </w:r>
      <w:r w:rsidR="00FE56D1">
        <w:rPr>
          <w:b w:val="0"/>
          <w:bCs w:val="0"/>
          <w:position w:val="1"/>
        </w:rPr>
        <w:t xml:space="preserve"> </w:t>
      </w:r>
      <w:r w:rsidRPr="00490CF1">
        <w:rPr>
          <w:b w:val="0"/>
          <w:bCs w:val="0"/>
          <w:position w:val="1"/>
        </w:rPr>
        <w:t>to create an internet safety plan describing the school’s plan to provide age-</w:t>
      </w:r>
    </w:p>
    <w:p w14:paraId="08A0EC48" w14:textId="77777777" w:rsidR="00FE56D1" w:rsidRDefault="00FE56D1" w:rsidP="00FE56D1">
      <w:pPr>
        <w:pStyle w:val="Heading1"/>
        <w:tabs>
          <w:tab w:val="left" w:pos="3226"/>
        </w:tabs>
        <w:ind w:left="3226" w:firstLine="0"/>
        <w:rPr>
          <w:b w:val="0"/>
          <w:bCs w:val="0"/>
          <w:position w:val="1"/>
        </w:rPr>
      </w:pPr>
      <w:r>
        <w:rPr>
          <w:b w:val="0"/>
          <w:bCs w:val="0"/>
          <w:position w:val="1"/>
        </w:rPr>
        <w:t xml:space="preserve">         </w:t>
      </w:r>
      <w:r w:rsidR="00490CF1" w:rsidRPr="00490CF1">
        <w:rPr>
          <w:b w:val="0"/>
          <w:bCs w:val="0"/>
          <w:position w:val="1"/>
        </w:rPr>
        <w:t xml:space="preserve">appropriate internet safety curriculum to students. The plan should align with the school’s internet safety </w:t>
      </w:r>
    </w:p>
    <w:p w14:paraId="56B46DA9" w14:textId="37F755CE" w:rsidR="00490CF1" w:rsidRPr="00490CF1" w:rsidRDefault="00FE56D1" w:rsidP="00FE56D1">
      <w:pPr>
        <w:pStyle w:val="Heading1"/>
        <w:tabs>
          <w:tab w:val="left" w:pos="3226"/>
        </w:tabs>
        <w:rPr>
          <w:b w:val="0"/>
          <w:bCs w:val="0"/>
          <w:position w:val="1"/>
        </w:rPr>
      </w:pPr>
      <w:r>
        <w:rPr>
          <w:b w:val="0"/>
          <w:bCs w:val="0"/>
          <w:position w:val="1"/>
        </w:rPr>
        <w:tab/>
      </w:r>
      <w:r>
        <w:rPr>
          <w:b w:val="0"/>
          <w:bCs w:val="0"/>
          <w:position w:val="1"/>
        </w:rPr>
        <w:tab/>
      </w:r>
      <w:r>
        <w:rPr>
          <w:b w:val="0"/>
          <w:bCs w:val="0"/>
          <w:position w:val="1"/>
        </w:rPr>
        <w:tab/>
        <w:t xml:space="preserve">   </w:t>
      </w:r>
      <w:r w:rsidR="00490CF1" w:rsidRPr="00490CF1">
        <w:rPr>
          <w:b w:val="0"/>
          <w:bCs w:val="0"/>
          <w:position w:val="1"/>
        </w:rPr>
        <w:t xml:space="preserve">policy. </w:t>
      </w:r>
      <w:r w:rsidR="00626DE1" w:rsidRPr="00626DE1">
        <w:rPr>
          <w:b w:val="0"/>
          <w:bCs w:val="0"/>
        </w:rPr>
        <w:t>C.R.S. 22-32-109.1(2)(c).</w:t>
      </w:r>
    </w:p>
    <w:p w14:paraId="2C95BDD9" w14:textId="18A74E12" w:rsidR="004D3755" w:rsidRDefault="00490CF1">
      <w:pPr>
        <w:pStyle w:val="Heading1"/>
        <w:numPr>
          <w:ilvl w:val="1"/>
          <w:numId w:val="3"/>
        </w:numPr>
        <w:tabs>
          <w:tab w:val="left" w:pos="3226"/>
        </w:tabs>
        <w:spacing w:before="239" w:line="315" w:lineRule="exact"/>
        <w:ind w:left="3226" w:hanging="346"/>
        <w:rPr>
          <w:position w:val="1"/>
        </w:rPr>
      </w:pPr>
      <w:r>
        <w:rPr>
          <w:noProof/>
          <w:spacing w:val="1"/>
        </w:rPr>
        <w:drawing>
          <wp:inline distT="0" distB="0" distL="0" distR="0" wp14:anchorId="0182E26F" wp14:editId="66CEA655">
            <wp:extent cx="236855" cy="175260"/>
            <wp:effectExtent l="0" t="0" r="0" b="0"/>
            <wp:docPr id="83666281" name="Image 24"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666281" name="Image 24" descr="checkbox"/>
                    <pic:cNvPicPr/>
                  </pic:nvPicPr>
                  <pic:blipFill>
                    <a:blip r:embed="rId11" cstate="print"/>
                    <a:stretch>
                      <a:fillRect/>
                    </a:stretch>
                  </pic:blipFill>
                  <pic:spPr>
                    <a:xfrm>
                      <a:off x="0" y="0"/>
                      <a:ext cx="236855" cy="175260"/>
                    </a:xfrm>
                    <a:prstGeom prst="rect">
                      <a:avLst/>
                    </a:prstGeom>
                  </pic:spPr>
                </pic:pic>
              </a:graphicData>
            </a:graphic>
          </wp:inline>
        </w:drawing>
      </w:r>
      <w:r>
        <w:rPr>
          <w:position w:val="1"/>
        </w:rPr>
        <w:t xml:space="preserve">   </w:t>
      </w:r>
      <w:r w:rsidR="00731048">
        <w:rPr>
          <w:position w:val="1"/>
        </w:rPr>
        <w:t>Child Sexual Abuse Prevention Plan</w:t>
      </w:r>
    </w:p>
    <w:p w14:paraId="6AB75C68" w14:textId="1DD24EED" w:rsidR="009965F0" w:rsidRDefault="00731048" w:rsidP="009965F0">
      <w:pPr>
        <w:pStyle w:val="BodyText"/>
        <w:ind w:left="3775" w:right="1441"/>
      </w:pPr>
      <w:r>
        <w:t>Each</w:t>
      </w:r>
      <w:r>
        <w:rPr>
          <w:spacing w:val="-4"/>
        </w:rPr>
        <w:t xml:space="preserve"> </w:t>
      </w:r>
      <w:r>
        <w:t>school</w:t>
      </w:r>
      <w:r>
        <w:rPr>
          <w:spacing w:val="-3"/>
        </w:rPr>
        <w:t xml:space="preserve"> </w:t>
      </w:r>
      <w:r>
        <w:t>is</w:t>
      </w:r>
      <w:r>
        <w:rPr>
          <w:spacing w:val="-3"/>
        </w:rPr>
        <w:t xml:space="preserve"> </w:t>
      </w:r>
      <w:r>
        <w:t>encouraged</w:t>
      </w:r>
      <w:r w:rsidR="00FE56D1">
        <w:t xml:space="preserve"> </w:t>
      </w:r>
      <w:r>
        <w:t>to</w:t>
      </w:r>
      <w:r>
        <w:rPr>
          <w:spacing w:val="-3"/>
        </w:rPr>
        <w:t xml:space="preserve"> </w:t>
      </w:r>
      <w:r w:rsidR="00490CF1">
        <w:t>create</w:t>
      </w:r>
      <w:r>
        <w:rPr>
          <w:spacing w:val="-2"/>
        </w:rPr>
        <w:t xml:space="preserve"> </w:t>
      </w:r>
      <w:r>
        <w:t>a</w:t>
      </w:r>
      <w:r>
        <w:rPr>
          <w:spacing w:val="-3"/>
        </w:rPr>
        <w:t xml:space="preserve"> </w:t>
      </w:r>
      <w:r>
        <w:t>child</w:t>
      </w:r>
      <w:r>
        <w:rPr>
          <w:spacing w:val="-3"/>
        </w:rPr>
        <w:t xml:space="preserve"> </w:t>
      </w:r>
      <w:r>
        <w:t>sexual</w:t>
      </w:r>
      <w:r>
        <w:rPr>
          <w:spacing w:val="-3"/>
        </w:rPr>
        <w:t xml:space="preserve"> </w:t>
      </w:r>
      <w:r>
        <w:t>abuse</w:t>
      </w:r>
      <w:r>
        <w:rPr>
          <w:spacing w:val="-3"/>
        </w:rPr>
        <w:t xml:space="preserve"> </w:t>
      </w:r>
      <w:r>
        <w:t>and</w:t>
      </w:r>
      <w:r>
        <w:rPr>
          <w:spacing w:val="-3"/>
        </w:rPr>
        <w:t xml:space="preserve"> </w:t>
      </w:r>
      <w:r>
        <w:t>assault</w:t>
      </w:r>
      <w:r>
        <w:rPr>
          <w:spacing w:val="-2"/>
        </w:rPr>
        <w:t xml:space="preserve"> </w:t>
      </w:r>
      <w:r>
        <w:t>prevention plan, which might include a plan to provide comprehensive, age-appropriate curricula for kindergarten through twelfth grade regarding child sexual abuse and assault awareness and prevention. C.R.S. 22-32-109.1(2.5)(a), C.R.S. 22-30.5-527.</w:t>
      </w:r>
    </w:p>
    <w:p w14:paraId="0F776D9B"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6E2DEF80" wp14:editId="2A1182D5">
            <wp:extent cx="236855" cy="175259"/>
            <wp:effectExtent l="0" t="0" r="0" b="0"/>
            <wp:docPr id="2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ab/>
      </w:r>
      <w:r>
        <w:t>Staff Personal Security and Safety Policy</w:t>
      </w:r>
    </w:p>
    <w:p w14:paraId="7D570C15" w14:textId="065B0FAD" w:rsidR="009965F0" w:rsidRPr="00FE56D1" w:rsidRDefault="00FE56D1" w:rsidP="00FE56D1">
      <w:pPr>
        <w:pStyle w:val="BodyText"/>
        <w:ind w:left="3210" w:right="1682"/>
        <w:rPr>
          <w:spacing w:val="-2"/>
        </w:rPr>
      </w:pPr>
      <w:r>
        <w:t>Each</w:t>
      </w:r>
      <w:r w:rsidR="009965F0">
        <w:rPr>
          <w:spacing w:val="-3"/>
        </w:rPr>
        <w:t xml:space="preserve"> </w:t>
      </w:r>
      <w:r w:rsidR="009965F0">
        <w:t>school</w:t>
      </w:r>
      <w:r w:rsidR="009965F0">
        <w:rPr>
          <w:spacing w:val="-2"/>
        </w:rPr>
        <w:t xml:space="preserve"> </w:t>
      </w:r>
      <w:r w:rsidR="009965F0">
        <w:t>is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w:t>
      </w:r>
      <w:r w:rsidR="009965F0" w:rsidRPr="00790A64">
        <w:t>taff personal security and safety policy establishing procedures that will be used following instances of assault upon, disorderly conduct toward, harassment on, the making knowingly of a false allegation of child abuse against, or any alleged offense under the Colorado Criminal Code directed toward a school teacher or school employee or instances of damage occurring on the premises to the personal property of a school teacher or school employee by a studen</w:t>
      </w:r>
      <w:r w:rsidR="009965F0">
        <w:t>t.</w:t>
      </w:r>
      <w:r w:rsidR="009965F0">
        <w:rPr>
          <w:spacing w:val="-2"/>
        </w:rPr>
        <w:t xml:space="preserve"> </w:t>
      </w:r>
      <w:r w:rsidR="009965F0">
        <w:t xml:space="preserve">C.R.S. </w:t>
      </w:r>
      <w:r w:rsidR="009965F0">
        <w:rPr>
          <w:spacing w:val="-2"/>
        </w:rPr>
        <w:t>22-32-109.1(3).</w:t>
      </w:r>
    </w:p>
    <w:p w14:paraId="45E157FA" w14:textId="67D65FB8" w:rsidR="004D3755" w:rsidRDefault="00731048">
      <w:pPr>
        <w:pStyle w:val="Heading1"/>
        <w:numPr>
          <w:ilvl w:val="0"/>
          <w:numId w:val="3"/>
        </w:numPr>
        <w:tabs>
          <w:tab w:val="left" w:pos="2490"/>
          <w:tab w:val="left" w:pos="3188"/>
        </w:tabs>
        <w:spacing w:before="262"/>
        <w:ind w:left="2490" w:hanging="331"/>
      </w:pPr>
      <w:r>
        <w:rPr>
          <w:noProof/>
          <w:spacing w:val="-1"/>
          <w:position w:val="-3"/>
        </w:rPr>
        <w:drawing>
          <wp:inline distT="0" distB="0" distL="0" distR="0" wp14:anchorId="55D1C320" wp14:editId="4A31B9AE">
            <wp:extent cx="236855" cy="175260"/>
            <wp:effectExtent l="0" t="0" r="0" b="0"/>
            <wp:docPr id="25"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rsidR="00490CF1">
        <w:rPr>
          <w:rFonts w:ascii="Times New Roman"/>
          <w:b w:val="0"/>
        </w:rPr>
        <w:t xml:space="preserve">     </w:t>
      </w:r>
      <w:r>
        <w:t>School</w:t>
      </w:r>
      <w:r>
        <w:rPr>
          <w:spacing w:val="-5"/>
        </w:rPr>
        <w:t xml:space="preserve"> </w:t>
      </w:r>
      <w:r>
        <w:t>Response</w:t>
      </w:r>
      <w:r>
        <w:rPr>
          <w:spacing w:val="-5"/>
        </w:rPr>
        <w:t xml:space="preserve"> </w:t>
      </w:r>
      <w:r>
        <w:rPr>
          <w:spacing w:val="-2"/>
        </w:rPr>
        <w:t>Framework</w:t>
      </w:r>
    </w:p>
    <w:p w14:paraId="5EF2CFB8" w14:textId="0E2D8DD7" w:rsidR="009965F0" w:rsidRDefault="00FE56D1" w:rsidP="009965F0">
      <w:pPr>
        <w:pStyle w:val="BodyText"/>
        <w:ind w:left="3149" w:right="1579"/>
      </w:pPr>
      <w:r>
        <w:t xml:space="preserve">Each </w:t>
      </w:r>
      <w:r w:rsidR="00731048">
        <w:t>school</w:t>
      </w:r>
      <w:r w:rsidR="00731048">
        <w:rPr>
          <w:spacing w:val="-2"/>
        </w:rPr>
        <w:t xml:space="preserve"> </w:t>
      </w:r>
      <w:r>
        <w:t xml:space="preserve">is required to </w:t>
      </w:r>
      <w:r w:rsidR="00731048">
        <w:t>establish</w:t>
      </w:r>
      <w:r w:rsidR="00731048">
        <w:rPr>
          <w:spacing w:val="-3"/>
        </w:rPr>
        <w:t xml:space="preserve"> </w:t>
      </w:r>
      <w:r w:rsidR="00731048">
        <w:t>a</w:t>
      </w:r>
      <w:r w:rsidR="00731048">
        <w:rPr>
          <w:spacing w:val="-3"/>
        </w:rPr>
        <w:t xml:space="preserve"> </w:t>
      </w:r>
      <w:r w:rsidR="00731048">
        <w:t>school</w:t>
      </w:r>
      <w:r w:rsidR="00731048">
        <w:rPr>
          <w:spacing w:val="-3"/>
        </w:rPr>
        <w:t xml:space="preserve"> </w:t>
      </w:r>
      <w:r w:rsidR="00731048">
        <w:t>response</w:t>
      </w:r>
      <w:r w:rsidR="00731048">
        <w:rPr>
          <w:spacing w:val="-3"/>
        </w:rPr>
        <w:t xml:space="preserve"> </w:t>
      </w:r>
      <w:r w:rsidR="00731048">
        <w:t>framework</w:t>
      </w:r>
      <w:r w:rsidR="00731048">
        <w:rPr>
          <w:spacing w:val="-3"/>
        </w:rPr>
        <w:t xml:space="preserve"> </w:t>
      </w:r>
      <w:r w:rsidR="00731048">
        <w:t>that</w:t>
      </w:r>
      <w:r w:rsidR="00731048">
        <w:rPr>
          <w:spacing w:val="-2"/>
        </w:rPr>
        <w:t xml:space="preserve"> </w:t>
      </w:r>
      <w:r w:rsidR="00731048">
        <w:t>is</w:t>
      </w:r>
      <w:r w:rsidR="00731048">
        <w:rPr>
          <w:spacing w:val="-3"/>
        </w:rPr>
        <w:t xml:space="preserve"> </w:t>
      </w:r>
      <w:r w:rsidR="00731048">
        <w:t>consistent</w:t>
      </w:r>
      <w:r w:rsidR="00731048">
        <w:rPr>
          <w:spacing w:val="-2"/>
        </w:rPr>
        <w:t xml:space="preserve"> </w:t>
      </w:r>
      <w:r w:rsidR="00731048">
        <w:t>with</w:t>
      </w:r>
      <w:r w:rsidR="00731048">
        <w:rPr>
          <w:spacing w:val="-3"/>
        </w:rPr>
        <w:t xml:space="preserve"> </w:t>
      </w:r>
      <w:r w:rsidR="00731048">
        <w:t>the</w:t>
      </w:r>
      <w:r w:rsidR="00731048">
        <w:rPr>
          <w:spacing w:val="-3"/>
        </w:rPr>
        <w:t xml:space="preserve"> </w:t>
      </w:r>
      <w:r w:rsidR="00731048">
        <w:t>requirements</w:t>
      </w:r>
      <w:r w:rsidR="00731048">
        <w:rPr>
          <w:spacing w:val="-3"/>
        </w:rPr>
        <w:t xml:space="preserve"> </w:t>
      </w:r>
      <w:r w:rsidR="00731048">
        <w:t xml:space="preserve">outlined in state law and in CSI Board policy. These requirements include </w:t>
      </w:r>
      <w:r w:rsidR="00790A64">
        <w:t>approving a Crisis Management Policy, which adopts</w:t>
      </w:r>
      <w:r w:rsidR="00731048">
        <w:t xml:space="preserve"> the National Response Framework and the National Incident Management System (NIMS), institutionalizing the incident command system, and creating and implementing a School Safety, Readiness, and Incident Management</w:t>
      </w:r>
      <w:r w:rsidR="00731048">
        <w:rPr>
          <w:spacing w:val="-3"/>
        </w:rPr>
        <w:t xml:space="preserve"> </w:t>
      </w:r>
      <w:r w:rsidR="00731048">
        <w:t>Plan</w:t>
      </w:r>
      <w:r w:rsidR="00731048">
        <w:rPr>
          <w:spacing w:val="-4"/>
        </w:rPr>
        <w:t xml:space="preserve"> </w:t>
      </w:r>
      <w:r w:rsidR="00731048">
        <w:t>that</w:t>
      </w:r>
      <w:r w:rsidR="00731048">
        <w:rPr>
          <w:spacing w:val="-3"/>
        </w:rPr>
        <w:t xml:space="preserve"> </w:t>
      </w:r>
      <w:r w:rsidR="00731048">
        <w:t>meets</w:t>
      </w:r>
      <w:r w:rsidR="00731048">
        <w:rPr>
          <w:spacing w:val="-4"/>
        </w:rPr>
        <w:t xml:space="preserve"> </w:t>
      </w:r>
      <w:r w:rsidR="00731048">
        <w:t>established</w:t>
      </w:r>
      <w:r w:rsidR="00731048">
        <w:rPr>
          <w:spacing w:val="-4"/>
        </w:rPr>
        <w:t xml:space="preserve"> </w:t>
      </w:r>
      <w:r w:rsidR="00731048">
        <w:t>requirements.</w:t>
      </w:r>
      <w:r w:rsidR="00731048">
        <w:rPr>
          <w:spacing w:val="-3"/>
        </w:rPr>
        <w:t xml:space="preserve"> </w:t>
      </w:r>
      <w:r w:rsidR="00731048">
        <w:t>C.R.S.</w:t>
      </w:r>
      <w:r w:rsidR="00731048">
        <w:rPr>
          <w:spacing w:val="-3"/>
        </w:rPr>
        <w:t xml:space="preserve"> </w:t>
      </w:r>
      <w:r w:rsidR="00731048">
        <w:t>22-32-109.1(4),</w:t>
      </w:r>
      <w:r w:rsidR="00731048">
        <w:rPr>
          <w:spacing w:val="-3"/>
        </w:rPr>
        <w:t xml:space="preserve"> </w:t>
      </w:r>
      <w:hyperlink r:id="rId24" w:history="1">
        <w:r w:rsidR="00490CF1" w:rsidRPr="00490CF1">
          <w:rPr>
            <w:rStyle w:val="Hyperlink"/>
          </w:rPr>
          <w:t>CSI Safe Schools Policy,</w:t>
        </w:r>
      </w:hyperlink>
      <w:r w:rsidR="00490CF1">
        <w:t xml:space="preserve"> </w:t>
      </w:r>
      <w:hyperlink r:id="rId25" w:history="1">
        <w:r w:rsidR="00490CF1" w:rsidRPr="00490CF1">
          <w:rPr>
            <w:rStyle w:val="Hyperlink"/>
          </w:rPr>
          <w:t>CSI Crisis Management Policy</w:t>
        </w:r>
      </w:hyperlink>
    </w:p>
    <w:p w14:paraId="09AE4697" w14:textId="77777777" w:rsidR="009965F0" w:rsidRDefault="009965F0" w:rsidP="009965F0">
      <w:pPr>
        <w:pStyle w:val="Heading1"/>
        <w:numPr>
          <w:ilvl w:val="0"/>
          <w:numId w:val="3"/>
        </w:numPr>
        <w:tabs>
          <w:tab w:val="left" w:pos="2490"/>
          <w:tab w:val="left" w:pos="3121"/>
        </w:tabs>
        <w:spacing w:before="269"/>
        <w:ind w:left="2490" w:hanging="330"/>
      </w:pPr>
      <w:r>
        <w:rPr>
          <w:noProof/>
          <w:spacing w:val="-2"/>
          <w:position w:val="-3"/>
        </w:rPr>
        <w:lastRenderedPageBreak/>
        <w:drawing>
          <wp:inline distT="0" distB="0" distL="0" distR="0" wp14:anchorId="344E7884" wp14:editId="42C610BA">
            <wp:extent cx="236855" cy="175259"/>
            <wp:effectExtent l="0" t="0" r="0" b="0"/>
            <wp:docPr id="212611939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611939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sidRPr="00790A64">
        <w:t xml:space="preserve"> </w:t>
      </w:r>
      <w:r>
        <w:t xml:space="preserve">   Safety</w:t>
      </w:r>
      <w:r w:rsidRPr="00790A64">
        <w:rPr>
          <w:spacing w:val="-3"/>
        </w:rPr>
        <w:t xml:space="preserve"> </w:t>
      </w:r>
      <w:r>
        <w:t>and</w:t>
      </w:r>
      <w:r w:rsidRPr="00790A64">
        <w:rPr>
          <w:spacing w:val="-3"/>
        </w:rPr>
        <w:t xml:space="preserve"> </w:t>
      </w:r>
      <w:r>
        <w:t>Security</w:t>
      </w:r>
      <w:r w:rsidRPr="00790A64">
        <w:rPr>
          <w:spacing w:val="-3"/>
        </w:rPr>
        <w:t xml:space="preserve"> </w:t>
      </w:r>
      <w:r w:rsidRPr="00790A64">
        <w:rPr>
          <w:spacing w:val="-2"/>
        </w:rPr>
        <w:t>Policy</w:t>
      </w:r>
    </w:p>
    <w:p w14:paraId="3D693F4D" w14:textId="762D1D00" w:rsidR="009965F0" w:rsidRPr="009965F0" w:rsidRDefault="00FE56D1" w:rsidP="009965F0">
      <w:pPr>
        <w:pStyle w:val="BodyText"/>
        <w:ind w:left="3150" w:right="1682"/>
        <w:rPr>
          <w:spacing w:val="-2"/>
        </w:rPr>
      </w:pPr>
      <w:r>
        <w:t>Each school is</w:t>
      </w:r>
      <w:r w:rsidR="009965F0">
        <w:t xml:space="preserve"> encouraged to</w:t>
      </w:r>
      <w:r w:rsidR="009965F0">
        <w:rPr>
          <w:spacing w:val="-2"/>
        </w:rPr>
        <w:t xml:space="preserve"> </w:t>
      </w:r>
      <w:r w:rsidR="009965F0">
        <w:t>adopt</w:t>
      </w:r>
      <w:r w:rsidR="009965F0">
        <w:rPr>
          <w:spacing w:val="-2"/>
        </w:rPr>
        <w:t xml:space="preserve"> </w:t>
      </w:r>
      <w:r w:rsidR="009965F0">
        <w:t>a</w:t>
      </w:r>
      <w:r w:rsidR="009965F0">
        <w:rPr>
          <w:spacing w:val="-3"/>
        </w:rPr>
        <w:t xml:space="preserve"> </w:t>
      </w:r>
      <w:r w:rsidR="009965F0">
        <w:t>safety</w:t>
      </w:r>
      <w:r w:rsidR="009965F0">
        <w:rPr>
          <w:spacing w:val="-4"/>
        </w:rPr>
        <w:t xml:space="preserve"> </w:t>
      </w:r>
      <w:r w:rsidR="009965F0">
        <w:t>and</w:t>
      </w:r>
      <w:r w:rsidR="009965F0">
        <w:rPr>
          <w:spacing w:val="-3"/>
        </w:rPr>
        <w:t xml:space="preserve"> </w:t>
      </w:r>
      <w:r w:rsidR="009965F0">
        <w:t>security</w:t>
      </w:r>
      <w:r w:rsidR="009965F0">
        <w:rPr>
          <w:spacing w:val="-3"/>
        </w:rPr>
        <w:t xml:space="preserve"> </w:t>
      </w:r>
      <w:r w:rsidR="009965F0">
        <w:t>policy</w:t>
      </w:r>
      <w:r w:rsidR="009965F0">
        <w:rPr>
          <w:spacing w:val="-3"/>
        </w:rPr>
        <w:t xml:space="preserve"> </w:t>
      </w:r>
      <w:r w:rsidR="009965F0">
        <w:t>requiring</w:t>
      </w:r>
      <w:r w:rsidR="009965F0">
        <w:rPr>
          <w:spacing w:val="-3"/>
        </w:rPr>
        <w:t xml:space="preserve"> </w:t>
      </w:r>
      <w:r w:rsidR="009965F0">
        <w:t>annual</w:t>
      </w:r>
      <w:r w:rsidR="009965F0">
        <w:rPr>
          <w:spacing w:val="-3"/>
        </w:rPr>
        <w:t xml:space="preserve"> </w:t>
      </w:r>
      <w:r w:rsidR="009965F0">
        <w:t>school</w:t>
      </w:r>
      <w:r w:rsidR="009965F0">
        <w:rPr>
          <w:spacing w:val="-3"/>
        </w:rPr>
        <w:t xml:space="preserve"> </w:t>
      </w:r>
      <w:r w:rsidR="009965F0">
        <w:t>building</w:t>
      </w:r>
      <w:r w:rsidR="009965F0">
        <w:rPr>
          <w:spacing w:val="-3"/>
        </w:rPr>
        <w:t xml:space="preserve"> </w:t>
      </w:r>
      <w:r w:rsidR="009965F0">
        <w:t xml:space="preserve">inspections </w:t>
      </w:r>
      <w:r w:rsidR="009965F0" w:rsidRPr="00790A64">
        <w:t>to address the removal of hazards and vandalism and any other barriers to safety and supervision</w:t>
      </w:r>
      <w:r w:rsidR="009965F0">
        <w:t>.</w:t>
      </w:r>
      <w:r w:rsidR="009965F0">
        <w:rPr>
          <w:spacing w:val="-2"/>
        </w:rPr>
        <w:t xml:space="preserve"> </w:t>
      </w:r>
      <w:r w:rsidR="009965F0">
        <w:t xml:space="preserve">C.R.S. </w:t>
      </w:r>
      <w:r w:rsidR="009965F0">
        <w:rPr>
          <w:spacing w:val="-2"/>
        </w:rPr>
        <w:t>22-32-109.1(5).</w:t>
      </w:r>
    </w:p>
    <w:p w14:paraId="3BABE1E9" w14:textId="77777777" w:rsidR="00490CF1" w:rsidRDefault="00490CF1">
      <w:pPr>
        <w:pStyle w:val="BodyText"/>
        <w:ind w:left="3149" w:right="1579"/>
      </w:pPr>
    </w:p>
    <w:p w14:paraId="03886A43" w14:textId="6431236A" w:rsidR="00490CF1" w:rsidRPr="00490CF1" w:rsidRDefault="00490CF1" w:rsidP="00490CF1">
      <w:pPr>
        <w:pStyle w:val="BodyText"/>
        <w:numPr>
          <w:ilvl w:val="0"/>
          <w:numId w:val="3"/>
        </w:numPr>
        <w:ind w:right="1579"/>
      </w:pPr>
      <w:r>
        <w:rPr>
          <w:noProof/>
          <w:spacing w:val="-1"/>
          <w:position w:val="-3"/>
        </w:rPr>
        <w:drawing>
          <wp:inline distT="0" distB="0" distL="0" distR="0" wp14:anchorId="1F74282D" wp14:editId="781AB4EC">
            <wp:extent cx="236855" cy="175260"/>
            <wp:effectExtent l="0" t="0" r="0" b="0"/>
            <wp:docPr id="2097718417" name="Image 25"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718417" name="Image 25" descr="checkbox"/>
                    <pic:cNvPicPr/>
                  </pic:nvPicPr>
                  <pic:blipFill>
                    <a:blip r:embed="rId11" cstate="print"/>
                    <a:stretch>
                      <a:fillRect/>
                    </a:stretch>
                  </pic:blipFill>
                  <pic:spPr>
                    <a:xfrm>
                      <a:off x="0" y="0"/>
                      <a:ext cx="236855" cy="175260"/>
                    </a:xfrm>
                    <a:prstGeom prst="rect">
                      <a:avLst/>
                    </a:prstGeom>
                  </pic:spPr>
                </pic:pic>
              </a:graphicData>
            </a:graphic>
          </wp:inline>
        </w:drawing>
      </w:r>
      <w:r>
        <w:t xml:space="preserve">    </w:t>
      </w:r>
      <w:r w:rsidRPr="00490CF1">
        <w:rPr>
          <w:b/>
          <w:bCs/>
        </w:rPr>
        <w:t>Information</w:t>
      </w:r>
      <w:r w:rsidRPr="00490CF1">
        <w:rPr>
          <w:b/>
          <w:bCs/>
          <w:spacing w:val="-5"/>
        </w:rPr>
        <w:t xml:space="preserve"> </w:t>
      </w:r>
      <w:r w:rsidRPr="00490CF1">
        <w:rPr>
          <w:b/>
          <w:bCs/>
        </w:rPr>
        <w:t>Sharing</w:t>
      </w:r>
      <w:r w:rsidRPr="00490CF1">
        <w:rPr>
          <w:b/>
          <w:bCs/>
          <w:spacing w:val="-5"/>
        </w:rPr>
        <w:t xml:space="preserve"> </w:t>
      </w:r>
      <w:r w:rsidRPr="00490CF1">
        <w:rPr>
          <w:b/>
          <w:bCs/>
          <w:spacing w:val="-2"/>
        </w:rPr>
        <w:t>Policies</w:t>
      </w:r>
    </w:p>
    <w:p w14:paraId="23613C12" w14:textId="619A611E" w:rsidR="00490CF1" w:rsidRDefault="00FE56D1" w:rsidP="00490CF1">
      <w:pPr>
        <w:pStyle w:val="BodyText"/>
        <w:ind w:left="3120" w:right="1441"/>
      </w:pPr>
      <w:r>
        <w:t>Each school must</w:t>
      </w:r>
      <w:r w:rsidR="00490CF1">
        <w:t xml:space="preserve"> have policies related to sharing and releasing information directly related to a student consistent</w:t>
      </w:r>
      <w:r w:rsidR="00490CF1">
        <w:rPr>
          <w:spacing w:val="-3"/>
        </w:rPr>
        <w:t xml:space="preserve"> </w:t>
      </w:r>
      <w:r w:rsidR="00490CF1">
        <w:t>with</w:t>
      </w:r>
      <w:r w:rsidR="00490CF1">
        <w:rPr>
          <w:spacing w:val="-4"/>
        </w:rPr>
        <w:t xml:space="preserve"> </w:t>
      </w:r>
      <w:r w:rsidR="00490CF1">
        <w:t>provisions</w:t>
      </w:r>
      <w:r w:rsidR="00490CF1">
        <w:rPr>
          <w:spacing w:val="-4"/>
        </w:rPr>
        <w:t xml:space="preserve"> </w:t>
      </w:r>
      <w:r w:rsidR="00490CF1">
        <w:t>outlined</w:t>
      </w:r>
      <w:r w:rsidR="00490CF1">
        <w:rPr>
          <w:spacing w:val="-4"/>
        </w:rPr>
        <w:t xml:space="preserve"> </w:t>
      </w:r>
      <w:r w:rsidR="00490CF1">
        <w:t>in</w:t>
      </w:r>
      <w:r w:rsidR="00490CF1">
        <w:rPr>
          <w:spacing w:val="-4"/>
        </w:rPr>
        <w:t xml:space="preserve"> </w:t>
      </w:r>
      <w:r w:rsidR="00490CF1">
        <w:t>the</w:t>
      </w:r>
      <w:r w:rsidR="00490CF1">
        <w:rPr>
          <w:spacing w:val="-4"/>
        </w:rPr>
        <w:t xml:space="preserve"> </w:t>
      </w:r>
      <w:r w:rsidR="00490CF1">
        <w:t>Colorado</w:t>
      </w:r>
      <w:r w:rsidR="00490CF1">
        <w:rPr>
          <w:spacing w:val="-4"/>
        </w:rPr>
        <w:t xml:space="preserve"> </w:t>
      </w:r>
      <w:r w:rsidR="00490CF1">
        <w:t>Open</w:t>
      </w:r>
      <w:r w:rsidR="00490CF1">
        <w:rPr>
          <w:spacing w:val="-4"/>
        </w:rPr>
        <w:t xml:space="preserve"> </w:t>
      </w:r>
      <w:r w:rsidR="00490CF1">
        <w:t>Records</w:t>
      </w:r>
      <w:r w:rsidR="00490CF1">
        <w:rPr>
          <w:spacing w:val="-4"/>
        </w:rPr>
        <w:t xml:space="preserve"> </w:t>
      </w:r>
      <w:r w:rsidR="00490CF1">
        <w:t>Act</w:t>
      </w:r>
      <w:r w:rsidR="00490CF1">
        <w:rPr>
          <w:spacing w:val="-3"/>
        </w:rPr>
        <w:t xml:space="preserve"> </w:t>
      </w:r>
      <w:r w:rsidR="00490CF1">
        <w:t>(CORA)</w:t>
      </w:r>
      <w:r w:rsidR="00490CF1">
        <w:rPr>
          <w:spacing w:val="-3"/>
        </w:rPr>
        <w:t xml:space="preserve"> </w:t>
      </w:r>
      <w:r w:rsidR="00490CF1">
        <w:t>and</w:t>
      </w:r>
      <w:r w:rsidR="00490CF1">
        <w:rPr>
          <w:spacing w:val="-4"/>
        </w:rPr>
        <w:t xml:space="preserve"> </w:t>
      </w:r>
      <w:r w:rsidR="00490CF1">
        <w:t>the</w:t>
      </w:r>
      <w:r w:rsidR="00490CF1">
        <w:rPr>
          <w:spacing w:val="-4"/>
        </w:rPr>
        <w:t xml:space="preserve"> </w:t>
      </w:r>
      <w:r w:rsidR="00490CF1">
        <w:t>Family</w:t>
      </w:r>
      <w:r w:rsidR="00490CF1">
        <w:rPr>
          <w:spacing w:val="-4"/>
        </w:rPr>
        <w:t xml:space="preserve"> </w:t>
      </w:r>
      <w:r w:rsidR="00490CF1">
        <w:t>Educational Rights and Privacy Act (FERPA). Sharing information concerning an out-of-home placement student who is being transferred to a public school must comply with the rules established by the state board. C.R.S.</w:t>
      </w:r>
    </w:p>
    <w:p w14:paraId="63A31C7A" w14:textId="082D3DE7" w:rsidR="00490CF1" w:rsidRDefault="00490CF1" w:rsidP="00790A64">
      <w:pPr>
        <w:pStyle w:val="BodyText"/>
        <w:ind w:left="3120"/>
      </w:pPr>
      <w:r>
        <w:t>22-32-109.1(6),</w:t>
      </w:r>
      <w:r>
        <w:rPr>
          <w:spacing w:val="-8"/>
        </w:rPr>
        <w:t xml:space="preserve"> </w:t>
      </w:r>
      <w:r>
        <w:t>C.R.S.</w:t>
      </w:r>
      <w:r>
        <w:rPr>
          <w:spacing w:val="-4"/>
        </w:rPr>
        <w:t xml:space="preserve"> </w:t>
      </w:r>
      <w:r>
        <w:t>24-72-204(3),</w:t>
      </w:r>
      <w:r>
        <w:rPr>
          <w:spacing w:val="-5"/>
        </w:rPr>
        <w:t xml:space="preserve"> </w:t>
      </w:r>
      <w:r>
        <w:t>C.R.S.</w:t>
      </w:r>
      <w:r>
        <w:rPr>
          <w:spacing w:val="-6"/>
        </w:rPr>
        <w:t xml:space="preserve"> </w:t>
      </w:r>
      <w:r>
        <w:t>22-32-138,</w:t>
      </w:r>
      <w:r>
        <w:rPr>
          <w:spacing w:val="-6"/>
        </w:rPr>
        <w:t xml:space="preserve"> </w:t>
      </w:r>
      <w:r>
        <w:t>12</w:t>
      </w:r>
      <w:r>
        <w:rPr>
          <w:spacing w:val="-5"/>
        </w:rPr>
        <w:t xml:space="preserve"> </w:t>
      </w:r>
      <w:r>
        <w:t>CCR</w:t>
      </w:r>
      <w:r>
        <w:rPr>
          <w:spacing w:val="-6"/>
        </w:rPr>
        <w:t xml:space="preserve"> </w:t>
      </w:r>
      <w:r>
        <w:t>2509-4-7.301-241</w:t>
      </w:r>
      <w:r>
        <w:rPr>
          <w:spacing w:val="-5"/>
        </w:rPr>
        <w:t xml:space="preserve"> </w:t>
      </w:r>
      <w:r>
        <w:t>through</w:t>
      </w:r>
      <w:r>
        <w:rPr>
          <w:spacing w:val="-5"/>
        </w:rPr>
        <w:t xml:space="preserve"> </w:t>
      </w:r>
      <w:r>
        <w:rPr>
          <w:spacing w:val="-4"/>
        </w:rPr>
        <w:t>242.</w:t>
      </w:r>
    </w:p>
    <w:p w14:paraId="20DBDE07" w14:textId="72ABF142" w:rsidR="004D3755" w:rsidRDefault="00790A64" w:rsidP="00790A64">
      <w:pPr>
        <w:pStyle w:val="Heading1"/>
        <w:numPr>
          <w:ilvl w:val="0"/>
          <w:numId w:val="3"/>
        </w:numPr>
        <w:tabs>
          <w:tab w:val="left" w:pos="2490"/>
          <w:tab w:val="left" w:pos="3121"/>
        </w:tabs>
        <w:spacing w:before="269"/>
        <w:ind w:left="2490" w:hanging="330"/>
      </w:pPr>
      <w:r>
        <w:rPr>
          <w:noProof/>
          <w:spacing w:val="-2"/>
          <w:position w:val="-3"/>
        </w:rPr>
        <w:drawing>
          <wp:inline distT="0" distB="0" distL="0" distR="0" wp14:anchorId="0370AB53" wp14:editId="37DE44E3">
            <wp:extent cx="236855" cy="175259"/>
            <wp:effectExtent l="0" t="0" r="0" b="0"/>
            <wp:docPr id="217938376" name="Image 26"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938376" name="Image 26" descr="checkbox"/>
                    <pic:cNvPicPr/>
                  </pic:nvPicPr>
                  <pic:blipFill>
                    <a:blip r:embed="rId11" cstate="print"/>
                    <a:stretch>
                      <a:fillRect/>
                    </a:stretch>
                  </pic:blipFill>
                  <pic:spPr>
                    <a:xfrm>
                      <a:off x="0" y="0"/>
                      <a:ext cx="236855" cy="175259"/>
                    </a:xfrm>
                    <a:prstGeom prst="rect">
                      <a:avLst/>
                    </a:prstGeom>
                  </pic:spPr>
                </pic:pic>
              </a:graphicData>
            </a:graphic>
          </wp:inline>
        </w:drawing>
      </w:r>
      <w:r>
        <w:rPr>
          <w:rFonts w:ascii="Times New Roman"/>
          <w:b w:val="0"/>
        </w:rPr>
        <w:t xml:space="preserve">    </w:t>
      </w:r>
      <w:r w:rsidR="00731048">
        <w:t>Open School Policy</w:t>
      </w:r>
    </w:p>
    <w:p w14:paraId="2DE17A8D" w14:textId="5224E252" w:rsidR="004D3755" w:rsidRDefault="00FE56D1">
      <w:pPr>
        <w:pStyle w:val="BodyText"/>
        <w:ind w:left="3075" w:right="1579"/>
      </w:pPr>
      <w:r>
        <w:t>Each school is</w:t>
      </w:r>
      <w:r w:rsidR="00790A64">
        <w:t xml:space="preserve"> encouraged to</w:t>
      </w:r>
      <w:r w:rsidR="00731048">
        <w:t xml:space="preserve"> adopt a</w:t>
      </w:r>
      <w:r>
        <w:t xml:space="preserve"> </w:t>
      </w:r>
      <w:r w:rsidR="00731048">
        <w:t>policy to allow parents and members of the board reasonable</w:t>
      </w:r>
      <w:r w:rsidR="00731048">
        <w:rPr>
          <w:spacing w:val="-3"/>
        </w:rPr>
        <w:t xml:space="preserve"> </w:t>
      </w:r>
      <w:r w:rsidR="00731048">
        <w:t>access</w:t>
      </w:r>
      <w:r w:rsidR="00731048">
        <w:rPr>
          <w:spacing w:val="-3"/>
        </w:rPr>
        <w:t xml:space="preserve"> </w:t>
      </w:r>
      <w:r w:rsidR="00731048">
        <w:t>to</w:t>
      </w:r>
      <w:r w:rsidR="00731048">
        <w:rPr>
          <w:spacing w:val="-4"/>
        </w:rPr>
        <w:t xml:space="preserve"> </w:t>
      </w:r>
      <w:r w:rsidR="00731048">
        <w:t>school</w:t>
      </w:r>
      <w:r w:rsidR="00731048">
        <w:rPr>
          <w:spacing w:val="-3"/>
        </w:rPr>
        <w:t xml:space="preserve"> </w:t>
      </w:r>
      <w:r w:rsidR="00731048">
        <w:t>classes,</w:t>
      </w:r>
      <w:r w:rsidR="00731048">
        <w:rPr>
          <w:spacing w:val="-3"/>
        </w:rPr>
        <w:t xml:space="preserve"> </w:t>
      </w:r>
      <w:r w:rsidR="00731048">
        <w:t>activities,</w:t>
      </w:r>
      <w:r w:rsidR="00731048">
        <w:rPr>
          <w:spacing w:val="-3"/>
        </w:rPr>
        <w:t xml:space="preserve"> </w:t>
      </w:r>
      <w:r w:rsidR="00731048">
        <w:t>and</w:t>
      </w:r>
      <w:r w:rsidR="00731048">
        <w:rPr>
          <w:spacing w:val="-3"/>
        </w:rPr>
        <w:t xml:space="preserve"> </w:t>
      </w:r>
      <w:r w:rsidR="00731048">
        <w:t>functions</w:t>
      </w:r>
      <w:r w:rsidR="00731048">
        <w:rPr>
          <w:spacing w:val="-3"/>
        </w:rPr>
        <w:t xml:space="preserve"> </w:t>
      </w:r>
      <w:r w:rsidR="00731048">
        <w:t>upon</w:t>
      </w:r>
      <w:r w:rsidR="00731048">
        <w:rPr>
          <w:spacing w:val="-3"/>
        </w:rPr>
        <w:t xml:space="preserve"> </w:t>
      </w:r>
      <w:r w:rsidR="00731048">
        <w:t>reasonable</w:t>
      </w:r>
      <w:r w:rsidR="00731048">
        <w:rPr>
          <w:spacing w:val="-3"/>
        </w:rPr>
        <w:t xml:space="preserve"> </w:t>
      </w:r>
      <w:r w:rsidR="00731048">
        <w:t>notice</w:t>
      </w:r>
      <w:r w:rsidR="00731048">
        <w:rPr>
          <w:spacing w:val="-3"/>
        </w:rPr>
        <w:t xml:space="preserve"> </w:t>
      </w:r>
      <w:r w:rsidR="00731048">
        <w:t>to</w:t>
      </w:r>
      <w:r w:rsidR="00731048">
        <w:rPr>
          <w:spacing w:val="-4"/>
        </w:rPr>
        <w:t xml:space="preserve"> </w:t>
      </w:r>
      <w:r w:rsidR="00731048">
        <w:t>the</w:t>
      </w:r>
      <w:r w:rsidR="00731048">
        <w:rPr>
          <w:spacing w:val="-3"/>
        </w:rPr>
        <w:t xml:space="preserve"> </w:t>
      </w:r>
      <w:r w:rsidR="00731048">
        <w:t>school administrator’s office. C.R.S. 22-32-109.1(7).</w:t>
      </w:r>
    </w:p>
    <w:p w14:paraId="3E273C0E" w14:textId="77777777" w:rsidR="004D3755" w:rsidRDefault="00731048">
      <w:pPr>
        <w:pStyle w:val="Heading1"/>
        <w:numPr>
          <w:ilvl w:val="0"/>
          <w:numId w:val="3"/>
        </w:numPr>
        <w:tabs>
          <w:tab w:val="left" w:pos="2482"/>
        </w:tabs>
        <w:spacing w:before="257"/>
        <w:ind w:left="2482" w:hanging="323"/>
      </w:pPr>
      <w:r>
        <w:rPr>
          <w:noProof/>
          <w:spacing w:val="-9"/>
          <w:position w:val="-2"/>
        </w:rPr>
        <w:drawing>
          <wp:inline distT="0" distB="0" distL="0" distR="0" wp14:anchorId="2125B98B" wp14:editId="0A0E0675">
            <wp:extent cx="236855" cy="175260"/>
            <wp:effectExtent l="0" t="0" r="0" b="0"/>
            <wp:docPr id="29" name="Image 2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b w:val="0"/>
          <w:spacing w:val="80"/>
        </w:rPr>
        <w:t xml:space="preserve"> </w:t>
      </w:r>
      <w:r>
        <w:t>Employee Screening Policy</w:t>
      </w:r>
    </w:p>
    <w:p w14:paraId="15CBE437" w14:textId="34135B04" w:rsidR="00790A64" w:rsidRDefault="00FE56D1" w:rsidP="00790A64">
      <w:pPr>
        <w:pStyle w:val="BodyText"/>
        <w:ind w:left="2160" w:right="1441" w:firstLine="849"/>
      </w:pPr>
      <w:r>
        <w:t>Each school is encouraged</w:t>
      </w:r>
      <w:r w:rsidR="00790A64">
        <w:t xml:space="preserve"> to </w:t>
      </w:r>
      <w:r w:rsidR="00731048">
        <w:t xml:space="preserve">adopt a policy of screening employees’ criminal history, which shall </w:t>
      </w:r>
    </w:p>
    <w:p w14:paraId="0237ADD8" w14:textId="00BBE56E" w:rsidR="004D3755" w:rsidRPr="00790A64" w:rsidRDefault="00731048" w:rsidP="00790A64">
      <w:pPr>
        <w:pStyle w:val="BodyText"/>
        <w:ind w:left="2984" w:right="1441" w:firstLine="25"/>
        <w:rPr>
          <w:spacing w:val="-3"/>
        </w:rPr>
      </w:pPr>
      <w:r>
        <w:t>include screening</w:t>
      </w:r>
      <w:r>
        <w:rPr>
          <w:spacing w:val="-4"/>
        </w:rPr>
        <w:t xml:space="preserve"> </w:t>
      </w:r>
      <w:r>
        <w:t>upon</w:t>
      </w:r>
      <w:r>
        <w:rPr>
          <w:spacing w:val="-4"/>
        </w:rPr>
        <w:t xml:space="preserve"> </w:t>
      </w:r>
      <w:r>
        <w:t>good</w:t>
      </w:r>
      <w:r>
        <w:rPr>
          <w:spacing w:val="-3"/>
        </w:rPr>
        <w:t xml:space="preserve"> </w:t>
      </w:r>
      <w:r>
        <w:t>cause</w:t>
      </w:r>
      <w:r>
        <w:rPr>
          <w:spacing w:val="-4"/>
        </w:rPr>
        <w:t xml:space="preserve"> </w:t>
      </w:r>
      <w:r>
        <w:t>for</w:t>
      </w:r>
      <w:r>
        <w:rPr>
          <w:spacing w:val="-5"/>
        </w:rPr>
        <w:t xml:space="preserve"> </w:t>
      </w:r>
      <w:r>
        <w:t>new</w:t>
      </w:r>
      <w:r>
        <w:rPr>
          <w:spacing w:val="-4"/>
        </w:rPr>
        <w:t xml:space="preserve"> </w:t>
      </w:r>
      <w:r>
        <w:t>instances</w:t>
      </w:r>
      <w:r>
        <w:rPr>
          <w:spacing w:val="-4"/>
        </w:rPr>
        <w:t xml:space="preserve"> </w:t>
      </w:r>
      <w:r>
        <w:t>of</w:t>
      </w:r>
      <w:r>
        <w:rPr>
          <w:spacing w:val="-3"/>
        </w:rPr>
        <w:t xml:space="preserve"> </w:t>
      </w:r>
      <w:r>
        <w:t>criminal</w:t>
      </w:r>
      <w:r>
        <w:rPr>
          <w:spacing w:val="-4"/>
        </w:rPr>
        <w:t xml:space="preserve"> </w:t>
      </w:r>
      <w:r>
        <w:t>activity.</w:t>
      </w:r>
      <w:r>
        <w:rPr>
          <w:spacing w:val="-3"/>
        </w:rPr>
        <w:t xml:space="preserve"> </w:t>
      </w:r>
      <w:r w:rsidR="00790A64" w:rsidRPr="00790A64">
        <w:rPr>
          <w:spacing w:val="-3"/>
        </w:rPr>
        <w:t xml:space="preserve">As </w:t>
      </w:r>
      <w:proofErr w:type="gramStart"/>
      <w:r w:rsidR="00790A64" w:rsidRPr="00790A64">
        <w:rPr>
          <w:spacing w:val="-3"/>
        </w:rPr>
        <w:t>required</w:t>
      </w:r>
      <w:proofErr w:type="gramEnd"/>
      <w:r w:rsidR="00790A64" w:rsidRPr="00790A64">
        <w:rPr>
          <w:spacing w:val="-3"/>
        </w:rPr>
        <w:t xml:space="preserve"> by C.R.S. 22-30.5-511.5, an employee or applicant for employment at an institute charter school must be disqualified from employment if the results of the fingerprint-based criminal history record check </w:t>
      </w:r>
      <w:proofErr w:type="gramStart"/>
      <w:r w:rsidR="00790A64" w:rsidRPr="00790A64">
        <w:rPr>
          <w:spacing w:val="-3"/>
        </w:rPr>
        <w:t>discloses</w:t>
      </w:r>
      <w:proofErr w:type="gramEnd"/>
      <w:r w:rsidR="00790A64" w:rsidRPr="00790A64">
        <w:rPr>
          <w:spacing w:val="-3"/>
        </w:rPr>
        <w:t xml:space="preserve"> a conviction for any of the offenses described in C.R.S. 22-32-109.8, and the school must adhere to the reporting requirements set forth in C.R.S. 22-30.5-110.5. The school must also adhere to the parent notification requirements set forth in C.R.S. 22-1-130.</w:t>
      </w:r>
      <w:r w:rsidR="00790A64">
        <w:rPr>
          <w:spacing w:val="-3"/>
        </w:rPr>
        <w:t xml:space="preserve"> </w:t>
      </w:r>
      <w:r>
        <w:t>C.R.S.</w:t>
      </w:r>
      <w:r>
        <w:rPr>
          <w:spacing w:val="-3"/>
        </w:rPr>
        <w:t xml:space="preserve"> </w:t>
      </w:r>
      <w:r>
        <w:t>22-32-109.1(8),</w:t>
      </w:r>
      <w:r>
        <w:rPr>
          <w:spacing w:val="-3"/>
        </w:rPr>
        <w:t xml:space="preserve"> </w:t>
      </w:r>
      <w:r>
        <w:t>C.R.S.</w:t>
      </w:r>
      <w:r>
        <w:rPr>
          <w:spacing w:val="-5"/>
        </w:rPr>
        <w:t xml:space="preserve"> </w:t>
      </w:r>
      <w:r>
        <w:t xml:space="preserve">22-30.5- </w:t>
      </w:r>
      <w:r>
        <w:rPr>
          <w:spacing w:val="-2"/>
        </w:rPr>
        <w:t>511.5.</w:t>
      </w:r>
    </w:p>
    <w:p w14:paraId="2D14F942" w14:textId="77777777" w:rsidR="004D3755" w:rsidRDefault="00731048">
      <w:pPr>
        <w:spacing w:before="276"/>
        <w:ind w:left="1440"/>
        <w:rPr>
          <w:b/>
          <w:sz w:val="24"/>
        </w:rPr>
      </w:pPr>
      <w:r>
        <w:rPr>
          <w:b/>
          <w:sz w:val="24"/>
          <w:u w:val="single"/>
        </w:rPr>
        <w:t>Other</w:t>
      </w:r>
      <w:r>
        <w:rPr>
          <w:b/>
          <w:spacing w:val="-6"/>
          <w:sz w:val="24"/>
          <w:u w:val="single"/>
        </w:rPr>
        <w:t xml:space="preserve"> </w:t>
      </w:r>
      <w:r>
        <w:rPr>
          <w:b/>
          <w:sz w:val="24"/>
          <w:u w:val="single"/>
        </w:rPr>
        <w:t>Safety-Related</w:t>
      </w:r>
      <w:r>
        <w:rPr>
          <w:b/>
          <w:spacing w:val="-6"/>
          <w:sz w:val="24"/>
          <w:u w:val="single"/>
        </w:rPr>
        <w:t xml:space="preserve"> </w:t>
      </w:r>
      <w:r>
        <w:rPr>
          <w:b/>
          <w:spacing w:val="-2"/>
          <w:sz w:val="24"/>
          <w:u w:val="single"/>
        </w:rPr>
        <w:t>Requirements</w:t>
      </w:r>
    </w:p>
    <w:p w14:paraId="18AB1EE4" w14:textId="77777777" w:rsidR="004D3755" w:rsidRDefault="00731048">
      <w:pPr>
        <w:pStyle w:val="Heading1"/>
        <w:numPr>
          <w:ilvl w:val="0"/>
          <w:numId w:val="2"/>
        </w:numPr>
        <w:tabs>
          <w:tab w:val="left" w:pos="2483"/>
        </w:tabs>
        <w:spacing w:before="269"/>
        <w:ind w:left="2483" w:hanging="323"/>
      </w:pPr>
      <w:r>
        <w:rPr>
          <w:noProof/>
          <w:spacing w:val="-9"/>
          <w:position w:val="-3"/>
        </w:rPr>
        <w:drawing>
          <wp:inline distT="0" distB="0" distL="0" distR="0" wp14:anchorId="5CC7B2A3" wp14:editId="53C04FFE">
            <wp:extent cx="236855" cy="175260"/>
            <wp:effectExtent l="0" t="0" r="0" b="0"/>
            <wp:docPr id="30" name="Image 3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checkbox"/>
                    <pic:cNvPicPr/>
                  </pic:nvPicPr>
                  <pic:blipFill>
                    <a:blip r:embed="rId11" cstate="print"/>
                    <a:stretch>
                      <a:fillRect/>
                    </a:stretch>
                  </pic:blipFill>
                  <pic:spPr>
                    <a:xfrm>
                      <a:off x="0" y="0"/>
                      <a:ext cx="236855" cy="175260"/>
                    </a:xfrm>
                    <a:prstGeom prst="rect">
                      <a:avLst/>
                    </a:prstGeom>
                  </pic:spPr>
                </pic:pic>
              </a:graphicData>
            </a:graphic>
          </wp:inline>
        </w:drawing>
      </w:r>
      <w:r>
        <w:rPr>
          <w:rFonts w:ascii="Times New Roman" w:hAnsi="Times New Roman"/>
          <w:b w:val="0"/>
          <w:spacing w:val="40"/>
        </w:rPr>
        <w:t xml:space="preserve">  </w:t>
      </w:r>
      <w:r>
        <w:t>Access to Colorado’s Sex Offender Registry</w:t>
      </w:r>
    </w:p>
    <w:p w14:paraId="77CCC700" w14:textId="77777777" w:rsidR="004D3755" w:rsidRDefault="00731048">
      <w:pPr>
        <w:pStyle w:val="BodyText"/>
        <w:ind w:left="3040" w:right="1847"/>
      </w:pPr>
      <w:r>
        <w:t>All schools must provide parents with a statement explaining how to access the sex offender registry. Schools</w:t>
      </w:r>
      <w:r>
        <w:rPr>
          <w:spacing w:val="-3"/>
        </w:rPr>
        <w:t xml:space="preserve"> </w:t>
      </w:r>
      <w:r>
        <w:t>may</w:t>
      </w:r>
      <w:r>
        <w:rPr>
          <w:spacing w:val="-3"/>
        </w:rPr>
        <w:t xml:space="preserve"> </w:t>
      </w:r>
      <w:r>
        <w:t>elect</w:t>
      </w:r>
      <w:r>
        <w:rPr>
          <w:spacing w:val="-4"/>
        </w:rPr>
        <w:t xml:space="preserve"> </w:t>
      </w:r>
      <w:r>
        <w:t>to</w:t>
      </w:r>
      <w:r>
        <w:rPr>
          <w:spacing w:val="-3"/>
        </w:rPr>
        <w:t xml:space="preserve"> </w:t>
      </w:r>
      <w:r>
        <w:t>post</w:t>
      </w:r>
      <w:r>
        <w:rPr>
          <w:spacing w:val="-4"/>
        </w:rPr>
        <w:t xml:space="preserve"> </w:t>
      </w:r>
      <w:proofErr w:type="gramStart"/>
      <w:r>
        <w:t>the</w:t>
      </w:r>
      <w:proofErr w:type="gramEnd"/>
      <w:r>
        <w:rPr>
          <w:spacing w:val="-3"/>
        </w:rPr>
        <w:t xml:space="preserve"> </w:t>
      </w:r>
      <w:r>
        <w:t>statement</w:t>
      </w:r>
      <w:r>
        <w:rPr>
          <w:spacing w:val="-5"/>
        </w:rPr>
        <w:t xml:space="preserve"> </w:t>
      </w:r>
      <w:r>
        <w:t>explaining</w:t>
      </w:r>
      <w:r>
        <w:rPr>
          <w:spacing w:val="-3"/>
        </w:rPr>
        <w:t xml:space="preserve"> </w:t>
      </w:r>
      <w:r>
        <w:t>how</w:t>
      </w:r>
      <w:r>
        <w:rPr>
          <w:spacing w:val="-3"/>
        </w:rPr>
        <w:t xml:space="preserve"> </w:t>
      </w:r>
      <w:r>
        <w:t>to</w:t>
      </w:r>
      <w:r>
        <w:rPr>
          <w:spacing w:val="-3"/>
        </w:rPr>
        <w:t xml:space="preserve"> </w:t>
      </w:r>
      <w:r>
        <w:t>access</w:t>
      </w:r>
      <w:r>
        <w:rPr>
          <w:spacing w:val="-3"/>
        </w:rPr>
        <w:t xml:space="preserve"> </w:t>
      </w:r>
      <w:r>
        <w:t>the</w:t>
      </w:r>
      <w:r>
        <w:rPr>
          <w:spacing w:val="-3"/>
        </w:rPr>
        <w:t xml:space="preserve"> </w:t>
      </w:r>
      <w:r>
        <w:t>registry</w:t>
      </w:r>
      <w:r>
        <w:rPr>
          <w:spacing w:val="-3"/>
        </w:rPr>
        <w:t xml:space="preserve"> </w:t>
      </w:r>
      <w:r>
        <w:t>on</w:t>
      </w:r>
      <w:r>
        <w:rPr>
          <w:spacing w:val="-3"/>
        </w:rPr>
        <w:t xml:space="preserve"> </w:t>
      </w:r>
      <w:r>
        <w:t>their</w:t>
      </w:r>
      <w:r>
        <w:rPr>
          <w:spacing w:val="-2"/>
        </w:rPr>
        <w:t xml:space="preserve"> </w:t>
      </w:r>
      <w:r>
        <w:t>websites.</w:t>
      </w:r>
      <w:r>
        <w:rPr>
          <w:spacing w:val="-4"/>
        </w:rPr>
        <w:t xml:space="preserve"> </w:t>
      </w:r>
      <w:r>
        <w:t xml:space="preserve">C.R.S. </w:t>
      </w:r>
      <w:r>
        <w:rPr>
          <w:spacing w:val="-2"/>
        </w:rPr>
        <w:t>22-1-124.</w:t>
      </w:r>
    </w:p>
    <w:p w14:paraId="05FB315B" w14:textId="77777777" w:rsidR="004D3755" w:rsidRDefault="004D3755">
      <w:pPr>
        <w:pStyle w:val="BodyText"/>
      </w:pPr>
    </w:p>
    <w:p w14:paraId="10A12855" w14:textId="77777777" w:rsidR="004D3755" w:rsidRPr="00FE56D1" w:rsidRDefault="00731048">
      <w:pPr>
        <w:pStyle w:val="Heading1"/>
        <w:ind w:left="1439" w:firstLine="0"/>
        <w:rPr>
          <w:spacing w:val="-2"/>
        </w:rPr>
      </w:pPr>
      <w:r w:rsidRPr="00FE56D1">
        <w:t>Additional</w:t>
      </w:r>
      <w:r w:rsidRPr="00FE56D1">
        <w:rPr>
          <w:spacing w:val="-5"/>
        </w:rPr>
        <w:t xml:space="preserve"> </w:t>
      </w:r>
      <w:r w:rsidRPr="00FE56D1">
        <w:rPr>
          <w:spacing w:val="-2"/>
        </w:rPr>
        <w:t>Resources</w:t>
      </w:r>
    </w:p>
    <w:p w14:paraId="61382919" w14:textId="77777777" w:rsidR="00FE56D1" w:rsidRPr="00FE56D1" w:rsidRDefault="00FE56D1">
      <w:pPr>
        <w:pStyle w:val="Heading1"/>
        <w:ind w:left="1439" w:firstLine="0"/>
      </w:pPr>
    </w:p>
    <w:p w14:paraId="0952FCCC" w14:textId="77777777" w:rsidR="00FE56D1" w:rsidRPr="00FE56D1" w:rsidRDefault="00FE56D1" w:rsidP="00FE56D1">
      <w:pPr>
        <w:pStyle w:val="ListParagraph"/>
        <w:numPr>
          <w:ilvl w:val="0"/>
          <w:numId w:val="1"/>
        </w:numPr>
        <w:tabs>
          <w:tab w:val="left" w:pos="2159"/>
        </w:tabs>
        <w:ind w:left="2159"/>
        <w:rPr>
          <w:sz w:val="24"/>
          <w:szCs w:val="24"/>
        </w:rPr>
      </w:pPr>
      <w:hyperlink r:id="rId26" w:history="1">
        <w:r w:rsidRPr="00FE56D1">
          <w:rPr>
            <w:rStyle w:val="Hyperlink"/>
            <w:sz w:val="24"/>
            <w:szCs w:val="24"/>
          </w:rPr>
          <w:t>CSI Board Safe Schools Policy</w:t>
        </w:r>
      </w:hyperlink>
    </w:p>
    <w:p w14:paraId="6CC98333" w14:textId="3C5E50EA" w:rsidR="00FE56D1" w:rsidRPr="00FE56D1" w:rsidRDefault="00FE56D1" w:rsidP="00FE56D1">
      <w:pPr>
        <w:pStyle w:val="ListParagraph"/>
        <w:numPr>
          <w:ilvl w:val="0"/>
          <w:numId w:val="1"/>
        </w:numPr>
        <w:tabs>
          <w:tab w:val="left" w:pos="2159"/>
        </w:tabs>
        <w:ind w:left="2159"/>
        <w:rPr>
          <w:sz w:val="24"/>
          <w:szCs w:val="24"/>
        </w:rPr>
      </w:pPr>
      <w:hyperlink r:id="rId27" w:history="1">
        <w:r w:rsidRPr="00FE56D1">
          <w:rPr>
            <w:rStyle w:val="Hyperlink"/>
            <w:sz w:val="24"/>
            <w:szCs w:val="24"/>
          </w:rPr>
          <w:t>CSI Board Crisis Management Policy</w:t>
        </w:r>
      </w:hyperlink>
    </w:p>
    <w:p w14:paraId="1195082B" w14:textId="13C994A6" w:rsidR="004D3755" w:rsidRPr="00FE56D1" w:rsidRDefault="00731048" w:rsidP="00FE56D1">
      <w:pPr>
        <w:pStyle w:val="ListParagraph"/>
        <w:numPr>
          <w:ilvl w:val="0"/>
          <w:numId w:val="1"/>
        </w:numPr>
        <w:tabs>
          <w:tab w:val="left" w:pos="2159"/>
        </w:tabs>
        <w:ind w:left="2159"/>
        <w:rPr>
          <w:sz w:val="24"/>
          <w:szCs w:val="24"/>
        </w:rPr>
      </w:pPr>
      <w:hyperlink r:id="rId28">
        <w:r w:rsidRPr="00FE56D1">
          <w:rPr>
            <w:color w:val="0000FF"/>
            <w:sz w:val="24"/>
            <w:szCs w:val="24"/>
            <w:u w:val="single" w:color="0000FF"/>
          </w:rPr>
          <w:t>Colorado</w:t>
        </w:r>
        <w:r w:rsidRPr="00FE56D1">
          <w:rPr>
            <w:color w:val="0000FF"/>
            <w:spacing w:val="-7"/>
            <w:sz w:val="24"/>
            <w:szCs w:val="24"/>
            <w:u w:val="single" w:color="0000FF"/>
          </w:rPr>
          <w:t xml:space="preserve"> </w:t>
        </w:r>
        <w:r w:rsidRPr="00FE56D1">
          <w:rPr>
            <w:color w:val="0000FF"/>
            <w:sz w:val="24"/>
            <w:szCs w:val="24"/>
            <w:u w:val="single" w:color="0000FF"/>
          </w:rPr>
          <w:t>School</w:t>
        </w:r>
        <w:r w:rsidRPr="00FE56D1">
          <w:rPr>
            <w:color w:val="0000FF"/>
            <w:spacing w:val="-4"/>
            <w:sz w:val="24"/>
            <w:szCs w:val="24"/>
            <w:u w:val="single" w:color="0000FF"/>
          </w:rPr>
          <w:t xml:space="preserve"> </w:t>
        </w:r>
        <w:r w:rsidRPr="00FE56D1">
          <w:rPr>
            <w:color w:val="0000FF"/>
            <w:sz w:val="24"/>
            <w:szCs w:val="24"/>
            <w:u w:val="single" w:color="0000FF"/>
          </w:rPr>
          <w:t>Violence</w:t>
        </w:r>
        <w:r w:rsidRPr="00FE56D1">
          <w:rPr>
            <w:color w:val="0000FF"/>
            <w:spacing w:val="-4"/>
            <w:sz w:val="24"/>
            <w:szCs w:val="24"/>
            <w:u w:val="single" w:color="0000FF"/>
          </w:rPr>
          <w:t xml:space="preserve"> </w:t>
        </w:r>
        <w:r w:rsidRPr="00FE56D1">
          <w:rPr>
            <w:color w:val="0000FF"/>
            <w:sz w:val="24"/>
            <w:szCs w:val="24"/>
            <w:u w:val="single" w:color="0000FF"/>
          </w:rPr>
          <w:t>Prevention:</w:t>
        </w:r>
        <w:r w:rsidRPr="00FE56D1">
          <w:rPr>
            <w:color w:val="0000FF"/>
            <w:spacing w:val="-3"/>
            <w:sz w:val="24"/>
            <w:szCs w:val="24"/>
            <w:u w:val="single" w:color="0000FF"/>
          </w:rPr>
          <w:t xml:space="preserve"> </w:t>
        </w:r>
        <w:r w:rsidRPr="00FE56D1">
          <w:rPr>
            <w:color w:val="0000FF"/>
            <w:sz w:val="24"/>
            <w:szCs w:val="24"/>
            <w:u w:val="single" w:color="0000FF"/>
          </w:rPr>
          <w:t>A</w:t>
        </w:r>
        <w:r w:rsidRPr="00FE56D1">
          <w:rPr>
            <w:color w:val="0000FF"/>
            <w:spacing w:val="-4"/>
            <w:sz w:val="24"/>
            <w:szCs w:val="24"/>
            <w:u w:val="single" w:color="0000FF"/>
          </w:rPr>
          <w:t xml:space="preserve"> </w:t>
        </w:r>
        <w:r w:rsidRPr="00FE56D1">
          <w:rPr>
            <w:color w:val="0000FF"/>
            <w:sz w:val="24"/>
            <w:szCs w:val="24"/>
            <w:u w:val="single" w:color="0000FF"/>
          </w:rPr>
          <w:t>Legal</w:t>
        </w:r>
        <w:r w:rsidRPr="00FE56D1">
          <w:rPr>
            <w:color w:val="0000FF"/>
            <w:spacing w:val="-4"/>
            <w:sz w:val="24"/>
            <w:szCs w:val="24"/>
            <w:u w:val="single" w:color="0000FF"/>
          </w:rPr>
          <w:t xml:space="preserve"> </w:t>
        </w:r>
        <w:r w:rsidRPr="00FE56D1">
          <w:rPr>
            <w:color w:val="0000FF"/>
            <w:sz w:val="24"/>
            <w:szCs w:val="24"/>
            <w:u w:val="single" w:color="0000FF"/>
          </w:rPr>
          <w:t>Manual</w:t>
        </w:r>
      </w:hyperlink>
      <w:r w:rsidRPr="00FE56D1">
        <w:rPr>
          <w:color w:val="0000FF"/>
          <w:spacing w:val="-4"/>
          <w:sz w:val="24"/>
          <w:szCs w:val="24"/>
        </w:rPr>
        <w:t xml:space="preserve"> </w:t>
      </w:r>
      <w:r w:rsidRPr="00FE56D1">
        <w:rPr>
          <w:sz w:val="24"/>
          <w:szCs w:val="24"/>
        </w:rPr>
        <w:t>(Colorado</w:t>
      </w:r>
      <w:r w:rsidRPr="00FE56D1">
        <w:rPr>
          <w:spacing w:val="-4"/>
          <w:sz w:val="24"/>
          <w:szCs w:val="24"/>
        </w:rPr>
        <w:t xml:space="preserve"> </w:t>
      </w:r>
      <w:r w:rsidRPr="00FE56D1">
        <w:rPr>
          <w:sz w:val="24"/>
          <w:szCs w:val="24"/>
        </w:rPr>
        <w:t>Attorney</w:t>
      </w:r>
      <w:r w:rsidRPr="00FE56D1">
        <w:rPr>
          <w:spacing w:val="-4"/>
          <w:sz w:val="24"/>
          <w:szCs w:val="24"/>
        </w:rPr>
        <w:t xml:space="preserve"> </w:t>
      </w:r>
      <w:r w:rsidRPr="00FE56D1">
        <w:rPr>
          <w:sz w:val="24"/>
          <w:szCs w:val="24"/>
        </w:rPr>
        <w:t>General’s</w:t>
      </w:r>
      <w:r w:rsidRPr="00FE56D1">
        <w:rPr>
          <w:spacing w:val="-4"/>
          <w:sz w:val="24"/>
          <w:szCs w:val="24"/>
        </w:rPr>
        <w:t xml:space="preserve"> </w:t>
      </w:r>
      <w:r w:rsidRPr="00FE56D1">
        <w:rPr>
          <w:spacing w:val="-2"/>
          <w:sz w:val="24"/>
          <w:szCs w:val="24"/>
        </w:rPr>
        <w:t>Office)</w:t>
      </w:r>
    </w:p>
    <w:p w14:paraId="1D671172" w14:textId="375861D2" w:rsidR="004D3755" w:rsidRPr="00FE56D1" w:rsidRDefault="00731048" w:rsidP="00FE56D1">
      <w:pPr>
        <w:pStyle w:val="ListParagraph"/>
        <w:numPr>
          <w:ilvl w:val="0"/>
          <w:numId w:val="1"/>
        </w:numPr>
        <w:tabs>
          <w:tab w:val="left" w:pos="2159"/>
        </w:tabs>
        <w:ind w:left="2159" w:hanging="359"/>
        <w:rPr>
          <w:sz w:val="24"/>
          <w:szCs w:val="24"/>
        </w:rPr>
      </w:pPr>
      <w:hyperlink r:id="rId29">
        <w:r w:rsidRPr="00FE56D1">
          <w:rPr>
            <w:color w:val="0000FF"/>
            <w:sz w:val="24"/>
            <w:szCs w:val="24"/>
            <w:u w:val="single" w:color="0000FF"/>
          </w:rPr>
          <w:t>Safe</w:t>
        </w:r>
        <w:r w:rsidRPr="00FE56D1">
          <w:rPr>
            <w:color w:val="0000FF"/>
            <w:spacing w:val="-6"/>
            <w:sz w:val="24"/>
            <w:szCs w:val="24"/>
            <w:u w:val="single" w:color="0000FF"/>
          </w:rPr>
          <w:t xml:space="preserve"> </w:t>
        </w:r>
        <w:r w:rsidRPr="00FE56D1">
          <w:rPr>
            <w:color w:val="0000FF"/>
            <w:sz w:val="24"/>
            <w:szCs w:val="24"/>
            <w:u w:val="single" w:color="0000FF"/>
          </w:rPr>
          <w:t>School</w:t>
        </w:r>
        <w:r w:rsidRPr="00FE56D1">
          <w:rPr>
            <w:color w:val="0000FF"/>
            <w:spacing w:val="-3"/>
            <w:sz w:val="24"/>
            <w:szCs w:val="24"/>
            <w:u w:val="single" w:color="0000FF"/>
          </w:rPr>
          <w:t xml:space="preserve"> </w:t>
        </w:r>
        <w:r w:rsidRPr="00FE56D1">
          <w:rPr>
            <w:color w:val="0000FF"/>
            <w:sz w:val="24"/>
            <w:szCs w:val="24"/>
            <w:u w:val="single" w:color="0000FF"/>
          </w:rPr>
          <w:t>Act</w:t>
        </w:r>
        <w:r w:rsidRPr="00FE56D1">
          <w:rPr>
            <w:color w:val="0000FF"/>
            <w:spacing w:val="-2"/>
            <w:sz w:val="24"/>
            <w:szCs w:val="24"/>
            <w:u w:val="single" w:color="0000FF"/>
          </w:rPr>
          <w:t xml:space="preserve"> </w:t>
        </w:r>
        <w:r w:rsidRPr="00FE56D1">
          <w:rPr>
            <w:color w:val="0000FF"/>
            <w:sz w:val="24"/>
            <w:szCs w:val="24"/>
            <w:u w:val="single" w:color="0000FF"/>
          </w:rPr>
          <w:t>Resources</w:t>
        </w:r>
        <w:r w:rsidRPr="00FE56D1">
          <w:rPr>
            <w:color w:val="0000FF"/>
            <w:spacing w:val="-3"/>
            <w:sz w:val="24"/>
            <w:szCs w:val="24"/>
            <w:u w:val="single" w:color="0000FF"/>
          </w:rPr>
          <w:t xml:space="preserve"> </w:t>
        </w:r>
        <w:r w:rsidRPr="00FE56D1">
          <w:rPr>
            <w:color w:val="0000FF"/>
            <w:sz w:val="24"/>
            <w:szCs w:val="24"/>
            <w:u w:val="single" w:color="0000FF"/>
          </w:rPr>
          <w:t>and</w:t>
        </w:r>
        <w:r w:rsidRPr="00FE56D1">
          <w:rPr>
            <w:color w:val="0000FF"/>
            <w:spacing w:val="-3"/>
            <w:sz w:val="24"/>
            <w:szCs w:val="24"/>
            <w:u w:val="single" w:color="0000FF"/>
          </w:rPr>
          <w:t xml:space="preserve"> </w:t>
        </w:r>
        <w:r w:rsidRPr="00FE56D1">
          <w:rPr>
            <w:color w:val="0000FF"/>
            <w:sz w:val="24"/>
            <w:szCs w:val="24"/>
            <w:u w:val="single" w:color="0000FF"/>
          </w:rPr>
          <w:t>Checklist</w:t>
        </w:r>
      </w:hyperlink>
      <w:r w:rsidRPr="00FE56D1">
        <w:rPr>
          <w:color w:val="0000FF"/>
          <w:spacing w:val="-3"/>
          <w:sz w:val="24"/>
          <w:szCs w:val="24"/>
        </w:rPr>
        <w:t xml:space="preserve"> </w:t>
      </w:r>
      <w:r w:rsidRPr="00FE56D1">
        <w:rPr>
          <w:sz w:val="24"/>
          <w:szCs w:val="24"/>
        </w:rPr>
        <w:t>(Colorado</w:t>
      </w:r>
      <w:r w:rsidRPr="00FE56D1">
        <w:rPr>
          <w:spacing w:val="-3"/>
          <w:sz w:val="24"/>
          <w:szCs w:val="24"/>
        </w:rPr>
        <w:t xml:space="preserve"> </w:t>
      </w:r>
      <w:r w:rsidRPr="00FE56D1">
        <w:rPr>
          <w:sz w:val="24"/>
          <w:szCs w:val="24"/>
        </w:rPr>
        <w:t>School</w:t>
      </w:r>
      <w:r w:rsidRPr="00FE56D1">
        <w:rPr>
          <w:spacing w:val="-3"/>
          <w:sz w:val="24"/>
          <w:szCs w:val="24"/>
        </w:rPr>
        <w:t xml:space="preserve"> </w:t>
      </w:r>
      <w:r w:rsidRPr="00FE56D1">
        <w:rPr>
          <w:sz w:val="24"/>
          <w:szCs w:val="24"/>
        </w:rPr>
        <w:t>Safety</w:t>
      </w:r>
      <w:r w:rsidRPr="00FE56D1">
        <w:rPr>
          <w:spacing w:val="-3"/>
          <w:sz w:val="24"/>
          <w:szCs w:val="24"/>
        </w:rPr>
        <w:t xml:space="preserve"> </w:t>
      </w:r>
      <w:r w:rsidRPr="00FE56D1">
        <w:rPr>
          <w:sz w:val="24"/>
          <w:szCs w:val="24"/>
        </w:rPr>
        <w:t>Resource</w:t>
      </w:r>
      <w:r w:rsidRPr="00FE56D1">
        <w:rPr>
          <w:spacing w:val="-3"/>
          <w:sz w:val="24"/>
          <w:szCs w:val="24"/>
        </w:rPr>
        <w:t xml:space="preserve"> </w:t>
      </w:r>
      <w:r w:rsidRPr="00FE56D1">
        <w:rPr>
          <w:spacing w:val="-2"/>
          <w:sz w:val="24"/>
          <w:szCs w:val="24"/>
        </w:rPr>
        <w:t>Center)</w:t>
      </w:r>
    </w:p>
    <w:p w14:paraId="4CFBAC2D" w14:textId="77777777" w:rsidR="00FE56D1" w:rsidRPr="00FE56D1" w:rsidRDefault="00FE56D1" w:rsidP="00FE56D1">
      <w:pPr>
        <w:pStyle w:val="ListParagraph"/>
        <w:tabs>
          <w:tab w:val="left" w:pos="2159"/>
        </w:tabs>
        <w:ind w:firstLine="0"/>
        <w:rPr>
          <w:sz w:val="24"/>
          <w:szCs w:val="24"/>
        </w:rPr>
      </w:pPr>
    </w:p>
    <w:p w14:paraId="3F044829" w14:textId="54AD93FF" w:rsidR="004D3755" w:rsidRPr="00FE56D1" w:rsidRDefault="00731048" w:rsidP="00FE56D1">
      <w:pPr>
        <w:tabs>
          <w:tab w:val="left" w:pos="2159"/>
        </w:tabs>
        <w:ind w:firstLine="1440"/>
        <w:rPr>
          <w:i/>
          <w:sz w:val="24"/>
          <w:szCs w:val="24"/>
        </w:rPr>
      </w:pPr>
      <w:r w:rsidRPr="00FE56D1">
        <w:rPr>
          <w:i/>
          <w:sz w:val="24"/>
          <w:szCs w:val="24"/>
        </w:rPr>
        <w:t>Questions?</w:t>
      </w:r>
      <w:r w:rsidRPr="00FE56D1">
        <w:rPr>
          <w:i/>
          <w:spacing w:val="-5"/>
          <w:sz w:val="24"/>
          <w:szCs w:val="24"/>
        </w:rPr>
        <w:t xml:space="preserve"> </w:t>
      </w:r>
      <w:r w:rsidRPr="00FE56D1">
        <w:rPr>
          <w:i/>
          <w:sz w:val="24"/>
          <w:szCs w:val="24"/>
        </w:rPr>
        <w:t>Contact</w:t>
      </w:r>
      <w:r w:rsidRPr="00FE56D1">
        <w:rPr>
          <w:i/>
          <w:spacing w:val="-2"/>
          <w:sz w:val="24"/>
          <w:szCs w:val="24"/>
        </w:rPr>
        <w:t xml:space="preserve"> </w:t>
      </w:r>
      <w:r w:rsidRPr="00FE56D1">
        <w:rPr>
          <w:i/>
          <w:sz w:val="24"/>
          <w:szCs w:val="24"/>
        </w:rPr>
        <w:t>the</w:t>
      </w:r>
      <w:r w:rsidRPr="00FE56D1">
        <w:rPr>
          <w:i/>
          <w:spacing w:val="-3"/>
          <w:sz w:val="24"/>
          <w:szCs w:val="24"/>
        </w:rPr>
        <w:t xml:space="preserve"> </w:t>
      </w:r>
      <w:r w:rsidRPr="00FE56D1">
        <w:rPr>
          <w:i/>
          <w:sz w:val="24"/>
          <w:szCs w:val="24"/>
        </w:rPr>
        <w:t>CSI</w:t>
      </w:r>
      <w:r w:rsidRPr="00FE56D1">
        <w:rPr>
          <w:i/>
          <w:spacing w:val="-2"/>
          <w:sz w:val="24"/>
          <w:szCs w:val="24"/>
        </w:rPr>
        <w:t xml:space="preserve"> </w:t>
      </w:r>
      <w:r w:rsidRPr="00FE56D1">
        <w:rPr>
          <w:i/>
          <w:sz w:val="24"/>
          <w:szCs w:val="24"/>
        </w:rPr>
        <w:t>Legal</w:t>
      </w:r>
      <w:r w:rsidRPr="00FE56D1">
        <w:rPr>
          <w:i/>
          <w:spacing w:val="-3"/>
          <w:sz w:val="24"/>
          <w:szCs w:val="24"/>
        </w:rPr>
        <w:t xml:space="preserve"> </w:t>
      </w:r>
      <w:r w:rsidRPr="00FE56D1">
        <w:rPr>
          <w:i/>
          <w:sz w:val="24"/>
          <w:szCs w:val="24"/>
        </w:rPr>
        <w:t>and</w:t>
      </w:r>
      <w:r w:rsidRPr="00FE56D1">
        <w:rPr>
          <w:i/>
          <w:spacing w:val="-3"/>
          <w:sz w:val="24"/>
          <w:szCs w:val="24"/>
        </w:rPr>
        <w:t xml:space="preserve"> </w:t>
      </w:r>
      <w:r w:rsidRPr="00FE56D1">
        <w:rPr>
          <w:i/>
          <w:sz w:val="24"/>
          <w:szCs w:val="24"/>
        </w:rPr>
        <w:t>Policy</w:t>
      </w:r>
      <w:r w:rsidRPr="00FE56D1">
        <w:rPr>
          <w:i/>
          <w:spacing w:val="-2"/>
          <w:sz w:val="24"/>
          <w:szCs w:val="24"/>
        </w:rPr>
        <w:t xml:space="preserve"> </w:t>
      </w:r>
      <w:r w:rsidRPr="00FE56D1">
        <w:rPr>
          <w:i/>
          <w:sz w:val="24"/>
          <w:szCs w:val="24"/>
        </w:rPr>
        <w:t>Department</w:t>
      </w:r>
      <w:r w:rsidRPr="00FE56D1">
        <w:rPr>
          <w:i/>
          <w:spacing w:val="-3"/>
          <w:sz w:val="24"/>
          <w:szCs w:val="24"/>
        </w:rPr>
        <w:t xml:space="preserve"> </w:t>
      </w:r>
      <w:r w:rsidRPr="00FE56D1">
        <w:rPr>
          <w:i/>
          <w:sz w:val="24"/>
          <w:szCs w:val="24"/>
        </w:rPr>
        <w:t>at</w:t>
      </w:r>
      <w:r w:rsidRPr="00FE56D1">
        <w:rPr>
          <w:i/>
          <w:spacing w:val="-3"/>
          <w:sz w:val="24"/>
          <w:szCs w:val="24"/>
        </w:rPr>
        <w:t xml:space="preserve"> </w:t>
      </w:r>
      <w:hyperlink r:id="rId30">
        <w:r w:rsidRPr="00FE56D1">
          <w:rPr>
            <w:i/>
            <w:color w:val="0000FF"/>
            <w:spacing w:val="-2"/>
            <w:sz w:val="24"/>
            <w:szCs w:val="24"/>
            <w:u w:val="single" w:color="0000FF"/>
          </w:rPr>
          <w:t>legalandpolicy_csi@csi.state.co.us</w:t>
        </w:r>
      </w:hyperlink>
      <w:r w:rsidRPr="00FE56D1">
        <w:rPr>
          <w:i/>
          <w:spacing w:val="-2"/>
          <w:sz w:val="24"/>
          <w:szCs w:val="24"/>
        </w:rPr>
        <w:t>.</w:t>
      </w:r>
    </w:p>
    <w:sectPr w:rsidR="004D3755" w:rsidRPr="00FE56D1">
      <w:pgSz w:w="15840" w:h="12240" w:orient="landscape"/>
      <w:pgMar w:top="1360" w:right="0" w:bottom="1200" w:left="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20EF" w14:textId="77777777" w:rsidR="00A3733F" w:rsidRDefault="00A3733F">
      <w:r>
        <w:separator/>
      </w:r>
    </w:p>
  </w:endnote>
  <w:endnote w:type="continuationSeparator" w:id="0">
    <w:p w14:paraId="2A2570BD" w14:textId="77777777" w:rsidR="00A3733F" w:rsidRDefault="00A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1D02" w14:textId="77777777" w:rsidR="006C5D44" w:rsidRDefault="006C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F5A5" w14:textId="77777777" w:rsidR="004D3755" w:rsidRDefault="00731048">
    <w:pPr>
      <w:pStyle w:val="BodyText"/>
      <w:spacing w:line="14" w:lineRule="auto"/>
      <w:rPr>
        <w:sz w:val="20"/>
      </w:rPr>
    </w:pPr>
    <w:r>
      <w:rPr>
        <w:noProof/>
        <w:sz w:val="20"/>
      </w:rPr>
      <mc:AlternateContent>
        <mc:Choice Requires="wps">
          <w:drawing>
            <wp:anchor distT="0" distB="0" distL="0" distR="0" simplePos="0" relativeHeight="487478784" behindDoc="1" locked="0" layoutInCell="1" allowOverlap="1" wp14:anchorId="76653273" wp14:editId="234D5F8A">
              <wp:simplePos x="0" y="0"/>
              <wp:positionH relativeFrom="page">
                <wp:posOffset>9021318</wp:posOffset>
              </wp:positionH>
              <wp:positionV relativeFrom="page">
                <wp:posOffset>6986228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6653273" id="_x0000_t202" coordsize="21600,21600" o:spt="202" path="m,l,21600r21600,l21600,xe">
              <v:stroke joinstyle="miter"/>
              <v:path gradientshapeok="t" o:connecttype="rect"/>
            </v:shapetype>
            <v:shape id="Textbox 1" o:spid="_x0000_s1026" type="#_x0000_t202" style="position:absolute;margin-left:710.35pt;margin-top:550.1pt;width:13.7pt;height:15.4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" filled="f" stroked="f">
              <v:textbox inset="0,0,0,0">
                <w:txbxContent>
                  <w:p w14:paraId="1612A8C4" w14:textId="77777777" w:rsidR="004D3755" w:rsidRDefault="0073104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9296" behindDoc="1" locked="0" layoutInCell="1" allowOverlap="1" wp14:anchorId="6A56EB0D" wp14:editId="23843B39">
              <wp:simplePos x="0" y="0"/>
              <wp:positionH relativeFrom="page">
                <wp:posOffset>901700</wp:posOffset>
              </wp:positionH>
              <wp:positionV relativeFrom="page">
                <wp:posOffset>7160630</wp:posOffset>
              </wp:positionV>
              <wp:extent cx="139636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6365" cy="167640"/>
                      </a:xfrm>
                      <a:prstGeom prst="rect">
                        <a:avLst/>
                      </a:prstGeom>
                    </wps:spPr>
                    <wps:txbx>
                      <w:txbxContent>
                        <w:p w14:paraId="2D083D05" w14:textId="24A9D30F"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Pr>
                              <w:i/>
                              <w:spacing w:val="-2"/>
                              <w:sz w:val="20"/>
                            </w:rPr>
                            <w:t>5/</w:t>
                          </w:r>
                          <w:r w:rsidR="00490CF1">
                            <w:rPr>
                              <w:i/>
                              <w:spacing w:val="-2"/>
                              <w:sz w:val="20"/>
                            </w:rPr>
                            <w:t>30/2025</w:t>
                          </w:r>
                        </w:p>
                      </w:txbxContent>
                    </wps:txbx>
                    <wps:bodyPr wrap="square" lIns="0" tIns="0" rIns="0" bIns="0" rtlCol="0">
                      <a:noAutofit/>
                    </wps:bodyPr>
                  </wps:wsp>
                </a:graphicData>
              </a:graphic>
            </wp:anchor>
          </w:drawing>
        </mc:Choice>
        <mc:Fallback>
          <w:pict>
            <v:shape w14:anchorId="6A56EB0D" id="Textbox 2" o:spid="_x0000_s1027" type="#_x0000_t202" style="position:absolute;margin-left:71pt;margin-top:563.85pt;width:109.95pt;height:13.2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" filled="f" stroked="f">
              <v:textbox inset="0,0,0,0">
                <w:txbxContent>
                  <w:p w14:paraId="2D083D05" w14:textId="24A9D30F" w:rsidR="004D3755" w:rsidRDefault="00731048">
                    <w:pPr>
                      <w:spacing w:before="14"/>
                      <w:ind w:left="20"/>
                      <w:rPr>
                        <w:i/>
                        <w:sz w:val="20"/>
                      </w:rPr>
                    </w:pPr>
                    <w:r>
                      <w:rPr>
                        <w:i/>
                        <w:sz w:val="20"/>
                      </w:rPr>
                      <w:t>Last</w:t>
                    </w:r>
                    <w:r>
                      <w:rPr>
                        <w:i/>
                        <w:spacing w:val="-3"/>
                        <w:sz w:val="20"/>
                      </w:rPr>
                      <w:t xml:space="preserve"> </w:t>
                    </w:r>
                    <w:r>
                      <w:rPr>
                        <w:i/>
                        <w:sz w:val="20"/>
                      </w:rPr>
                      <w:t>updated:</w:t>
                    </w:r>
                    <w:r>
                      <w:rPr>
                        <w:i/>
                        <w:spacing w:val="-4"/>
                        <w:sz w:val="20"/>
                      </w:rPr>
                      <w:t xml:space="preserve"> </w:t>
                    </w:r>
                    <w:r>
                      <w:rPr>
                        <w:i/>
                        <w:spacing w:val="-2"/>
                        <w:sz w:val="20"/>
                      </w:rPr>
                      <w:t>5/</w:t>
                    </w:r>
                    <w:r w:rsidR="00490CF1">
                      <w:rPr>
                        <w:i/>
                        <w:spacing w:val="-2"/>
                        <w:sz w:val="20"/>
                      </w:rPr>
                      <w:t>30/2025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8FA6" w14:textId="77777777" w:rsidR="006C5D44" w:rsidRDefault="006C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6BB9" w14:textId="77777777" w:rsidR="00A3733F" w:rsidRDefault="00A3733F">
      <w:r>
        <w:separator/>
      </w:r>
    </w:p>
  </w:footnote>
  <w:footnote w:type="continuationSeparator" w:id="0">
    <w:p w14:paraId="7E6CA9A7" w14:textId="77777777" w:rsidR="00A3733F" w:rsidRDefault="00A3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DD7A" w14:textId="77777777" w:rsidR="006C5D44" w:rsidRDefault="006C5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AAEE" w14:textId="6C091572" w:rsidR="006C5D44" w:rsidRDefault="006C5D44" w:rsidP="006C5D44">
    <w:pPr>
      <w:pStyle w:val="Header"/>
      <w:jc w:val="center"/>
    </w:pPr>
    <w:r>
      <w:rPr>
        <w:noProof/>
      </w:rPr>
      <w:drawing>
        <wp:inline distT="0" distB="0" distL="0" distR="0" wp14:anchorId="3388AC47" wp14:editId="1D45EEFF">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CD8E" w14:textId="77777777" w:rsidR="006C5D44" w:rsidRDefault="006C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0506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i1025" type="#_x0000_t75" style="width:18.65pt;height:13.8pt;visibility:visible;mso-wrap-style:square">
            <v:imagedata r:id="rId1" o:title=""/>
            <o:lock v:ext="edit" aspectratio="f"/>
          </v:shape>
        </w:pict>
      </mc:Choice>
      <mc:Fallback>
        <w:drawing>
          <wp:inline distT="0" distB="0" distL="0" distR="0" wp14:anchorId="73C34FFF" wp14:editId="26E0EFC3">
            <wp:extent cx="236855" cy="175260"/>
            <wp:effectExtent l="0" t="0" r="0" b="0"/>
            <wp:docPr id="858205415"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236855" cy="175260"/>
                    </a:xfrm>
                    <a:prstGeom prst="rect">
                      <a:avLst/>
                    </a:prstGeom>
                  </pic:spPr>
                </pic:pic>
              </a:graphicData>
            </a:graphic>
          </wp:inline>
        </w:drawing>
      </mc:Fallback>
    </mc:AlternateContent>
  </w:numPicBullet>
  <w:abstractNum w:abstractNumId="0" w15:restartNumberingAfterBreak="0">
    <w:nsid w:val="2FAA381E"/>
    <w:multiLevelType w:val="hybridMultilevel"/>
    <w:tmpl w:val="25B29524"/>
    <w:lvl w:ilvl="0" w:tplc="170EF246">
      <w:start w:val="1"/>
      <w:numFmt w:val="decimal"/>
      <w:lvlText w:val="%1."/>
      <w:lvlJc w:val="left"/>
      <w:pPr>
        <w:ind w:left="2509" w:hanging="349"/>
      </w:pPr>
      <w:rPr>
        <w:rFonts w:ascii="Arial" w:eastAsia="Arial" w:hAnsi="Arial" w:cs="Arial" w:hint="default"/>
        <w:b/>
        <w:bCs/>
        <w:i w:val="0"/>
        <w:iCs w:val="0"/>
        <w:spacing w:val="-1"/>
        <w:w w:val="100"/>
        <w:sz w:val="24"/>
        <w:szCs w:val="24"/>
        <w:lang w:val="en-US" w:eastAsia="en-US" w:bidi="ar-SA"/>
      </w:rPr>
    </w:lvl>
    <w:lvl w:ilvl="1" w:tplc="043A9812">
      <w:start w:val="1"/>
      <w:numFmt w:val="lowerLetter"/>
      <w:lvlText w:val="%2."/>
      <w:lvlJc w:val="left"/>
      <w:pPr>
        <w:ind w:left="3246" w:hanging="366"/>
      </w:pPr>
      <w:rPr>
        <w:rFonts w:hint="default"/>
        <w:spacing w:val="-1"/>
        <w:w w:val="100"/>
        <w:lang w:val="en-US" w:eastAsia="en-US" w:bidi="ar-SA"/>
      </w:rPr>
    </w:lvl>
    <w:lvl w:ilvl="2" w:tplc="66681FB0">
      <w:start w:val="1"/>
      <w:numFmt w:val="lowerRoman"/>
      <w:lvlText w:val="%3."/>
      <w:lvlJc w:val="left"/>
      <w:pPr>
        <w:ind w:left="3865" w:hanging="205"/>
        <w:jc w:val="right"/>
      </w:pPr>
      <w:rPr>
        <w:rFonts w:hint="default"/>
        <w:spacing w:val="-1"/>
        <w:w w:val="100"/>
        <w:lang w:val="en-US" w:eastAsia="en-US" w:bidi="ar-SA"/>
      </w:rPr>
    </w:lvl>
    <w:lvl w:ilvl="3" w:tplc="088C248A">
      <w:numFmt w:val="bullet"/>
      <w:lvlText w:val="•"/>
      <w:lvlJc w:val="left"/>
      <w:pPr>
        <w:ind w:left="5357" w:hanging="205"/>
      </w:pPr>
      <w:rPr>
        <w:rFonts w:hint="default"/>
        <w:lang w:val="en-US" w:eastAsia="en-US" w:bidi="ar-SA"/>
      </w:rPr>
    </w:lvl>
    <w:lvl w:ilvl="4" w:tplc="4AB0C186">
      <w:numFmt w:val="bullet"/>
      <w:lvlText w:val="•"/>
      <w:lvlJc w:val="left"/>
      <w:pPr>
        <w:ind w:left="6855" w:hanging="205"/>
      </w:pPr>
      <w:rPr>
        <w:rFonts w:hint="default"/>
        <w:lang w:val="en-US" w:eastAsia="en-US" w:bidi="ar-SA"/>
      </w:rPr>
    </w:lvl>
    <w:lvl w:ilvl="5" w:tplc="B8BA36EE">
      <w:numFmt w:val="bullet"/>
      <w:lvlText w:val="•"/>
      <w:lvlJc w:val="left"/>
      <w:pPr>
        <w:ind w:left="8352" w:hanging="205"/>
      </w:pPr>
      <w:rPr>
        <w:rFonts w:hint="default"/>
        <w:lang w:val="en-US" w:eastAsia="en-US" w:bidi="ar-SA"/>
      </w:rPr>
    </w:lvl>
    <w:lvl w:ilvl="6" w:tplc="C5B40BA0">
      <w:numFmt w:val="bullet"/>
      <w:lvlText w:val="•"/>
      <w:lvlJc w:val="left"/>
      <w:pPr>
        <w:ind w:left="9850" w:hanging="205"/>
      </w:pPr>
      <w:rPr>
        <w:rFonts w:hint="default"/>
        <w:lang w:val="en-US" w:eastAsia="en-US" w:bidi="ar-SA"/>
      </w:rPr>
    </w:lvl>
    <w:lvl w:ilvl="7" w:tplc="697ADF4A">
      <w:numFmt w:val="bullet"/>
      <w:lvlText w:val="•"/>
      <w:lvlJc w:val="left"/>
      <w:pPr>
        <w:ind w:left="11347" w:hanging="205"/>
      </w:pPr>
      <w:rPr>
        <w:rFonts w:hint="default"/>
        <w:lang w:val="en-US" w:eastAsia="en-US" w:bidi="ar-SA"/>
      </w:rPr>
    </w:lvl>
    <w:lvl w:ilvl="8" w:tplc="D5D862D8">
      <w:numFmt w:val="bullet"/>
      <w:lvlText w:val="•"/>
      <w:lvlJc w:val="left"/>
      <w:pPr>
        <w:ind w:left="12845" w:hanging="205"/>
      </w:pPr>
      <w:rPr>
        <w:rFonts w:hint="default"/>
        <w:lang w:val="en-US" w:eastAsia="en-US" w:bidi="ar-SA"/>
      </w:rPr>
    </w:lvl>
  </w:abstractNum>
  <w:abstractNum w:abstractNumId="1" w15:restartNumberingAfterBreak="0">
    <w:nsid w:val="3D860A1F"/>
    <w:multiLevelType w:val="hybridMultilevel"/>
    <w:tmpl w:val="D918FD62"/>
    <w:lvl w:ilvl="0" w:tplc="4A9E2692">
      <w:start w:val="1"/>
      <w:numFmt w:val="decimal"/>
      <w:lvlText w:val="%1."/>
      <w:lvlJc w:val="left"/>
      <w:pPr>
        <w:ind w:left="2485" w:hanging="325"/>
      </w:pPr>
      <w:rPr>
        <w:rFonts w:ascii="Arial" w:eastAsia="Arial" w:hAnsi="Arial" w:cs="Arial" w:hint="default"/>
        <w:b/>
        <w:bCs/>
        <w:i w:val="0"/>
        <w:iCs w:val="0"/>
        <w:spacing w:val="-1"/>
        <w:w w:val="100"/>
        <w:sz w:val="24"/>
        <w:szCs w:val="24"/>
        <w:lang w:val="en-US" w:eastAsia="en-US" w:bidi="ar-SA"/>
      </w:rPr>
    </w:lvl>
    <w:lvl w:ilvl="1" w:tplc="F202BFCC">
      <w:numFmt w:val="bullet"/>
      <w:lvlText w:val="•"/>
      <w:lvlJc w:val="left"/>
      <w:pPr>
        <w:ind w:left="3816" w:hanging="325"/>
      </w:pPr>
      <w:rPr>
        <w:rFonts w:hint="default"/>
        <w:lang w:val="en-US" w:eastAsia="en-US" w:bidi="ar-SA"/>
      </w:rPr>
    </w:lvl>
    <w:lvl w:ilvl="2" w:tplc="70CCC332">
      <w:numFmt w:val="bullet"/>
      <w:lvlText w:val="•"/>
      <w:lvlJc w:val="left"/>
      <w:pPr>
        <w:ind w:left="5152" w:hanging="325"/>
      </w:pPr>
      <w:rPr>
        <w:rFonts w:hint="default"/>
        <w:lang w:val="en-US" w:eastAsia="en-US" w:bidi="ar-SA"/>
      </w:rPr>
    </w:lvl>
    <w:lvl w:ilvl="3" w:tplc="D6E219D6">
      <w:numFmt w:val="bullet"/>
      <w:lvlText w:val="•"/>
      <w:lvlJc w:val="left"/>
      <w:pPr>
        <w:ind w:left="6488" w:hanging="325"/>
      </w:pPr>
      <w:rPr>
        <w:rFonts w:hint="default"/>
        <w:lang w:val="en-US" w:eastAsia="en-US" w:bidi="ar-SA"/>
      </w:rPr>
    </w:lvl>
    <w:lvl w:ilvl="4" w:tplc="7722E8FC">
      <w:numFmt w:val="bullet"/>
      <w:lvlText w:val="•"/>
      <w:lvlJc w:val="left"/>
      <w:pPr>
        <w:ind w:left="7824" w:hanging="325"/>
      </w:pPr>
      <w:rPr>
        <w:rFonts w:hint="default"/>
        <w:lang w:val="en-US" w:eastAsia="en-US" w:bidi="ar-SA"/>
      </w:rPr>
    </w:lvl>
    <w:lvl w:ilvl="5" w:tplc="B3EAA9E8">
      <w:numFmt w:val="bullet"/>
      <w:lvlText w:val="•"/>
      <w:lvlJc w:val="left"/>
      <w:pPr>
        <w:ind w:left="9160" w:hanging="325"/>
      </w:pPr>
      <w:rPr>
        <w:rFonts w:hint="default"/>
        <w:lang w:val="en-US" w:eastAsia="en-US" w:bidi="ar-SA"/>
      </w:rPr>
    </w:lvl>
    <w:lvl w:ilvl="6" w:tplc="A3B4AA12">
      <w:numFmt w:val="bullet"/>
      <w:lvlText w:val="•"/>
      <w:lvlJc w:val="left"/>
      <w:pPr>
        <w:ind w:left="10496" w:hanging="325"/>
      </w:pPr>
      <w:rPr>
        <w:rFonts w:hint="default"/>
        <w:lang w:val="en-US" w:eastAsia="en-US" w:bidi="ar-SA"/>
      </w:rPr>
    </w:lvl>
    <w:lvl w:ilvl="7" w:tplc="01FC9322">
      <w:numFmt w:val="bullet"/>
      <w:lvlText w:val="•"/>
      <w:lvlJc w:val="left"/>
      <w:pPr>
        <w:ind w:left="11832" w:hanging="325"/>
      </w:pPr>
      <w:rPr>
        <w:rFonts w:hint="default"/>
        <w:lang w:val="en-US" w:eastAsia="en-US" w:bidi="ar-SA"/>
      </w:rPr>
    </w:lvl>
    <w:lvl w:ilvl="8" w:tplc="1550FE68">
      <w:numFmt w:val="bullet"/>
      <w:lvlText w:val="•"/>
      <w:lvlJc w:val="left"/>
      <w:pPr>
        <w:ind w:left="13168" w:hanging="325"/>
      </w:pPr>
      <w:rPr>
        <w:rFonts w:hint="default"/>
        <w:lang w:val="en-US" w:eastAsia="en-US" w:bidi="ar-SA"/>
      </w:rPr>
    </w:lvl>
  </w:abstractNum>
  <w:abstractNum w:abstractNumId="2" w15:restartNumberingAfterBreak="0">
    <w:nsid w:val="50661A1D"/>
    <w:multiLevelType w:val="hybridMultilevel"/>
    <w:tmpl w:val="0E7AC762"/>
    <w:lvl w:ilvl="0" w:tplc="884A12F8">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FC9C93EA">
      <w:numFmt w:val="bullet"/>
      <w:lvlText w:val="•"/>
      <w:lvlJc w:val="left"/>
      <w:pPr>
        <w:ind w:left="3528" w:hanging="360"/>
      </w:pPr>
      <w:rPr>
        <w:rFonts w:hint="default"/>
        <w:lang w:val="en-US" w:eastAsia="en-US" w:bidi="ar-SA"/>
      </w:rPr>
    </w:lvl>
    <w:lvl w:ilvl="2" w:tplc="22D8318A">
      <w:numFmt w:val="bullet"/>
      <w:lvlText w:val="•"/>
      <w:lvlJc w:val="left"/>
      <w:pPr>
        <w:ind w:left="4896" w:hanging="360"/>
      </w:pPr>
      <w:rPr>
        <w:rFonts w:hint="default"/>
        <w:lang w:val="en-US" w:eastAsia="en-US" w:bidi="ar-SA"/>
      </w:rPr>
    </w:lvl>
    <w:lvl w:ilvl="3" w:tplc="DA3832C8">
      <w:numFmt w:val="bullet"/>
      <w:lvlText w:val="•"/>
      <w:lvlJc w:val="left"/>
      <w:pPr>
        <w:ind w:left="6264" w:hanging="360"/>
      </w:pPr>
      <w:rPr>
        <w:rFonts w:hint="default"/>
        <w:lang w:val="en-US" w:eastAsia="en-US" w:bidi="ar-SA"/>
      </w:rPr>
    </w:lvl>
    <w:lvl w:ilvl="4" w:tplc="917836EA">
      <w:numFmt w:val="bullet"/>
      <w:lvlText w:val="•"/>
      <w:lvlJc w:val="left"/>
      <w:pPr>
        <w:ind w:left="7632" w:hanging="360"/>
      </w:pPr>
      <w:rPr>
        <w:rFonts w:hint="default"/>
        <w:lang w:val="en-US" w:eastAsia="en-US" w:bidi="ar-SA"/>
      </w:rPr>
    </w:lvl>
    <w:lvl w:ilvl="5" w:tplc="3BAA6030">
      <w:numFmt w:val="bullet"/>
      <w:lvlText w:val="•"/>
      <w:lvlJc w:val="left"/>
      <w:pPr>
        <w:ind w:left="9000" w:hanging="360"/>
      </w:pPr>
      <w:rPr>
        <w:rFonts w:hint="default"/>
        <w:lang w:val="en-US" w:eastAsia="en-US" w:bidi="ar-SA"/>
      </w:rPr>
    </w:lvl>
    <w:lvl w:ilvl="6" w:tplc="9B3E0F74">
      <w:numFmt w:val="bullet"/>
      <w:lvlText w:val="•"/>
      <w:lvlJc w:val="left"/>
      <w:pPr>
        <w:ind w:left="10368" w:hanging="360"/>
      </w:pPr>
      <w:rPr>
        <w:rFonts w:hint="default"/>
        <w:lang w:val="en-US" w:eastAsia="en-US" w:bidi="ar-SA"/>
      </w:rPr>
    </w:lvl>
    <w:lvl w:ilvl="7" w:tplc="4D76FA14">
      <w:numFmt w:val="bullet"/>
      <w:lvlText w:val="•"/>
      <w:lvlJc w:val="left"/>
      <w:pPr>
        <w:ind w:left="11736" w:hanging="360"/>
      </w:pPr>
      <w:rPr>
        <w:rFonts w:hint="default"/>
        <w:lang w:val="en-US" w:eastAsia="en-US" w:bidi="ar-SA"/>
      </w:rPr>
    </w:lvl>
    <w:lvl w:ilvl="8" w:tplc="62FA83FA">
      <w:numFmt w:val="bullet"/>
      <w:lvlText w:val="•"/>
      <w:lvlJc w:val="left"/>
      <w:pPr>
        <w:ind w:left="13104" w:hanging="360"/>
      </w:pPr>
      <w:rPr>
        <w:rFonts w:hint="default"/>
        <w:lang w:val="en-US" w:eastAsia="en-US" w:bidi="ar-SA"/>
      </w:rPr>
    </w:lvl>
  </w:abstractNum>
  <w:abstractNum w:abstractNumId="3" w15:restartNumberingAfterBreak="0">
    <w:nsid w:val="6A0517EC"/>
    <w:multiLevelType w:val="multilevel"/>
    <w:tmpl w:val="E9A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98149">
    <w:abstractNumId w:val="2"/>
  </w:num>
  <w:num w:numId="2" w16cid:durableId="275408393">
    <w:abstractNumId w:val="1"/>
  </w:num>
  <w:num w:numId="3" w16cid:durableId="144589131">
    <w:abstractNumId w:val="0"/>
  </w:num>
  <w:num w:numId="4" w16cid:durableId="691108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55"/>
    <w:rsid w:val="000D3476"/>
    <w:rsid w:val="001547CF"/>
    <w:rsid w:val="00490CF1"/>
    <w:rsid w:val="004A44CE"/>
    <w:rsid w:val="004D3755"/>
    <w:rsid w:val="00626DE1"/>
    <w:rsid w:val="006C5D44"/>
    <w:rsid w:val="00731048"/>
    <w:rsid w:val="00790A64"/>
    <w:rsid w:val="008369E3"/>
    <w:rsid w:val="0096044E"/>
    <w:rsid w:val="00982CD8"/>
    <w:rsid w:val="009965F0"/>
    <w:rsid w:val="00A12D36"/>
    <w:rsid w:val="00A3733F"/>
    <w:rsid w:val="00E37D3E"/>
    <w:rsid w:val="00FE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1B560"/>
  <w15:docId w15:val="{6C4BB2DB-32C5-4352-8FCA-14805588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482" w:hanging="3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440"/>
    </w:pPr>
    <w:rPr>
      <w:sz w:val="32"/>
      <w:szCs w:val="32"/>
    </w:rPr>
  </w:style>
  <w:style w:type="paragraph" w:styleId="ListParagraph">
    <w:name w:val="List Paragraph"/>
    <w:basedOn w:val="Normal"/>
    <w:uiPriority w:val="1"/>
    <w:qFormat/>
    <w:pPr>
      <w:ind w:left="2159"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0CF1"/>
    <w:pPr>
      <w:tabs>
        <w:tab w:val="center" w:pos="4680"/>
        <w:tab w:val="right" w:pos="9360"/>
      </w:tabs>
    </w:pPr>
  </w:style>
  <w:style w:type="character" w:customStyle="1" w:styleId="HeaderChar">
    <w:name w:val="Header Char"/>
    <w:basedOn w:val="DefaultParagraphFont"/>
    <w:link w:val="Header"/>
    <w:uiPriority w:val="99"/>
    <w:rsid w:val="00490CF1"/>
    <w:rPr>
      <w:rFonts w:ascii="Arial" w:eastAsia="Arial" w:hAnsi="Arial" w:cs="Arial"/>
    </w:rPr>
  </w:style>
  <w:style w:type="paragraph" w:styleId="Footer">
    <w:name w:val="footer"/>
    <w:basedOn w:val="Normal"/>
    <w:link w:val="FooterChar"/>
    <w:uiPriority w:val="99"/>
    <w:unhideWhenUsed/>
    <w:rsid w:val="00490CF1"/>
    <w:pPr>
      <w:tabs>
        <w:tab w:val="center" w:pos="4680"/>
        <w:tab w:val="right" w:pos="9360"/>
      </w:tabs>
    </w:pPr>
  </w:style>
  <w:style w:type="character" w:customStyle="1" w:styleId="FooterChar">
    <w:name w:val="Footer Char"/>
    <w:basedOn w:val="DefaultParagraphFont"/>
    <w:link w:val="Footer"/>
    <w:uiPriority w:val="99"/>
    <w:rsid w:val="00490CF1"/>
    <w:rPr>
      <w:rFonts w:ascii="Arial" w:eastAsia="Arial" w:hAnsi="Arial" w:cs="Arial"/>
    </w:rPr>
  </w:style>
  <w:style w:type="character" w:styleId="Hyperlink">
    <w:name w:val="Hyperlink"/>
    <w:basedOn w:val="DefaultParagraphFont"/>
    <w:uiPriority w:val="99"/>
    <w:unhideWhenUsed/>
    <w:rsid w:val="00490CF1"/>
    <w:rPr>
      <w:color w:val="0000FF" w:themeColor="hyperlink"/>
      <w:u w:val="single"/>
    </w:rPr>
  </w:style>
  <w:style w:type="character" w:styleId="UnresolvedMention">
    <w:name w:val="Unresolved Mention"/>
    <w:basedOn w:val="DefaultParagraphFont"/>
    <w:uiPriority w:val="99"/>
    <w:semiHidden/>
    <w:unhideWhenUsed/>
    <w:rsid w:val="00490CF1"/>
    <w:rPr>
      <w:color w:val="605E5C"/>
      <w:shd w:val="clear" w:color="auto" w:fill="E1DFDD"/>
    </w:rPr>
  </w:style>
  <w:style w:type="character" w:customStyle="1" w:styleId="BodyTextChar">
    <w:name w:val="Body Text Char"/>
    <w:basedOn w:val="DefaultParagraphFont"/>
    <w:link w:val="BodyText"/>
    <w:uiPriority w:val="1"/>
    <w:rsid w:val="00490CF1"/>
    <w:rPr>
      <w:rFonts w:ascii="Arial" w:eastAsia="Arial" w:hAnsi="Arial" w:cs="Arial"/>
      <w:sz w:val="24"/>
      <w:szCs w:val="24"/>
    </w:rPr>
  </w:style>
  <w:style w:type="character" w:customStyle="1" w:styleId="Heading1Char">
    <w:name w:val="Heading 1 Char"/>
    <w:basedOn w:val="DefaultParagraphFont"/>
    <w:link w:val="Heading1"/>
    <w:uiPriority w:val="9"/>
    <w:rsid w:val="00790A64"/>
    <w:rPr>
      <w:rFonts w:ascii="Arial" w:eastAsia="Arial" w:hAnsi="Arial" w:cs="Arial"/>
      <w:b/>
      <w:bCs/>
      <w:sz w:val="24"/>
      <w:szCs w:val="24"/>
    </w:rPr>
  </w:style>
  <w:style w:type="paragraph" w:styleId="NormalWeb">
    <w:name w:val="Normal (Web)"/>
    <w:basedOn w:val="Normal"/>
    <w:uiPriority w:val="99"/>
    <w:semiHidden/>
    <w:unhideWhenUsed/>
    <w:rsid w:val="00790A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0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jLQaz7Q3qMSuzs626ZR-XDhfDAiBCj6pE06IPU78ww/edit?tab=t.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cs.google.com/document/d/16jLQaz7Q3qMSuzs626ZR-XDhfDAiBCj6pE06IPU78ww/edit?tab=t.0" TargetMode="External"/><Relationship Id="rId3" Type="http://schemas.openxmlformats.org/officeDocument/2006/relationships/styles" Target="styles.xml"/><Relationship Id="rId21" Type="http://schemas.openxmlformats.org/officeDocument/2006/relationships/hyperlink" Target="http://go.boarddocs.com/co/csi/Board.nsf/goto?open&amp;id=8WZMU85C8B17" TargetMode="External"/><Relationship Id="rId7" Type="http://schemas.openxmlformats.org/officeDocument/2006/relationships/endnotes" Target="endnotes.xml"/><Relationship Id="rId12" Type="http://schemas.openxmlformats.org/officeDocument/2006/relationships/hyperlink" Target="https://resources.csi.state.co.us/legal-policy/discipline/" TargetMode="External"/><Relationship Id="rId17" Type="http://schemas.openxmlformats.org/officeDocument/2006/relationships/header" Target="header3.xml"/><Relationship Id="rId25" Type="http://schemas.openxmlformats.org/officeDocument/2006/relationships/hyperlink" Target="https://docs.google.com/document/d/16jLQaz7Q3qMSuzs626ZR-XDhfDAiBCj6pE06IPU78ww/edit?tab=t.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cs.google.com/document/d/16jLQaz7Q3qMSuzs626ZR-XDhfDAiBCj6pE06IPU78ww/edit?tab=t.0" TargetMode="External"/><Relationship Id="rId29" Type="http://schemas.openxmlformats.org/officeDocument/2006/relationships/hyperlink" Target="http://cdpsdocs.state.co.us/safeschools/CSSRC%20Documents/SafeSchoolsActCSSRCRecommendations6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cs.google.com/document/d/16jLQaz7Q3qMSuzs626ZR-XDhfDAiBCj6pE06IPU78ww/edit?tab=t.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cs.google.com/document/d/16jLQaz7Q3qMSuzs626ZR-XDhfDAiBCj6pE06IPU78ww/edit?tab=t.0" TargetMode="External"/><Relationship Id="rId28" Type="http://schemas.openxmlformats.org/officeDocument/2006/relationships/hyperlink" Target="https://coag.gov/app/uploads/2023/03/2022-AGs-Colorado-School-Safety-A-Legal-Manual.pdf"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6jLQaz7Q3qMSuzs626ZR-XDhfDAiBCj6pE06IPU78ww/edit?tab=t.0" TargetMode="External"/><Relationship Id="rId14" Type="http://schemas.openxmlformats.org/officeDocument/2006/relationships/header" Target="header2.xml"/><Relationship Id="rId22" Type="http://schemas.openxmlformats.org/officeDocument/2006/relationships/hyperlink" Target="https://docs.google.com/document/d/16jLQaz7Q3qMSuzs626ZR-XDhfDAiBCj6pE06IPU78ww/edit?tab=t.0" TargetMode="External"/><Relationship Id="rId27" Type="http://schemas.openxmlformats.org/officeDocument/2006/relationships/hyperlink" Target="https://docs.google.com/document/d/16jLQaz7Q3qMSuzs626ZR-XDhfDAiBCj6pE06IPU78ww/edit?tab=t.0" TargetMode="External"/><Relationship Id="rId30" Type="http://schemas.openxmlformats.org/officeDocument/2006/relationships/hyperlink" Target="mailto:legalandpolicy_csi@csi.state.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00D0-2879-4AA3-9212-F5F58EFC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9344</Characters>
  <Application>Microsoft Office Word</Application>
  <DocSecurity>0</DocSecurity>
  <Lines>1168</Lines>
  <Paragraphs>946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Oberg, Amanda</dc:creator>
  <cp:lastModifiedBy>Vigil, Raena</cp:lastModifiedBy>
  <cp:revision>2</cp:revision>
  <dcterms:created xsi:type="dcterms:W3CDTF">2025-06-03T15:48:00Z</dcterms:created>
  <dcterms:modified xsi:type="dcterms:W3CDTF">2025-06-03T15:48:00Z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Created">
    <vt:filetime>2021-05-19T00:00:00Z</vt:filetime>
  </property>
  <property fmtid="{D5CDD505-2E9C-101B-9397-08002B2CF9AE}" pid="4" name="Creator">
    <vt:lpwstr>Acrobat PDFMaker 21 for Word</vt:lpwstr>
  </property>
  <property fmtid="{D5CDD505-2E9C-101B-9397-08002B2CF9AE}" pid="5" name="LastSaved">
    <vt:filetime>2025-05-30T00:00:00Z</vt:filetime>
  </property>
  <property fmtid="{D5CDD505-2E9C-101B-9397-08002B2CF9AE}" pid="6" name="Producer">
    <vt:lpwstr>Adobe PDF Library 21.1.187</vt:lpwstr>
  </property>
  <property fmtid="{D5CDD505-2E9C-101B-9397-08002B2CF9AE}" pid="7" name="SourceModified">
    <vt:lpwstr/>
  </property>
</Properties>
</file>