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193D" w14:textId="030236C1" w:rsidR="0082685A" w:rsidRPr="00D93B0A" w:rsidRDefault="0082685A" w:rsidP="0082685A">
      <w:pPr>
        <w:pStyle w:val="Heading2"/>
        <w:rPr>
          <w:rFonts w:ascii="Arial" w:hAnsi="Arial" w:cs="Arial"/>
          <w:b/>
          <w:bCs/>
          <w:sz w:val="32"/>
          <w:szCs w:val="32"/>
        </w:rPr>
      </w:pPr>
      <w:r w:rsidRPr="00D93B0A">
        <w:rPr>
          <w:rFonts w:ascii="Arial" w:hAnsi="Arial" w:cs="Arial"/>
          <w:b/>
          <w:bCs/>
          <w:sz w:val="32"/>
          <w:szCs w:val="32"/>
        </w:rPr>
        <w:t xml:space="preserve">Homeschool </w:t>
      </w:r>
      <w:r w:rsidR="00136AE4" w:rsidRPr="00D93B0A">
        <w:rPr>
          <w:rFonts w:ascii="Arial" w:hAnsi="Arial" w:cs="Arial"/>
          <w:b/>
          <w:bCs/>
          <w:sz w:val="32"/>
          <w:szCs w:val="32"/>
        </w:rPr>
        <w:t>Program Expansion Application</w:t>
      </w:r>
      <w:r w:rsidRPr="00D93B0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24F57B" w14:textId="7C457CB5" w:rsidR="0082685A" w:rsidRPr="00EF59C5" w:rsidRDefault="006F4F2F" w:rsidP="006F4F2F">
      <w:pPr>
        <w:spacing w:after="0" w:line="240" w:lineRule="auto"/>
        <w:rPr>
          <w:rFonts w:cs="Arial"/>
          <w:bCs/>
        </w:rPr>
      </w:pPr>
      <w:r w:rsidRPr="0046346D">
        <w:rPr>
          <w:rFonts w:cs="Arial"/>
          <w:bCs/>
          <w:iCs/>
          <w:color w:val="auto"/>
        </w:rPr>
        <w:t xml:space="preserve">The homeschool </w:t>
      </w:r>
      <w:r>
        <w:rPr>
          <w:rFonts w:cs="Arial"/>
          <w:bCs/>
          <w:iCs/>
          <w:color w:val="auto"/>
        </w:rPr>
        <w:t>program expansion application</w:t>
      </w:r>
      <w:r w:rsidRPr="0046346D">
        <w:rPr>
          <w:rFonts w:cs="Arial"/>
          <w:bCs/>
          <w:iCs/>
          <w:color w:val="auto"/>
        </w:rPr>
        <w:t xml:space="preserve"> should be completed if the school intends to offer a homeschool enrichment program, in which homeschool students participate in programming options at the school on a part-time basis. Applicants are required to review </w:t>
      </w:r>
      <w:hyperlink r:id="rId7">
        <w:r w:rsidRPr="0046346D">
          <w:rPr>
            <w:color w:val="1155CC"/>
            <w:u w:val="single"/>
          </w:rPr>
          <w:t>CSI’s Homeschool Guidance</w:t>
        </w:r>
      </w:hyperlink>
      <w:r w:rsidRPr="0046346D">
        <w:rPr>
          <w:rFonts w:cs="Arial"/>
          <w:bCs/>
          <w:iCs/>
          <w:color w:val="auto"/>
        </w:rPr>
        <w:t xml:space="preserve"> prior to completing the addendum.</w:t>
      </w:r>
    </w:p>
    <w:p w14:paraId="71EA2BA0" w14:textId="77777777" w:rsidR="0082685A" w:rsidRDefault="0082685A" w:rsidP="0082685A">
      <w:pPr>
        <w:spacing w:after="0" w:line="240" w:lineRule="auto"/>
        <w:rPr>
          <w:rFonts w:cs="Arial"/>
          <w:b/>
        </w:rPr>
      </w:pPr>
    </w:p>
    <w:p w14:paraId="229A0794" w14:textId="77777777" w:rsidR="00796F9E" w:rsidRPr="005300FE" w:rsidRDefault="00796F9E" w:rsidP="00796F9E">
      <w:pPr>
        <w:pStyle w:val="NoSpacing"/>
        <w:numPr>
          <w:ilvl w:val="0"/>
          <w:numId w:val="1"/>
        </w:numPr>
        <w:ind w:left="360"/>
        <w:rPr>
          <w:rFonts w:cs="Arial"/>
        </w:rPr>
      </w:pPr>
      <w:r w:rsidRPr="00BB123E">
        <w:rPr>
          <w:rFonts w:cs="Arial"/>
          <w:b/>
          <w:bCs/>
        </w:rPr>
        <w:t xml:space="preserve">Provide an overview of the homeschool program including grades served. </w:t>
      </w:r>
      <w:r>
        <w:rPr>
          <w:rFonts w:cs="Arial"/>
        </w:rPr>
        <w:t xml:space="preserve"> </w:t>
      </w:r>
      <w:r w:rsidRPr="005300FE">
        <w:rPr>
          <w:rFonts w:cs="Arial"/>
          <w:i/>
          <w:iCs/>
          <w:sz w:val="20"/>
          <w:szCs w:val="20"/>
        </w:rPr>
        <w:t>Include in this an explanation of why the school is choosing to operate a homeschool program.</w:t>
      </w:r>
    </w:p>
    <w:p w14:paraId="3F987EF4" w14:textId="4824D4F1" w:rsidR="0082685A" w:rsidRPr="005300FE" w:rsidRDefault="0082685A" w:rsidP="005300FE">
      <w:pPr>
        <w:pStyle w:val="NoSpacing"/>
        <w:ind w:left="360"/>
        <w:rPr>
          <w:rFonts w:cs="Arial"/>
          <w:sz w:val="24"/>
          <w:szCs w:val="24"/>
        </w:rPr>
      </w:pPr>
      <w:r w:rsidRPr="005300FE">
        <w:rPr>
          <w:rFonts w:cs="Arial"/>
          <w:sz w:val="24"/>
          <w:szCs w:val="24"/>
        </w:rPr>
        <w:t xml:space="preserve"> </w:t>
      </w:r>
    </w:p>
    <w:p w14:paraId="584B2AC9" w14:textId="47A27199" w:rsidR="0082685A" w:rsidRPr="005300FE" w:rsidRDefault="0082685A" w:rsidP="0082685A">
      <w:pPr>
        <w:pStyle w:val="NoSpacing"/>
        <w:numPr>
          <w:ilvl w:val="0"/>
          <w:numId w:val="1"/>
        </w:numPr>
        <w:ind w:left="360"/>
        <w:rPr>
          <w:rFonts w:cs="Arial"/>
          <w:i/>
          <w:iCs/>
        </w:rPr>
      </w:pPr>
      <w:r w:rsidRPr="005300FE">
        <w:rPr>
          <w:rFonts w:cs="Arial"/>
          <w:b/>
          <w:bCs/>
        </w:rPr>
        <w:t>Provide specific evidence (e.g., counts of letters of intent to enroll, letters of support from community stakeholders, official written support, etc.) that student/family demand exists for the proposed homeschool options programming and is aligned to the enrollment projections.</w:t>
      </w:r>
      <w:r w:rsidRPr="00AC627A">
        <w:rPr>
          <w:rFonts w:cs="Arial"/>
        </w:rPr>
        <w:t xml:space="preserve"> </w:t>
      </w:r>
      <w:r w:rsidRPr="005300FE">
        <w:rPr>
          <w:rFonts w:cs="Arial"/>
          <w:i/>
          <w:iCs/>
          <w:sz w:val="20"/>
          <w:szCs w:val="20"/>
        </w:rPr>
        <w:t xml:space="preserve">Include an enrollment table that reflects the proposed program. </w:t>
      </w:r>
      <w:r w:rsidR="005300FE" w:rsidRPr="005300FE">
        <w:rPr>
          <w:rFonts w:cs="Arial"/>
          <w:i/>
          <w:iCs/>
          <w:sz w:val="20"/>
          <w:szCs w:val="20"/>
        </w:rPr>
        <w:br/>
      </w:r>
    </w:p>
    <w:p w14:paraId="56B53A2F" w14:textId="25370C6F" w:rsidR="0082685A" w:rsidRPr="005300FE" w:rsidRDefault="0082685A" w:rsidP="0082685A">
      <w:pPr>
        <w:pStyle w:val="NoSpacing"/>
        <w:numPr>
          <w:ilvl w:val="0"/>
          <w:numId w:val="1"/>
        </w:numPr>
        <w:ind w:left="360"/>
        <w:rPr>
          <w:rFonts w:cs="Arial"/>
          <w:i/>
          <w:iCs/>
          <w:sz w:val="20"/>
          <w:szCs w:val="20"/>
        </w:rPr>
      </w:pPr>
      <w:r w:rsidRPr="005300FE">
        <w:rPr>
          <w:rFonts w:cs="Arial"/>
          <w:b/>
          <w:bCs/>
        </w:rPr>
        <w:t>Describe how the proposed program will support the community.</w:t>
      </w:r>
      <w:r w:rsidRPr="00AC627A">
        <w:rPr>
          <w:rFonts w:cs="Arial"/>
        </w:rPr>
        <w:t xml:space="preserve"> </w:t>
      </w:r>
      <w:r w:rsidRPr="005300FE">
        <w:rPr>
          <w:rFonts w:cs="Arial"/>
          <w:i/>
          <w:iCs/>
          <w:sz w:val="20"/>
          <w:szCs w:val="20"/>
        </w:rPr>
        <w:t>This description should include how the proposed program will enable the school to adequately serve educationally disadvantaged students.</w:t>
      </w:r>
      <w:r w:rsidR="005300FE">
        <w:rPr>
          <w:rFonts w:cs="Arial"/>
          <w:i/>
          <w:iCs/>
          <w:sz w:val="20"/>
          <w:szCs w:val="20"/>
        </w:rPr>
        <w:br/>
      </w:r>
    </w:p>
    <w:p w14:paraId="0185FCC3" w14:textId="03398B01" w:rsidR="0082685A" w:rsidRPr="00AC627A" w:rsidRDefault="005300FE" w:rsidP="0082685A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</w:rPr>
      </w:pPr>
      <w:bookmarkStart w:id="0" w:name="_Hlk23933832"/>
      <w:r w:rsidRPr="005300FE">
        <w:rPr>
          <w:rFonts w:cs="Arial"/>
          <w:b/>
          <w:bCs/>
          <w:color w:val="000000"/>
        </w:rPr>
        <w:t>Provide information</w:t>
      </w:r>
      <w:r>
        <w:rPr>
          <w:rFonts w:cs="Arial"/>
          <w:color w:val="000000"/>
        </w:rPr>
        <w:t xml:space="preserve"> </w:t>
      </w:r>
      <w:r w:rsidRPr="00D80CB3">
        <w:rPr>
          <w:rFonts w:cs="Arial"/>
          <w:b/>
          <w:bCs/>
          <w:color w:val="000000"/>
        </w:rPr>
        <w:t>about the homeschool program’s educational program and curriculum for all grades offered.</w:t>
      </w:r>
    </w:p>
    <w:p w14:paraId="416EBEA2" w14:textId="77777777" w:rsidR="005300FE" w:rsidRDefault="005300FE" w:rsidP="005300FE">
      <w:pPr>
        <w:pStyle w:val="NoSpacing"/>
        <w:numPr>
          <w:ilvl w:val="2"/>
          <w:numId w:val="1"/>
        </w:numPr>
        <w:autoSpaceDE w:val="0"/>
        <w:autoSpaceDN w:val="0"/>
        <w:adjustRightInd w:val="0"/>
        <w:ind w:left="1080" w:hanging="270"/>
        <w:rPr>
          <w:rFonts w:cs="Arial"/>
          <w:b/>
          <w:bCs/>
          <w:color w:val="000000"/>
        </w:rPr>
      </w:pPr>
      <w:r w:rsidRPr="00EB2C69">
        <w:rPr>
          <w:rFonts w:cs="Arial"/>
          <w:b/>
          <w:bCs/>
          <w:color w:val="000000"/>
        </w:rPr>
        <w:t>Summarize the homeschool program model, including primary instructional methods or approach and any non-negotiable elements of the program</w:t>
      </w:r>
      <w:r w:rsidRPr="00EB2C69">
        <w:rPr>
          <w:rStyle w:val="FootnoteReference"/>
          <w:rFonts w:cs="Arial"/>
          <w:b/>
          <w:bCs/>
          <w:color w:val="000000"/>
        </w:rPr>
        <w:footnoteReference w:id="1"/>
      </w:r>
      <w:r w:rsidRPr="00EB2C69">
        <w:rPr>
          <w:rFonts w:cs="Arial"/>
          <w:b/>
          <w:bCs/>
          <w:color w:val="000000"/>
        </w:rPr>
        <w:t xml:space="preserve">. Briefly describe the evidence that promises success for this model with the anticipated student population. </w:t>
      </w:r>
    </w:p>
    <w:p w14:paraId="509420D8" w14:textId="77777777" w:rsidR="005300FE" w:rsidRPr="00EB2C69" w:rsidRDefault="005300FE" w:rsidP="005300FE">
      <w:pPr>
        <w:pStyle w:val="NoSpacing"/>
        <w:autoSpaceDE w:val="0"/>
        <w:autoSpaceDN w:val="0"/>
        <w:adjustRightInd w:val="0"/>
        <w:ind w:left="1080"/>
        <w:rPr>
          <w:rFonts w:cs="Arial"/>
          <w:color w:val="000000"/>
        </w:rPr>
      </w:pPr>
    </w:p>
    <w:p w14:paraId="5DBCF00F" w14:textId="1528A89E" w:rsidR="005300FE" w:rsidRDefault="005300FE" w:rsidP="005300FE">
      <w:pPr>
        <w:pStyle w:val="NoSpacing"/>
        <w:numPr>
          <w:ilvl w:val="2"/>
          <w:numId w:val="1"/>
        </w:numPr>
        <w:autoSpaceDE w:val="0"/>
        <w:autoSpaceDN w:val="0"/>
        <w:adjustRightInd w:val="0"/>
        <w:ind w:left="1080" w:hanging="270"/>
        <w:rPr>
          <w:rFonts w:cs="Arial"/>
          <w:b/>
          <w:bCs/>
          <w:color w:val="000000"/>
        </w:rPr>
      </w:pPr>
      <w:r w:rsidRPr="00EB2C69">
        <w:rPr>
          <w:rFonts w:cs="Arial"/>
          <w:b/>
          <w:bCs/>
          <w:color w:val="000000"/>
        </w:rPr>
        <w:t>Describe any plans for supplemental programming (ex: electives or special courses, summer school, extracurricular activities, social/emotional programming, remediation and intervention).</w:t>
      </w:r>
      <w:r>
        <w:rPr>
          <w:rFonts w:cs="Arial"/>
          <w:b/>
          <w:bCs/>
          <w:color w:val="000000"/>
        </w:rPr>
        <w:br/>
      </w:r>
    </w:p>
    <w:p w14:paraId="0E05E4A2" w14:textId="0286F418" w:rsidR="0082685A" w:rsidRPr="00AC627A" w:rsidRDefault="00AD1A31" w:rsidP="0082685A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color w:val="000000"/>
        </w:rPr>
      </w:pPr>
      <w:r w:rsidRPr="00AD1A31">
        <w:rPr>
          <w:rFonts w:cs="Arial"/>
          <w:b/>
          <w:color w:val="000000"/>
        </w:rPr>
        <w:t xml:space="preserve">Describe the school’s teaching and instructional philosophy and how you plan to implement that philosophy with fidelity to the homeschool program model. </w:t>
      </w:r>
      <w:r w:rsidRPr="00AD1A31">
        <w:rPr>
          <w:rFonts w:cs="Arial"/>
          <w:i/>
          <w:color w:val="000000"/>
          <w:sz w:val="20"/>
          <w:szCs w:val="20"/>
        </w:rPr>
        <w:t>Include a rationale for the chosen teaching and instructional philosophy, including any research-based evidence that supports the effectiveness of the selected instructional philosophy with the target population</w:t>
      </w:r>
      <w:r w:rsidR="0082685A" w:rsidRPr="00AD1A31">
        <w:rPr>
          <w:rFonts w:cs="Arial"/>
          <w:i/>
          <w:color w:val="000000"/>
          <w:sz w:val="20"/>
          <w:szCs w:val="20"/>
        </w:rPr>
        <w:t>.</w:t>
      </w:r>
      <w:r w:rsidRPr="00AD1A31">
        <w:rPr>
          <w:rFonts w:cs="Arial"/>
          <w:color w:val="000000"/>
        </w:rPr>
        <w:br/>
      </w:r>
    </w:p>
    <w:p w14:paraId="7AAE2965" w14:textId="77777777" w:rsidR="00AD1A31" w:rsidRPr="006F4F2F" w:rsidRDefault="00AD1A31" w:rsidP="006F4F2F">
      <w:pPr>
        <w:pStyle w:val="NoSpacing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i/>
          <w:color w:val="000000"/>
          <w:sz w:val="20"/>
          <w:szCs w:val="20"/>
        </w:rPr>
      </w:pPr>
      <w:r w:rsidRPr="00AD1A31">
        <w:rPr>
          <w:rFonts w:cs="Arial"/>
          <w:b/>
          <w:color w:val="000000"/>
        </w:rPr>
        <w:t>Describe the school’s organizational structure and staffing plan that allows for full implementation of the homeschool program, including details about staff qualifications and in-field requirements.</w:t>
      </w:r>
      <w:r w:rsidRPr="00AD1A31">
        <w:rPr>
          <w:rFonts w:cs="Arial"/>
          <w:i/>
          <w:iCs/>
          <w:color w:val="000000"/>
        </w:rPr>
        <w:t xml:space="preserve"> </w:t>
      </w:r>
      <w:r w:rsidRPr="006F4F2F">
        <w:rPr>
          <w:rFonts w:cs="Arial"/>
          <w:i/>
          <w:color w:val="000000"/>
          <w:sz w:val="20"/>
          <w:szCs w:val="20"/>
        </w:rPr>
        <w:t>The organizational chart and accompanying notes or roster should identify the following:</w:t>
      </w:r>
    </w:p>
    <w:p w14:paraId="78A3D6B9" w14:textId="77777777" w:rsidR="006F4F2F" w:rsidRDefault="00AD1A31" w:rsidP="006F4F2F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6F4F2F">
        <w:rPr>
          <w:rFonts w:cs="Arial"/>
          <w:i/>
          <w:color w:val="000000"/>
          <w:sz w:val="20"/>
          <w:szCs w:val="20"/>
        </w:rPr>
        <w:t xml:space="preserve">Year 1 positions, as well as positions to be added in future </w:t>
      </w:r>
      <w:proofErr w:type="gramStart"/>
      <w:r w:rsidRPr="006F4F2F">
        <w:rPr>
          <w:rFonts w:cs="Arial"/>
          <w:i/>
          <w:color w:val="000000"/>
          <w:sz w:val="20"/>
          <w:szCs w:val="20"/>
        </w:rPr>
        <w:t>years;</w:t>
      </w:r>
      <w:proofErr w:type="gramEnd"/>
    </w:p>
    <w:p w14:paraId="439E1D28" w14:textId="77777777" w:rsidR="006F4F2F" w:rsidRDefault="00AD1A31" w:rsidP="006F4F2F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6F4F2F">
        <w:rPr>
          <w:rFonts w:cs="Arial"/>
          <w:i/>
          <w:color w:val="000000"/>
          <w:sz w:val="20"/>
          <w:szCs w:val="20"/>
        </w:rPr>
        <w:t xml:space="preserve">Administrative, instructional, and non-instructional </w:t>
      </w:r>
      <w:proofErr w:type="gramStart"/>
      <w:r w:rsidRPr="006F4F2F">
        <w:rPr>
          <w:rFonts w:cs="Arial"/>
          <w:i/>
          <w:color w:val="000000"/>
          <w:sz w:val="20"/>
          <w:szCs w:val="20"/>
        </w:rPr>
        <w:t>personnel;</w:t>
      </w:r>
      <w:proofErr w:type="gramEnd"/>
    </w:p>
    <w:p w14:paraId="7448106A" w14:textId="77777777" w:rsidR="006F4F2F" w:rsidRDefault="00AD1A31" w:rsidP="006F4F2F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6F4F2F">
        <w:rPr>
          <w:rFonts w:cs="Arial"/>
          <w:i/>
          <w:color w:val="000000"/>
          <w:sz w:val="20"/>
          <w:szCs w:val="20"/>
        </w:rPr>
        <w:t>The number of classroom teachers, paraprofessionals, and specialty teachers; and</w:t>
      </w:r>
    </w:p>
    <w:p w14:paraId="05D48A15" w14:textId="673B9821" w:rsidR="00AD1A31" w:rsidRPr="006F4F2F" w:rsidRDefault="00AD1A31" w:rsidP="006F4F2F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6F4F2F">
        <w:rPr>
          <w:rFonts w:cs="Arial"/>
          <w:i/>
          <w:color w:val="000000"/>
          <w:sz w:val="20"/>
          <w:szCs w:val="20"/>
        </w:rPr>
        <w:t>Operational and support staff.</w:t>
      </w:r>
    </w:p>
    <w:p w14:paraId="1320D4A0" w14:textId="0BAA97F7" w:rsidR="0082685A" w:rsidRPr="00AD1A31" w:rsidRDefault="0082685A" w:rsidP="00AD1A3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bookmarkEnd w:id="0"/>
    <w:p w14:paraId="5F15766F" w14:textId="5EA3B8F5" w:rsidR="00AD1A31" w:rsidRPr="00294830" w:rsidRDefault="0082685A" w:rsidP="00AD1A31">
      <w:pPr>
        <w:pStyle w:val="NoSpacing"/>
        <w:numPr>
          <w:ilvl w:val="0"/>
          <w:numId w:val="1"/>
        </w:numPr>
        <w:ind w:left="360"/>
        <w:rPr>
          <w:i/>
          <w:iCs/>
          <w:szCs w:val="24"/>
        </w:rPr>
      </w:pPr>
      <w:r w:rsidRPr="00AD1A31">
        <w:rPr>
          <w:rFonts w:cs="Arial"/>
          <w:b/>
          <w:bCs/>
          <w:color w:val="000000"/>
        </w:rPr>
        <w:t>Provide a detailed description of staff recruitment, selection, and orientation timeline and process.</w:t>
      </w:r>
      <w:r w:rsidRPr="00AC627A">
        <w:rPr>
          <w:rFonts w:cs="Arial"/>
          <w:color w:val="000000"/>
        </w:rPr>
        <w:t xml:space="preserve"> </w:t>
      </w:r>
      <w:r w:rsidR="006F4F2F" w:rsidRPr="003F0330">
        <w:rPr>
          <w:i/>
          <w:iCs/>
          <w:sz w:val="20"/>
          <w:szCs w:val="20"/>
        </w:rPr>
        <w:t xml:space="preserve">This description should include planned outreach to recruit a pool of high-quality candidates, any priorities the school </w:t>
      </w:r>
      <w:proofErr w:type="gramStart"/>
      <w:r w:rsidR="006F4F2F" w:rsidRPr="003F0330">
        <w:rPr>
          <w:i/>
          <w:iCs/>
          <w:sz w:val="20"/>
          <w:szCs w:val="20"/>
        </w:rPr>
        <w:t>is considering</w:t>
      </w:r>
      <w:proofErr w:type="gramEnd"/>
      <w:r w:rsidR="006F4F2F" w:rsidRPr="003F0330">
        <w:rPr>
          <w:i/>
          <w:iCs/>
          <w:sz w:val="20"/>
          <w:szCs w:val="20"/>
        </w:rPr>
        <w:t xml:space="preserve"> in</w:t>
      </w:r>
      <w:r w:rsidR="006F4F2F">
        <w:rPr>
          <w:i/>
          <w:iCs/>
          <w:sz w:val="20"/>
          <w:szCs w:val="20"/>
        </w:rPr>
        <w:t xml:space="preserve"> the</w:t>
      </w:r>
      <w:r w:rsidR="006F4F2F" w:rsidRPr="003F0330">
        <w:rPr>
          <w:i/>
          <w:iCs/>
          <w:sz w:val="20"/>
          <w:szCs w:val="20"/>
        </w:rPr>
        <w:t xml:space="preserve"> staff selection process, including experience </w:t>
      </w:r>
      <w:r w:rsidR="006F4F2F" w:rsidRPr="003F0330">
        <w:rPr>
          <w:i/>
          <w:iCs/>
          <w:sz w:val="20"/>
          <w:szCs w:val="20"/>
        </w:rPr>
        <w:lastRenderedPageBreak/>
        <w:t xml:space="preserve">or alignment with proposed school model, and a description of the employee/employer relationship (at-will vs. contract). If the school </w:t>
      </w:r>
      <w:proofErr w:type="gramStart"/>
      <w:r w:rsidR="006F4F2F" w:rsidRPr="003F0330">
        <w:rPr>
          <w:i/>
          <w:iCs/>
          <w:sz w:val="20"/>
          <w:szCs w:val="20"/>
        </w:rPr>
        <w:t>will use</w:t>
      </w:r>
      <w:proofErr w:type="gramEnd"/>
      <w:r w:rsidR="006F4F2F" w:rsidRPr="003F0330">
        <w:rPr>
          <w:i/>
          <w:iCs/>
          <w:sz w:val="20"/>
          <w:szCs w:val="20"/>
        </w:rPr>
        <w:t xml:space="preserve"> contracts, explain the nature and purpose of the contracts.</w:t>
      </w:r>
    </w:p>
    <w:p w14:paraId="6D89CA53" w14:textId="556D664D" w:rsidR="0082685A" w:rsidRPr="00AC627A" w:rsidRDefault="0082685A" w:rsidP="00AD1A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</w:rPr>
      </w:pPr>
    </w:p>
    <w:p w14:paraId="5A23C7F0" w14:textId="63F26AC3" w:rsidR="0082685A" w:rsidRPr="00AD1A31" w:rsidRDefault="0082685A" w:rsidP="00826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color w:val="000000"/>
        </w:rPr>
      </w:pPr>
      <w:bookmarkStart w:id="1" w:name="_Hlk78804918"/>
      <w:r w:rsidRPr="00AD1A31">
        <w:rPr>
          <w:rFonts w:cs="Arial"/>
          <w:b/>
          <w:bCs/>
          <w:color w:val="000000"/>
        </w:rPr>
        <w:t xml:space="preserve">Provide a budget narrative that addresses revenue and expenses associated with the homeschool </w:t>
      </w:r>
      <w:r w:rsidR="00AD1A31" w:rsidRPr="00AD1A31">
        <w:rPr>
          <w:rFonts w:cs="Arial"/>
          <w:b/>
          <w:bCs/>
          <w:color w:val="000000"/>
        </w:rPr>
        <w:t>program</w:t>
      </w:r>
      <w:r w:rsidRPr="00AD1A31">
        <w:rPr>
          <w:rFonts w:cs="Arial"/>
          <w:b/>
          <w:bCs/>
          <w:color w:val="000000"/>
        </w:rPr>
        <w:t xml:space="preserve">. </w:t>
      </w:r>
      <w:r w:rsidR="00AD1A31" w:rsidRPr="00AD1A31">
        <w:rPr>
          <w:rFonts w:cs="Arial"/>
          <w:b/>
          <w:bCs/>
          <w:color w:val="000000"/>
        </w:rPr>
        <w:br/>
      </w:r>
    </w:p>
    <w:p w14:paraId="6FC8E331" w14:textId="4BBD2C5D" w:rsidR="0082685A" w:rsidRPr="00AD1A31" w:rsidRDefault="00AD1A31" w:rsidP="00AD1A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color w:val="auto"/>
        </w:rPr>
      </w:pPr>
      <w:bookmarkStart w:id="2" w:name="_Hlk90456716"/>
      <w:r w:rsidRPr="00AD1A31">
        <w:rPr>
          <w:b/>
          <w:bCs/>
          <w:color w:val="auto"/>
        </w:rPr>
        <w:t xml:space="preserve">Provide a detailed explanation of how the school will provide identification and services (Child Find, Section 504, GT, ELD) for part time homeschool students. </w:t>
      </w:r>
      <w:r w:rsidRPr="00AD1A31">
        <w:rPr>
          <w:i/>
          <w:iCs/>
          <w:color w:val="auto"/>
          <w:sz w:val="20"/>
          <w:szCs w:val="20"/>
        </w:rPr>
        <w:t xml:space="preserve">This response should reflect the school’s obligations for each student group as articulated in the </w:t>
      </w:r>
      <w:hyperlink r:id="rId8" w:history="1">
        <w:r w:rsidRPr="00AD1A31">
          <w:rPr>
            <w:rStyle w:val="Hyperlink"/>
            <w:i/>
            <w:iCs/>
            <w:sz w:val="20"/>
            <w:szCs w:val="20"/>
          </w:rPr>
          <w:t>CSI Homeschool Guidance</w:t>
        </w:r>
      </w:hyperlink>
      <w:r w:rsidR="0082685A" w:rsidRPr="00AD1A31">
        <w:rPr>
          <w:color w:val="auto"/>
          <w:sz w:val="20"/>
          <w:szCs w:val="20"/>
        </w:rPr>
        <w:t>.</w:t>
      </w:r>
      <w:r w:rsidRPr="00AD1A31">
        <w:rPr>
          <w:color w:val="auto"/>
          <w:sz w:val="20"/>
          <w:szCs w:val="20"/>
        </w:rPr>
        <w:br/>
      </w:r>
    </w:p>
    <w:bookmarkEnd w:id="1"/>
    <w:bookmarkEnd w:id="2"/>
    <w:p w14:paraId="2053230D" w14:textId="13754F5C" w:rsidR="007B5CF4" w:rsidRPr="00AD1A31" w:rsidRDefault="00AD1A31" w:rsidP="00AD1A31">
      <w:pPr>
        <w:pStyle w:val="ListParagraph"/>
        <w:numPr>
          <w:ilvl w:val="0"/>
          <w:numId w:val="1"/>
        </w:numPr>
        <w:ind w:left="360"/>
      </w:pPr>
      <w:r w:rsidRPr="00AD1A31">
        <w:rPr>
          <w:b/>
          <w:bCs/>
          <w:color w:val="auto"/>
        </w:rPr>
        <w:t>If the school will offer homeschool programming to students in Kindergarten, provide a detailed explanation regarding how the school will administer the</w:t>
      </w:r>
      <w:r>
        <w:rPr>
          <w:b/>
          <w:bCs/>
          <w:color w:val="auto"/>
        </w:rPr>
        <w:t xml:space="preserve"> r</w:t>
      </w:r>
      <w:r w:rsidRPr="00AD1A31">
        <w:rPr>
          <w:b/>
          <w:bCs/>
          <w:color w:val="auto"/>
        </w:rPr>
        <w:t>equired </w:t>
      </w:r>
      <w:hyperlink r:id="rId9" w:tgtFrame="_blank" w:tooltip="https://www.cde.state.co.us/schoolreadiness/assessment" w:history="1">
        <w:r w:rsidRPr="00AD1A31">
          <w:rPr>
            <w:rStyle w:val="Hyperlink"/>
            <w:b/>
            <w:bCs/>
          </w:rPr>
          <w:t>Kindergarten School Readiness</w:t>
        </w:r>
      </w:hyperlink>
      <w:r w:rsidRPr="00AD1A31">
        <w:rPr>
          <w:b/>
          <w:bCs/>
          <w:color w:val="auto"/>
        </w:rPr>
        <w:t> assessment to these students.</w:t>
      </w:r>
      <w:r>
        <w:rPr>
          <w:b/>
          <w:bCs/>
          <w:color w:val="auto"/>
        </w:rPr>
        <w:br/>
      </w:r>
    </w:p>
    <w:p w14:paraId="1E1DFB37" w14:textId="77777777" w:rsidR="00AD1A31" w:rsidRDefault="00AD1A31" w:rsidP="00AD1A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auto"/>
        </w:rPr>
      </w:pPr>
      <w:r w:rsidRPr="00BE27E2">
        <w:rPr>
          <w:b/>
          <w:bCs/>
          <w:color w:val="auto"/>
        </w:rPr>
        <w:t xml:space="preserve">If the school will offer homeschool programming to students in Kindergarten through 3rd grade, </w:t>
      </w:r>
      <w:r>
        <w:rPr>
          <w:b/>
          <w:bCs/>
          <w:color w:val="auto"/>
        </w:rPr>
        <w:t>provide</w:t>
      </w:r>
      <w:r w:rsidRPr="00BE27E2">
        <w:rPr>
          <w:b/>
          <w:bCs/>
          <w:color w:val="auto"/>
        </w:rPr>
        <w:t xml:space="preserve"> a detailed explanation regarding how the school will meet the requirements of the </w:t>
      </w:r>
      <w:hyperlink r:id="rId10" w:tgtFrame="_blank" w:tooltip="https://www.cde.state.co.us/communications/20180515readactoverview" w:history="1">
        <w:r w:rsidRPr="00BE27E2">
          <w:rPr>
            <w:rStyle w:val="Hyperlink"/>
            <w:b/>
            <w:bCs/>
          </w:rPr>
          <w:t>READ Act</w:t>
        </w:r>
      </w:hyperlink>
      <w:r w:rsidRPr="00BE27E2">
        <w:rPr>
          <w:b/>
          <w:bCs/>
          <w:color w:val="auto"/>
        </w:rPr>
        <w:t> for these students.</w:t>
      </w:r>
    </w:p>
    <w:p w14:paraId="7F3B33B6" w14:textId="77777777" w:rsidR="00AD1A31" w:rsidRPr="00BE27E2" w:rsidRDefault="00AD1A31" w:rsidP="00AD1A31">
      <w:pPr>
        <w:autoSpaceDE w:val="0"/>
        <w:autoSpaceDN w:val="0"/>
        <w:adjustRightInd w:val="0"/>
        <w:spacing w:after="0" w:line="240" w:lineRule="auto"/>
        <w:ind w:left="450"/>
        <w:rPr>
          <w:b/>
          <w:bCs/>
          <w:color w:val="auto"/>
        </w:rPr>
      </w:pPr>
    </w:p>
    <w:p w14:paraId="1D3BB8F1" w14:textId="157D0AE0" w:rsidR="00AD1A31" w:rsidRPr="009438D5" w:rsidRDefault="00AD1A31" w:rsidP="00AD1A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color w:val="auto"/>
        </w:rPr>
      </w:pPr>
      <w:r w:rsidRPr="009438D5">
        <w:rPr>
          <w:b/>
          <w:bCs/>
          <w:color w:val="auto"/>
        </w:rPr>
        <w:t>Provide policies relevant for part-time students.</w:t>
      </w:r>
      <w:r>
        <w:rPr>
          <w:color w:val="auto"/>
        </w:rPr>
        <w:t xml:space="preserve"> </w:t>
      </w:r>
      <w:r w:rsidRPr="009438D5">
        <w:rPr>
          <w:i/>
          <w:iCs/>
          <w:color w:val="auto"/>
          <w:sz w:val="20"/>
          <w:szCs w:val="20"/>
        </w:rPr>
        <w:t xml:space="preserve">These policies should include any policies for which the part-time student must abide including consequences, policies for services provided for students with disabilities and/or those requiring </w:t>
      </w:r>
      <w:proofErr w:type="gramStart"/>
      <w:r w:rsidRPr="009438D5">
        <w:rPr>
          <w:i/>
          <w:iCs/>
          <w:color w:val="auto"/>
          <w:sz w:val="20"/>
          <w:szCs w:val="20"/>
        </w:rPr>
        <w:t>accommodations</w:t>
      </w:r>
      <w:proofErr w:type="gramEnd"/>
      <w:r w:rsidRPr="009438D5">
        <w:rPr>
          <w:i/>
          <w:iCs/>
          <w:color w:val="auto"/>
          <w:sz w:val="20"/>
          <w:szCs w:val="20"/>
        </w:rPr>
        <w:t>, and any other policies pertaining to services and requirements for part-time/homeschool students.</w:t>
      </w:r>
      <w:r>
        <w:rPr>
          <w:i/>
          <w:iCs/>
          <w:color w:val="auto"/>
          <w:sz w:val="20"/>
          <w:szCs w:val="20"/>
        </w:rPr>
        <w:br/>
      </w:r>
    </w:p>
    <w:tbl>
      <w:tblPr>
        <w:tblStyle w:val="TableGrid"/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620"/>
        <w:gridCol w:w="4770"/>
        <w:gridCol w:w="2880"/>
      </w:tblGrid>
      <w:tr w:rsidR="00AD1A31" w:rsidRPr="00791B84" w14:paraId="51BF5FFB" w14:textId="77777777" w:rsidTr="00FE24C6">
        <w:tc>
          <w:tcPr>
            <w:tcW w:w="1620" w:type="dxa"/>
            <w:shd w:val="clear" w:color="auto" w:fill="7F7F7F" w:themeFill="text1" w:themeFillTint="80"/>
            <w:vAlign w:val="center"/>
          </w:tcPr>
          <w:p w14:paraId="5819A18F" w14:textId="77777777" w:rsidR="00AD1A31" w:rsidRPr="002F1AF8" w:rsidRDefault="00AD1A31" w:rsidP="00FE24C6">
            <w:pPr>
              <w:pStyle w:val="ListParagraph"/>
              <w:ind w:left="0"/>
              <w:jc w:val="center"/>
              <w:rPr>
                <w:rFonts w:cs="Arial"/>
                <w:b/>
                <w:color w:val="FFFFFF" w:themeColor="background1"/>
              </w:rPr>
            </w:pPr>
            <w:r w:rsidRPr="002F1AF8">
              <w:rPr>
                <w:rFonts w:cs="Arial"/>
                <w:b/>
                <w:color w:val="FFFFFF" w:themeColor="background1"/>
              </w:rPr>
              <w:t>Required Attachments</w:t>
            </w:r>
          </w:p>
        </w:tc>
        <w:tc>
          <w:tcPr>
            <w:tcW w:w="4770" w:type="dxa"/>
            <w:shd w:val="clear" w:color="auto" w:fill="7F7F7F" w:themeFill="text1" w:themeFillTint="80"/>
            <w:vAlign w:val="center"/>
          </w:tcPr>
          <w:p w14:paraId="6A57D0C6" w14:textId="77777777" w:rsidR="00AD1A31" w:rsidRPr="002F1AF8" w:rsidRDefault="00AD1A31" w:rsidP="00FE24C6">
            <w:pPr>
              <w:pStyle w:val="ListParagraph"/>
              <w:ind w:left="0"/>
              <w:jc w:val="center"/>
              <w:rPr>
                <w:rFonts w:cs="Arial"/>
                <w:b/>
                <w:color w:val="FFFFFF" w:themeColor="background1"/>
              </w:rPr>
            </w:pPr>
            <w:r w:rsidRPr="002F1AF8">
              <w:rPr>
                <w:rFonts w:cs="Arial"/>
                <w:b/>
                <w:color w:val="FFFFFF" w:themeColor="background1"/>
              </w:rPr>
              <w:t>Notes of what should be included in each attachment</w:t>
            </w:r>
          </w:p>
        </w:tc>
        <w:tc>
          <w:tcPr>
            <w:tcW w:w="2880" w:type="dxa"/>
            <w:shd w:val="clear" w:color="auto" w:fill="7F7F7F" w:themeFill="text1" w:themeFillTint="80"/>
            <w:vAlign w:val="center"/>
          </w:tcPr>
          <w:p w14:paraId="45F1365D" w14:textId="77777777" w:rsidR="00AD1A31" w:rsidRPr="002F1AF8" w:rsidRDefault="00AD1A31" w:rsidP="00FE24C6">
            <w:pPr>
              <w:pStyle w:val="ListParagraph"/>
              <w:ind w:left="0"/>
              <w:jc w:val="center"/>
              <w:rPr>
                <w:rFonts w:cs="Arial"/>
                <w:b/>
                <w:color w:val="FFFFFF" w:themeColor="background1"/>
              </w:rPr>
            </w:pPr>
            <w:r w:rsidRPr="002F1AF8">
              <w:rPr>
                <w:rFonts w:cs="Arial"/>
                <w:b/>
                <w:color w:val="FFFFFF" w:themeColor="background1"/>
              </w:rPr>
              <w:t>Naming Convention for Saving Each Attachment</w:t>
            </w:r>
          </w:p>
        </w:tc>
      </w:tr>
      <w:tr w:rsidR="00AD1A31" w14:paraId="003378B1" w14:textId="77777777" w:rsidTr="00FE24C6">
        <w:tc>
          <w:tcPr>
            <w:tcW w:w="1620" w:type="dxa"/>
          </w:tcPr>
          <w:p w14:paraId="35D203FD" w14:textId="77777777" w:rsidR="00AD1A31" w:rsidRPr="00143C6E" w:rsidRDefault="00AD1A31" w:rsidP="00FE24C6">
            <w:pPr>
              <w:pStyle w:val="ListParagraph"/>
              <w:ind w:lef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School Policies</w:t>
            </w:r>
          </w:p>
        </w:tc>
        <w:tc>
          <w:tcPr>
            <w:tcW w:w="4770" w:type="dxa"/>
          </w:tcPr>
          <w:p w14:paraId="54EFD8A6" w14:textId="77777777" w:rsidR="00AD1A31" w:rsidRPr="00143C6E" w:rsidRDefault="00AD1A31" w:rsidP="00FE24C6">
            <w:pPr>
              <w:pStyle w:val="ListParagraph"/>
              <w:ind w:left="0"/>
              <w:rPr>
                <w:rFonts w:cs="Arial"/>
                <w:b/>
                <w:color w:val="auto"/>
              </w:rPr>
            </w:pPr>
            <w:r>
              <w:rPr>
                <w:rFonts w:cs="Arial"/>
                <w:color w:val="auto"/>
              </w:rPr>
              <w:t>Provide any policies relevant for part-time students</w:t>
            </w:r>
          </w:p>
        </w:tc>
        <w:tc>
          <w:tcPr>
            <w:tcW w:w="2880" w:type="dxa"/>
            <w:vAlign w:val="center"/>
          </w:tcPr>
          <w:p w14:paraId="10574D0C" w14:textId="77777777" w:rsidR="00AD1A31" w:rsidRPr="00143C6E" w:rsidRDefault="00AD1A31" w:rsidP="00FE24C6">
            <w:pPr>
              <w:pStyle w:val="ListParagraph"/>
              <w:ind w:lef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Homeschool Policies</w:t>
            </w:r>
          </w:p>
        </w:tc>
      </w:tr>
    </w:tbl>
    <w:p w14:paraId="20A96896" w14:textId="77777777" w:rsidR="00AD1A31" w:rsidRDefault="00AD1A31" w:rsidP="00AD1A31">
      <w:pPr>
        <w:pStyle w:val="ListParagraph"/>
        <w:ind w:left="360"/>
      </w:pPr>
    </w:p>
    <w:sectPr w:rsidR="00AD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DDC8" w14:textId="77777777" w:rsidR="005300FE" w:rsidRDefault="005300FE" w:rsidP="005300FE">
      <w:pPr>
        <w:spacing w:after="0" w:line="240" w:lineRule="auto"/>
      </w:pPr>
      <w:r>
        <w:separator/>
      </w:r>
    </w:p>
  </w:endnote>
  <w:endnote w:type="continuationSeparator" w:id="0">
    <w:p w14:paraId="67B26237" w14:textId="77777777" w:rsidR="005300FE" w:rsidRDefault="005300FE" w:rsidP="0053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37DB" w14:textId="77777777" w:rsidR="005300FE" w:rsidRDefault="005300FE" w:rsidP="005300FE">
      <w:pPr>
        <w:spacing w:after="0" w:line="240" w:lineRule="auto"/>
      </w:pPr>
      <w:r>
        <w:separator/>
      </w:r>
    </w:p>
  </w:footnote>
  <w:footnote w:type="continuationSeparator" w:id="0">
    <w:p w14:paraId="5A51A537" w14:textId="77777777" w:rsidR="005300FE" w:rsidRDefault="005300FE" w:rsidP="005300FE">
      <w:pPr>
        <w:spacing w:after="0" w:line="240" w:lineRule="auto"/>
      </w:pPr>
      <w:r>
        <w:continuationSeparator/>
      </w:r>
    </w:p>
  </w:footnote>
  <w:footnote w:id="1">
    <w:p w14:paraId="34525760" w14:textId="5D1B32EB" w:rsidR="005300FE" w:rsidRDefault="005300FE" w:rsidP="005300FE">
      <w:pPr>
        <w:pStyle w:val="FootnoteText"/>
      </w:pPr>
      <w:r>
        <w:rPr>
          <w:rStyle w:val="FootnoteReference"/>
        </w:rPr>
        <w:footnoteRef/>
      </w:r>
      <w:r>
        <w:t xml:space="preserve"> For applications that intend to provide a fully online program or school, please also complete the </w:t>
      </w:r>
      <w:r w:rsidR="006F4F2F">
        <w:t>online expansion</w:t>
      </w:r>
      <w:r w:rsidR="00EE4135">
        <w:t xml:space="preserve"> application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5DDC"/>
    <w:multiLevelType w:val="hybridMultilevel"/>
    <w:tmpl w:val="327AC084"/>
    <w:lvl w:ilvl="0" w:tplc="1ABCFF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33770"/>
    <w:multiLevelType w:val="hybridMultilevel"/>
    <w:tmpl w:val="142A06D0"/>
    <w:lvl w:ilvl="0" w:tplc="D054C7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96EFE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01F2"/>
    <w:multiLevelType w:val="hybridMultilevel"/>
    <w:tmpl w:val="73A4FE6A"/>
    <w:lvl w:ilvl="0" w:tplc="BF743F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2B6"/>
    <w:multiLevelType w:val="hybridMultilevel"/>
    <w:tmpl w:val="EFF0697C"/>
    <w:lvl w:ilvl="0" w:tplc="95BE2A38">
      <w:start w:val="6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3164479">
    <w:abstractNumId w:val="0"/>
  </w:num>
  <w:num w:numId="2" w16cid:durableId="1570917611">
    <w:abstractNumId w:val="1"/>
  </w:num>
  <w:num w:numId="3" w16cid:durableId="692339238">
    <w:abstractNumId w:val="2"/>
  </w:num>
  <w:num w:numId="4" w16cid:durableId="43536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5A"/>
    <w:rsid w:val="00136AE4"/>
    <w:rsid w:val="002E7BB7"/>
    <w:rsid w:val="00513F5B"/>
    <w:rsid w:val="005300FE"/>
    <w:rsid w:val="006F4F2F"/>
    <w:rsid w:val="00796F9E"/>
    <w:rsid w:val="007B5CF4"/>
    <w:rsid w:val="0082685A"/>
    <w:rsid w:val="009535B7"/>
    <w:rsid w:val="00AD1A31"/>
    <w:rsid w:val="00BF5DB1"/>
    <w:rsid w:val="00D93B0A"/>
    <w:rsid w:val="00EE0DEA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EF79"/>
  <w15:chartTrackingRefBased/>
  <w15:docId w15:val="{D05A9414-3F07-4772-8B37-BE6ADE7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5A"/>
    <w:rPr>
      <w:rFonts w:ascii="Arial" w:hAnsi="Arial"/>
      <w:color w:val="404040" w:themeColor="text1" w:themeTint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8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6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8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685A"/>
    <w:pPr>
      <w:spacing w:after="0"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0FE"/>
    <w:rPr>
      <w:rFonts w:ascii="Arial" w:hAnsi="Arial"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0F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D1A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4135"/>
    <w:pPr>
      <w:spacing w:after="0" w:line="240" w:lineRule="auto"/>
    </w:pPr>
    <w:rPr>
      <w:rFonts w:ascii="Arial" w:hAnsi="Arial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homeschool-guid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csi.state.co.us/homeschool-guid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e.state.co.us/communications/20180515readact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schoolreadiness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Ryan</dc:creator>
  <cp:keywords/>
  <dc:description/>
  <cp:lastModifiedBy>Marks, Ryan</cp:lastModifiedBy>
  <cp:revision>8</cp:revision>
  <dcterms:created xsi:type="dcterms:W3CDTF">2022-05-18T17:48:00Z</dcterms:created>
  <dcterms:modified xsi:type="dcterms:W3CDTF">2025-02-12T17:49:00Z</dcterms:modified>
</cp:coreProperties>
</file>