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23AE7" w14:textId="19CB9D71" w:rsidR="00670DF8" w:rsidRDefault="002D42C3" w:rsidP="00B82EFA">
      <w:pPr>
        <w:pStyle w:val="Title"/>
        <w:ind w:left="-720" w:right="-720"/>
      </w:pPr>
      <w:r>
        <w:t>End of Year</w:t>
      </w:r>
    </w:p>
    <w:p w14:paraId="5B2C10D7" w14:textId="448EDEA6" w:rsidR="00D23389" w:rsidRDefault="006E5ED1" w:rsidP="00B82EFA">
      <w:pPr>
        <w:pStyle w:val="Title"/>
        <w:ind w:left="-720" w:right="-720"/>
      </w:pPr>
      <w:bookmarkStart w:id="0" w:name="_Hlk158794341"/>
      <w:r>
        <w:t xml:space="preserve">Extracting </w:t>
      </w:r>
      <w:r w:rsidR="003E2F54">
        <w:t xml:space="preserve">the </w:t>
      </w:r>
      <w:r w:rsidR="00D23389">
        <w:t>Graduation Guidelines (GG)</w:t>
      </w:r>
      <w:r w:rsidR="003E2F54">
        <w:t xml:space="preserve"> </w:t>
      </w:r>
      <w:r w:rsidR="00184D3F">
        <w:t>Files</w:t>
      </w:r>
    </w:p>
    <w:p w14:paraId="51375BDF" w14:textId="00476AB2" w:rsidR="000647A1" w:rsidRPr="00914BF2" w:rsidRDefault="00D23389" w:rsidP="00B82EFA">
      <w:pPr>
        <w:pStyle w:val="Title"/>
        <w:ind w:left="-720" w:right="-720"/>
      </w:pPr>
      <w:r>
        <w:t>I</w:t>
      </w:r>
      <w:r w:rsidR="005A2BF4">
        <w:t xml:space="preserve">n </w:t>
      </w:r>
      <w:bookmarkEnd w:id="0"/>
      <w:r w:rsidR="005A2BF4">
        <w:t>I</w:t>
      </w:r>
      <w:r w:rsidR="00C75838">
        <w:t>nfinite Campus (IC)</w:t>
      </w:r>
    </w:p>
    <w:p w14:paraId="53CC5E57" w14:textId="77777777" w:rsidR="000647A1" w:rsidRPr="00E71C1F" w:rsidRDefault="000647A1" w:rsidP="00B82EFA">
      <w:pPr>
        <w:ind w:left="-720" w:right="-720"/>
        <w:rPr>
          <w:sz w:val="8"/>
          <w:szCs w:val="8"/>
        </w:rPr>
      </w:pPr>
    </w:p>
    <w:p w14:paraId="624C11C2" w14:textId="5ECFE805" w:rsidR="000647A1" w:rsidRPr="009E576B" w:rsidRDefault="00D23389" w:rsidP="00B82EFA">
      <w:pPr>
        <w:pStyle w:val="Heading1"/>
        <w:ind w:left="-720" w:right="-720"/>
        <w:rPr>
          <w:color w:val="auto"/>
          <w:sz w:val="24"/>
          <w:szCs w:val="24"/>
        </w:rPr>
      </w:pPr>
      <w:bookmarkStart w:id="1" w:name="_Hlk158794380"/>
      <w:r>
        <w:rPr>
          <w:color w:val="auto"/>
          <w:sz w:val="24"/>
          <w:szCs w:val="24"/>
        </w:rPr>
        <w:t>Graduation Guidelines (GG) File:</w:t>
      </w:r>
    </w:p>
    <w:bookmarkEnd w:id="1"/>
    <w:p w14:paraId="36B58666" w14:textId="2D565CB7" w:rsidR="007233D4" w:rsidRDefault="00E56EBB" w:rsidP="007233D4">
      <w:pPr>
        <w:pStyle w:val="Heading2"/>
        <w:numPr>
          <w:ilvl w:val="0"/>
          <w:numId w:val="6"/>
        </w:numPr>
        <w:ind w:left="360" w:right="-720"/>
        <w:rPr>
          <w:sz w:val="22"/>
          <w:szCs w:val="22"/>
        </w:rPr>
      </w:pPr>
      <w:r w:rsidRPr="009E576B">
        <w:rPr>
          <w:sz w:val="22"/>
          <w:szCs w:val="22"/>
        </w:rPr>
        <w:t xml:space="preserve">Go to: </w:t>
      </w:r>
      <w:r w:rsidR="00620D30" w:rsidRPr="009E576B">
        <w:rPr>
          <w:b w:val="0"/>
          <w:bCs/>
          <w:sz w:val="22"/>
          <w:szCs w:val="22"/>
        </w:rPr>
        <w:t>“Index” tab</w:t>
      </w:r>
      <w:r w:rsidRPr="009E576B">
        <w:rPr>
          <w:b w:val="0"/>
          <w:bCs/>
          <w:sz w:val="22"/>
          <w:szCs w:val="22"/>
        </w:rPr>
        <w:t>,</w:t>
      </w:r>
      <w:r w:rsidR="0033564C">
        <w:rPr>
          <w:b w:val="0"/>
          <w:bCs/>
          <w:sz w:val="22"/>
          <w:szCs w:val="22"/>
        </w:rPr>
        <w:t xml:space="preserve"> (</w:t>
      </w:r>
      <w:r w:rsidR="0033564C" w:rsidRPr="0033564C">
        <w:rPr>
          <w:b w:val="0"/>
          <w:bCs/>
          <w:sz w:val="22"/>
          <w:szCs w:val="22"/>
          <w:highlight w:val="lightGray"/>
        </w:rPr>
        <w:t>New Look View-“Main Menu”)</w:t>
      </w:r>
    </w:p>
    <w:p w14:paraId="19C8B55B" w14:textId="6A116363" w:rsidR="007233D4" w:rsidRDefault="00620D30" w:rsidP="007233D4">
      <w:pPr>
        <w:pStyle w:val="Heading2"/>
        <w:numPr>
          <w:ilvl w:val="0"/>
          <w:numId w:val="6"/>
        </w:numPr>
        <w:ind w:left="360" w:right="-720"/>
        <w:rPr>
          <w:sz w:val="22"/>
          <w:szCs w:val="22"/>
        </w:rPr>
      </w:pPr>
      <w:r w:rsidRPr="007233D4">
        <w:rPr>
          <w:sz w:val="22"/>
          <w:szCs w:val="22"/>
        </w:rPr>
        <w:t>Select</w:t>
      </w:r>
      <w:r w:rsidR="00122705" w:rsidRPr="007233D4">
        <w:rPr>
          <w:sz w:val="22"/>
          <w:szCs w:val="22"/>
        </w:rPr>
        <w:t xml:space="preserve">: </w:t>
      </w:r>
      <w:r w:rsidR="004B458E" w:rsidRPr="007233D4">
        <w:rPr>
          <w:b w:val="0"/>
          <w:bCs/>
          <w:sz w:val="22"/>
          <w:szCs w:val="22"/>
        </w:rPr>
        <w:t>“</w:t>
      </w:r>
      <w:r w:rsidRPr="007233D4">
        <w:rPr>
          <w:b w:val="0"/>
          <w:bCs/>
          <w:sz w:val="22"/>
          <w:szCs w:val="22"/>
        </w:rPr>
        <w:t>CO State Reporting</w:t>
      </w:r>
      <w:r w:rsidR="004B458E" w:rsidRPr="007233D4">
        <w:rPr>
          <w:b w:val="0"/>
          <w:bCs/>
          <w:sz w:val="22"/>
          <w:szCs w:val="22"/>
        </w:rPr>
        <w:t>” drop down</w:t>
      </w:r>
      <w:r w:rsidR="00E56EBB" w:rsidRPr="007233D4">
        <w:rPr>
          <w:b w:val="0"/>
          <w:bCs/>
          <w:sz w:val="22"/>
          <w:szCs w:val="22"/>
        </w:rPr>
        <w:t>,</w:t>
      </w:r>
      <w:r w:rsidR="0033564C">
        <w:rPr>
          <w:b w:val="0"/>
          <w:bCs/>
          <w:sz w:val="22"/>
          <w:szCs w:val="22"/>
        </w:rPr>
        <w:t xml:space="preserve"> (</w:t>
      </w:r>
      <w:r w:rsidR="0033564C" w:rsidRPr="0033564C">
        <w:rPr>
          <w:b w:val="0"/>
          <w:bCs/>
          <w:sz w:val="22"/>
          <w:szCs w:val="22"/>
          <w:highlight w:val="lightGray"/>
        </w:rPr>
        <w:t>New Look View-“Reporting”</w:t>
      </w:r>
      <w:r w:rsidR="00ED2FDF">
        <w:rPr>
          <w:b w:val="0"/>
          <w:bCs/>
          <w:sz w:val="22"/>
          <w:szCs w:val="22"/>
          <w:highlight w:val="lightGray"/>
        </w:rPr>
        <w:t>, “CO Data Pipeline”</w:t>
      </w:r>
      <w:r w:rsidR="0033564C" w:rsidRPr="0033564C">
        <w:rPr>
          <w:b w:val="0"/>
          <w:bCs/>
          <w:sz w:val="22"/>
          <w:szCs w:val="22"/>
          <w:highlight w:val="lightGray"/>
        </w:rPr>
        <w:t>)</w:t>
      </w:r>
    </w:p>
    <w:p w14:paraId="3D170B3F" w14:textId="71828020" w:rsidR="000647A1" w:rsidRPr="007233D4" w:rsidRDefault="004B458E" w:rsidP="007233D4">
      <w:pPr>
        <w:pStyle w:val="Heading2"/>
        <w:numPr>
          <w:ilvl w:val="0"/>
          <w:numId w:val="6"/>
        </w:numPr>
        <w:ind w:left="360" w:right="-720"/>
        <w:rPr>
          <w:sz w:val="22"/>
          <w:szCs w:val="22"/>
        </w:rPr>
      </w:pPr>
      <w:r w:rsidRPr="007233D4">
        <w:rPr>
          <w:sz w:val="22"/>
          <w:szCs w:val="22"/>
        </w:rPr>
        <w:t>Select</w:t>
      </w:r>
      <w:r w:rsidR="00122705" w:rsidRPr="007233D4">
        <w:rPr>
          <w:sz w:val="22"/>
          <w:szCs w:val="22"/>
        </w:rPr>
        <w:t>:</w:t>
      </w:r>
      <w:r w:rsidRPr="007233D4">
        <w:rPr>
          <w:sz w:val="22"/>
          <w:szCs w:val="22"/>
        </w:rPr>
        <w:t xml:space="preserve"> </w:t>
      </w:r>
      <w:r w:rsidRPr="007233D4">
        <w:rPr>
          <w:b w:val="0"/>
          <w:bCs/>
          <w:sz w:val="22"/>
          <w:szCs w:val="22"/>
        </w:rPr>
        <w:t>“Student Interchange”</w:t>
      </w:r>
      <w:r w:rsidR="00CB7B89" w:rsidRPr="007233D4">
        <w:rPr>
          <w:b w:val="0"/>
          <w:bCs/>
          <w:sz w:val="22"/>
          <w:szCs w:val="22"/>
        </w:rPr>
        <w:t>.</w:t>
      </w:r>
    </w:p>
    <w:p w14:paraId="38174156" w14:textId="2A236934" w:rsidR="000647A1" w:rsidRDefault="00721F6B" w:rsidP="00883EA9">
      <w:pPr>
        <w:ind w:left="-720" w:right="-720"/>
        <w:rPr>
          <w:sz w:val="20"/>
          <w:szCs w:val="20"/>
        </w:rPr>
      </w:pPr>
      <w:r w:rsidRPr="009E576B">
        <w:rPr>
          <w:sz w:val="20"/>
          <w:szCs w:val="20"/>
        </w:rPr>
        <w:t>You can do this from any calendar year</w:t>
      </w:r>
      <w:r w:rsidR="00D11D36">
        <w:rPr>
          <w:sz w:val="20"/>
          <w:szCs w:val="20"/>
        </w:rPr>
        <w:t>.</w:t>
      </w:r>
    </w:p>
    <w:p w14:paraId="31FCA0FC" w14:textId="08DB5622" w:rsidR="00D54055" w:rsidRPr="009E576B" w:rsidRDefault="008F6F6A" w:rsidP="0033564C">
      <w:pPr>
        <w:ind w:left="-720" w:right="-720" w:firstLine="720"/>
        <w:rPr>
          <w:sz w:val="20"/>
          <w:szCs w:val="20"/>
        </w:rPr>
      </w:pPr>
      <w:r>
        <w:rPr>
          <w:sz w:val="20"/>
          <w:szCs w:val="20"/>
        </w:rPr>
        <w:t>IC Original View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3564C">
        <w:rPr>
          <w:sz w:val="20"/>
          <w:szCs w:val="20"/>
        </w:rPr>
        <w:t>OR</w:t>
      </w:r>
      <w:r>
        <w:rPr>
          <w:sz w:val="20"/>
          <w:szCs w:val="20"/>
        </w:rPr>
        <w:tab/>
      </w:r>
      <w:r w:rsidRPr="0033564C">
        <w:rPr>
          <w:sz w:val="20"/>
          <w:szCs w:val="20"/>
          <w:highlight w:val="lightGray"/>
        </w:rPr>
        <w:t>IC “NEW LOOK” View</w:t>
      </w:r>
    </w:p>
    <w:p w14:paraId="663F2091" w14:textId="6AFA3A95" w:rsidR="00D54055" w:rsidRDefault="00D54055" w:rsidP="006B20CF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6D2752">
        <w:rPr>
          <w:noProof/>
        </w:rPr>
        <w:drawing>
          <wp:anchor distT="0" distB="0" distL="114300" distR="114300" simplePos="0" relativeHeight="251659264" behindDoc="0" locked="0" layoutInCell="1" allowOverlap="1" wp14:anchorId="5AA77DC1" wp14:editId="01AB1CC5">
            <wp:simplePos x="0" y="0"/>
            <wp:positionH relativeFrom="column">
              <wp:posOffset>1676400</wp:posOffset>
            </wp:positionH>
            <wp:positionV relativeFrom="paragraph">
              <wp:posOffset>113030</wp:posOffset>
            </wp:positionV>
            <wp:extent cx="4708217" cy="2687320"/>
            <wp:effectExtent l="19050" t="19050" r="16510" b="17780"/>
            <wp:wrapNone/>
            <wp:docPr id="494249569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249569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04"/>
                    <a:stretch/>
                  </pic:blipFill>
                  <pic:spPr bwMode="auto">
                    <a:xfrm>
                      <a:off x="0" y="0"/>
                      <a:ext cx="4708217" cy="2687320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69E0">
        <w:rPr>
          <w:noProof/>
        </w:rPr>
        <w:drawing>
          <wp:anchor distT="0" distB="0" distL="114300" distR="114300" simplePos="0" relativeHeight="251658240" behindDoc="0" locked="0" layoutInCell="1" allowOverlap="1" wp14:anchorId="05F7DFB4" wp14:editId="1C7B5F0D">
            <wp:simplePos x="0" y="0"/>
            <wp:positionH relativeFrom="column">
              <wp:posOffset>-161925</wp:posOffset>
            </wp:positionH>
            <wp:positionV relativeFrom="paragraph">
              <wp:posOffset>72390</wp:posOffset>
            </wp:positionV>
            <wp:extent cx="1428750" cy="2734976"/>
            <wp:effectExtent l="19050" t="19050" r="19050" b="27305"/>
            <wp:wrapNone/>
            <wp:docPr id="494737796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737796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708"/>
                    <a:stretch/>
                  </pic:blipFill>
                  <pic:spPr bwMode="auto">
                    <a:xfrm>
                      <a:off x="0" y="0"/>
                      <a:ext cx="1428750" cy="2734976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E22B7BB" w14:textId="55B861D0" w:rsidR="00D54055" w:rsidRDefault="00D54055" w:rsidP="006B20CF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206E2D97" w14:textId="710E1776" w:rsidR="00D54055" w:rsidRDefault="00D54055" w:rsidP="006B20CF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1A5FF6AB" w14:textId="074E7DE5" w:rsidR="00D54055" w:rsidRDefault="00D54055" w:rsidP="006B20CF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428B72E8" w14:textId="4C8316A0" w:rsidR="00D54055" w:rsidRDefault="00D54055" w:rsidP="006B20CF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4D1C6312" w14:textId="785F299F" w:rsidR="00D54055" w:rsidRDefault="00D54055" w:rsidP="006B20CF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1E625576" w14:textId="6C7C7B77" w:rsidR="00D54055" w:rsidRDefault="00D54055" w:rsidP="006B20CF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58B0811A" w14:textId="47DCB39B" w:rsidR="00D54055" w:rsidRDefault="00D54055" w:rsidP="006B20CF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1FDD513A" w14:textId="2D06A827" w:rsidR="00D54055" w:rsidRDefault="00D54055" w:rsidP="006B20CF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76E37E71" w14:textId="77777777" w:rsidR="00D54055" w:rsidRDefault="00D54055" w:rsidP="006B20CF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2B25E59A" w14:textId="6F0B5968" w:rsidR="000647A1" w:rsidRPr="00502FE1" w:rsidRDefault="000647A1" w:rsidP="006B20CF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2158E319" w14:textId="67CAB9D3" w:rsidR="007233D4" w:rsidRDefault="003C458D" w:rsidP="007233D4">
      <w:pPr>
        <w:pStyle w:val="Heading2"/>
        <w:ind w:left="-720" w:right="-720"/>
        <w:rPr>
          <w:sz w:val="22"/>
          <w:szCs w:val="22"/>
        </w:rPr>
      </w:pPr>
      <w:r w:rsidRPr="009E576B">
        <w:rPr>
          <w:sz w:val="22"/>
          <w:szCs w:val="22"/>
        </w:rPr>
        <w:t xml:space="preserve">Under </w:t>
      </w:r>
      <w:r w:rsidR="00376D5F" w:rsidRPr="009E576B">
        <w:rPr>
          <w:sz w:val="22"/>
          <w:szCs w:val="22"/>
        </w:rPr>
        <w:t>Extract</w:t>
      </w:r>
      <w:r w:rsidRPr="009E576B">
        <w:rPr>
          <w:sz w:val="22"/>
          <w:szCs w:val="22"/>
        </w:rPr>
        <w:t xml:space="preserve"> Options</w:t>
      </w:r>
      <w:r w:rsidR="00376D5F" w:rsidRPr="009E576B">
        <w:rPr>
          <w:sz w:val="22"/>
          <w:szCs w:val="22"/>
        </w:rPr>
        <w:t>:</w:t>
      </w:r>
    </w:p>
    <w:p w14:paraId="318452E2" w14:textId="02685D4F" w:rsidR="00B6316B" w:rsidRPr="009E576B" w:rsidRDefault="00376D5F" w:rsidP="007265C0">
      <w:pPr>
        <w:pStyle w:val="Heading2"/>
        <w:numPr>
          <w:ilvl w:val="0"/>
          <w:numId w:val="6"/>
        </w:numPr>
        <w:ind w:left="540" w:right="-720"/>
        <w:rPr>
          <w:sz w:val="22"/>
          <w:szCs w:val="22"/>
        </w:rPr>
      </w:pPr>
      <w:r w:rsidRPr="009E576B">
        <w:rPr>
          <w:sz w:val="22"/>
          <w:szCs w:val="22"/>
        </w:rPr>
        <w:t xml:space="preserve">Report Type: </w:t>
      </w:r>
      <w:r w:rsidRPr="009E576B">
        <w:rPr>
          <w:b w:val="0"/>
          <w:bCs/>
          <w:sz w:val="22"/>
          <w:szCs w:val="22"/>
        </w:rPr>
        <w:t xml:space="preserve">Select </w:t>
      </w:r>
      <w:r w:rsidR="00B6316B" w:rsidRPr="009E576B">
        <w:rPr>
          <w:b w:val="0"/>
          <w:bCs/>
          <w:sz w:val="22"/>
          <w:szCs w:val="22"/>
        </w:rPr>
        <w:t>“</w:t>
      </w:r>
      <w:r w:rsidR="00D23389">
        <w:rPr>
          <w:b w:val="0"/>
          <w:bCs/>
          <w:sz w:val="22"/>
          <w:szCs w:val="22"/>
        </w:rPr>
        <w:t>Graduation Guidelines</w:t>
      </w:r>
      <w:r w:rsidR="00B6316B" w:rsidRPr="009E576B">
        <w:rPr>
          <w:b w:val="0"/>
          <w:bCs/>
          <w:sz w:val="22"/>
          <w:szCs w:val="22"/>
        </w:rPr>
        <w:t xml:space="preserve">” </w:t>
      </w:r>
      <w:r w:rsidRPr="009E576B">
        <w:rPr>
          <w:b w:val="0"/>
          <w:bCs/>
          <w:sz w:val="22"/>
          <w:szCs w:val="22"/>
        </w:rPr>
        <w:t>from the dropdown</w:t>
      </w:r>
      <w:r w:rsidR="00217C61" w:rsidRPr="009E576B">
        <w:rPr>
          <w:b w:val="0"/>
          <w:bCs/>
          <w:sz w:val="22"/>
          <w:szCs w:val="22"/>
        </w:rPr>
        <w:t>,</w:t>
      </w:r>
    </w:p>
    <w:p w14:paraId="5C521AB8" w14:textId="0BF60D35" w:rsidR="00F64BE7" w:rsidRPr="009E576B" w:rsidRDefault="00F64BE7" w:rsidP="006B7F03">
      <w:pPr>
        <w:pStyle w:val="Heading2"/>
        <w:ind w:left="540" w:right="-720"/>
        <w:rPr>
          <w:sz w:val="22"/>
          <w:szCs w:val="22"/>
        </w:rPr>
      </w:pPr>
      <w:r w:rsidRPr="009E576B">
        <w:rPr>
          <w:sz w:val="22"/>
          <w:szCs w:val="22"/>
        </w:rPr>
        <w:t xml:space="preserve">Effective Date: </w:t>
      </w:r>
      <w:r w:rsidR="00080369" w:rsidRPr="009E576B">
        <w:rPr>
          <w:b w:val="0"/>
          <w:bCs/>
          <w:sz w:val="22"/>
          <w:szCs w:val="22"/>
        </w:rPr>
        <w:t>Leave as Default Date (Current Date)</w:t>
      </w:r>
      <w:r w:rsidR="00217C61" w:rsidRPr="009E576B">
        <w:rPr>
          <w:b w:val="0"/>
          <w:bCs/>
          <w:sz w:val="22"/>
          <w:szCs w:val="22"/>
        </w:rPr>
        <w:t>,</w:t>
      </w:r>
    </w:p>
    <w:p w14:paraId="6AEB78D5" w14:textId="7442523D" w:rsidR="00D23389" w:rsidRDefault="00D23389" w:rsidP="007265C0">
      <w:pPr>
        <w:pStyle w:val="Heading2"/>
        <w:numPr>
          <w:ilvl w:val="0"/>
          <w:numId w:val="6"/>
        </w:numPr>
        <w:ind w:left="540" w:right="-720"/>
        <w:rPr>
          <w:sz w:val="22"/>
          <w:szCs w:val="22"/>
        </w:rPr>
      </w:pPr>
      <w:r>
        <w:rPr>
          <w:sz w:val="22"/>
          <w:szCs w:val="22"/>
        </w:rPr>
        <w:t xml:space="preserve">All Guidelines: </w:t>
      </w:r>
      <w:r>
        <w:rPr>
          <w:b w:val="0"/>
          <w:bCs/>
          <w:sz w:val="22"/>
          <w:szCs w:val="22"/>
        </w:rPr>
        <w:t>Check this box,</w:t>
      </w:r>
    </w:p>
    <w:p w14:paraId="3EB312F8" w14:textId="78D0521F" w:rsidR="009550BD" w:rsidRDefault="00F032CC" w:rsidP="007265C0">
      <w:pPr>
        <w:pStyle w:val="Heading2"/>
        <w:numPr>
          <w:ilvl w:val="0"/>
          <w:numId w:val="6"/>
        </w:numPr>
        <w:ind w:left="540" w:right="-720"/>
        <w:rPr>
          <w:b w:val="0"/>
          <w:bCs/>
          <w:sz w:val="22"/>
          <w:szCs w:val="22"/>
        </w:rPr>
      </w:pPr>
      <w:r w:rsidRPr="009E576B">
        <w:rPr>
          <w:sz w:val="22"/>
          <w:szCs w:val="22"/>
        </w:rPr>
        <w:t xml:space="preserve">Report Legal Name: </w:t>
      </w:r>
      <w:r w:rsidR="009550BD" w:rsidRPr="009E576B">
        <w:rPr>
          <w:b w:val="0"/>
          <w:bCs/>
          <w:sz w:val="22"/>
          <w:szCs w:val="22"/>
        </w:rPr>
        <w:t>Check this Box</w:t>
      </w:r>
      <w:r w:rsidR="00217C61" w:rsidRPr="009E576B">
        <w:rPr>
          <w:b w:val="0"/>
          <w:bCs/>
          <w:sz w:val="22"/>
          <w:szCs w:val="22"/>
        </w:rPr>
        <w:t>,</w:t>
      </w:r>
    </w:p>
    <w:p w14:paraId="2922ABA3" w14:textId="3D98BB60" w:rsidR="00D23389" w:rsidRPr="00D23389" w:rsidRDefault="00D23389" w:rsidP="00D23389">
      <w:pPr>
        <w:pStyle w:val="Heading2"/>
        <w:ind w:left="540" w:right="-720"/>
        <w:rPr>
          <w:sz w:val="22"/>
          <w:szCs w:val="22"/>
        </w:rPr>
      </w:pPr>
      <w:r>
        <w:rPr>
          <w:sz w:val="22"/>
          <w:szCs w:val="22"/>
        </w:rPr>
        <w:t>Zero-Fill School Code</w:t>
      </w:r>
      <w:r w:rsidRPr="009E576B">
        <w:rPr>
          <w:sz w:val="22"/>
          <w:szCs w:val="22"/>
        </w:rPr>
        <w:t xml:space="preserve">: </w:t>
      </w:r>
      <w:r w:rsidRPr="009E576B">
        <w:rPr>
          <w:b w:val="0"/>
          <w:bCs/>
          <w:sz w:val="22"/>
          <w:szCs w:val="22"/>
        </w:rPr>
        <w:t>Leave as Default</w:t>
      </w:r>
      <w:r>
        <w:rPr>
          <w:b w:val="0"/>
          <w:bCs/>
          <w:sz w:val="22"/>
          <w:szCs w:val="22"/>
        </w:rPr>
        <w:t>, Not checked,</w:t>
      </w:r>
    </w:p>
    <w:p w14:paraId="7897F089" w14:textId="72DCA768" w:rsidR="004D2B64" w:rsidRDefault="009550BD" w:rsidP="004D2B64">
      <w:pPr>
        <w:pStyle w:val="Heading2"/>
        <w:spacing w:after="240"/>
        <w:ind w:left="540" w:right="-720"/>
        <w:rPr>
          <w:b w:val="0"/>
          <w:bCs/>
          <w:sz w:val="22"/>
          <w:szCs w:val="22"/>
        </w:rPr>
      </w:pPr>
      <w:r w:rsidRPr="009E576B">
        <w:rPr>
          <w:sz w:val="22"/>
          <w:szCs w:val="22"/>
        </w:rPr>
        <w:t>Format:</w:t>
      </w:r>
      <w:r w:rsidR="00217C61" w:rsidRPr="009E576B">
        <w:rPr>
          <w:sz w:val="22"/>
          <w:szCs w:val="22"/>
        </w:rPr>
        <w:t xml:space="preserve"> </w:t>
      </w:r>
      <w:r w:rsidR="00217C61" w:rsidRPr="009E576B">
        <w:rPr>
          <w:b w:val="0"/>
          <w:bCs/>
          <w:sz w:val="22"/>
          <w:szCs w:val="22"/>
        </w:rPr>
        <w:t>Leave as Default “CSV”</w:t>
      </w:r>
      <w:r w:rsidR="00CB7B89" w:rsidRPr="009E576B">
        <w:rPr>
          <w:b w:val="0"/>
          <w:bCs/>
          <w:sz w:val="22"/>
          <w:szCs w:val="22"/>
        </w:rPr>
        <w:t>.</w:t>
      </w:r>
    </w:p>
    <w:p w14:paraId="0E5A4A5C" w14:textId="77777777" w:rsidR="000F0E71" w:rsidRDefault="000F0E71" w:rsidP="000F0E71">
      <w:pPr>
        <w:spacing w:after="0"/>
      </w:pPr>
    </w:p>
    <w:p w14:paraId="0761F5F0" w14:textId="51002A0E" w:rsidR="006B7F03" w:rsidRPr="006B7F03" w:rsidRDefault="006B7F03" w:rsidP="000F0E71">
      <w:pPr>
        <w:spacing w:after="0"/>
        <w:ind w:left="-720"/>
      </w:pPr>
      <w:r>
        <w:rPr>
          <w:rFonts w:eastAsiaTheme="majorEastAsia" w:cstheme="majorBidi"/>
          <w:b/>
          <w:color w:val="000000" w:themeColor="text1"/>
        </w:rPr>
        <w:t>Under Select Calendars:</w:t>
      </w:r>
    </w:p>
    <w:p w14:paraId="79D0344B" w14:textId="3B30B4B3" w:rsidR="006B7F03" w:rsidRPr="00904F20" w:rsidRDefault="006B7F03" w:rsidP="007265C0">
      <w:pPr>
        <w:pStyle w:val="Heading2"/>
        <w:numPr>
          <w:ilvl w:val="0"/>
          <w:numId w:val="6"/>
        </w:numPr>
        <w:ind w:left="540" w:right="-720"/>
        <w:rPr>
          <w:b w:val="0"/>
          <w:bCs/>
          <w:sz w:val="22"/>
          <w:szCs w:val="22"/>
        </w:rPr>
      </w:pPr>
      <w:r w:rsidRPr="00904F20">
        <w:rPr>
          <w:b w:val="0"/>
          <w:bCs/>
          <w:sz w:val="22"/>
          <w:szCs w:val="22"/>
        </w:rPr>
        <w:t>Choose calendar</w:t>
      </w:r>
      <w:r w:rsidR="001C0C2B">
        <w:rPr>
          <w:b w:val="0"/>
          <w:bCs/>
          <w:sz w:val="22"/>
          <w:szCs w:val="22"/>
        </w:rPr>
        <w:t xml:space="preserve">/s </w:t>
      </w:r>
      <w:r w:rsidRPr="00904F20">
        <w:rPr>
          <w:b w:val="0"/>
          <w:bCs/>
          <w:sz w:val="22"/>
          <w:szCs w:val="22"/>
        </w:rPr>
        <w:t xml:space="preserve">that you would </w:t>
      </w:r>
      <w:r w:rsidR="00904F20" w:rsidRPr="00904F20">
        <w:rPr>
          <w:b w:val="0"/>
          <w:bCs/>
          <w:sz w:val="22"/>
          <w:szCs w:val="22"/>
        </w:rPr>
        <w:t>like</w:t>
      </w:r>
      <w:r w:rsidRPr="00904F20">
        <w:rPr>
          <w:b w:val="0"/>
          <w:bCs/>
          <w:sz w:val="22"/>
          <w:szCs w:val="22"/>
        </w:rPr>
        <w:t xml:space="preserve"> to include. Use “Shift /Click” to select multiple</w:t>
      </w:r>
      <w:r w:rsidR="00904F20" w:rsidRPr="00904F20">
        <w:rPr>
          <w:b w:val="0"/>
          <w:bCs/>
          <w:sz w:val="22"/>
          <w:szCs w:val="22"/>
        </w:rPr>
        <w:t>,</w:t>
      </w:r>
      <w:r w:rsidRPr="00904F20">
        <w:rPr>
          <w:b w:val="0"/>
          <w:bCs/>
          <w:sz w:val="22"/>
          <w:szCs w:val="22"/>
        </w:rPr>
        <w:t xml:space="preserve"> </w:t>
      </w:r>
    </w:p>
    <w:p w14:paraId="365519EC" w14:textId="2012DC28" w:rsidR="006B7F03" w:rsidRPr="006B7F03" w:rsidRDefault="00904F20" w:rsidP="007265C0">
      <w:pPr>
        <w:pStyle w:val="ListParagraph"/>
        <w:numPr>
          <w:ilvl w:val="0"/>
          <w:numId w:val="6"/>
        </w:numPr>
        <w:spacing w:after="0"/>
        <w:ind w:left="540"/>
      </w:pPr>
      <w:r w:rsidRPr="00D46E2A">
        <w:rPr>
          <w:b/>
          <w:bCs/>
        </w:rPr>
        <w:t>Click:</w:t>
      </w:r>
      <w:r>
        <w:t xml:space="preserve"> Generate Extract</w:t>
      </w:r>
      <w:r w:rsidR="00525945">
        <w:t>.</w:t>
      </w:r>
    </w:p>
    <w:p w14:paraId="09F921E6" w14:textId="77777777" w:rsidR="00CC2AB0" w:rsidRPr="00CC2AB0" w:rsidRDefault="00CC2AB0" w:rsidP="00CC2AB0">
      <w:pPr>
        <w:rPr>
          <w:sz w:val="8"/>
          <w:szCs w:val="8"/>
        </w:rPr>
      </w:pPr>
    </w:p>
    <w:p w14:paraId="67E5FC2A" w14:textId="28697B96" w:rsidR="000647A1" w:rsidRDefault="003E5491" w:rsidP="006B20CF">
      <w:pPr>
        <w:ind w:left="-720" w:right="-720"/>
        <w:jc w:val="center"/>
      </w:pPr>
      <w:r>
        <w:rPr>
          <w:noProof/>
        </w:rPr>
        <w:lastRenderedPageBreak/>
        <w:drawing>
          <wp:inline distT="0" distB="0" distL="0" distR="0" wp14:anchorId="5CFA393F" wp14:editId="16F85ABB">
            <wp:extent cx="5243136" cy="2733675"/>
            <wp:effectExtent l="19050" t="19050" r="15240" b="9525"/>
            <wp:docPr id="2109766838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766838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074" cy="2736249"/>
                    </a:xfrm>
                    <a:prstGeom prst="rect">
                      <a:avLst/>
                    </a:prstGeom>
                    <a:noFill/>
                    <a:ln w="127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5BD25E7D" w14:textId="69012BCF" w:rsidR="00B121B7" w:rsidRDefault="00390613" w:rsidP="000417E5">
      <w:pPr>
        <w:ind w:left="-720" w:right="-72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2004BFE" wp14:editId="45290060">
            <wp:simplePos x="0" y="0"/>
            <wp:positionH relativeFrom="column">
              <wp:posOffset>4248150</wp:posOffset>
            </wp:positionH>
            <wp:positionV relativeFrom="paragraph">
              <wp:posOffset>368935</wp:posOffset>
            </wp:positionV>
            <wp:extent cx="2073007" cy="781050"/>
            <wp:effectExtent l="19050" t="19050" r="22860" b="19050"/>
            <wp:wrapNone/>
            <wp:docPr id="116691757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91757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829" cy="782867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7B97">
        <w:rPr>
          <w:b/>
          <w:bCs/>
        </w:rPr>
        <w:t>When</w:t>
      </w:r>
      <w:r w:rsidR="009B6C1F" w:rsidRPr="00670DF8">
        <w:rPr>
          <w:b/>
          <w:bCs/>
        </w:rPr>
        <w:t xml:space="preserve"> submitting </w:t>
      </w:r>
      <w:r w:rsidR="0085515C">
        <w:rPr>
          <w:b/>
          <w:bCs/>
        </w:rPr>
        <w:t>files</w:t>
      </w:r>
      <w:r w:rsidR="009B6C1F" w:rsidRPr="00670DF8">
        <w:rPr>
          <w:b/>
          <w:bCs/>
        </w:rPr>
        <w:t xml:space="preserve"> to CSI, do NOT open</w:t>
      </w:r>
      <w:r w:rsidR="00C776D0" w:rsidRPr="00670DF8">
        <w:rPr>
          <w:b/>
          <w:bCs/>
        </w:rPr>
        <w:t xml:space="preserve"> the </w:t>
      </w:r>
      <w:r w:rsidR="006103D1" w:rsidRPr="00670DF8">
        <w:rPr>
          <w:b/>
          <w:bCs/>
        </w:rPr>
        <w:t>downloaded file</w:t>
      </w:r>
      <w:r w:rsidR="00C776D0" w:rsidRPr="00670DF8">
        <w:rPr>
          <w:b/>
          <w:bCs/>
        </w:rPr>
        <w:t xml:space="preserve"> directly </w:t>
      </w:r>
      <w:r w:rsidR="003E2F54">
        <w:rPr>
          <w:b/>
          <w:bCs/>
        </w:rPr>
        <w:t xml:space="preserve">and resave, </w:t>
      </w:r>
      <w:r w:rsidR="00C776D0" w:rsidRPr="00670DF8">
        <w:rPr>
          <w:b/>
          <w:bCs/>
        </w:rPr>
        <w:t xml:space="preserve">or it will lose </w:t>
      </w:r>
      <w:r w:rsidR="006E799F" w:rsidRPr="00670DF8">
        <w:rPr>
          <w:b/>
          <w:bCs/>
        </w:rPr>
        <w:t xml:space="preserve">critical </w:t>
      </w:r>
      <w:r w:rsidR="00C776D0" w:rsidRPr="00670DF8">
        <w:rPr>
          <w:b/>
          <w:bCs/>
        </w:rPr>
        <w:t>leading zeros</w:t>
      </w:r>
      <w:r w:rsidR="006103D1" w:rsidRPr="00670DF8">
        <w:rPr>
          <w:b/>
          <w:bCs/>
        </w:rPr>
        <w:t xml:space="preserve">! </w:t>
      </w:r>
      <w:r w:rsidR="00C776D0" w:rsidRPr="00670DF8">
        <w:rPr>
          <w:b/>
          <w:bCs/>
        </w:rPr>
        <w:t>Instead, save the file first</w:t>
      </w:r>
      <w:r w:rsidR="003744CE" w:rsidRPr="00670DF8">
        <w:rPr>
          <w:b/>
          <w:bCs/>
        </w:rPr>
        <w:t xml:space="preserve">. Then </w:t>
      </w:r>
      <w:r w:rsidR="004B4AF6">
        <w:rPr>
          <w:b/>
          <w:bCs/>
        </w:rPr>
        <w:t xml:space="preserve">you can </w:t>
      </w:r>
      <w:r w:rsidR="003744CE" w:rsidRPr="00670DF8">
        <w:rPr>
          <w:b/>
          <w:bCs/>
        </w:rPr>
        <w:t xml:space="preserve">open </w:t>
      </w:r>
      <w:r w:rsidR="004B4AF6">
        <w:rPr>
          <w:b/>
          <w:bCs/>
        </w:rPr>
        <w:t>and/</w:t>
      </w:r>
      <w:r w:rsidR="00370347" w:rsidRPr="00670DF8">
        <w:rPr>
          <w:b/>
          <w:bCs/>
        </w:rPr>
        <w:t xml:space="preserve">or submit </w:t>
      </w:r>
      <w:r w:rsidR="003744CE" w:rsidRPr="00670DF8">
        <w:rPr>
          <w:b/>
          <w:bCs/>
        </w:rPr>
        <w:t xml:space="preserve">the saved file. </w:t>
      </w:r>
      <w:r>
        <w:rPr>
          <w:b/>
          <w:bCs/>
        </w:rPr>
        <w:t xml:space="preserve">OR, </w:t>
      </w:r>
      <w:r w:rsidRPr="000C5B90">
        <w:t>if using a newer Excel, you will receive a warning.</w:t>
      </w:r>
      <w:r w:rsidRPr="000C5B90">
        <w:rPr>
          <w:noProof/>
        </w:rPr>
        <w:t xml:space="preserve"> </w:t>
      </w:r>
      <w:r w:rsidRPr="000C5B90">
        <w:rPr>
          <w:b/>
          <w:bCs/>
          <w:noProof/>
        </w:rPr>
        <w:t>Choose “Don’t Convert”</w:t>
      </w:r>
      <w:r w:rsidRPr="00390613">
        <w:rPr>
          <w:noProof/>
        </w:rPr>
        <w:t xml:space="preserve"> </w:t>
      </w:r>
    </w:p>
    <w:p w14:paraId="01F56B43" w14:textId="77777777" w:rsidR="00390613" w:rsidRDefault="00390613" w:rsidP="00390613">
      <w:pPr>
        <w:spacing w:after="0"/>
        <w:ind w:left="-720" w:right="-720"/>
        <w:rPr>
          <w:b/>
          <w:bCs/>
        </w:rPr>
      </w:pPr>
    </w:p>
    <w:p w14:paraId="39E2FD95" w14:textId="77777777" w:rsidR="000F0E71" w:rsidRDefault="000F0E71" w:rsidP="00390613">
      <w:pPr>
        <w:spacing w:after="0"/>
        <w:ind w:left="-720" w:right="-720"/>
        <w:rPr>
          <w:b/>
          <w:bCs/>
        </w:rPr>
      </w:pPr>
    </w:p>
    <w:p w14:paraId="5F89227B" w14:textId="77777777" w:rsidR="00390613" w:rsidRDefault="00390613" w:rsidP="00390613">
      <w:pPr>
        <w:spacing w:after="0"/>
        <w:ind w:left="-720" w:right="-720"/>
        <w:rPr>
          <w:b/>
          <w:bCs/>
        </w:rPr>
      </w:pPr>
    </w:p>
    <w:p w14:paraId="13C3A90E" w14:textId="3F2091E0" w:rsidR="00390613" w:rsidRDefault="00416D42" w:rsidP="00390613">
      <w:pPr>
        <w:spacing w:after="0"/>
        <w:ind w:left="-720" w:right="-720"/>
        <w:rPr>
          <w:b/>
          <w:bCs/>
        </w:rPr>
      </w:pPr>
      <w:r>
        <w:rPr>
          <w:b/>
          <w:bCs/>
        </w:rPr>
        <w:t>Submission</w:t>
      </w:r>
      <w:r w:rsidR="000417E5">
        <w:rPr>
          <w:b/>
          <w:bCs/>
        </w:rPr>
        <w:t xml:space="preserve"> Steps:</w:t>
      </w:r>
    </w:p>
    <w:p w14:paraId="744ECB8E" w14:textId="0A5FAEDA" w:rsidR="000417E5" w:rsidRPr="004F364D" w:rsidRDefault="000417E5" w:rsidP="004F364D">
      <w:pPr>
        <w:pStyle w:val="ListParagraph"/>
        <w:numPr>
          <w:ilvl w:val="0"/>
          <w:numId w:val="7"/>
        </w:numPr>
        <w:ind w:right="-720"/>
        <w:rPr>
          <w:b/>
          <w:bCs/>
        </w:rPr>
      </w:pPr>
      <w:r w:rsidRPr="004F364D">
        <w:rPr>
          <w:b/>
          <w:bCs/>
        </w:rPr>
        <w:t xml:space="preserve">Use </w:t>
      </w:r>
      <w:r w:rsidR="00E3303E">
        <w:rPr>
          <w:b/>
          <w:bCs/>
        </w:rPr>
        <w:t xml:space="preserve">the </w:t>
      </w:r>
      <w:r w:rsidRPr="004F364D">
        <w:rPr>
          <w:b/>
          <w:bCs/>
        </w:rPr>
        <w:t xml:space="preserve">Record Check Tool </w:t>
      </w:r>
      <w:r w:rsidR="004F364D" w:rsidRPr="004F364D">
        <w:rPr>
          <w:b/>
          <w:bCs/>
        </w:rPr>
        <w:t>(RCT) prior to an initial submission</w:t>
      </w:r>
      <w:r w:rsidR="008B560D">
        <w:rPr>
          <w:b/>
          <w:bCs/>
        </w:rPr>
        <w:t>,</w:t>
      </w:r>
    </w:p>
    <w:p w14:paraId="2E9EFE3A" w14:textId="6402DFC2" w:rsidR="00223EE1" w:rsidRPr="00B121B7" w:rsidRDefault="00FE5A01" w:rsidP="00B121B7">
      <w:pPr>
        <w:pStyle w:val="ListParagraph"/>
        <w:numPr>
          <w:ilvl w:val="0"/>
          <w:numId w:val="7"/>
        </w:numPr>
        <w:ind w:right="-720"/>
        <w:rPr>
          <w:b/>
          <w:bCs/>
        </w:rPr>
      </w:pPr>
      <w:r w:rsidRPr="00B121B7">
        <w:rPr>
          <w:b/>
          <w:bCs/>
        </w:rPr>
        <w:t>Save file using the following format:</w:t>
      </w:r>
      <w:r w:rsidR="001F7143" w:rsidRPr="00B121B7">
        <w:rPr>
          <w:b/>
          <w:bCs/>
        </w:rPr>
        <w:t xml:space="preserve"> </w:t>
      </w:r>
      <w:r w:rsidR="00794365" w:rsidRPr="00B121B7">
        <w:t>SchoolCode_School</w:t>
      </w:r>
      <w:r w:rsidR="00CF69CE" w:rsidRPr="00B121B7">
        <w:t>Abbreviation_</w:t>
      </w:r>
      <w:r w:rsidR="00D23389">
        <w:t>GG</w:t>
      </w:r>
      <w:r w:rsidR="001F7143" w:rsidRPr="00B121B7">
        <w:t>_</w:t>
      </w:r>
      <w:r w:rsidR="00041289">
        <w:t>MMDDYYYY</w:t>
      </w:r>
      <w:r w:rsidR="00416D42">
        <w:t xml:space="preserve"> (no spaces)</w:t>
      </w:r>
      <w:r w:rsidR="00525945">
        <w:t>,</w:t>
      </w:r>
    </w:p>
    <w:p w14:paraId="61B5CAA0" w14:textId="6C51C3E1" w:rsidR="00FE5A01" w:rsidRPr="00B121B7" w:rsidRDefault="003967E3" w:rsidP="00B121B7">
      <w:pPr>
        <w:pStyle w:val="ListParagraph"/>
        <w:numPr>
          <w:ilvl w:val="0"/>
          <w:numId w:val="7"/>
        </w:numPr>
        <w:ind w:right="-720"/>
      </w:pPr>
      <w:r w:rsidRPr="00B121B7">
        <w:rPr>
          <w:b/>
          <w:bCs/>
        </w:rPr>
        <w:t>Upload to</w:t>
      </w:r>
      <w:r w:rsidR="00B121B7" w:rsidRPr="00B121B7">
        <w:rPr>
          <w:b/>
          <w:bCs/>
        </w:rPr>
        <w:t>:</w:t>
      </w:r>
      <w:r w:rsidRPr="00B121B7">
        <w:rPr>
          <w:b/>
          <w:bCs/>
        </w:rPr>
        <w:t xml:space="preserve"> </w:t>
      </w:r>
      <w:r w:rsidRPr="00B121B7">
        <w:t>G-Drive</w:t>
      </w:r>
      <w:r w:rsidR="001C2942" w:rsidRPr="00B121B7">
        <w:t>&gt;</w:t>
      </w:r>
      <w:r w:rsidR="002F7604" w:rsidRPr="00B121B7">
        <w:t>Submissions&gt;</w:t>
      </w:r>
      <w:r w:rsidR="002D42C3">
        <w:t>End of Year</w:t>
      </w:r>
      <w:r w:rsidR="002F7604" w:rsidRPr="00B121B7">
        <w:t>&gt;(Choose Year)&gt;Files to Run</w:t>
      </w:r>
      <w:r w:rsidR="00525945">
        <w:t>,</w:t>
      </w:r>
    </w:p>
    <w:p w14:paraId="4ECA2A38" w14:textId="0339023F" w:rsidR="00D75293" w:rsidRDefault="00445A1C" w:rsidP="00D75293">
      <w:pPr>
        <w:pStyle w:val="ListParagraph"/>
        <w:numPr>
          <w:ilvl w:val="0"/>
          <w:numId w:val="7"/>
        </w:numPr>
        <w:ind w:right="-720"/>
        <w:rPr>
          <w:b/>
          <w:bCs/>
        </w:rPr>
      </w:pPr>
      <w:r>
        <w:rPr>
          <w:b/>
          <w:bCs/>
        </w:rPr>
        <w:t xml:space="preserve">Notify </w:t>
      </w:r>
      <w:r w:rsidR="00881C4C" w:rsidRPr="00B121B7">
        <w:rPr>
          <w:b/>
          <w:bCs/>
        </w:rPr>
        <w:t>the Data Team</w:t>
      </w:r>
      <w:r w:rsidR="000544C6">
        <w:rPr>
          <w:b/>
          <w:bCs/>
        </w:rPr>
        <w:t xml:space="preserve"> </w:t>
      </w:r>
      <w:r>
        <w:rPr>
          <w:b/>
          <w:bCs/>
        </w:rPr>
        <w:t xml:space="preserve">of </w:t>
      </w:r>
      <w:r w:rsidR="005643A9">
        <w:rPr>
          <w:b/>
          <w:bCs/>
        </w:rPr>
        <w:t xml:space="preserve">the submission by emailing: </w:t>
      </w:r>
      <w:hyperlink r:id="rId12" w:history="1">
        <w:r w:rsidR="005643A9" w:rsidRPr="005643A9">
          <w:rPr>
            <w:rStyle w:val="Hyperlink"/>
            <w:b/>
            <w:bCs/>
          </w:rPr>
          <w:t>Submissions_CSI@csi.state.co.us</w:t>
        </w:r>
      </w:hyperlink>
      <w:r w:rsidR="00525945">
        <w:rPr>
          <w:b/>
          <w:bCs/>
        </w:rPr>
        <w:t>.</w:t>
      </w:r>
      <w:r w:rsidR="005643A9" w:rsidRPr="005643A9"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p w14:paraId="7E9D85C7" w14:textId="77777777" w:rsidR="00D745FB" w:rsidRPr="00D75293" w:rsidRDefault="00D745FB" w:rsidP="00D745FB">
      <w:pPr>
        <w:pStyle w:val="ListParagraph"/>
        <w:ind w:left="0" w:right="-720"/>
        <w:rPr>
          <w:b/>
          <w:bCs/>
        </w:rPr>
      </w:pPr>
    </w:p>
    <w:p w14:paraId="568F74E8" w14:textId="6EB4E089" w:rsidR="00D75293" w:rsidRDefault="00D75293" w:rsidP="00D75293">
      <w:pPr>
        <w:spacing w:after="0"/>
        <w:ind w:left="-1080" w:right="-720" w:firstLine="360"/>
      </w:pPr>
      <w:bookmarkStart w:id="2" w:name="_Hlk189047966"/>
      <w:r>
        <w:t>Additional Resources:</w:t>
      </w:r>
    </w:p>
    <w:p w14:paraId="7CF9ED48" w14:textId="3D17D692" w:rsidR="000F0E71" w:rsidRDefault="000F0E71" w:rsidP="000F0E71">
      <w:pPr>
        <w:spacing w:after="0"/>
        <w:ind w:left="-720" w:right="-720" w:firstLine="360"/>
      </w:pPr>
      <w:r>
        <w:t>For training on:</w:t>
      </w:r>
    </w:p>
    <w:bookmarkEnd w:id="2"/>
    <w:p w14:paraId="1B10E097" w14:textId="77777777" w:rsidR="000F0E71" w:rsidRDefault="000F0E71" w:rsidP="000F0E71">
      <w:pPr>
        <w:pStyle w:val="ListParagraph"/>
        <w:numPr>
          <w:ilvl w:val="0"/>
          <w:numId w:val="8"/>
        </w:numPr>
        <w:spacing w:after="0"/>
        <w:ind w:right="-720"/>
      </w:pPr>
      <w:r>
        <w:t>Naming files:</w:t>
      </w:r>
      <w:r w:rsidRPr="00AE6EDC">
        <w:t xml:space="preserve"> </w:t>
      </w:r>
      <w:r>
        <w:t>“Step 3: Extracting the Files and Submitting to CSI”,</w:t>
      </w:r>
    </w:p>
    <w:p w14:paraId="7184B707" w14:textId="77777777" w:rsidR="000F0E71" w:rsidRDefault="000F0E71" w:rsidP="000F0E71">
      <w:pPr>
        <w:pStyle w:val="ListParagraph"/>
        <w:numPr>
          <w:ilvl w:val="0"/>
          <w:numId w:val="8"/>
        </w:numPr>
        <w:spacing w:after="0"/>
        <w:ind w:right="-720"/>
      </w:pPr>
      <w:r>
        <w:t xml:space="preserve">Converting CSV to Excel, Excel Filters, </w:t>
      </w:r>
      <w:proofErr w:type="spellStart"/>
      <w:r>
        <w:t>etc</w:t>
      </w:r>
      <w:proofErr w:type="spellEnd"/>
      <w:r>
        <w:t>: “Excel for Data Submissions Contacts (Part 1)”, visit:</w:t>
      </w:r>
    </w:p>
    <w:p w14:paraId="0B6E6DE6" w14:textId="77777777" w:rsidR="000F0E71" w:rsidRDefault="000F0E71" w:rsidP="000F0E71">
      <w:pPr>
        <w:pStyle w:val="ListParagraph"/>
        <w:spacing w:after="0"/>
        <w:ind w:left="0" w:right="-720"/>
      </w:pPr>
      <w:hyperlink r:id="rId13" w:history="1">
        <w:r>
          <w:rPr>
            <w:rStyle w:val="Hyperlink"/>
          </w:rPr>
          <w:t>https://resources.csi.state.co.us/</w:t>
        </w:r>
        <w:r w:rsidRPr="000D0A24">
          <w:rPr>
            <w:rStyle w:val="Hyperlink"/>
            <w:b/>
            <w:bCs/>
          </w:rPr>
          <w:t>data-submissions</w:t>
        </w:r>
        <w:r>
          <w:rPr>
            <w:rStyle w:val="Hyperlink"/>
          </w:rPr>
          <w:t>/</w:t>
        </w:r>
      </w:hyperlink>
    </w:p>
    <w:p w14:paraId="267AC8D4" w14:textId="77777777" w:rsidR="000F0E71" w:rsidRDefault="000F0E71" w:rsidP="000F0E71">
      <w:pPr>
        <w:pStyle w:val="ListParagraph"/>
        <w:spacing w:after="0"/>
        <w:ind w:left="-360" w:right="-720"/>
      </w:pPr>
      <w:r>
        <w:t>For file details and validation resources:</w:t>
      </w:r>
    </w:p>
    <w:p w14:paraId="4F77304D" w14:textId="77777777" w:rsidR="000F0E71" w:rsidRDefault="000F0E71" w:rsidP="000F0E71">
      <w:pPr>
        <w:pStyle w:val="ListParagraph"/>
        <w:numPr>
          <w:ilvl w:val="0"/>
          <w:numId w:val="8"/>
        </w:numPr>
        <w:spacing w:after="0"/>
        <w:ind w:right="-720"/>
      </w:pPr>
      <w:r>
        <w:t>SD details: see the “Student Demographic File Layout”,</w:t>
      </w:r>
    </w:p>
    <w:p w14:paraId="2A84D829" w14:textId="77777777" w:rsidR="000F0E71" w:rsidRDefault="000F0E71" w:rsidP="000F0E71">
      <w:pPr>
        <w:pStyle w:val="ListParagraph"/>
        <w:numPr>
          <w:ilvl w:val="0"/>
          <w:numId w:val="8"/>
        </w:numPr>
        <w:spacing w:after="0"/>
        <w:ind w:right="-720"/>
      </w:pPr>
      <w:r>
        <w:t>SSA details: “Student School Association File Layout”,</w:t>
      </w:r>
    </w:p>
    <w:p w14:paraId="45655CBC" w14:textId="77777777" w:rsidR="000F0E71" w:rsidRDefault="000F0E71" w:rsidP="000F0E71">
      <w:pPr>
        <w:pStyle w:val="ListParagraph"/>
        <w:numPr>
          <w:ilvl w:val="0"/>
          <w:numId w:val="8"/>
        </w:numPr>
        <w:spacing w:after="0"/>
        <w:ind w:right="-720"/>
      </w:pPr>
      <w:r>
        <w:t>Title I details: “Title I File Layout” (for applicable schools),</w:t>
      </w:r>
    </w:p>
    <w:p w14:paraId="5CA368D8" w14:textId="77777777" w:rsidR="000F0E71" w:rsidRDefault="000F0E71" w:rsidP="000F0E71">
      <w:pPr>
        <w:pStyle w:val="ListParagraph"/>
        <w:numPr>
          <w:ilvl w:val="0"/>
          <w:numId w:val="8"/>
        </w:numPr>
        <w:spacing w:after="0"/>
        <w:ind w:right="-720"/>
      </w:pPr>
      <w:r>
        <w:t>GG details: “Graduation Guidelines File Layout” (for high schools),</w:t>
      </w:r>
    </w:p>
    <w:p w14:paraId="03FA0A6D" w14:textId="77777777" w:rsidR="000F0E71" w:rsidRDefault="000F0E71" w:rsidP="000F0E71">
      <w:pPr>
        <w:pStyle w:val="ListParagraph"/>
        <w:numPr>
          <w:ilvl w:val="0"/>
          <w:numId w:val="8"/>
        </w:numPr>
        <w:spacing w:after="0"/>
        <w:ind w:right="-720"/>
      </w:pPr>
      <w:bookmarkStart w:id="3" w:name="_Hlk189042766"/>
      <w:r>
        <w:t>Record Checker Tool (RCT) information: “Record Checker Tool”, visit:</w:t>
      </w:r>
    </w:p>
    <w:p w14:paraId="746BF523" w14:textId="77777777" w:rsidR="000F0E71" w:rsidRDefault="000F0E71" w:rsidP="000F0E71">
      <w:pPr>
        <w:spacing w:after="0"/>
        <w:ind w:left="-720" w:right="-720" w:firstLine="720"/>
      </w:pPr>
      <w:hyperlink r:id="rId14" w:history="1">
        <w:r w:rsidRPr="000D0A24">
          <w:rPr>
            <w:rStyle w:val="Hyperlink"/>
          </w:rPr>
          <w:t>https://resources.csi.state.co.us/data-submissions/</w:t>
        </w:r>
        <w:r w:rsidRPr="000D0A24">
          <w:rPr>
            <w:rStyle w:val="Hyperlink"/>
            <w:b/>
            <w:bCs/>
          </w:rPr>
          <w:t>eoy</w:t>
        </w:r>
        <w:r w:rsidRPr="000D0A24">
          <w:rPr>
            <w:rStyle w:val="Hyperlink"/>
          </w:rPr>
          <w:t>/</w:t>
        </w:r>
      </w:hyperlink>
    </w:p>
    <w:bookmarkEnd w:id="3"/>
    <w:p w14:paraId="45795913" w14:textId="77777777" w:rsidR="0034699E" w:rsidRDefault="0034699E" w:rsidP="0034699E">
      <w:pPr>
        <w:spacing w:after="0"/>
        <w:ind w:left="-720" w:right="-720"/>
      </w:pPr>
    </w:p>
    <w:p w14:paraId="46A3BFBA" w14:textId="77777777" w:rsidR="00517A62" w:rsidRDefault="00517A62" w:rsidP="0034699E">
      <w:pPr>
        <w:spacing w:after="0"/>
        <w:ind w:left="-720" w:right="-720"/>
      </w:pPr>
    </w:p>
    <w:p w14:paraId="2ACBE0B3" w14:textId="00D7727D" w:rsidR="007A3278" w:rsidRDefault="000F0E71" w:rsidP="00D75293">
      <w:pPr>
        <w:spacing w:after="0"/>
        <w:ind w:left="-720" w:right="-720"/>
        <w:sectPr w:rsidR="007A3278" w:rsidSect="00BC4A57">
          <w:headerReference w:type="default" r:id="rId15"/>
          <w:footerReference w:type="default" r:id="rId16"/>
          <w:pgSz w:w="12240" w:h="15840"/>
          <w:pgMar w:top="1080" w:right="1440" w:bottom="0" w:left="1440" w:header="274" w:footer="144" w:gutter="0"/>
          <w:cols w:space="720"/>
          <w:docGrid w:linePitch="360"/>
        </w:sectPr>
      </w:pPr>
      <w:bookmarkStart w:id="4" w:name="_Hlk189045132"/>
      <w:r>
        <w:t>For More Quick Reference Guides (QRG):</w:t>
      </w:r>
      <w:r w:rsidR="00D75293">
        <w:t xml:space="preserve"> </w:t>
      </w:r>
      <w:bookmarkStart w:id="5" w:name="_Hlk189045191"/>
      <w:bookmarkStart w:id="6" w:name="_Hlk189048032"/>
      <w:bookmarkEnd w:id="4"/>
      <w:r w:rsidR="00D75293">
        <w:fldChar w:fldCharType="begin"/>
      </w:r>
      <w:r w:rsidR="00D75293">
        <w:instrText>HYPERLINK "</w:instrText>
      </w:r>
      <w:r w:rsidR="00D75293" w:rsidRPr="00D75293">
        <w:instrText>https://resources.csi.state.co.us/data-submissions/</w:instrText>
      </w:r>
      <w:r w:rsidR="00D75293" w:rsidRPr="00D75293">
        <w:rPr>
          <w:b/>
          <w:bCs/>
        </w:rPr>
        <w:instrText>eoy</w:instrText>
      </w:r>
      <w:r w:rsidR="00D75293" w:rsidRPr="00D75293">
        <w:instrText>/</w:instrText>
      </w:r>
      <w:r w:rsidR="00D75293">
        <w:instrText>"</w:instrText>
      </w:r>
      <w:r w:rsidR="00D75293">
        <w:fldChar w:fldCharType="separate"/>
      </w:r>
      <w:r w:rsidR="00D75293" w:rsidRPr="008972F8">
        <w:rPr>
          <w:rStyle w:val="Hyperlink"/>
        </w:rPr>
        <w:t>https://resources.csi.state.co.us/data-submissions/</w:t>
      </w:r>
      <w:r w:rsidR="00D75293" w:rsidRPr="008972F8">
        <w:rPr>
          <w:rStyle w:val="Hyperlink"/>
          <w:b/>
          <w:bCs/>
        </w:rPr>
        <w:t>eoy</w:t>
      </w:r>
      <w:r w:rsidR="00D75293" w:rsidRPr="008972F8">
        <w:rPr>
          <w:rStyle w:val="Hyperlink"/>
        </w:rPr>
        <w:t>/</w:t>
      </w:r>
      <w:bookmarkEnd w:id="5"/>
      <w:r w:rsidR="00D75293">
        <w:fldChar w:fldCharType="end"/>
      </w:r>
    </w:p>
    <w:p w14:paraId="695B33EB" w14:textId="77777777" w:rsidR="000F0E71" w:rsidRDefault="000F0E71" w:rsidP="000F0E71">
      <w:pPr>
        <w:pStyle w:val="ListParagraph"/>
        <w:numPr>
          <w:ilvl w:val="0"/>
          <w:numId w:val="9"/>
        </w:numPr>
        <w:spacing w:after="0"/>
        <w:ind w:right="-720"/>
      </w:pPr>
      <w:bookmarkStart w:id="7" w:name="_Hlk189045201"/>
      <w:bookmarkEnd w:id="6"/>
      <w:r>
        <w:t>QRG – Extracting SD Files in IC</w:t>
      </w:r>
      <w:r w:rsidRPr="00F42BC0">
        <w:t xml:space="preserve"> </w:t>
      </w:r>
    </w:p>
    <w:p w14:paraId="6AE3BE0C" w14:textId="77777777" w:rsidR="000F0E71" w:rsidRDefault="000F0E71" w:rsidP="000F0E71">
      <w:pPr>
        <w:pStyle w:val="ListParagraph"/>
        <w:numPr>
          <w:ilvl w:val="0"/>
          <w:numId w:val="9"/>
        </w:numPr>
        <w:spacing w:after="0"/>
        <w:ind w:right="-720"/>
      </w:pPr>
      <w:r>
        <w:t>QRG – Extracting Title I Files in IC</w:t>
      </w:r>
    </w:p>
    <w:p w14:paraId="3DFEBFFB" w14:textId="77777777" w:rsidR="000F0E71" w:rsidRDefault="000F0E71" w:rsidP="000F0E71">
      <w:pPr>
        <w:pStyle w:val="ListParagraph"/>
        <w:numPr>
          <w:ilvl w:val="0"/>
          <w:numId w:val="9"/>
        </w:numPr>
        <w:spacing w:after="0"/>
        <w:ind w:right="-720"/>
      </w:pPr>
      <w:r>
        <w:t>QRG – Using the Record Checker Tool</w:t>
      </w:r>
    </w:p>
    <w:p w14:paraId="57BC439C" w14:textId="77777777" w:rsidR="000F0E71" w:rsidRDefault="000F0E71" w:rsidP="000F0E71">
      <w:pPr>
        <w:pStyle w:val="ListParagraph"/>
        <w:numPr>
          <w:ilvl w:val="0"/>
          <w:numId w:val="9"/>
        </w:numPr>
        <w:spacing w:after="0"/>
        <w:ind w:right="-720"/>
      </w:pPr>
      <w:bookmarkStart w:id="8" w:name="_Hlk189045208"/>
      <w:bookmarkStart w:id="9" w:name="_Hlk189048136"/>
      <w:bookmarkEnd w:id="7"/>
      <w:r>
        <w:t>QRG – Extracting SSA Files in IC</w:t>
      </w:r>
    </w:p>
    <w:p w14:paraId="6A780F30" w14:textId="3204B91E" w:rsidR="007A3278" w:rsidRDefault="000F0E71" w:rsidP="000F0E71">
      <w:pPr>
        <w:pStyle w:val="ListParagraph"/>
        <w:numPr>
          <w:ilvl w:val="0"/>
          <w:numId w:val="9"/>
        </w:numPr>
        <w:spacing w:after="0"/>
        <w:ind w:right="-720"/>
        <w:sectPr w:rsidR="007A3278" w:rsidSect="007A3278">
          <w:type w:val="continuous"/>
          <w:pgSz w:w="12240" w:h="15840"/>
          <w:pgMar w:top="1080" w:right="1440" w:bottom="0" w:left="1440" w:header="274" w:footer="144" w:gutter="0"/>
          <w:cols w:num="2" w:space="720"/>
          <w:docGrid w:linePitch="360"/>
        </w:sectPr>
      </w:pPr>
      <w:r>
        <w:t>QR</w:t>
      </w:r>
      <w:r w:rsidR="00D75293">
        <w:t>G</w:t>
      </w:r>
      <w:r>
        <w:t xml:space="preserve"> – Extracting GG Files in IC </w:t>
      </w:r>
      <w:bookmarkEnd w:id="8"/>
    </w:p>
    <w:bookmarkEnd w:id="9"/>
    <w:p w14:paraId="44363C1C" w14:textId="77777777" w:rsidR="00D45F15" w:rsidRPr="000647A1" w:rsidRDefault="00D45F15" w:rsidP="0034699E">
      <w:pPr>
        <w:spacing w:after="0"/>
        <w:ind w:left="-720" w:right="-720"/>
      </w:pPr>
    </w:p>
    <w:sectPr w:rsidR="00D45F15" w:rsidRPr="000647A1" w:rsidSect="007A3278">
      <w:type w:val="continuous"/>
      <w:pgSz w:w="12240" w:h="15840"/>
      <w:pgMar w:top="1080" w:right="1440" w:bottom="0" w:left="1440" w:header="27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EB313" w14:textId="77777777" w:rsidR="00763BE2" w:rsidRDefault="00763BE2" w:rsidP="009E3202">
      <w:pPr>
        <w:spacing w:after="0" w:line="240" w:lineRule="auto"/>
      </w:pPr>
      <w:r>
        <w:separator/>
      </w:r>
    </w:p>
  </w:endnote>
  <w:endnote w:type="continuationSeparator" w:id="0">
    <w:p w14:paraId="45332B9C" w14:textId="77777777" w:rsidR="00763BE2" w:rsidRDefault="00763BE2" w:rsidP="009E3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14E25" w14:textId="597A61DF" w:rsidR="004322D1" w:rsidRPr="009E3202" w:rsidRDefault="004322D1" w:rsidP="004322D1">
    <w:pPr>
      <w:pStyle w:val="Footer"/>
      <w:rPr>
        <w:i/>
        <w:iCs/>
        <w:sz w:val="20"/>
        <w:szCs w:val="20"/>
      </w:rPr>
    </w:pPr>
    <w:r w:rsidRPr="009E3202">
      <w:rPr>
        <w:i/>
        <w:iCs/>
        <w:sz w:val="20"/>
        <w:szCs w:val="20"/>
      </w:rPr>
      <w:t xml:space="preserve">Last updated </w:t>
    </w:r>
    <w:r w:rsidR="000F0E71">
      <w:rPr>
        <w:i/>
        <w:iCs/>
        <w:sz w:val="20"/>
        <w:szCs w:val="20"/>
      </w:rPr>
      <w:t>January 2025</w:t>
    </w:r>
  </w:p>
  <w:p w14:paraId="104FFC98" w14:textId="77777777" w:rsidR="009E3202" w:rsidRDefault="009E32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3FBA1" w14:textId="77777777" w:rsidR="00763BE2" w:rsidRDefault="00763BE2" w:rsidP="009E3202">
      <w:pPr>
        <w:spacing w:after="0" w:line="240" w:lineRule="auto"/>
      </w:pPr>
      <w:r>
        <w:separator/>
      </w:r>
    </w:p>
  </w:footnote>
  <w:footnote w:type="continuationSeparator" w:id="0">
    <w:p w14:paraId="3AB25A95" w14:textId="77777777" w:rsidR="00763BE2" w:rsidRDefault="00763BE2" w:rsidP="009E3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12014" w14:textId="77777777" w:rsidR="009E3202" w:rsidRDefault="0037488E" w:rsidP="009E3202">
    <w:pPr>
      <w:pStyle w:val="Header"/>
      <w:jc w:val="center"/>
    </w:pPr>
    <w:r>
      <w:rPr>
        <w:noProof/>
      </w:rPr>
      <w:drawing>
        <wp:inline distT="0" distB="0" distL="0" distR="0" wp14:anchorId="3F867E64" wp14:editId="571393F4">
          <wp:extent cx="1066801" cy="333375"/>
          <wp:effectExtent l="0" t="0" r="0" b="0"/>
          <wp:docPr id="252360654" name="Picture 252360654" descr="CS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949832" name="Picture 3" descr="CS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364" cy="341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C8482C" w14:textId="77777777" w:rsidR="009E3202" w:rsidRDefault="009E3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41DB7"/>
    <w:multiLevelType w:val="hybridMultilevel"/>
    <w:tmpl w:val="7548C6D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37FB63CA"/>
    <w:multiLevelType w:val="hybridMultilevel"/>
    <w:tmpl w:val="72B2B1C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3B22B9"/>
    <w:multiLevelType w:val="hybridMultilevel"/>
    <w:tmpl w:val="9E48AE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F8463E"/>
    <w:multiLevelType w:val="hybridMultilevel"/>
    <w:tmpl w:val="0E5E873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A89227F"/>
    <w:multiLevelType w:val="hybridMultilevel"/>
    <w:tmpl w:val="86F4C2B2"/>
    <w:lvl w:ilvl="0" w:tplc="A6B85B0C">
      <w:start w:val="1"/>
      <w:numFmt w:val="decimal"/>
      <w:lvlText w:val="%1)"/>
      <w:lvlJc w:val="left"/>
      <w:pPr>
        <w:ind w:left="810" w:hanging="360"/>
      </w:pPr>
      <w:rPr>
        <w:rFonts w:ascii="Arial" w:eastAsiaTheme="majorEastAsia" w:hAnsi="Arial" w:cstheme="majorBidi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553CB1"/>
    <w:multiLevelType w:val="hybridMultilevel"/>
    <w:tmpl w:val="C85A97BC"/>
    <w:lvl w:ilvl="0" w:tplc="99D2A4D6">
      <w:start w:val="1"/>
      <w:numFmt w:val="decimal"/>
      <w:lvlText w:val="%1)"/>
      <w:lvlJc w:val="left"/>
      <w:pPr>
        <w:ind w:left="-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71871E92"/>
    <w:multiLevelType w:val="hybridMultilevel"/>
    <w:tmpl w:val="5B4CC628"/>
    <w:lvl w:ilvl="0" w:tplc="0AE09276">
      <w:start w:val="1"/>
      <w:numFmt w:val="bullet"/>
      <w:lvlText w:val=""/>
      <w:lvlJc w:val="left"/>
      <w:pPr>
        <w:ind w:left="360" w:hanging="360"/>
      </w:pPr>
      <w:rPr>
        <w:rFonts w:ascii="Wingdings 3" w:hAnsi="Wingdings 3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884CB1"/>
    <w:multiLevelType w:val="hybridMultilevel"/>
    <w:tmpl w:val="BD36651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7D2E3188"/>
    <w:multiLevelType w:val="hybridMultilevel"/>
    <w:tmpl w:val="CC0A5390"/>
    <w:lvl w:ilvl="0" w:tplc="882A3966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533414">
    <w:abstractNumId w:val="2"/>
  </w:num>
  <w:num w:numId="2" w16cid:durableId="348217972">
    <w:abstractNumId w:val="1"/>
  </w:num>
  <w:num w:numId="3" w16cid:durableId="2073575352">
    <w:abstractNumId w:val="6"/>
  </w:num>
  <w:num w:numId="4" w16cid:durableId="632834739">
    <w:abstractNumId w:val="8"/>
  </w:num>
  <w:num w:numId="5" w16cid:durableId="354039883">
    <w:abstractNumId w:val="4"/>
  </w:num>
  <w:num w:numId="6" w16cid:durableId="1697190914">
    <w:abstractNumId w:val="5"/>
  </w:num>
  <w:num w:numId="7" w16cid:durableId="2091267328">
    <w:abstractNumId w:val="0"/>
  </w:num>
  <w:num w:numId="8" w16cid:durableId="1331711095">
    <w:abstractNumId w:val="3"/>
  </w:num>
  <w:num w:numId="9" w16cid:durableId="11575695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DDE"/>
    <w:rsid w:val="00041289"/>
    <w:rsid w:val="000417E5"/>
    <w:rsid w:val="00051419"/>
    <w:rsid w:val="000544C6"/>
    <w:rsid w:val="000626F4"/>
    <w:rsid w:val="000647A1"/>
    <w:rsid w:val="00065D50"/>
    <w:rsid w:val="00070DDE"/>
    <w:rsid w:val="00080369"/>
    <w:rsid w:val="000F0E71"/>
    <w:rsid w:val="00122705"/>
    <w:rsid w:val="00122DD1"/>
    <w:rsid w:val="00150935"/>
    <w:rsid w:val="0016072F"/>
    <w:rsid w:val="00177556"/>
    <w:rsid w:val="00184D3F"/>
    <w:rsid w:val="00190F7B"/>
    <w:rsid w:val="0019693C"/>
    <w:rsid w:val="001B6EED"/>
    <w:rsid w:val="001C0C2B"/>
    <w:rsid w:val="001C2942"/>
    <w:rsid w:val="001C6D47"/>
    <w:rsid w:val="001D4FB3"/>
    <w:rsid w:val="001E71D3"/>
    <w:rsid w:val="001F23C3"/>
    <w:rsid w:val="001F5117"/>
    <w:rsid w:val="001F7143"/>
    <w:rsid w:val="002032C8"/>
    <w:rsid w:val="00217C61"/>
    <w:rsid w:val="00223EE1"/>
    <w:rsid w:val="00234F10"/>
    <w:rsid w:val="00252383"/>
    <w:rsid w:val="00262BF9"/>
    <w:rsid w:val="002B6338"/>
    <w:rsid w:val="002D42C3"/>
    <w:rsid w:val="002E3E92"/>
    <w:rsid w:val="002F7604"/>
    <w:rsid w:val="00332E50"/>
    <w:rsid w:val="0033564C"/>
    <w:rsid w:val="0034699E"/>
    <w:rsid w:val="00370347"/>
    <w:rsid w:val="003744CE"/>
    <w:rsid w:val="0037488E"/>
    <w:rsid w:val="00376D5F"/>
    <w:rsid w:val="00390613"/>
    <w:rsid w:val="00390886"/>
    <w:rsid w:val="003916C0"/>
    <w:rsid w:val="003967E3"/>
    <w:rsid w:val="003B21A7"/>
    <w:rsid w:val="003C2736"/>
    <w:rsid w:val="003C458D"/>
    <w:rsid w:val="003E2F54"/>
    <w:rsid w:val="003E5491"/>
    <w:rsid w:val="003F303E"/>
    <w:rsid w:val="00416D42"/>
    <w:rsid w:val="004322D1"/>
    <w:rsid w:val="00445A1C"/>
    <w:rsid w:val="004B458E"/>
    <w:rsid w:val="004B4AF6"/>
    <w:rsid w:val="004D2B64"/>
    <w:rsid w:val="004F364D"/>
    <w:rsid w:val="00502FE1"/>
    <w:rsid w:val="00507DFD"/>
    <w:rsid w:val="00517A62"/>
    <w:rsid w:val="00525945"/>
    <w:rsid w:val="00533E2D"/>
    <w:rsid w:val="00542A89"/>
    <w:rsid w:val="00551031"/>
    <w:rsid w:val="005643A9"/>
    <w:rsid w:val="00580DA8"/>
    <w:rsid w:val="005A2BF4"/>
    <w:rsid w:val="005B1B5E"/>
    <w:rsid w:val="006103D1"/>
    <w:rsid w:val="00620D30"/>
    <w:rsid w:val="00670DF8"/>
    <w:rsid w:val="006828C9"/>
    <w:rsid w:val="006A1E3E"/>
    <w:rsid w:val="006B20CF"/>
    <w:rsid w:val="006B7356"/>
    <w:rsid w:val="006B7F03"/>
    <w:rsid w:val="006C0F32"/>
    <w:rsid w:val="006D4611"/>
    <w:rsid w:val="006E5108"/>
    <w:rsid w:val="006E5ED1"/>
    <w:rsid w:val="006E799F"/>
    <w:rsid w:val="00721F6B"/>
    <w:rsid w:val="007233D4"/>
    <w:rsid w:val="007265C0"/>
    <w:rsid w:val="00763BE2"/>
    <w:rsid w:val="00794365"/>
    <w:rsid w:val="007A3278"/>
    <w:rsid w:val="007E7523"/>
    <w:rsid w:val="00814F6D"/>
    <w:rsid w:val="00827CCC"/>
    <w:rsid w:val="0085515C"/>
    <w:rsid w:val="00881C4C"/>
    <w:rsid w:val="00883EA9"/>
    <w:rsid w:val="008B560D"/>
    <w:rsid w:val="008D1C30"/>
    <w:rsid w:val="008F6B3D"/>
    <w:rsid w:val="008F6F6A"/>
    <w:rsid w:val="00904F20"/>
    <w:rsid w:val="00914BF2"/>
    <w:rsid w:val="009550BD"/>
    <w:rsid w:val="00976C1F"/>
    <w:rsid w:val="009B6C1F"/>
    <w:rsid w:val="009E3202"/>
    <w:rsid w:val="009E576B"/>
    <w:rsid w:val="009E71B8"/>
    <w:rsid w:val="009F4907"/>
    <w:rsid w:val="009F651E"/>
    <w:rsid w:val="00A259E9"/>
    <w:rsid w:val="00A55DCE"/>
    <w:rsid w:val="00A705C7"/>
    <w:rsid w:val="00A75CE8"/>
    <w:rsid w:val="00A7761D"/>
    <w:rsid w:val="00AC2EF2"/>
    <w:rsid w:val="00AE052D"/>
    <w:rsid w:val="00AE0C95"/>
    <w:rsid w:val="00AE6EDC"/>
    <w:rsid w:val="00B052A9"/>
    <w:rsid w:val="00B121B7"/>
    <w:rsid w:val="00B52F15"/>
    <w:rsid w:val="00B62D7A"/>
    <w:rsid w:val="00B6316B"/>
    <w:rsid w:val="00B82EFA"/>
    <w:rsid w:val="00BA5BC5"/>
    <w:rsid w:val="00BC4A57"/>
    <w:rsid w:val="00C47D4F"/>
    <w:rsid w:val="00C66C7D"/>
    <w:rsid w:val="00C7480B"/>
    <w:rsid w:val="00C75838"/>
    <w:rsid w:val="00C776D0"/>
    <w:rsid w:val="00C828C3"/>
    <w:rsid w:val="00CB1E4D"/>
    <w:rsid w:val="00CB7B89"/>
    <w:rsid w:val="00CC0C6F"/>
    <w:rsid w:val="00CC2AB0"/>
    <w:rsid w:val="00CC7DA5"/>
    <w:rsid w:val="00CF69CE"/>
    <w:rsid w:val="00D11D36"/>
    <w:rsid w:val="00D170A6"/>
    <w:rsid w:val="00D23389"/>
    <w:rsid w:val="00D4256D"/>
    <w:rsid w:val="00D45F15"/>
    <w:rsid w:val="00D46E2A"/>
    <w:rsid w:val="00D50B7A"/>
    <w:rsid w:val="00D54055"/>
    <w:rsid w:val="00D745FB"/>
    <w:rsid w:val="00D75293"/>
    <w:rsid w:val="00DB75F2"/>
    <w:rsid w:val="00DF0018"/>
    <w:rsid w:val="00E3303E"/>
    <w:rsid w:val="00E56EBB"/>
    <w:rsid w:val="00E655CA"/>
    <w:rsid w:val="00E719BE"/>
    <w:rsid w:val="00E71C1F"/>
    <w:rsid w:val="00E76AEC"/>
    <w:rsid w:val="00E87B97"/>
    <w:rsid w:val="00E905DB"/>
    <w:rsid w:val="00ED2FDF"/>
    <w:rsid w:val="00F032CC"/>
    <w:rsid w:val="00F32F57"/>
    <w:rsid w:val="00F51B38"/>
    <w:rsid w:val="00F612AD"/>
    <w:rsid w:val="00F64BE7"/>
    <w:rsid w:val="00F94875"/>
    <w:rsid w:val="00F94C35"/>
    <w:rsid w:val="00F9582A"/>
    <w:rsid w:val="00F970E5"/>
    <w:rsid w:val="00FB1D5B"/>
    <w:rsid w:val="00FB5A7C"/>
    <w:rsid w:val="00FC69E0"/>
    <w:rsid w:val="00FC792D"/>
    <w:rsid w:val="00FE04D3"/>
    <w:rsid w:val="00FE5A01"/>
    <w:rsid w:val="00FF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B99958"/>
  <w15:chartTrackingRefBased/>
  <w15:docId w15:val="{B0FE9B3E-222D-47FC-AB17-D75F99F5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7A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4BF2"/>
    <w:pPr>
      <w:keepNext/>
      <w:keepLines/>
      <w:spacing w:before="240" w:after="0"/>
      <w:outlineLvl w:val="0"/>
    </w:pPr>
    <w:rPr>
      <w:rFonts w:eastAsiaTheme="majorEastAsia" w:cstheme="majorBidi"/>
      <w:b/>
      <w:color w:val="455FA9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4BF2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4BF2"/>
    <w:pPr>
      <w:keepNext/>
      <w:keepLines/>
      <w:spacing w:before="40" w:after="0"/>
      <w:outlineLvl w:val="2"/>
    </w:pPr>
    <w:rPr>
      <w:rFonts w:eastAsiaTheme="majorEastAsia" w:cstheme="majorBidi"/>
      <w:b/>
      <w:i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14BF2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4BF2"/>
    <w:rPr>
      <w:rFonts w:ascii="Arial" w:eastAsiaTheme="majorEastAsia" w:hAnsi="Arial" w:cstheme="majorBidi"/>
      <w:b/>
      <w:spacing w:val="-10"/>
      <w:kern w:val="28"/>
      <w:sz w:val="40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14BF2"/>
    <w:rPr>
      <w:rFonts w:ascii="Arial" w:eastAsiaTheme="majorEastAsia" w:hAnsi="Arial" w:cstheme="majorBidi"/>
      <w:b/>
      <w:color w:val="455FA9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14BF2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14BF2"/>
    <w:rPr>
      <w:rFonts w:ascii="Arial" w:eastAsiaTheme="majorEastAsia" w:hAnsi="Arial" w:cstheme="majorBidi"/>
      <w:b/>
      <w:i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9E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20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E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202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AE6E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6ED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B7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esources.csi.state.co.us/data-submission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ubmissions_CSI@csi.state.co.u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resources.csi.state.co.us/data-submissions/eo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465EC-E000-4B62-81A7-08DF25F38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2226</Characters>
  <Application>Microsoft Office Word</Application>
  <DocSecurity>0</DocSecurity>
  <Lines>58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Document Template</vt:lpstr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Document Template</dc:title>
  <dc:subject/>
  <dc:creator>Trammell, Cherish</dc:creator>
  <cp:keywords/>
  <dc:description/>
  <cp:lastModifiedBy>Trammell, Cherish</cp:lastModifiedBy>
  <cp:revision>5</cp:revision>
  <cp:lastPrinted>2023-08-24T17:00:00Z</cp:lastPrinted>
  <dcterms:created xsi:type="dcterms:W3CDTF">2025-01-29T19:50:00Z</dcterms:created>
  <dcterms:modified xsi:type="dcterms:W3CDTF">2025-01-30T00:15:00Z</dcterms:modified>
</cp:coreProperties>
</file>