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A3213" w14:textId="032B71BA" w:rsidR="00DD282C" w:rsidRPr="00DD282C" w:rsidRDefault="00DB0009" w:rsidP="00197991">
      <w:pPr>
        <w:spacing w:after="0"/>
        <w:rPr>
          <w:b/>
          <w:bCs/>
          <w:sz w:val="52"/>
          <w:szCs w:val="52"/>
        </w:rPr>
      </w:pPr>
      <w:r w:rsidRPr="00DD282C">
        <w:rPr>
          <w:rFonts w:ascii="Arial" w:hAnsi="Arial" w:cs="Arial"/>
          <w:b/>
          <w:bCs/>
          <w:noProof/>
          <w:color w:val="2B579A"/>
          <w:sz w:val="52"/>
          <w:szCs w:val="52"/>
          <w:shd w:val="clear" w:color="auto" w:fill="E6E6E6"/>
        </w:rPr>
        <w:drawing>
          <wp:anchor distT="0" distB="0" distL="114300" distR="114300" simplePos="0" relativeHeight="251659264" behindDoc="0" locked="0" layoutInCell="1" allowOverlap="1" wp14:anchorId="3FF33089" wp14:editId="6F99D80D">
            <wp:simplePos x="0" y="0"/>
            <wp:positionH relativeFrom="margin">
              <wp:posOffset>6153150</wp:posOffset>
            </wp:positionH>
            <wp:positionV relativeFrom="paragraph">
              <wp:posOffset>-219075</wp:posOffset>
            </wp:positionV>
            <wp:extent cx="2074545" cy="647700"/>
            <wp:effectExtent l="0" t="0" r="1905" b="0"/>
            <wp:wrapNone/>
            <wp:docPr id="1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duotone>
                        <a:prstClr val="black"/>
                        <a:schemeClr val="tx1">
                          <a:tint val="45000"/>
                          <a:satMod val="400000"/>
                        </a:schemeClr>
                      </a:duotone>
                      <a:alphaModFix/>
                      <a:extLst>
                        <a:ext uri="{28A0092B-C50C-407E-A947-70E740481C1C}">
                          <a14:useLocalDpi xmlns:a14="http://schemas.microsoft.com/office/drawing/2010/main" val="0"/>
                        </a:ext>
                      </a:extLst>
                    </a:blip>
                    <a:srcRect/>
                    <a:stretch>
                      <a:fillRect/>
                    </a:stretch>
                  </pic:blipFill>
                  <pic:spPr bwMode="auto">
                    <a:xfrm>
                      <a:off x="0" y="0"/>
                      <a:ext cx="2074545"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D282C">
        <w:rPr>
          <w:b/>
          <w:bCs/>
          <w:sz w:val="52"/>
          <w:szCs w:val="52"/>
        </w:rPr>
        <w:t xml:space="preserve">Enrollment Packet </w:t>
      </w:r>
      <w:r w:rsidR="00197991" w:rsidRPr="00DD282C">
        <w:rPr>
          <w:b/>
          <w:bCs/>
          <w:sz w:val="52"/>
          <w:szCs w:val="52"/>
        </w:rPr>
        <w:t xml:space="preserve"> </w:t>
      </w:r>
    </w:p>
    <w:p w14:paraId="0018F7CD" w14:textId="75B98C01" w:rsidR="00DB0009" w:rsidRPr="00DD282C" w:rsidRDefault="00197991" w:rsidP="00DD282C">
      <w:pPr>
        <w:spacing w:after="0"/>
        <w:rPr>
          <w:i/>
          <w:iCs/>
          <w:sz w:val="44"/>
          <w:szCs w:val="44"/>
        </w:rPr>
      </w:pPr>
      <w:r w:rsidRPr="00DD282C">
        <w:rPr>
          <w:i/>
          <w:iCs/>
          <w:sz w:val="44"/>
          <w:szCs w:val="44"/>
        </w:rPr>
        <w:t xml:space="preserve">Form Field Guide &amp;  Processing </w:t>
      </w:r>
      <w:r w:rsidR="00DB0009" w:rsidRPr="00DD282C">
        <w:rPr>
          <w:rFonts w:ascii="Arial" w:hAnsi="Arial" w:cs="Arial"/>
          <w:i/>
          <w:iCs/>
          <w:noProof/>
          <w:sz w:val="44"/>
          <w:szCs w:val="44"/>
        </w:rPr>
        <w:t xml:space="preserve"> </w:t>
      </w:r>
      <w:r w:rsidRPr="00DD282C">
        <w:rPr>
          <w:rFonts w:ascii="Arial" w:hAnsi="Arial" w:cs="Arial"/>
          <w:i/>
          <w:iCs/>
          <w:noProof/>
          <w:sz w:val="44"/>
          <w:szCs w:val="44"/>
        </w:rPr>
        <w:t>Instructions</w:t>
      </w:r>
      <w:r w:rsidR="00DD282C">
        <w:rPr>
          <w:rFonts w:ascii="Arial" w:hAnsi="Arial" w:cs="Arial"/>
          <w:i/>
          <w:iCs/>
          <w:noProof/>
          <w:sz w:val="44"/>
          <w:szCs w:val="44"/>
        </w:rPr>
        <w:t xml:space="preserve">                       </w:t>
      </w:r>
      <w:r w:rsidR="00DD282C" w:rsidRPr="00DD282C">
        <w:rPr>
          <w:rFonts w:ascii="Arial" w:hAnsi="Arial" w:cs="Arial"/>
          <w:i/>
          <w:iCs/>
          <w:noProof/>
          <w:sz w:val="24"/>
          <w:szCs w:val="24"/>
        </w:rPr>
        <w:t>last updaed May 24, 2024</w:t>
      </w:r>
    </w:p>
    <w:sdt>
      <w:sdtPr>
        <w:rPr>
          <w:rFonts w:cstheme="minorBidi"/>
          <w:bCs w:val="0"/>
          <w:color w:val="2B579A"/>
          <w:shd w:val="clear" w:color="auto" w:fill="E6E6E6"/>
        </w:rPr>
        <w:id w:val="1024248050"/>
        <w:docPartObj>
          <w:docPartGallery w:val="Table of Contents"/>
          <w:docPartUnique/>
        </w:docPartObj>
      </w:sdtPr>
      <w:sdtEndPr>
        <w:rPr>
          <w:color w:val="auto"/>
          <w:shd w:val="clear" w:color="auto" w:fill="auto"/>
        </w:rPr>
      </w:sdtEndPr>
      <w:sdtContent>
        <w:p w14:paraId="58E72D51" w14:textId="77777777" w:rsidR="00DB0009" w:rsidRPr="0061676C" w:rsidRDefault="00DB0009" w:rsidP="00DB0009">
          <w:pPr>
            <w:pStyle w:val="TOC1"/>
            <w:spacing w:after="20"/>
          </w:pPr>
          <w:r>
            <w:t>Contents</w:t>
          </w:r>
          <w:r>
            <w:tab/>
          </w:r>
        </w:p>
        <w:p w14:paraId="09792C98" w14:textId="5344A5FD" w:rsidR="00855225" w:rsidRDefault="00DB0009">
          <w:pPr>
            <w:pStyle w:val="TOC1"/>
            <w:rPr>
              <w:rFonts w:eastAsiaTheme="minorEastAsia" w:cstheme="minorBidi"/>
              <w:b w:val="0"/>
              <w:bCs w:val="0"/>
              <w:kern w:val="2"/>
              <w:sz w:val="24"/>
              <w:szCs w:val="24"/>
              <w14:ligatures w14:val="standardContextual"/>
            </w:rPr>
          </w:pPr>
          <w:r>
            <w:rPr>
              <w:color w:val="2B579A"/>
              <w:shd w:val="clear" w:color="auto" w:fill="E6E6E6"/>
            </w:rPr>
            <w:fldChar w:fldCharType="begin"/>
          </w:r>
          <w:r>
            <w:instrText>TOC \o "1-3" \h \z \u</w:instrText>
          </w:r>
          <w:r>
            <w:rPr>
              <w:color w:val="2B579A"/>
              <w:shd w:val="clear" w:color="auto" w:fill="E6E6E6"/>
            </w:rPr>
            <w:fldChar w:fldCharType="separate"/>
          </w:r>
          <w:hyperlink w:anchor="_Toc167443851" w:history="1">
            <w:r w:rsidR="00855225" w:rsidRPr="00A200AD">
              <w:rPr>
                <w:rStyle w:val="Hyperlink"/>
              </w:rPr>
              <w:t>Student Information &amp; Demographic Form</w:t>
            </w:r>
            <w:r w:rsidR="00855225">
              <w:rPr>
                <w:webHidden/>
              </w:rPr>
              <w:tab/>
            </w:r>
            <w:r w:rsidR="00855225">
              <w:rPr>
                <w:webHidden/>
              </w:rPr>
              <w:fldChar w:fldCharType="begin"/>
            </w:r>
            <w:r w:rsidR="00855225">
              <w:rPr>
                <w:webHidden/>
              </w:rPr>
              <w:instrText xml:space="preserve"> PAGEREF _Toc167443851 \h </w:instrText>
            </w:r>
            <w:r w:rsidR="00855225">
              <w:rPr>
                <w:webHidden/>
              </w:rPr>
            </w:r>
            <w:r w:rsidR="00855225">
              <w:rPr>
                <w:webHidden/>
              </w:rPr>
              <w:fldChar w:fldCharType="separate"/>
            </w:r>
            <w:r w:rsidR="00855225">
              <w:rPr>
                <w:webHidden/>
              </w:rPr>
              <w:t>4</w:t>
            </w:r>
            <w:r w:rsidR="00855225">
              <w:rPr>
                <w:webHidden/>
              </w:rPr>
              <w:fldChar w:fldCharType="end"/>
            </w:r>
          </w:hyperlink>
        </w:p>
        <w:p w14:paraId="08B06850" w14:textId="6E89A3CD" w:rsidR="00855225" w:rsidRDefault="00855225">
          <w:pPr>
            <w:pStyle w:val="TOC2"/>
            <w:rPr>
              <w:rFonts w:eastAsiaTheme="minorEastAsia" w:cstheme="minorBidi"/>
              <w:b w:val="0"/>
              <w:bCs w:val="0"/>
              <w:kern w:val="2"/>
              <w:sz w:val="24"/>
              <w:szCs w:val="24"/>
              <w14:ligatures w14:val="standardContextual"/>
            </w:rPr>
          </w:pPr>
          <w:hyperlink w:anchor="_Toc167443852" w:history="1">
            <w:r w:rsidRPr="00A200AD">
              <w:rPr>
                <w:rStyle w:val="Hyperlink"/>
              </w:rPr>
              <w:t>Student Information &amp; Demographic - Overview</w:t>
            </w:r>
            <w:r>
              <w:rPr>
                <w:webHidden/>
              </w:rPr>
              <w:tab/>
            </w:r>
            <w:r>
              <w:rPr>
                <w:webHidden/>
              </w:rPr>
              <w:fldChar w:fldCharType="begin"/>
            </w:r>
            <w:r>
              <w:rPr>
                <w:webHidden/>
              </w:rPr>
              <w:instrText xml:space="preserve"> PAGEREF _Toc167443852 \h </w:instrText>
            </w:r>
            <w:r>
              <w:rPr>
                <w:webHidden/>
              </w:rPr>
            </w:r>
            <w:r>
              <w:rPr>
                <w:webHidden/>
              </w:rPr>
              <w:fldChar w:fldCharType="separate"/>
            </w:r>
            <w:r>
              <w:rPr>
                <w:webHidden/>
              </w:rPr>
              <w:t>4</w:t>
            </w:r>
            <w:r>
              <w:rPr>
                <w:webHidden/>
              </w:rPr>
              <w:fldChar w:fldCharType="end"/>
            </w:r>
          </w:hyperlink>
        </w:p>
        <w:p w14:paraId="729E752A" w14:textId="597FC460" w:rsidR="00855225" w:rsidRDefault="00855225">
          <w:pPr>
            <w:pStyle w:val="TOC3"/>
            <w:rPr>
              <w:rFonts w:eastAsiaTheme="minorEastAsia"/>
              <w:b w:val="0"/>
              <w:kern w:val="2"/>
              <w:sz w:val="24"/>
              <w:szCs w:val="24"/>
              <w14:ligatures w14:val="standardContextual"/>
            </w:rPr>
          </w:pPr>
          <w:hyperlink w:anchor="_Toc167443853" w:history="1">
            <w:r w:rsidRPr="00A200AD">
              <w:rPr>
                <w:rStyle w:val="Hyperlink"/>
              </w:rPr>
              <w:t>Student</w:t>
            </w:r>
            <w:r>
              <w:rPr>
                <w:webHidden/>
              </w:rPr>
              <w:tab/>
            </w:r>
            <w:r>
              <w:rPr>
                <w:webHidden/>
              </w:rPr>
              <w:fldChar w:fldCharType="begin"/>
            </w:r>
            <w:r>
              <w:rPr>
                <w:webHidden/>
              </w:rPr>
              <w:instrText xml:space="preserve"> PAGEREF _Toc167443853 \h </w:instrText>
            </w:r>
            <w:r>
              <w:rPr>
                <w:webHidden/>
              </w:rPr>
            </w:r>
            <w:r>
              <w:rPr>
                <w:webHidden/>
              </w:rPr>
              <w:fldChar w:fldCharType="separate"/>
            </w:r>
            <w:r>
              <w:rPr>
                <w:webHidden/>
              </w:rPr>
              <w:t>4</w:t>
            </w:r>
            <w:r>
              <w:rPr>
                <w:webHidden/>
              </w:rPr>
              <w:fldChar w:fldCharType="end"/>
            </w:r>
          </w:hyperlink>
        </w:p>
        <w:p w14:paraId="4401BDA0" w14:textId="53B26D5F" w:rsidR="00855225" w:rsidRDefault="00855225">
          <w:pPr>
            <w:pStyle w:val="TOC3"/>
            <w:rPr>
              <w:rFonts w:eastAsiaTheme="minorEastAsia"/>
              <w:b w:val="0"/>
              <w:kern w:val="2"/>
              <w:sz w:val="24"/>
              <w:szCs w:val="24"/>
              <w14:ligatures w14:val="standardContextual"/>
            </w:rPr>
          </w:pPr>
          <w:hyperlink w:anchor="_Toc167443854" w:history="1">
            <w:r w:rsidRPr="00A200AD">
              <w:rPr>
                <w:rStyle w:val="Hyperlink"/>
                <w:rFonts w:cs="Arial"/>
              </w:rPr>
              <w:t>Federal Ethnicity &amp; Race</w:t>
            </w:r>
            <w:r>
              <w:rPr>
                <w:webHidden/>
              </w:rPr>
              <w:tab/>
            </w:r>
            <w:r>
              <w:rPr>
                <w:webHidden/>
              </w:rPr>
              <w:fldChar w:fldCharType="begin"/>
            </w:r>
            <w:r>
              <w:rPr>
                <w:webHidden/>
              </w:rPr>
              <w:instrText xml:space="preserve"> PAGEREF _Toc167443854 \h </w:instrText>
            </w:r>
            <w:r>
              <w:rPr>
                <w:webHidden/>
              </w:rPr>
            </w:r>
            <w:r>
              <w:rPr>
                <w:webHidden/>
              </w:rPr>
              <w:fldChar w:fldCharType="separate"/>
            </w:r>
            <w:r>
              <w:rPr>
                <w:webHidden/>
              </w:rPr>
              <w:t>6</w:t>
            </w:r>
            <w:r>
              <w:rPr>
                <w:webHidden/>
              </w:rPr>
              <w:fldChar w:fldCharType="end"/>
            </w:r>
          </w:hyperlink>
        </w:p>
        <w:p w14:paraId="11D47639" w14:textId="3A42ECA1" w:rsidR="00855225" w:rsidRDefault="00855225">
          <w:pPr>
            <w:pStyle w:val="TOC3"/>
            <w:rPr>
              <w:rFonts w:eastAsiaTheme="minorEastAsia"/>
              <w:b w:val="0"/>
              <w:kern w:val="2"/>
              <w:sz w:val="24"/>
              <w:szCs w:val="24"/>
              <w14:ligatures w14:val="standardContextual"/>
            </w:rPr>
          </w:pPr>
          <w:hyperlink w:anchor="_Toc167443855" w:history="1">
            <w:r w:rsidRPr="00A200AD">
              <w:rPr>
                <w:rStyle w:val="Hyperlink"/>
                <w:rFonts w:cs="Arial"/>
              </w:rPr>
              <w:t>Educational Services</w:t>
            </w:r>
            <w:r>
              <w:rPr>
                <w:webHidden/>
              </w:rPr>
              <w:tab/>
            </w:r>
            <w:r>
              <w:rPr>
                <w:webHidden/>
              </w:rPr>
              <w:fldChar w:fldCharType="begin"/>
            </w:r>
            <w:r>
              <w:rPr>
                <w:webHidden/>
              </w:rPr>
              <w:instrText xml:space="preserve"> PAGEREF _Toc167443855 \h </w:instrText>
            </w:r>
            <w:r>
              <w:rPr>
                <w:webHidden/>
              </w:rPr>
            </w:r>
            <w:r>
              <w:rPr>
                <w:webHidden/>
              </w:rPr>
              <w:fldChar w:fldCharType="separate"/>
            </w:r>
            <w:r>
              <w:rPr>
                <w:webHidden/>
              </w:rPr>
              <w:t>6</w:t>
            </w:r>
            <w:r>
              <w:rPr>
                <w:webHidden/>
              </w:rPr>
              <w:fldChar w:fldCharType="end"/>
            </w:r>
          </w:hyperlink>
        </w:p>
        <w:p w14:paraId="1EC82D0B" w14:textId="205653AD" w:rsidR="00855225" w:rsidRDefault="00855225">
          <w:pPr>
            <w:pStyle w:val="TOC3"/>
            <w:rPr>
              <w:rFonts w:eastAsiaTheme="minorEastAsia"/>
              <w:b w:val="0"/>
              <w:kern w:val="2"/>
              <w:sz w:val="24"/>
              <w:szCs w:val="24"/>
              <w14:ligatures w14:val="standardContextual"/>
            </w:rPr>
          </w:pPr>
          <w:hyperlink w:anchor="_Toc167443856" w:history="1">
            <w:r w:rsidRPr="00A200AD">
              <w:rPr>
                <w:rStyle w:val="Hyperlink"/>
                <w:rFonts w:cs="Arial"/>
              </w:rPr>
              <w:t>Parent/Guardian Contacts</w:t>
            </w:r>
            <w:r>
              <w:rPr>
                <w:webHidden/>
              </w:rPr>
              <w:tab/>
            </w:r>
            <w:r>
              <w:rPr>
                <w:webHidden/>
              </w:rPr>
              <w:fldChar w:fldCharType="begin"/>
            </w:r>
            <w:r>
              <w:rPr>
                <w:webHidden/>
              </w:rPr>
              <w:instrText xml:space="preserve"> PAGEREF _Toc167443856 \h </w:instrText>
            </w:r>
            <w:r>
              <w:rPr>
                <w:webHidden/>
              </w:rPr>
            </w:r>
            <w:r>
              <w:rPr>
                <w:webHidden/>
              </w:rPr>
              <w:fldChar w:fldCharType="separate"/>
            </w:r>
            <w:r>
              <w:rPr>
                <w:webHidden/>
              </w:rPr>
              <w:t>7</w:t>
            </w:r>
            <w:r>
              <w:rPr>
                <w:webHidden/>
              </w:rPr>
              <w:fldChar w:fldCharType="end"/>
            </w:r>
          </w:hyperlink>
        </w:p>
        <w:p w14:paraId="0074CBA7" w14:textId="7D305D4C" w:rsidR="00855225" w:rsidRDefault="00855225">
          <w:pPr>
            <w:pStyle w:val="TOC3"/>
            <w:rPr>
              <w:rFonts w:eastAsiaTheme="minorEastAsia"/>
              <w:b w:val="0"/>
              <w:kern w:val="2"/>
              <w:sz w:val="24"/>
              <w:szCs w:val="24"/>
              <w14:ligatures w14:val="standardContextual"/>
            </w:rPr>
          </w:pPr>
          <w:hyperlink w:anchor="_Toc167443857" w:history="1">
            <w:r w:rsidRPr="00A200AD">
              <w:rPr>
                <w:rStyle w:val="Hyperlink"/>
                <w:rFonts w:cs="Arial"/>
              </w:rPr>
              <w:t>Emergency Contacts</w:t>
            </w:r>
            <w:r>
              <w:rPr>
                <w:webHidden/>
              </w:rPr>
              <w:tab/>
            </w:r>
            <w:r>
              <w:rPr>
                <w:webHidden/>
              </w:rPr>
              <w:fldChar w:fldCharType="begin"/>
            </w:r>
            <w:r>
              <w:rPr>
                <w:webHidden/>
              </w:rPr>
              <w:instrText xml:space="preserve"> PAGEREF _Toc167443857 \h </w:instrText>
            </w:r>
            <w:r>
              <w:rPr>
                <w:webHidden/>
              </w:rPr>
            </w:r>
            <w:r>
              <w:rPr>
                <w:webHidden/>
              </w:rPr>
              <w:fldChar w:fldCharType="separate"/>
            </w:r>
            <w:r>
              <w:rPr>
                <w:webHidden/>
              </w:rPr>
              <w:t>7</w:t>
            </w:r>
            <w:r>
              <w:rPr>
                <w:webHidden/>
              </w:rPr>
              <w:fldChar w:fldCharType="end"/>
            </w:r>
          </w:hyperlink>
        </w:p>
        <w:p w14:paraId="1BB5722E" w14:textId="2739CD63" w:rsidR="00855225" w:rsidRDefault="00855225">
          <w:pPr>
            <w:pStyle w:val="TOC3"/>
            <w:rPr>
              <w:rFonts w:eastAsiaTheme="minorEastAsia"/>
              <w:b w:val="0"/>
              <w:kern w:val="2"/>
              <w:sz w:val="24"/>
              <w:szCs w:val="24"/>
              <w14:ligatures w14:val="standardContextual"/>
            </w:rPr>
          </w:pPr>
          <w:hyperlink w:anchor="_Toc167443858" w:history="1">
            <w:r w:rsidRPr="00A200AD">
              <w:rPr>
                <w:rStyle w:val="Hyperlink"/>
                <w:rFonts w:cs="Arial"/>
              </w:rPr>
              <w:t>Military Connections</w:t>
            </w:r>
            <w:r>
              <w:rPr>
                <w:webHidden/>
              </w:rPr>
              <w:tab/>
            </w:r>
            <w:r>
              <w:rPr>
                <w:webHidden/>
              </w:rPr>
              <w:fldChar w:fldCharType="begin"/>
            </w:r>
            <w:r>
              <w:rPr>
                <w:webHidden/>
              </w:rPr>
              <w:instrText xml:space="preserve"> PAGEREF _Toc167443858 \h </w:instrText>
            </w:r>
            <w:r>
              <w:rPr>
                <w:webHidden/>
              </w:rPr>
            </w:r>
            <w:r>
              <w:rPr>
                <w:webHidden/>
              </w:rPr>
              <w:fldChar w:fldCharType="separate"/>
            </w:r>
            <w:r>
              <w:rPr>
                <w:webHidden/>
              </w:rPr>
              <w:t>7</w:t>
            </w:r>
            <w:r>
              <w:rPr>
                <w:webHidden/>
              </w:rPr>
              <w:fldChar w:fldCharType="end"/>
            </w:r>
          </w:hyperlink>
        </w:p>
        <w:p w14:paraId="1AE9FE25" w14:textId="66ECB180" w:rsidR="00855225" w:rsidRDefault="00855225">
          <w:pPr>
            <w:pStyle w:val="TOC1"/>
            <w:rPr>
              <w:rFonts w:eastAsiaTheme="minorEastAsia" w:cstheme="minorBidi"/>
              <w:b w:val="0"/>
              <w:bCs w:val="0"/>
              <w:kern w:val="2"/>
              <w:sz w:val="24"/>
              <w:szCs w:val="24"/>
              <w14:ligatures w14:val="standardContextual"/>
            </w:rPr>
          </w:pPr>
          <w:hyperlink w:anchor="_Toc167443859" w:history="1">
            <w:r w:rsidRPr="00A200AD">
              <w:rPr>
                <w:rStyle w:val="Hyperlink"/>
                <w:rFonts w:eastAsia="Arial"/>
              </w:rPr>
              <w:t>Language Questionnaire</w:t>
            </w:r>
            <w:r>
              <w:rPr>
                <w:webHidden/>
              </w:rPr>
              <w:tab/>
            </w:r>
            <w:r>
              <w:rPr>
                <w:webHidden/>
              </w:rPr>
              <w:fldChar w:fldCharType="begin"/>
            </w:r>
            <w:r>
              <w:rPr>
                <w:webHidden/>
              </w:rPr>
              <w:instrText xml:space="preserve"> PAGEREF _Toc167443859 \h </w:instrText>
            </w:r>
            <w:r>
              <w:rPr>
                <w:webHidden/>
              </w:rPr>
            </w:r>
            <w:r>
              <w:rPr>
                <w:webHidden/>
              </w:rPr>
              <w:fldChar w:fldCharType="separate"/>
            </w:r>
            <w:r>
              <w:rPr>
                <w:webHidden/>
              </w:rPr>
              <w:t>8</w:t>
            </w:r>
            <w:r>
              <w:rPr>
                <w:webHidden/>
              </w:rPr>
              <w:fldChar w:fldCharType="end"/>
            </w:r>
          </w:hyperlink>
        </w:p>
        <w:p w14:paraId="1DC78F99" w14:textId="51F93D72" w:rsidR="00855225" w:rsidRDefault="00855225">
          <w:pPr>
            <w:pStyle w:val="TOC3"/>
            <w:rPr>
              <w:rFonts w:eastAsiaTheme="minorEastAsia"/>
              <w:b w:val="0"/>
              <w:kern w:val="2"/>
              <w:sz w:val="24"/>
              <w:szCs w:val="24"/>
              <w14:ligatures w14:val="standardContextual"/>
            </w:rPr>
          </w:pPr>
          <w:hyperlink w:anchor="_Toc167443860" w:history="1">
            <w:r w:rsidRPr="00A200AD">
              <w:rPr>
                <w:rStyle w:val="Hyperlink"/>
              </w:rPr>
              <w:t>Student Name, Date of Birth, Grade:</w:t>
            </w:r>
            <w:r>
              <w:rPr>
                <w:webHidden/>
              </w:rPr>
              <w:tab/>
            </w:r>
            <w:r>
              <w:rPr>
                <w:webHidden/>
              </w:rPr>
              <w:fldChar w:fldCharType="begin"/>
            </w:r>
            <w:r>
              <w:rPr>
                <w:webHidden/>
              </w:rPr>
              <w:instrText xml:space="preserve"> PAGEREF _Toc167443860 \h </w:instrText>
            </w:r>
            <w:r>
              <w:rPr>
                <w:webHidden/>
              </w:rPr>
            </w:r>
            <w:r>
              <w:rPr>
                <w:webHidden/>
              </w:rPr>
              <w:fldChar w:fldCharType="separate"/>
            </w:r>
            <w:r>
              <w:rPr>
                <w:webHidden/>
              </w:rPr>
              <w:t>8</w:t>
            </w:r>
            <w:r>
              <w:rPr>
                <w:webHidden/>
              </w:rPr>
              <w:fldChar w:fldCharType="end"/>
            </w:r>
          </w:hyperlink>
        </w:p>
        <w:p w14:paraId="0BDC9A9E" w14:textId="33FB6520" w:rsidR="00855225" w:rsidRDefault="00855225">
          <w:pPr>
            <w:pStyle w:val="TOC3"/>
            <w:rPr>
              <w:rFonts w:eastAsiaTheme="minorEastAsia"/>
              <w:b w:val="0"/>
              <w:kern w:val="2"/>
              <w:sz w:val="24"/>
              <w:szCs w:val="24"/>
              <w14:ligatures w14:val="standardContextual"/>
            </w:rPr>
          </w:pPr>
          <w:hyperlink w:anchor="_Toc167443861" w:history="1">
            <w:r w:rsidRPr="00A200AD">
              <w:rPr>
                <w:rStyle w:val="Hyperlink"/>
              </w:rPr>
              <w:t>Question 1</w:t>
            </w:r>
            <w:r>
              <w:rPr>
                <w:webHidden/>
              </w:rPr>
              <w:tab/>
            </w:r>
            <w:r>
              <w:rPr>
                <w:webHidden/>
              </w:rPr>
              <w:fldChar w:fldCharType="begin"/>
            </w:r>
            <w:r>
              <w:rPr>
                <w:webHidden/>
              </w:rPr>
              <w:instrText xml:space="preserve"> PAGEREF _Toc167443861 \h </w:instrText>
            </w:r>
            <w:r>
              <w:rPr>
                <w:webHidden/>
              </w:rPr>
            </w:r>
            <w:r>
              <w:rPr>
                <w:webHidden/>
              </w:rPr>
              <w:fldChar w:fldCharType="separate"/>
            </w:r>
            <w:r>
              <w:rPr>
                <w:webHidden/>
              </w:rPr>
              <w:t>8</w:t>
            </w:r>
            <w:r>
              <w:rPr>
                <w:webHidden/>
              </w:rPr>
              <w:fldChar w:fldCharType="end"/>
            </w:r>
          </w:hyperlink>
        </w:p>
        <w:p w14:paraId="292459CF" w14:textId="2A49E746" w:rsidR="00855225" w:rsidRDefault="00855225">
          <w:pPr>
            <w:pStyle w:val="TOC3"/>
            <w:rPr>
              <w:rFonts w:eastAsiaTheme="minorEastAsia"/>
              <w:b w:val="0"/>
              <w:kern w:val="2"/>
              <w:sz w:val="24"/>
              <w:szCs w:val="24"/>
              <w14:ligatures w14:val="standardContextual"/>
            </w:rPr>
          </w:pPr>
          <w:hyperlink w:anchor="_Toc167443862" w:history="1">
            <w:r w:rsidRPr="00A200AD">
              <w:rPr>
                <w:rStyle w:val="Hyperlink"/>
              </w:rPr>
              <w:t>Question 2</w:t>
            </w:r>
            <w:r>
              <w:rPr>
                <w:webHidden/>
              </w:rPr>
              <w:tab/>
            </w:r>
            <w:r>
              <w:rPr>
                <w:webHidden/>
              </w:rPr>
              <w:fldChar w:fldCharType="begin"/>
            </w:r>
            <w:r>
              <w:rPr>
                <w:webHidden/>
              </w:rPr>
              <w:instrText xml:space="preserve"> PAGEREF _Toc167443862 \h </w:instrText>
            </w:r>
            <w:r>
              <w:rPr>
                <w:webHidden/>
              </w:rPr>
            </w:r>
            <w:r>
              <w:rPr>
                <w:webHidden/>
              </w:rPr>
              <w:fldChar w:fldCharType="separate"/>
            </w:r>
            <w:r>
              <w:rPr>
                <w:webHidden/>
              </w:rPr>
              <w:t>8</w:t>
            </w:r>
            <w:r>
              <w:rPr>
                <w:webHidden/>
              </w:rPr>
              <w:fldChar w:fldCharType="end"/>
            </w:r>
          </w:hyperlink>
        </w:p>
        <w:p w14:paraId="72961115" w14:textId="14623CE9" w:rsidR="00855225" w:rsidRDefault="00855225">
          <w:pPr>
            <w:pStyle w:val="TOC3"/>
            <w:rPr>
              <w:rFonts w:eastAsiaTheme="minorEastAsia"/>
              <w:b w:val="0"/>
              <w:kern w:val="2"/>
              <w:sz w:val="24"/>
              <w:szCs w:val="24"/>
              <w14:ligatures w14:val="standardContextual"/>
            </w:rPr>
          </w:pPr>
          <w:hyperlink w:anchor="_Toc167443863" w:history="1">
            <w:r w:rsidRPr="00A200AD">
              <w:rPr>
                <w:rStyle w:val="Hyperlink"/>
              </w:rPr>
              <w:t>Question 3</w:t>
            </w:r>
            <w:r>
              <w:rPr>
                <w:webHidden/>
              </w:rPr>
              <w:tab/>
            </w:r>
            <w:r>
              <w:rPr>
                <w:webHidden/>
              </w:rPr>
              <w:fldChar w:fldCharType="begin"/>
            </w:r>
            <w:r>
              <w:rPr>
                <w:webHidden/>
              </w:rPr>
              <w:instrText xml:space="preserve"> PAGEREF _Toc167443863 \h </w:instrText>
            </w:r>
            <w:r>
              <w:rPr>
                <w:webHidden/>
              </w:rPr>
            </w:r>
            <w:r>
              <w:rPr>
                <w:webHidden/>
              </w:rPr>
              <w:fldChar w:fldCharType="separate"/>
            </w:r>
            <w:r>
              <w:rPr>
                <w:webHidden/>
              </w:rPr>
              <w:t>8</w:t>
            </w:r>
            <w:r>
              <w:rPr>
                <w:webHidden/>
              </w:rPr>
              <w:fldChar w:fldCharType="end"/>
            </w:r>
          </w:hyperlink>
        </w:p>
        <w:p w14:paraId="021A41A4" w14:textId="259B4748" w:rsidR="00855225" w:rsidRDefault="00855225">
          <w:pPr>
            <w:pStyle w:val="TOC3"/>
            <w:rPr>
              <w:rFonts w:eastAsiaTheme="minorEastAsia"/>
              <w:b w:val="0"/>
              <w:kern w:val="2"/>
              <w:sz w:val="24"/>
              <w:szCs w:val="24"/>
              <w14:ligatures w14:val="standardContextual"/>
            </w:rPr>
          </w:pPr>
          <w:hyperlink w:anchor="_Toc167443864" w:history="1">
            <w:r w:rsidRPr="00A200AD">
              <w:rPr>
                <w:rStyle w:val="Hyperlink"/>
              </w:rPr>
              <w:t>Question 4</w:t>
            </w:r>
            <w:r>
              <w:rPr>
                <w:webHidden/>
              </w:rPr>
              <w:tab/>
            </w:r>
            <w:r>
              <w:rPr>
                <w:webHidden/>
              </w:rPr>
              <w:fldChar w:fldCharType="begin"/>
            </w:r>
            <w:r>
              <w:rPr>
                <w:webHidden/>
              </w:rPr>
              <w:instrText xml:space="preserve"> PAGEREF _Toc167443864 \h </w:instrText>
            </w:r>
            <w:r>
              <w:rPr>
                <w:webHidden/>
              </w:rPr>
            </w:r>
            <w:r>
              <w:rPr>
                <w:webHidden/>
              </w:rPr>
              <w:fldChar w:fldCharType="separate"/>
            </w:r>
            <w:r>
              <w:rPr>
                <w:webHidden/>
              </w:rPr>
              <w:t>8</w:t>
            </w:r>
            <w:r>
              <w:rPr>
                <w:webHidden/>
              </w:rPr>
              <w:fldChar w:fldCharType="end"/>
            </w:r>
          </w:hyperlink>
        </w:p>
        <w:p w14:paraId="4454D4C5" w14:textId="7E31DDA9" w:rsidR="00855225" w:rsidRDefault="00855225">
          <w:pPr>
            <w:pStyle w:val="TOC2"/>
            <w:rPr>
              <w:rFonts w:eastAsiaTheme="minorEastAsia" w:cstheme="minorBidi"/>
              <w:b w:val="0"/>
              <w:bCs w:val="0"/>
              <w:kern w:val="2"/>
              <w:sz w:val="24"/>
              <w:szCs w:val="24"/>
              <w14:ligatures w14:val="standardContextual"/>
            </w:rPr>
          </w:pPr>
          <w:hyperlink w:anchor="_Toc167443865" w:history="1">
            <w:r w:rsidRPr="00A200AD">
              <w:rPr>
                <w:rStyle w:val="Hyperlink"/>
              </w:rPr>
              <w:t>Language Questionnaire - Other Considerations</w:t>
            </w:r>
            <w:r>
              <w:rPr>
                <w:webHidden/>
              </w:rPr>
              <w:tab/>
            </w:r>
            <w:r>
              <w:rPr>
                <w:webHidden/>
              </w:rPr>
              <w:fldChar w:fldCharType="begin"/>
            </w:r>
            <w:r>
              <w:rPr>
                <w:webHidden/>
              </w:rPr>
              <w:instrText xml:space="preserve"> PAGEREF _Toc167443865 \h </w:instrText>
            </w:r>
            <w:r>
              <w:rPr>
                <w:webHidden/>
              </w:rPr>
            </w:r>
            <w:r>
              <w:rPr>
                <w:webHidden/>
              </w:rPr>
              <w:fldChar w:fldCharType="separate"/>
            </w:r>
            <w:r>
              <w:rPr>
                <w:webHidden/>
              </w:rPr>
              <w:t>8</w:t>
            </w:r>
            <w:r>
              <w:rPr>
                <w:webHidden/>
              </w:rPr>
              <w:fldChar w:fldCharType="end"/>
            </w:r>
          </w:hyperlink>
        </w:p>
        <w:p w14:paraId="05735926" w14:textId="517D86B8" w:rsidR="00855225" w:rsidRDefault="00855225">
          <w:pPr>
            <w:pStyle w:val="TOC1"/>
            <w:rPr>
              <w:rFonts w:eastAsiaTheme="minorEastAsia" w:cstheme="minorBidi"/>
              <w:b w:val="0"/>
              <w:bCs w:val="0"/>
              <w:kern w:val="2"/>
              <w:sz w:val="24"/>
              <w:szCs w:val="24"/>
              <w14:ligatures w14:val="standardContextual"/>
            </w:rPr>
          </w:pPr>
          <w:hyperlink w:anchor="_Toc167443866" w:history="1">
            <w:r w:rsidRPr="00A200AD">
              <w:rPr>
                <w:rStyle w:val="Hyperlink"/>
              </w:rPr>
              <w:t>Request for Student Records</w:t>
            </w:r>
            <w:r>
              <w:rPr>
                <w:webHidden/>
              </w:rPr>
              <w:tab/>
            </w:r>
            <w:r>
              <w:rPr>
                <w:webHidden/>
              </w:rPr>
              <w:fldChar w:fldCharType="begin"/>
            </w:r>
            <w:r>
              <w:rPr>
                <w:webHidden/>
              </w:rPr>
              <w:instrText xml:space="preserve"> PAGEREF _Toc167443866 \h </w:instrText>
            </w:r>
            <w:r>
              <w:rPr>
                <w:webHidden/>
              </w:rPr>
            </w:r>
            <w:r>
              <w:rPr>
                <w:webHidden/>
              </w:rPr>
              <w:fldChar w:fldCharType="separate"/>
            </w:r>
            <w:r>
              <w:rPr>
                <w:webHidden/>
              </w:rPr>
              <w:t>9</w:t>
            </w:r>
            <w:r>
              <w:rPr>
                <w:webHidden/>
              </w:rPr>
              <w:fldChar w:fldCharType="end"/>
            </w:r>
          </w:hyperlink>
        </w:p>
        <w:p w14:paraId="352FA72D" w14:textId="5707CA79" w:rsidR="00855225" w:rsidRDefault="00855225">
          <w:pPr>
            <w:pStyle w:val="TOC3"/>
            <w:rPr>
              <w:rFonts w:eastAsiaTheme="minorEastAsia"/>
              <w:b w:val="0"/>
              <w:kern w:val="2"/>
              <w:sz w:val="24"/>
              <w:szCs w:val="24"/>
              <w14:ligatures w14:val="standardContextual"/>
            </w:rPr>
          </w:pPr>
          <w:hyperlink w:anchor="_Toc167443867" w:history="1">
            <w:r w:rsidRPr="00A200AD">
              <w:rPr>
                <w:rStyle w:val="Hyperlink"/>
              </w:rPr>
              <w:t>Student Information</w:t>
            </w:r>
            <w:r>
              <w:rPr>
                <w:webHidden/>
              </w:rPr>
              <w:tab/>
            </w:r>
            <w:r>
              <w:rPr>
                <w:webHidden/>
              </w:rPr>
              <w:fldChar w:fldCharType="begin"/>
            </w:r>
            <w:r>
              <w:rPr>
                <w:webHidden/>
              </w:rPr>
              <w:instrText xml:space="preserve"> PAGEREF _Toc167443867 \h </w:instrText>
            </w:r>
            <w:r>
              <w:rPr>
                <w:webHidden/>
              </w:rPr>
            </w:r>
            <w:r>
              <w:rPr>
                <w:webHidden/>
              </w:rPr>
              <w:fldChar w:fldCharType="separate"/>
            </w:r>
            <w:r>
              <w:rPr>
                <w:webHidden/>
              </w:rPr>
              <w:t>9</w:t>
            </w:r>
            <w:r>
              <w:rPr>
                <w:webHidden/>
              </w:rPr>
              <w:fldChar w:fldCharType="end"/>
            </w:r>
          </w:hyperlink>
        </w:p>
        <w:p w14:paraId="002D2ECF" w14:textId="678394F2" w:rsidR="00855225" w:rsidRDefault="00855225">
          <w:pPr>
            <w:pStyle w:val="TOC3"/>
            <w:rPr>
              <w:rFonts w:eastAsiaTheme="minorEastAsia"/>
              <w:b w:val="0"/>
              <w:kern w:val="2"/>
              <w:sz w:val="24"/>
              <w:szCs w:val="24"/>
              <w14:ligatures w14:val="standardContextual"/>
            </w:rPr>
          </w:pPr>
          <w:hyperlink w:anchor="_Toc167443868" w:history="1">
            <w:r w:rsidRPr="00A200AD">
              <w:rPr>
                <w:rStyle w:val="Hyperlink"/>
                <w:rFonts w:cs="Arial"/>
              </w:rPr>
              <w:t>Signature</w:t>
            </w:r>
            <w:r>
              <w:rPr>
                <w:webHidden/>
              </w:rPr>
              <w:tab/>
            </w:r>
            <w:r>
              <w:rPr>
                <w:webHidden/>
              </w:rPr>
              <w:fldChar w:fldCharType="begin"/>
            </w:r>
            <w:r>
              <w:rPr>
                <w:webHidden/>
              </w:rPr>
              <w:instrText xml:space="preserve"> PAGEREF _Toc167443868 \h </w:instrText>
            </w:r>
            <w:r>
              <w:rPr>
                <w:webHidden/>
              </w:rPr>
            </w:r>
            <w:r>
              <w:rPr>
                <w:webHidden/>
              </w:rPr>
              <w:fldChar w:fldCharType="separate"/>
            </w:r>
            <w:r>
              <w:rPr>
                <w:webHidden/>
              </w:rPr>
              <w:t>9</w:t>
            </w:r>
            <w:r>
              <w:rPr>
                <w:webHidden/>
              </w:rPr>
              <w:fldChar w:fldCharType="end"/>
            </w:r>
          </w:hyperlink>
        </w:p>
        <w:p w14:paraId="60697D49" w14:textId="38B97FD5" w:rsidR="00855225" w:rsidRDefault="00855225">
          <w:pPr>
            <w:pStyle w:val="TOC3"/>
            <w:rPr>
              <w:rFonts w:eastAsiaTheme="minorEastAsia"/>
              <w:b w:val="0"/>
              <w:kern w:val="2"/>
              <w:sz w:val="24"/>
              <w:szCs w:val="24"/>
              <w14:ligatures w14:val="standardContextual"/>
            </w:rPr>
          </w:pPr>
          <w:hyperlink w:anchor="_Toc167443869" w:history="1">
            <w:r w:rsidRPr="00A200AD">
              <w:rPr>
                <w:rStyle w:val="Hyperlink"/>
                <w:rFonts w:cs="Arial"/>
              </w:rPr>
              <w:t>Record Check List</w:t>
            </w:r>
            <w:r>
              <w:rPr>
                <w:webHidden/>
              </w:rPr>
              <w:tab/>
            </w:r>
            <w:r>
              <w:rPr>
                <w:webHidden/>
              </w:rPr>
              <w:fldChar w:fldCharType="begin"/>
            </w:r>
            <w:r>
              <w:rPr>
                <w:webHidden/>
              </w:rPr>
              <w:instrText xml:space="preserve"> PAGEREF _Toc167443869 \h </w:instrText>
            </w:r>
            <w:r>
              <w:rPr>
                <w:webHidden/>
              </w:rPr>
            </w:r>
            <w:r>
              <w:rPr>
                <w:webHidden/>
              </w:rPr>
              <w:fldChar w:fldCharType="separate"/>
            </w:r>
            <w:r>
              <w:rPr>
                <w:webHidden/>
              </w:rPr>
              <w:t>9</w:t>
            </w:r>
            <w:r>
              <w:rPr>
                <w:webHidden/>
              </w:rPr>
              <w:fldChar w:fldCharType="end"/>
            </w:r>
          </w:hyperlink>
        </w:p>
        <w:p w14:paraId="49F83B4D" w14:textId="382106D3" w:rsidR="00855225" w:rsidRDefault="00855225">
          <w:pPr>
            <w:pStyle w:val="TOC3"/>
            <w:rPr>
              <w:rFonts w:eastAsiaTheme="minorEastAsia"/>
              <w:b w:val="0"/>
              <w:kern w:val="2"/>
              <w:sz w:val="24"/>
              <w:szCs w:val="24"/>
              <w14:ligatures w14:val="standardContextual"/>
            </w:rPr>
          </w:pPr>
          <w:hyperlink w:anchor="_Toc167443870" w:history="1">
            <w:r w:rsidRPr="00A200AD">
              <w:rPr>
                <w:rStyle w:val="Hyperlink"/>
                <w:rFonts w:cs="Arial"/>
              </w:rPr>
              <w:t>School/District Representative</w:t>
            </w:r>
            <w:r>
              <w:rPr>
                <w:webHidden/>
              </w:rPr>
              <w:tab/>
            </w:r>
            <w:r>
              <w:rPr>
                <w:webHidden/>
              </w:rPr>
              <w:fldChar w:fldCharType="begin"/>
            </w:r>
            <w:r>
              <w:rPr>
                <w:webHidden/>
              </w:rPr>
              <w:instrText xml:space="preserve"> PAGEREF _Toc167443870 \h </w:instrText>
            </w:r>
            <w:r>
              <w:rPr>
                <w:webHidden/>
              </w:rPr>
            </w:r>
            <w:r>
              <w:rPr>
                <w:webHidden/>
              </w:rPr>
              <w:fldChar w:fldCharType="separate"/>
            </w:r>
            <w:r>
              <w:rPr>
                <w:webHidden/>
              </w:rPr>
              <w:t>9</w:t>
            </w:r>
            <w:r>
              <w:rPr>
                <w:webHidden/>
              </w:rPr>
              <w:fldChar w:fldCharType="end"/>
            </w:r>
          </w:hyperlink>
        </w:p>
        <w:p w14:paraId="5307E2C5" w14:textId="41D7FCAE" w:rsidR="00855225" w:rsidRDefault="00855225">
          <w:pPr>
            <w:pStyle w:val="TOC3"/>
            <w:rPr>
              <w:rFonts w:eastAsiaTheme="minorEastAsia"/>
              <w:b w:val="0"/>
              <w:kern w:val="2"/>
              <w:sz w:val="24"/>
              <w:szCs w:val="24"/>
              <w14:ligatures w14:val="standardContextual"/>
            </w:rPr>
          </w:pPr>
          <w:hyperlink w:anchor="_Toc167443871" w:history="1">
            <w:r w:rsidRPr="00A200AD">
              <w:rPr>
                <w:rStyle w:val="Hyperlink"/>
                <w:rFonts w:cs="Arial"/>
              </w:rPr>
              <w:t>Send Records Request Information</w:t>
            </w:r>
            <w:r>
              <w:rPr>
                <w:webHidden/>
              </w:rPr>
              <w:tab/>
            </w:r>
            <w:r>
              <w:rPr>
                <w:webHidden/>
              </w:rPr>
              <w:fldChar w:fldCharType="begin"/>
            </w:r>
            <w:r>
              <w:rPr>
                <w:webHidden/>
              </w:rPr>
              <w:instrText xml:space="preserve"> PAGEREF _Toc167443871 \h </w:instrText>
            </w:r>
            <w:r>
              <w:rPr>
                <w:webHidden/>
              </w:rPr>
            </w:r>
            <w:r>
              <w:rPr>
                <w:webHidden/>
              </w:rPr>
              <w:fldChar w:fldCharType="separate"/>
            </w:r>
            <w:r>
              <w:rPr>
                <w:webHidden/>
              </w:rPr>
              <w:t>9</w:t>
            </w:r>
            <w:r>
              <w:rPr>
                <w:webHidden/>
              </w:rPr>
              <w:fldChar w:fldCharType="end"/>
            </w:r>
          </w:hyperlink>
        </w:p>
        <w:p w14:paraId="70938BAF" w14:textId="3E47549D" w:rsidR="00855225" w:rsidRDefault="00855225">
          <w:pPr>
            <w:pStyle w:val="TOC1"/>
            <w:rPr>
              <w:rFonts w:eastAsiaTheme="minorEastAsia" w:cstheme="minorBidi"/>
              <w:b w:val="0"/>
              <w:bCs w:val="0"/>
              <w:kern w:val="2"/>
              <w:sz w:val="24"/>
              <w:szCs w:val="24"/>
              <w14:ligatures w14:val="standardContextual"/>
            </w:rPr>
          </w:pPr>
          <w:hyperlink w:anchor="_Toc167443872" w:history="1">
            <w:r w:rsidRPr="00A200AD">
              <w:rPr>
                <w:rStyle w:val="Hyperlink"/>
              </w:rPr>
              <w:t>Student Health Information Form</w:t>
            </w:r>
            <w:r>
              <w:rPr>
                <w:webHidden/>
              </w:rPr>
              <w:tab/>
            </w:r>
            <w:r>
              <w:rPr>
                <w:webHidden/>
              </w:rPr>
              <w:fldChar w:fldCharType="begin"/>
            </w:r>
            <w:r>
              <w:rPr>
                <w:webHidden/>
              </w:rPr>
              <w:instrText xml:space="preserve"> PAGEREF _Toc167443872 \h </w:instrText>
            </w:r>
            <w:r>
              <w:rPr>
                <w:webHidden/>
              </w:rPr>
            </w:r>
            <w:r>
              <w:rPr>
                <w:webHidden/>
              </w:rPr>
              <w:fldChar w:fldCharType="separate"/>
            </w:r>
            <w:r>
              <w:rPr>
                <w:webHidden/>
              </w:rPr>
              <w:t>10</w:t>
            </w:r>
            <w:r>
              <w:rPr>
                <w:webHidden/>
              </w:rPr>
              <w:fldChar w:fldCharType="end"/>
            </w:r>
          </w:hyperlink>
        </w:p>
        <w:p w14:paraId="6762BCE5" w14:textId="296452BE" w:rsidR="00855225" w:rsidRDefault="00855225">
          <w:pPr>
            <w:pStyle w:val="TOC2"/>
            <w:rPr>
              <w:rFonts w:eastAsiaTheme="minorEastAsia" w:cstheme="minorBidi"/>
              <w:b w:val="0"/>
              <w:bCs w:val="0"/>
              <w:kern w:val="2"/>
              <w:sz w:val="24"/>
              <w:szCs w:val="24"/>
              <w14:ligatures w14:val="standardContextual"/>
            </w:rPr>
          </w:pPr>
          <w:hyperlink w:anchor="_Toc167443873" w:history="1">
            <w:r w:rsidRPr="00A200AD">
              <w:rPr>
                <w:rStyle w:val="Hyperlink"/>
              </w:rPr>
              <w:t>Student Health Information - Overview</w:t>
            </w:r>
            <w:r>
              <w:rPr>
                <w:webHidden/>
              </w:rPr>
              <w:tab/>
            </w:r>
            <w:r>
              <w:rPr>
                <w:webHidden/>
              </w:rPr>
              <w:fldChar w:fldCharType="begin"/>
            </w:r>
            <w:r>
              <w:rPr>
                <w:webHidden/>
              </w:rPr>
              <w:instrText xml:space="preserve"> PAGEREF _Toc167443873 \h </w:instrText>
            </w:r>
            <w:r>
              <w:rPr>
                <w:webHidden/>
              </w:rPr>
            </w:r>
            <w:r>
              <w:rPr>
                <w:webHidden/>
              </w:rPr>
              <w:fldChar w:fldCharType="separate"/>
            </w:r>
            <w:r>
              <w:rPr>
                <w:webHidden/>
              </w:rPr>
              <w:t>10</w:t>
            </w:r>
            <w:r>
              <w:rPr>
                <w:webHidden/>
              </w:rPr>
              <w:fldChar w:fldCharType="end"/>
            </w:r>
          </w:hyperlink>
        </w:p>
        <w:p w14:paraId="51F59500" w14:textId="5BBF2C42" w:rsidR="00855225" w:rsidRDefault="00855225">
          <w:pPr>
            <w:pStyle w:val="TOC3"/>
            <w:rPr>
              <w:rFonts w:eastAsiaTheme="minorEastAsia"/>
              <w:b w:val="0"/>
              <w:kern w:val="2"/>
              <w:sz w:val="24"/>
              <w:szCs w:val="24"/>
              <w14:ligatures w14:val="standardContextual"/>
            </w:rPr>
          </w:pPr>
          <w:hyperlink w:anchor="_Toc167443874" w:history="1">
            <w:r w:rsidRPr="00A200AD">
              <w:rPr>
                <w:rStyle w:val="Hyperlink"/>
              </w:rPr>
              <w:t>Student</w:t>
            </w:r>
            <w:r>
              <w:rPr>
                <w:webHidden/>
              </w:rPr>
              <w:tab/>
            </w:r>
            <w:r>
              <w:rPr>
                <w:webHidden/>
              </w:rPr>
              <w:fldChar w:fldCharType="begin"/>
            </w:r>
            <w:r>
              <w:rPr>
                <w:webHidden/>
              </w:rPr>
              <w:instrText xml:space="preserve"> PAGEREF _Toc167443874 \h </w:instrText>
            </w:r>
            <w:r>
              <w:rPr>
                <w:webHidden/>
              </w:rPr>
            </w:r>
            <w:r>
              <w:rPr>
                <w:webHidden/>
              </w:rPr>
              <w:fldChar w:fldCharType="separate"/>
            </w:r>
            <w:r>
              <w:rPr>
                <w:webHidden/>
              </w:rPr>
              <w:t>10</w:t>
            </w:r>
            <w:r>
              <w:rPr>
                <w:webHidden/>
              </w:rPr>
              <w:fldChar w:fldCharType="end"/>
            </w:r>
          </w:hyperlink>
        </w:p>
        <w:p w14:paraId="55620BD9" w14:textId="48A4FA4D" w:rsidR="00855225" w:rsidRDefault="00855225">
          <w:pPr>
            <w:pStyle w:val="TOC3"/>
            <w:rPr>
              <w:rFonts w:eastAsiaTheme="minorEastAsia"/>
              <w:b w:val="0"/>
              <w:kern w:val="2"/>
              <w:sz w:val="24"/>
              <w:szCs w:val="24"/>
              <w14:ligatures w14:val="standardContextual"/>
            </w:rPr>
          </w:pPr>
          <w:hyperlink w:anchor="_Toc167443875" w:history="1">
            <w:r w:rsidRPr="00A200AD">
              <w:rPr>
                <w:rStyle w:val="Hyperlink"/>
                <w:rFonts w:cs="Arial"/>
              </w:rPr>
              <w:t>Additional Emergency Contacts</w:t>
            </w:r>
            <w:r>
              <w:rPr>
                <w:webHidden/>
              </w:rPr>
              <w:tab/>
            </w:r>
            <w:r>
              <w:rPr>
                <w:webHidden/>
              </w:rPr>
              <w:fldChar w:fldCharType="begin"/>
            </w:r>
            <w:r>
              <w:rPr>
                <w:webHidden/>
              </w:rPr>
              <w:instrText xml:space="preserve"> PAGEREF _Toc167443875 \h </w:instrText>
            </w:r>
            <w:r>
              <w:rPr>
                <w:webHidden/>
              </w:rPr>
            </w:r>
            <w:r>
              <w:rPr>
                <w:webHidden/>
              </w:rPr>
              <w:fldChar w:fldCharType="separate"/>
            </w:r>
            <w:r>
              <w:rPr>
                <w:webHidden/>
              </w:rPr>
              <w:t>10</w:t>
            </w:r>
            <w:r>
              <w:rPr>
                <w:webHidden/>
              </w:rPr>
              <w:fldChar w:fldCharType="end"/>
            </w:r>
          </w:hyperlink>
        </w:p>
        <w:p w14:paraId="2D6D5E6C" w14:textId="1FA668CA" w:rsidR="00855225" w:rsidRDefault="00855225">
          <w:pPr>
            <w:pStyle w:val="TOC3"/>
            <w:rPr>
              <w:rFonts w:eastAsiaTheme="minorEastAsia"/>
              <w:b w:val="0"/>
              <w:kern w:val="2"/>
              <w:sz w:val="24"/>
              <w:szCs w:val="24"/>
              <w14:ligatures w14:val="standardContextual"/>
            </w:rPr>
          </w:pPr>
          <w:hyperlink w:anchor="_Toc167443876" w:history="1">
            <w:r w:rsidRPr="00A200AD">
              <w:rPr>
                <w:rStyle w:val="Hyperlink"/>
                <w:rFonts w:cs="Arial"/>
              </w:rPr>
              <w:t>Education Plan</w:t>
            </w:r>
            <w:r>
              <w:rPr>
                <w:webHidden/>
              </w:rPr>
              <w:tab/>
            </w:r>
            <w:r>
              <w:rPr>
                <w:webHidden/>
              </w:rPr>
              <w:fldChar w:fldCharType="begin"/>
            </w:r>
            <w:r>
              <w:rPr>
                <w:webHidden/>
              </w:rPr>
              <w:instrText xml:space="preserve"> PAGEREF _Toc167443876 \h </w:instrText>
            </w:r>
            <w:r>
              <w:rPr>
                <w:webHidden/>
              </w:rPr>
            </w:r>
            <w:r>
              <w:rPr>
                <w:webHidden/>
              </w:rPr>
              <w:fldChar w:fldCharType="separate"/>
            </w:r>
            <w:r>
              <w:rPr>
                <w:webHidden/>
              </w:rPr>
              <w:t>10</w:t>
            </w:r>
            <w:r>
              <w:rPr>
                <w:webHidden/>
              </w:rPr>
              <w:fldChar w:fldCharType="end"/>
            </w:r>
          </w:hyperlink>
        </w:p>
        <w:p w14:paraId="57CC1FDD" w14:textId="630B246C" w:rsidR="00855225" w:rsidRDefault="00855225">
          <w:pPr>
            <w:pStyle w:val="TOC3"/>
            <w:rPr>
              <w:rFonts w:eastAsiaTheme="minorEastAsia"/>
              <w:b w:val="0"/>
              <w:kern w:val="2"/>
              <w:sz w:val="24"/>
              <w:szCs w:val="24"/>
              <w14:ligatures w14:val="standardContextual"/>
            </w:rPr>
          </w:pPr>
          <w:hyperlink w:anchor="_Toc167443877" w:history="1">
            <w:r w:rsidRPr="00A200AD">
              <w:rPr>
                <w:rStyle w:val="Hyperlink"/>
                <w:rFonts w:cs="Arial"/>
              </w:rPr>
              <w:t>Health Checklist</w:t>
            </w:r>
            <w:r>
              <w:rPr>
                <w:webHidden/>
              </w:rPr>
              <w:tab/>
            </w:r>
            <w:r>
              <w:rPr>
                <w:webHidden/>
              </w:rPr>
              <w:fldChar w:fldCharType="begin"/>
            </w:r>
            <w:r>
              <w:rPr>
                <w:webHidden/>
              </w:rPr>
              <w:instrText xml:space="preserve"> PAGEREF _Toc167443877 \h </w:instrText>
            </w:r>
            <w:r>
              <w:rPr>
                <w:webHidden/>
              </w:rPr>
            </w:r>
            <w:r>
              <w:rPr>
                <w:webHidden/>
              </w:rPr>
              <w:fldChar w:fldCharType="separate"/>
            </w:r>
            <w:r>
              <w:rPr>
                <w:webHidden/>
              </w:rPr>
              <w:t>10</w:t>
            </w:r>
            <w:r>
              <w:rPr>
                <w:webHidden/>
              </w:rPr>
              <w:fldChar w:fldCharType="end"/>
            </w:r>
          </w:hyperlink>
        </w:p>
        <w:p w14:paraId="4CEF37D4" w14:textId="29BC04D2" w:rsidR="00855225" w:rsidRDefault="00855225">
          <w:pPr>
            <w:pStyle w:val="TOC3"/>
            <w:rPr>
              <w:rFonts w:eastAsiaTheme="minorEastAsia"/>
              <w:b w:val="0"/>
              <w:kern w:val="2"/>
              <w:sz w:val="24"/>
              <w:szCs w:val="24"/>
              <w14:ligatures w14:val="standardContextual"/>
            </w:rPr>
          </w:pPr>
          <w:hyperlink w:anchor="_Toc167443878" w:history="1">
            <w:r w:rsidRPr="00A200AD">
              <w:rPr>
                <w:rStyle w:val="Hyperlink"/>
                <w:rFonts w:cs="Arial"/>
              </w:rPr>
              <w:t>Insurance</w:t>
            </w:r>
            <w:r>
              <w:rPr>
                <w:webHidden/>
              </w:rPr>
              <w:tab/>
            </w:r>
            <w:r>
              <w:rPr>
                <w:webHidden/>
              </w:rPr>
              <w:fldChar w:fldCharType="begin"/>
            </w:r>
            <w:r>
              <w:rPr>
                <w:webHidden/>
              </w:rPr>
              <w:instrText xml:space="preserve"> PAGEREF _Toc167443878 \h </w:instrText>
            </w:r>
            <w:r>
              <w:rPr>
                <w:webHidden/>
              </w:rPr>
            </w:r>
            <w:r>
              <w:rPr>
                <w:webHidden/>
              </w:rPr>
              <w:fldChar w:fldCharType="separate"/>
            </w:r>
            <w:r>
              <w:rPr>
                <w:webHidden/>
              </w:rPr>
              <w:t>10</w:t>
            </w:r>
            <w:r>
              <w:rPr>
                <w:webHidden/>
              </w:rPr>
              <w:fldChar w:fldCharType="end"/>
            </w:r>
          </w:hyperlink>
        </w:p>
        <w:p w14:paraId="103D91FE" w14:textId="270315CE" w:rsidR="00855225" w:rsidRDefault="00855225">
          <w:pPr>
            <w:pStyle w:val="TOC3"/>
            <w:rPr>
              <w:rFonts w:eastAsiaTheme="minorEastAsia"/>
              <w:b w:val="0"/>
              <w:kern w:val="2"/>
              <w:sz w:val="24"/>
              <w:szCs w:val="24"/>
              <w14:ligatures w14:val="standardContextual"/>
            </w:rPr>
          </w:pPr>
          <w:hyperlink w:anchor="_Toc167443879" w:history="1">
            <w:r w:rsidRPr="00A200AD">
              <w:rPr>
                <w:rStyle w:val="Hyperlink"/>
                <w:rFonts w:cs="Arial"/>
              </w:rPr>
              <w:t>Medical Care</w:t>
            </w:r>
            <w:r>
              <w:rPr>
                <w:webHidden/>
              </w:rPr>
              <w:tab/>
            </w:r>
            <w:r>
              <w:rPr>
                <w:webHidden/>
              </w:rPr>
              <w:fldChar w:fldCharType="begin"/>
            </w:r>
            <w:r>
              <w:rPr>
                <w:webHidden/>
              </w:rPr>
              <w:instrText xml:space="preserve"> PAGEREF _Toc167443879 \h </w:instrText>
            </w:r>
            <w:r>
              <w:rPr>
                <w:webHidden/>
              </w:rPr>
            </w:r>
            <w:r>
              <w:rPr>
                <w:webHidden/>
              </w:rPr>
              <w:fldChar w:fldCharType="separate"/>
            </w:r>
            <w:r>
              <w:rPr>
                <w:webHidden/>
              </w:rPr>
              <w:t>10</w:t>
            </w:r>
            <w:r>
              <w:rPr>
                <w:webHidden/>
              </w:rPr>
              <w:fldChar w:fldCharType="end"/>
            </w:r>
          </w:hyperlink>
        </w:p>
        <w:p w14:paraId="251665D0" w14:textId="2D8AF5CD" w:rsidR="00855225" w:rsidRDefault="00855225">
          <w:pPr>
            <w:pStyle w:val="TOC3"/>
            <w:rPr>
              <w:rFonts w:eastAsiaTheme="minorEastAsia"/>
              <w:b w:val="0"/>
              <w:kern w:val="2"/>
              <w:sz w:val="24"/>
              <w:szCs w:val="24"/>
              <w14:ligatures w14:val="standardContextual"/>
            </w:rPr>
          </w:pPr>
          <w:hyperlink w:anchor="_Toc167443880" w:history="1">
            <w:r w:rsidRPr="00A200AD">
              <w:rPr>
                <w:rStyle w:val="Hyperlink"/>
                <w:rFonts w:cs="Arial"/>
              </w:rPr>
              <w:t>Medication</w:t>
            </w:r>
            <w:r>
              <w:rPr>
                <w:webHidden/>
              </w:rPr>
              <w:tab/>
            </w:r>
            <w:r>
              <w:rPr>
                <w:webHidden/>
              </w:rPr>
              <w:fldChar w:fldCharType="begin"/>
            </w:r>
            <w:r>
              <w:rPr>
                <w:webHidden/>
              </w:rPr>
              <w:instrText xml:space="preserve"> PAGEREF _Toc167443880 \h </w:instrText>
            </w:r>
            <w:r>
              <w:rPr>
                <w:webHidden/>
              </w:rPr>
            </w:r>
            <w:r>
              <w:rPr>
                <w:webHidden/>
              </w:rPr>
              <w:fldChar w:fldCharType="separate"/>
            </w:r>
            <w:r>
              <w:rPr>
                <w:webHidden/>
              </w:rPr>
              <w:t>10</w:t>
            </w:r>
            <w:r>
              <w:rPr>
                <w:webHidden/>
              </w:rPr>
              <w:fldChar w:fldCharType="end"/>
            </w:r>
          </w:hyperlink>
        </w:p>
        <w:p w14:paraId="674C9A4D" w14:textId="510CAD2C" w:rsidR="00855225" w:rsidRDefault="00855225">
          <w:pPr>
            <w:pStyle w:val="TOC3"/>
            <w:rPr>
              <w:rFonts w:eastAsiaTheme="minorEastAsia"/>
              <w:b w:val="0"/>
              <w:kern w:val="2"/>
              <w:sz w:val="24"/>
              <w:szCs w:val="24"/>
              <w14:ligatures w14:val="standardContextual"/>
            </w:rPr>
          </w:pPr>
          <w:hyperlink w:anchor="_Toc167443881" w:history="1">
            <w:r w:rsidRPr="00A200AD">
              <w:rPr>
                <w:rStyle w:val="Hyperlink"/>
                <w:rFonts w:cs="Arial"/>
              </w:rPr>
              <w:t>Doctor Information</w:t>
            </w:r>
            <w:r>
              <w:rPr>
                <w:webHidden/>
              </w:rPr>
              <w:tab/>
            </w:r>
            <w:r>
              <w:rPr>
                <w:webHidden/>
              </w:rPr>
              <w:fldChar w:fldCharType="begin"/>
            </w:r>
            <w:r>
              <w:rPr>
                <w:webHidden/>
              </w:rPr>
              <w:instrText xml:space="preserve"> PAGEREF _Toc167443881 \h </w:instrText>
            </w:r>
            <w:r>
              <w:rPr>
                <w:webHidden/>
              </w:rPr>
            </w:r>
            <w:r>
              <w:rPr>
                <w:webHidden/>
              </w:rPr>
              <w:fldChar w:fldCharType="separate"/>
            </w:r>
            <w:r>
              <w:rPr>
                <w:webHidden/>
              </w:rPr>
              <w:t>10</w:t>
            </w:r>
            <w:r>
              <w:rPr>
                <w:webHidden/>
              </w:rPr>
              <w:fldChar w:fldCharType="end"/>
            </w:r>
          </w:hyperlink>
        </w:p>
        <w:p w14:paraId="00C86F97" w14:textId="5C8B1713" w:rsidR="00855225" w:rsidRDefault="00855225">
          <w:pPr>
            <w:pStyle w:val="TOC3"/>
            <w:rPr>
              <w:rFonts w:eastAsiaTheme="minorEastAsia"/>
              <w:b w:val="0"/>
              <w:kern w:val="2"/>
              <w:sz w:val="24"/>
              <w:szCs w:val="24"/>
              <w14:ligatures w14:val="standardContextual"/>
            </w:rPr>
          </w:pPr>
          <w:hyperlink w:anchor="_Toc167443882" w:history="1">
            <w:r w:rsidRPr="00A200AD">
              <w:rPr>
                <w:rStyle w:val="Hyperlink"/>
                <w:rFonts w:cs="Arial"/>
              </w:rPr>
              <w:t>Signatures</w:t>
            </w:r>
            <w:r>
              <w:rPr>
                <w:webHidden/>
              </w:rPr>
              <w:tab/>
            </w:r>
            <w:r>
              <w:rPr>
                <w:webHidden/>
              </w:rPr>
              <w:fldChar w:fldCharType="begin"/>
            </w:r>
            <w:r>
              <w:rPr>
                <w:webHidden/>
              </w:rPr>
              <w:instrText xml:space="preserve"> PAGEREF _Toc167443882 \h </w:instrText>
            </w:r>
            <w:r>
              <w:rPr>
                <w:webHidden/>
              </w:rPr>
            </w:r>
            <w:r>
              <w:rPr>
                <w:webHidden/>
              </w:rPr>
              <w:fldChar w:fldCharType="separate"/>
            </w:r>
            <w:r>
              <w:rPr>
                <w:webHidden/>
              </w:rPr>
              <w:t>10</w:t>
            </w:r>
            <w:r>
              <w:rPr>
                <w:webHidden/>
              </w:rPr>
              <w:fldChar w:fldCharType="end"/>
            </w:r>
          </w:hyperlink>
        </w:p>
        <w:p w14:paraId="246DB1C0" w14:textId="5E97411A" w:rsidR="00855225" w:rsidRDefault="00855225">
          <w:pPr>
            <w:pStyle w:val="TOC1"/>
            <w:rPr>
              <w:rFonts w:eastAsiaTheme="minorEastAsia" w:cstheme="minorBidi"/>
              <w:b w:val="0"/>
              <w:bCs w:val="0"/>
              <w:kern w:val="2"/>
              <w:sz w:val="24"/>
              <w:szCs w:val="24"/>
              <w14:ligatures w14:val="standardContextual"/>
            </w:rPr>
          </w:pPr>
          <w:hyperlink w:anchor="_Toc167443883" w:history="1">
            <w:r w:rsidRPr="00A200AD">
              <w:rPr>
                <w:rStyle w:val="Hyperlink"/>
              </w:rPr>
              <w:t>Authorization to Administer Medications at School</w:t>
            </w:r>
            <w:r>
              <w:rPr>
                <w:webHidden/>
              </w:rPr>
              <w:tab/>
            </w:r>
            <w:r>
              <w:rPr>
                <w:webHidden/>
              </w:rPr>
              <w:fldChar w:fldCharType="begin"/>
            </w:r>
            <w:r>
              <w:rPr>
                <w:webHidden/>
              </w:rPr>
              <w:instrText xml:space="preserve"> PAGEREF _Toc167443883 \h </w:instrText>
            </w:r>
            <w:r>
              <w:rPr>
                <w:webHidden/>
              </w:rPr>
            </w:r>
            <w:r>
              <w:rPr>
                <w:webHidden/>
              </w:rPr>
              <w:fldChar w:fldCharType="separate"/>
            </w:r>
            <w:r>
              <w:rPr>
                <w:webHidden/>
              </w:rPr>
              <w:t>11</w:t>
            </w:r>
            <w:r>
              <w:rPr>
                <w:webHidden/>
              </w:rPr>
              <w:fldChar w:fldCharType="end"/>
            </w:r>
          </w:hyperlink>
        </w:p>
        <w:p w14:paraId="1F48C794" w14:textId="68EAFE89" w:rsidR="00855225" w:rsidRDefault="00855225">
          <w:pPr>
            <w:pStyle w:val="TOC2"/>
            <w:rPr>
              <w:rFonts w:eastAsiaTheme="minorEastAsia" w:cstheme="minorBidi"/>
              <w:b w:val="0"/>
              <w:bCs w:val="0"/>
              <w:kern w:val="2"/>
              <w:sz w:val="24"/>
              <w:szCs w:val="24"/>
              <w14:ligatures w14:val="standardContextual"/>
            </w:rPr>
          </w:pPr>
          <w:hyperlink w:anchor="_Toc167443884" w:history="1">
            <w:r w:rsidRPr="00A200AD">
              <w:rPr>
                <w:rStyle w:val="Hyperlink"/>
              </w:rPr>
              <w:t>Authorization to Administer Medications at School - Overview</w:t>
            </w:r>
            <w:r>
              <w:rPr>
                <w:webHidden/>
              </w:rPr>
              <w:tab/>
            </w:r>
            <w:r>
              <w:rPr>
                <w:webHidden/>
              </w:rPr>
              <w:fldChar w:fldCharType="begin"/>
            </w:r>
            <w:r>
              <w:rPr>
                <w:webHidden/>
              </w:rPr>
              <w:instrText xml:space="preserve"> PAGEREF _Toc167443884 \h </w:instrText>
            </w:r>
            <w:r>
              <w:rPr>
                <w:webHidden/>
              </w:rPr>
            </w:r>
            <w:r>
              <w:rPr>
                <w:webHidden/>
              </w:rPr>
              <w:fldChar w:fldCharType="separate"/>
            </w:r>
            <w:r>
              <w:rPr>
                <w:webHidden/>
              </w:rPr>
              <w:t>11</w:t>
            </w:r>
            <w:r>
              <w:rPr>
                <w:webHidden/>
              </w:rPr>
              <w:fldChar w:fldCharType="end"/>
            </w:r>
          </w:hyperlink>
        </w:p>
        <w:p w14:paraId="461D39EA" w14:textId="09F908EE" w:rsidR="00855225" w:rsidRDefault="00855225">
          <w:pPr>
            <w:pStyle w:val="TOC3"/>
            <w:rPr>
              <w:rFonts w:eastAsiaTheme="minorEastAsia"/>
              <w:b w:val="0"/>
              <w:kern w:val="2"/>
              <w:sz w:val="24"/>
              <w:szCs w:val="24"/>
              <w14:ligatures w14:val="standardContextual"/>
            </w:rPr>
          </w:pPr>
          <w:hyperlink w:anchor="_Toc167443885" w:history="1">
            <w:r w:rsidRPr="00A200AD">
              <w:rPr>
                <w:rStyle w:val="Hyperlink"/>
              </w:rPr>
              <w:t>Student</w:t>
            </w:r>
            <w:r>
              <w:rPr>
                <w:webHidden/>
              </w:rPr>
              <w:tab/>
            </w:r>
            <w:r>
              <w:rPr>
                <w:webHidden/>
              </w:rPr>
              <w:fldChar w:fldCharType="begin"/>
            </w:r>
            <w:r>
              <w:rPr>
                <w:webHidden/>
              </w:rPr>
              <w:instrText xml:space="preserve"> PAGEREF _Toc167443885 \h </w:instrText>
            </w:r>
            <w:r>
              <w:rPr>
                <w:webHidden/>
              </w:rPr>
            </w:r>
            <w:r>
              <w:rPr>
                <w:webHidden/>
              </w:rPr>
              <w:fldChar w:fldCharType="separate"/>
            </w:r>
            <w:r>
              <w:rPr>
                <w:webHidden/>
              </w:rPr>
              <w:t>11</w:t>
            </w:r>
            <w:r>
              <w:rPr>
                <w:webHidden/>
              </w:rPr>
              <w:fldChar w:fldCharType="end"/>
            </w:r>
          </w:hyperlink>
        </w:p>
        <w:p w14:paraId="6A43B097" w14:textId="78D331FD" w:rsidR="00855225" w:rsidRDefault="00855225">
          <w:pPr>
            <w:pStyle w:val="TOC3"/>
            <w:rPr>
              <w:rFonts w:eastAsiaTheme="minorEastAsia"/>
              <w:b w:val="0"/>
              <w:kern w:val="2"/>
              <w:sz w:val="24"/>
              <w:szCs w:val="24"/>
              <w14:ligatures w14:val="standardContextual"/>
            </w:rPr>
          </w:pPr>
          <w:hyperlink w:anchor="_Toc167443886" w:history="1">
            <w:r w:rsidRPr="00A200AD">
              <w:rPr>
                <w:rStyle w:val="Hyperlink"/>
                <w:rFonts w:cs="Arial"/>
              </w:rPr>
              <w:t>Signature</w:t>
            </w:r>
            <w:r>
              <w:rPr>
                <w:webHidden/>
              </w:rPr>
              <w:tab/>
            </w:r>
            <w:r>
              <w:rPr>
                <w:webHidden/>
              </w:rPr>
              <w:fldChar w:fldCharType="begin"/>
            </w:r>
            <w:r>
              <w:rPr>
                <w:webHidden/>
              </w:rPr>
              <w:instrText xml:space="preserve"> PAGEREF _Toc167443886 \h </w:instrText>
            </w:r>
            <w:r>
              <w:rPr>
                <w:webHidden/>
              </w:rPr>
            </w:r>
            <w:r>
              <w:rPr>
                <w:webHidden/>
              </w:rPr>
              <w:fldChar w:fldCharType="separate"/>
            </w:r>
            <w:r>
              <w:rPr>
                <w:webHidden/>
              </w:rPr>
              <w:t>11</w:t>
            </w:r>
            <w:r>
              <w:rPr>
                <w:webHidden/>
              </w:rPr>
              <w:fldChar w:fldCharType="end"/>
            </w:r>
          </w:hyperlink>
        </w:p>
        <w:p w14:paraId="41DA8CA3" w14:textId="6729E908" w:rsidR="00855225" w:rsidRDefault="00855225">
          <w:pPr>
            <w:pStyle w:val="TOC3"/>
            <w:rPr>
              <w:rFonts w:eastAsiaTheme="minorEastAsia"/>
              <w:b w:val="0"/>
              <w:kern w:val="2"/>
              <w:sz w:val="24"/>
              <w:szCs w:val="24"/>
              <w14:ligatures w14:val="standardContextual"/>
            </w:rPr>
          </w:pPr>
          <w:hyperlink w:anchor="_Toc167443887" w:history="1">
            <w:r w:rsidRPr="00A200AD">
              <w:rPr>
                <w:rStyle w:val="Hyperlink"/>
                <w:rFonts w:cs="Arial"/>
              </w:rPr>
              <w:t>Prescription Medication</w:t>
            </w:r>
            <w:r>
              <w:rPr>
                <w:webHidden/>
              </w:rPr>
              <w:tab/>
            </w:r>
            <w:r>
              <w:rPr>
                <w:webHidden/>
              </w:rPr>
              <w:fldChar w:fldCharType="begin"/>
            </w:r>
            <w:r>
              <w:rPr>
                <w:webHidden/>
              </w:rPr>
              <w:instrText xml:space="preserve"> PAGEREF _Toc167443887 \h </w:instrText>
            </w:r>
            <w:r>
              <w:rPr>
                <w:webHidden/>
              </w:rPr>
            </w:r>
            <w:r>
              <w:rPr>
                <w:webHidden/>
              </w:rPr>
              <w:fldChar w:fldCharType="separate"/>
            </w:r>
            <w:r>
              <w:rPr>
                <w:webHidden/>
              </w:rPr>
              <w:t>11</w:t>
            </w:r>
            <w:r>
              <w:rPr>
                <w:webHidden/>
              </w:rPr>
              <w:fldChar w:fldCharType="end"/>
            </w:r>
          </w:hyperlink>
        </w:p>
        <w:p w14:paraId="785225C0" w14:textId="012FACC2" w:rsidR="00855225" w:rsidRDefault="00855225">
          <w:pPr>
            <w:pStyle w:val="TOC3"/>
            <w:rPr>
              <w:rFonts w:eastAsiaTheme="minorEastAsia"/>
              <w:b w:val="0"/>
              <w:kern w:val="2"/>
              <w:sz w:val="24"/>
              <w:szCs w:val="24"/>
              <w14:ligatures w14:val="standardContextual"/>
            </w:rPr>
          </w:pPr>
          <w:hyperlink w:anchor="_Toc167443888" w:history="1">
            <w:r w:rsidRPr="00A200AD">
              <w:rPr>
                <w:rStyle w:val="Hyperlink"/>
                <w:rFonts w:cs="Arial"/>
              </w:rPr>
              <w:t>Healthcare Provider</w:t>
            </w:r>
            <w:r>
              <w:rPr>
                <w:webHidden/>
              </w:rPr>
              <w:tab/>
            </w:r>
            <w:r>
              <w:rPr>
                <w:webHidden/>
              </w:rPr>
              <w:fldChar w:fldCharType="begin"/>
            </w:r>
            <w:r>
              <w:rPr>
                <w:webHidden/>
              </w:rPr>
              <w:instrText xml:space="preserve"> PAGEREF _Toc167443888 \h </w:instrText>
            </w:r>
            <w:r>
              <w:rPr>
                <w:webHidden/>
              </w:rPr>
            </w:r>
            <w:r>
              <w:rPr>
                <w:webHidden/>
              </w:rPr>
              <w:fldChar w:fldCharType="separate"/>
            </w:r>
            <w:r>
              <w:rPr>
                <w:webHidden/>
              </w:rPr>
              <w:t>11</w:t>
            </w:r>
            <w:r>
              <w:rPr>
                <w:webHidden/>
              </w:rPr>
              <w:fldChar w:fldCharType="end"/>
            </w:r>
          </w:hyperlink>
        </w:p>
        <w:p w14:paraId="027F1D1B" w14:textId="31A49D6F" w:rsidR="00855225" w:rsidRDefault="00855225">
          <w:pPr>
            <w:pStyle w:val="TOC3"/>
            <w:rPr>
              <w:rFonts w:eastAsiaTheme="minorEastAsia"/>
              <w:b w:val="0"/>
              <w:kern w:val="2"/>
              <w:sz w:val="24"/>
              <w:szCs w:val="24"/>
              <w14:ligatures w14:val="standardContextual"/>
            </w:rPr>
          </w:pPr>
          <w:hyperlink w:anchor="_Toc167443889" w:history="1">
            <w:r w:rsidRPr="00A200AD">
              <w:rPr>
                <w:rStyle w:val="Hyperlink"/>
                <w:rFonts w:cs="Arial"/>
              </w:rPr>
              <w:t>Signature</w:t>
            </w:r>
            <w:r>
              <w:rPr>
                <w:webHidden/>
              </w:rPr>
              <w:tab/>
            </w:r>
            <w:r>
              <w:rPr>
                <w:webHidden/>
              </w:rPr>
              <w:fldChar w:fldCharType="begin"/>
            </w:r>
            <w:r>
              <w:rPr>
                <w:webHidden/>
              </w:rPr>
              <w:instrText xml:space="preserve"> PAGEREF _Toc167443889 \h </w:instrText>
            </w:r>
            <w:r>
              <w:rPr>
                <w:webHidden/>
              </w:rPr>
            </w:r>
            <w:r>
              <w:rPr>
                <w:webHidden/>
              </w:rPr>
              <w:fldChar w:fldCharType="separate"/>
            </w:r>
            <w:r>
              <w:rPr>
                <w:webHidden/>
              </w:rPr>
              <w:t>11</w:t>
            </w:r>
            <w:r>
              <w:rPr>
                <w:webHidden/>
              </w:rPr>
              <w:fldChar w:fldCharType="end"/>
            </w:r>
          </w:hyperlink>
        </w:p>
        <w:p w14:paraId="618C4D14" w14:textId="54671FD5" w:rsidR="00855225" w:rsidRDefault="00855225">
          <w:pPr>
            <w:pStyle w:val="TOC2"/>
            <w:rPr>
              <w:rFonts w:eastAsiaTheme="minorEastAsia" w:cstheme="minorBidi"/>
              <w:b w:val="0"/>
              <w:bCs w:val="0"/>
              <w:kern w:val="2"/>
              <w:sz w:val="24"/>
              <w:szCs w:val="24"/>
              <w14:ligatures w14:val="standardContextual"/>
            </w:rPr>
          </w:pPr>
          <w:hyperlink w:anchor="_Toc167443890" w:history="1">
            <w:r w:rsidRPr="00A200AD">
              <w:rPr>
                <w:rStyle w:val="Hyperlink"/>
              </w:rPr>
              <w:t>Authorization to Administer Medications at School - Other Considerations</w:t>
            </w:r>
            <w:r>
              <w:rPr>
                <w:webHidden/>
              </w:rPr>
              <w:tab/>
            </w:r>
            <w:r>
              <w:rPr>
                <w:webHidden/>
              </w:rPr>
              <w:fldChar w:fldCharType="begin"/>
            </w:r>
            <w:r>
              <w:rPr>
                <w:webHidden/>
              </w:rPr>
              <w:instrText xml:space="preserve"> PAGEREF _Toc167443890 \h </w:instrText>
            </w:r>
            <w:r>
              <w:rPr>
                <w:webHidden/>
              </w:rPr>
            </w:r>
            <w:r>
              <w:rPr>
                <w:webHidden/>
              </w:rPr>
              <w:fldChar w:fldCharType="separate"/>
            </w:r>
            <w:r>
              <w:rPr>
                <w:webHidden/>
              </w:rPr>
              <w:t>11</w:t>
            </w:r>
            <w:r>
              <w:rPr>
                <w:webHidden/>
              </w:rPr>
              <w:fldChar w:fldCharType="end"/>
            </w:r>
          </w:hyperlink>
        </w:p>
        <w:p w14:paraId="5E75E1EA" w14:textId="43984197" w:rsidR="00855225" w:rsidRDefault="00855225">
          <w:pPr>
            <w:pStyle w:val="TOC1"/>
            <w:rPr>
              <w:rFonts w:eastAsiaTheme="minorEastAsia" w:cstheme="minorBidi"/>
              <w:b w:val="0"/>
              <w:bCs w:val="0"/>
              <w:kern w:val="2"/>
              <w:sz w:val="24"/>
              <w:szCs w:val="24"/>
              <w14:ligatures w14:val="standardContextual"/>
            </w:rPr>
          </w:pPr>
          <w:hyperlink w:anchor="_Toc167443891" w:history="1">
            <w:r w:rsidRPr="00A200AD">
              <w:rPr>
                <w:rStyle w:val="Hyperlink"/>
              </w:rPr>
              <w:t>Self-Carry Medications at School/School Sponsored Events</w:t>
            </w:r>
            <w:r>
              <w:rPr>
                <w:webHidden/>
              </w:rPr>
              <w:tab/>
            </w:r>
            <w:r>
              <w:rPr>
                <w:webHidden/>
              </w:rPr>
              <w:fldChar w:fldCharType="begin"/>
            </w:r>
            <w:r>
              <w:rPr>
                <w:webHidden/>
              </w:rPr>
              <w:instrText xml:space="preserve"> PAGEREF _Toc167443891 \h </w:instrText>
            </w:r>
            <w:r>
              <w:rPr>
                <w:webHidden/>
              </w:rPr>
            </w:r>
            <w:r>
              <w:rPr>
                <w:webHidden/>
              </w:rPr>
              <w:fldChar w:fldCharType="separate"/>
            </w:r>
            <w:r>
              <w:rPr>
                <w:webHidden/>
              </w:rPr>
              <w:t>12</w:t>
            </w:r>
            <w:r>
              <w:rPr>
                <w:webHidden/>
              </w:rPr>
              <w:fldChar w:fldCharType="end"/>
            </w:r>
          </w:hyperlink>
        </w:p>
        <w:p w14:paraId="6B68C331" w14:textId="2D00C856" w:rsidR="00855225" w:rsidRDefault="00855225">
          <w:pPr>
            <w:pStyle w:val="TOC2"/>
            <w:rPr>
              <w:rFonts w:eastAsiaTheme="minorEastAsia" w:cstheme="minorBidi"/>
              <w:b w:val="0"/>
              <w:bCs w:val="0"/>
              <w:kern w:val="2"/>
              <w:sz w:val="24"/>
              <w:szCs w:val="24"/>
              <w14:ligatures w14:val="standardContextual"/>
            </w:rPr>
          </w:pPr>
          <w:hyperlink w:anchor="_Toc167443892" w:history="1">
            <w:r w:rsidRPr="00A200AD">
              <w:rPr>
                <w:rStyle w:val="Hyperlink"/>
              </w:rPr>
              <w:t>Self-Carry Medications at School - Overview</w:t>
            </w:r>
            <w:r>
              <w:rPr>
                <w:webHidden/>
              </w:rPr>
              <w:tab/>
            </w:r>
            <w:r>
              <w:rPr>
                <w:webHidden/>
              </w:rPr>
              <w:fldChar w:fldCharType="begin"/>
            </w:r>
            <w:r>
              <w:rPr>
                <w:webHidden/>
              </w:rPr>
              <w:instrText xml:space="preserve"> PAGEREF _Toc167443892 \h </w:instrText>
            </w:r>
            <w:r>
              <w:rPr>
                <w:webHidden/>
              </w:rPr>
            </w:r>
            <w:r>
              <w:rPr>
                <w:webHidden/>
              </w:rPr>
              <w:fldChar w:fldCharType="separate"/>
            </w:r>
            <w:r>
              <w:rPr>
                <w:webHidden/>
              </w:rPr>
              <w:t>12</w:t>
            </w:r>
            <w:r>
              <w:rPr>
                <w:webHidden/>
              </w:rPr>
              <w:fldChar w:fldCharType="end"/>
            </w:r>
          </w:hyperlink>
        </w:p>
        <w:p w14:paraId="2D15324D" w14:textId="0CCC5FD2" w:rsidR="00855225" w:rsidRDefault="00855225">
          <w:pPr>
            <w:pStyle w:val="TOC3"/>
            <w:rPr>
              <w:rFonts w:eastAsiaTheme="minorEastAsia"/>
              <w:b w:val="0"/>
              <w:kern w:val="2"/>
              <w:sz w:val="24"/>
              <w:szCs w:val="24"/>
              <w14:ligatures w14:val="standardContextual"/>
            </w:rPr>
          </w:pPr>
          <w:hyperlink w:anchor="_Toc167443893" w:history="1">
            <w:r w:rsidRPr="00A200AD">
              <w:rPr>
                <w:rStyle w:val="Hyperlink"/>
                <w:rFonts w:cs="Arial"/>
              </w:rPr>
              <w:t>Healthcare Provider</w:t>
            </w:r>
            <w:r>
              <w:rPr>
                <w:webHidden/>
              </w:rPr>
              <w:tab/>
            </w:r>
            <w:r>
              <w:rPr>
                <w:webHidden/>
              </w:rPr>
              <w:fldChar w:fldCharType="begin"/>
            </w:r>
            <w:r>
              <w:rPr>
                <w:webHidden/>
              </w:rPr>
              <w:instrText xml:space="preserve"> PAGEREF _Toc167443893 \h </w:instrText>
            </w:r>
            <w:r>
              <w:rPr>
                <w:webHidden/>
              </w:rPr>
            </w:r>
            <w:r>
              <w:rPr>
                <w:webHidden/>
              </w:rPr>
              <w:fldChar w:fldCharType="separate"/>
            </w:r>
            <w:r>
              <w:rPr>
                <w:webHidden/>
              </w:rPr>
              <w:t>12</w:t>
            </w:r>
            <w:r>
              <w:rPr>
                <w:webHidden/>
              </w:rPr>
              <w:fldChar w:fldCharType="end"/>
            </w:r>
          </w:hyperlink>
        </w:p>
        <w:p w14:paraId="2137856C" w14:textId="00184211" w:rsidR="00855225" w:rsidRDefault="00855225">
          <w:pPr>
            <w:pStyle w:val="TOC3"/>
            <w:rPr>
              <w:rFonts w:eastAsiaTheme="minorEastAsia"/>
              <w:b w:val="0"/>
              <w:kern w:val="2"/>
              <w:sz w:val="24"/>
              <w:szCs w:val="24"/>
              <w14:ligatures w14:val="standardContextual"/>
            </w:rPr>
          </w:pPr>
          <w:hyperlink w:anchor="_Toc167443894" w:history="1">
            <w:r w:rsidRPr="00A200AD">
              <w:rPr>
                <w:rStyle w:val="Hyperlink"/>
                <w:rFonts w:cs="Arial"/>
              </w:rPr>
              <w:t>Student</w:t>
            </w:r>
            <w:r>
              <w:rPr>
                <w:webHidden/>
              </w:rPr>
              <w:tab/>
            </w:r>
            <w:r>
              <w:rPr>
                <w:webHidden/>
              </w:rPr>
              <w:fldChar w:fldCharType="begin"/>
            </w:r>
            <w:r>
              <w:rPr>
                <w:webHidden/>
              </w:rPr>
              <w:instrText xml:space="preserve"> PAGEREF _Toc167443894 \h </w:instrText>
            </w:r>
            <w:r>
              <w:rPr>
                <w:webHidden/>
              </w:rPr>
            </w:r>
            <w:r>
              <w:rPr>
                <w:webHidden/>
              </w:rPr>
              <w:fldChar w:fldCharType="separate"/>
            </w:r>
            <w:r>
              <w:rPr>
                <w:webHidden/>
              </w:rPr>
              <w:t>12</w:t>
            </w:r>
            <w:r>
              <w:rPr>
                <w:webHidden/>
              </w:rPr>
              <w:fldChar w:fldCharType="end"/>
            </w:r>
          </w:hyperlink>
        </w:p>
        <w:p w14:paraId="6A0644B7" w14:textId="49EEFB12" w:rsidR="00855225" w:rsidRDefault="00855225">
          <w:pPr>
            <w:pStyle w:val="TOC3"/>
            <w:rPr>
              <w:rFonts w:eastAsiaTheme="minorEastAsia"/>
              <w:b w:val="0"/>
              <w:kern w:val="2"/>
              <w:sz w:val="24"/>
              <w:szCs w:val="24"/>
              <w14:ligatures w14:val="standardContextual"/>
            </w:rPr>
          </w:pPr>
          <w:hyperlink w:anchor="_Toc167443895" w:history="1">
            <w:r w:rsidRPr="00A200AD">
              <w:rPr>
                <w:rStyle w:val="Hyperlink"/>
                <w:rFonts w:cs="Arial"/>
              </w:rPr>
              <w:t>Parent/Guardian</w:t>
            </w:r>
            <w:r>
              <w:rPr>
                <w:webHidden/>
              </w:rPr>
              <w:tab/>
            </w:r>
            <w:r>
              <w:rPr>
                <w:webHidden/>
              </w:rPr>
              <w:fldChar w:fldCharType="begin"/>
            </w:r>
            <w:r>
              <w:rPr>
                <w:webHidden/>
              </w:rPr>
              <w:instrText xml:space="preserve"> PAGEREF _Toc167443895 \h </w:instrText>
            </w:r>
            <w:r>
              <w:rPr>
                <w:webHidden/>
              </w:rPr>
            </w:r>
            <w:r>
              <w:rPr>
                <w:webHidden/>
              </w:rPr>
              <w:fldChar w:fldCharType="separate"/>
            </w:r>
            <w:r>
              <w:rPr>
                <w:webHidden/>
              </w:rPr>
              <w:t>12</w:t>
            </w:r>
            <w:r>
              <w:rPr>
                <w:webHidden/>
              </w:rPr>
              <w:fldChar w:fldCharType="end"/>
            </w:r>
          </w:hyperlink>
        </w:p>
        <w:p w14:paraId="0D87216F" w14:textId="083815F2" w:rsidR="00855225" w:rsidRDefault="00855225">
          <w:pPr>
            <w:pStyle w:val="TOC2"/>
            <w:rPr>
              <w:rFonts w:eastAsiaTheme="minorEastAsia" w:cstheme="minorBidi"/>
              <w:b w:val="0"/>
              <w:bCs w:val="0"/>
              <w:kern w:val="2"/>
              <w:sz w:val="24"/>
              <w:szCs w:val="24"/>
              <w14:ligatures w14:val="standardContextual"/>
            </w:rPr>
          </w:pPr>
          <w:hyperlink w:anchor="_Toc167443896" w:history="1">
            <w:r w:rsidRPr="00A200AD">
              <w:rPr>
                <w:rStyle w:val="Hyperlink"/>
              </w:rPr>
              <w:t>Self-Carry Medications - Other Considerations</w:t>
            </w:r>
            <w:r>
              <w:rPr>
                <w:webHidden/>
              </w:rPr>
              <w:tab/>
            </w:r>
            <w:r>
              <w:rPr>
                <w:webHidden/>
              </w:rPr>
              <w:fldChar w:fldCharType="begin"/>
            </w:r>
            <w:r>
              <w:rPr>
                <w:webHidden/>
              </w:rPr>
              <w:instrText xml:space="preserve"> PAGEREF _Toc167443896 \h </w:instrText>
            </w:r>
            <w:r>
              <w:rPr>
                <w:webHidden/>
              </w:rPr>
            </w:r>
            <w:r>
              <w:rPr>
                <w:webHidden/>
              </w:rPr>
              <w:fldChar w:fldCharType="separate"/>
            </w:r>
            <w:r>
              <w:rPr>
                <w:webHidden/>
              </w:rPr>
              <w:t>12</w:t>
            </w:r>
            <w:r>
              <w:rPr>
                <w:webHidden/>
              </w:rPr>
              <w:fldChar w:fldCharType="end"/>
            </w:r>
          </w:hyperlink>
        </w:p>
        <w:p w14:paraId="141A69F5" w14:textId="7AAC85ED" w:rsidR="00855225" w:rsidRDefault="00855225">
          <w:pPr>
            <w:pStyle w:val="TOC1"/>
            <w:rPr>
              <w:rFonts w:eastAsiaTheme="minorEastAsia" w:cstheme="minorBidi"/>
              <w:b w:val="0"/>
              <w:bCs w:val="0"/>
              <w:kern w:val="2"/>
              <w:sz w:val="24"/>
              <w:szCs w:val="24"/>
              <w14:ligatures w14:val="standardContextual"/>
            </w:rPr>
          </w:pPr>
          <w:hyperlink w:anchor="_Toc167443897" w:history="1">
            <w:r w:rsidRPr="00A200AD">
              <w:rPr>
                <w:rStyle w:val="Hyperlink"/>
              </w:rPr>
              <w:t>Colorado MEP Occupational Survey</w:t>
            </w:r>
            <w:r>
              <w:rPr>
                <w:webHidden/>
              </w:rPr>
              <w:tab/>
            </w:r>
            <w:r>
              <w:rPr>
                <w:webHidden/>
              </w:rPr>
              <w:fldChar w:fldCharType="begin"/>
            </w:r>
            <w:r>
              <w:rPr>
                <w:webHidden/>
              </w:rPr>
              <w:instrText xml:space="preserve"> PAGEREF _Toc167443897 \h </w:instrText>
            </w:r>
            <w:r>
              <w:rPr>
                <w:webHidden/>
              </w:rPr>
            </w:r>
            <w:r>
              <w:rPr>
                <w:webHidden/>
              </w:rPr>
              <w:fldChar w:fldCharType="separate"/>
            </w:r>
            <w:r>
              <w:rPr>
                <w:webHidden/>
              </w:rPr>
              <w:t>13</w:t>
            </w:r>
            <w:r>
              <w:rPr>
                <w:webHidden/>
              </w:rPr>
              <w:fldChar w:fldCharType="end"/>
            </w:r>
          </w:hyperlink>
        </w:p>
        <w:p w14:paraId="545F8C2F" w14:textId="16D71C45" w:rsidR="00855225" w:rsidRDefault="00855225">
          <w:pPr>
            <w:pStyle w:val="TOC2"/>
            <w:rPr>
              <w:rFonts w:eastAsiaTheme="minorEastAsia" w:cstheme="minorBidi"/>
              <w:b w:val="0"/>
              <w:bCs w:val="0"/>
              <w:kern w:val="2"/>
              <w:sz w:val="24"/>
              <w:szCs w:val="24"/>
              <w14:ligatures w14:val="standardContextual"/>
            </w:rPr>
          </w:pPr>
          <w:hyperlink w:anchor="_Toc167443898" w:history="1">
            <w:r w:rsidRPr="00A200AD">
              <w:rPr>
                <w:rStyle w:val="Hyperlink"/>
              </w:rPr>
              <w:t>Colorado MEP Occupational Survey - Overview</w:t>
            </w:r>
            <w:r>
              <w:rPr>
                <w:webHidden/>
              </w:rPr>
              <w:tab/>
            </w:r>
            <w:r>
              <w:rPr>
                <w:webHidden/>
              </w:rPr>
              <w:fldChar w:fldCharType="begin"/>
            </w:r>
            <w:r>
              <w:rPr>
                <w:webHidden/>
              </w:rPr>
              <w:instrText xml:space="preserve"> PAGEREF _Toc167443898 \h </w:instrText>
            </w:r>
            <w:r>
              <w:rPr>
                <w:webHidden/>
              </w:rPr>
            </w:r>
            <w:r>
              <w:rPr>
                <w:webHidden/>
              </w:rPr>
              <w:fldChar w:fldCharType="separate"/>
            </w:r>
            <w:r>
              <w:rPr>
                <w:webHidden/>
              </w:rPr>
              <w:t>13</w:t>
            </w:r>
            <w:r>
              <w:rPr>
                <w:webHidden/>
              </w:rPr>
              <w:fldChar w:fldCharType="end"/>
            </w:r>
          </w:hyperlink>
        </w:p>
        <w:p w14:paraId="7091B90B" w14:textId="3240F34E" w:rsidR="00855225" w:rsidRDefault="00855225">
          <w:pPr>
            <w:pStyle w:val="TOC3"/>
            <w:rPr>
              <w:rFonts w:eastAsiaTheme="minorEastAsia"/>
              <w:b w:val="0"/>
              <w:kern w:val="2"/>
              <w:sz w:val="24"/>
              <w:szCs w:val="24"/>
              <w14:ligatures w14:val="standardContextual"/>
            </w:rPr>
          </w:pPr>
          <w:hyperlink w:anchor="_Toc167443899" w:history="1">
            <w:r w:rsidRPr="00A200AD">
              <w:rPr>
                <w:rStyle w:val="Hyperlink"/>
              </w:rPr>
              <w:t>Student</w:t>
            </w:r>
            <w:r>
              <w:rPr>
                <w:webHidden/>
              </w:rPr>
              <w:tab/>
            </w:r>
            <w:r>
              <w:rPr>
                <w:webHidden/>
              </w:rPr>
              <w:fldChar w:fldCharType="begin"/>
            </w:r>
            <w:r>
              <w:rPr>
                <w:webHidden/>
              </w:rPr>
              <w:instrText xml:space="preserve"> PAGEREF _Toc167443899 \h </w:instrText>
            </w:r>
            <w:r>
              <w:rPr>
                <w:webHidden/>
              </w:rPr>
            </w:r>
            <w:r>
              <w:rPr>
                <w:webHidden/>
              </w:rPr>
              <w:fldChar w:fldCharType="separate"/>
            </w:r>
            <w:r>
              <w:rPr>
                <w:webHidden/>
              </w:rPr>
              <w:t>13</w:t>
            </w:r>
            <w:r>
              <w:rPr>
                <w:webHidden/>
              </w:rPr>
              <w:fldChar w:fldCharType="end"/>
            </w:r>
          </w:hyperlink>
        </w:p>
        <w:p w14:paraId="2174D043" w14:textId="6482528E" w:rsidR="00855225" w:rsidRDefault="00855225">
          <w:pPr>
            <w:pStyle w:val="TOC3"/>
            <w:rPr>
              <w:rFonts w:eastAsiaTheme="minorEastAsia"/>
              <w:b w:val="0"/>
              <w:kern w:val="2"/>
              <w:sz w:val="24"/>
              <w:szCs w:val="24"/>
              <w14:ligatures w14:val="standardContextual"/>
            </w:rPr>
          </w:pPr>
          <w:hyperlink w:anchor="_Toc167443900" w:history="1">
            <w:r w:rsidRPr="00A200AD">
              <w:rPr>
                <w:rStyle w:val="Hyperlink"/>
                <w:rFonts w:cs="Arial"/>
              </w:rPr>
              <w:t>Question 2</w:t>
            </w:r>
            <w:r>
              <w:rPr>
                <w:webHidden/>
              </w:rPr>
              <w:tab/>
            </w:r>
            <w:r>
              <w:rPr>
                <w:webHidden/>
              </w:rPr>
              <w:fldChar w:fldCharType="begin"/>
            </w:r>
            <w:r>
              <w:rPr>
                <w:webHidden/>
              </w:rPr>
              <w:instrText xml:space="preserve"> PAGEREF _Toc167443900 \h </w:instrText>
            </w:r>
            <w:r>
              <w:rPr>
                <w:webHidden/>
              </w:rPr>
            </w:r>
            <w:r>
              <w:rPr>
                <w:webHidden/>
              </w:rPr>
              <w:fldChar w:fldCharType="separate"/>
            </w:r>
            <w:r>
              <w:rPr>
                <w:webHidden/>
              </w:rPr>
              <w:t>13</w:t>
            </w:r>
            <w:r>
              <w:rPr>
                <w:webHidden/>
              </w:rPr>
              <w:fldChar w:fldCharType="end"/>
            </w:r>
          </w:hyperlink>
        </w:p>
        <w:p w14:paraId="19665829" w14:textId="7CBAF48E" w:rsidR="00855225" w:rsidRDefault="00855225">
          <w:pPr>
            <w:pStyle w:val="TOC3"/>
            <w:rPr>
              <w:rFonts w:eastAsiaTheme="minorEastAsia"/>
              <w:b w:val="0"/>
              <w:kern w:val="2"/>
              <w:sz w:val="24"/>
              <w:szCs w:val="24"/>
              <w14:ligatures w14:val="standardContextual"/>
            </w:rPr>
          </w:pPr>
          <w:hyperlink w:anchor="_Toc167443901" w:history="1">
            <w:r w:rsidRPr="00A200AD">
              <w:rPr>
                <w:rStyle w:val="Hyperlink"/>
                <w:rFonts w:cs="Arial"/>
              </w:rPr>
              <w:t>Work Checklist</w:t>
            </w:r>
            <w:r>
              <w:rPr>
                <w:webHidden/>
              </w:rPr>
              <w:tab/>
            </w:r>
            <w:r>
              <w:rPr>
                <w:webHidden/>
              </w:rPr>
              <w:fldChar w:fldCharType="begin"/>
            </w:r>
            <w:r>
              <w:rPr>
                <w:webHidden/>
              </w:rPr>
              <w:instrText xml:space="preserve"> PAGEREF _Toc167443901 \h </w:instrText>
            </w:r>
            <w:r>
              <w:rPr>
                <w:webHidden/>
              </w:rPr>
            </w:r>
            <w:r>
              <w:rPr>
                <w:webHidden/>
              </w:rPr>
              <w:fldChar w:fldCharType="separate"/>
            </w:r>
            <w:r>
              <w:rPr>
                <w:webHidden/>
              </w:rPr>
              <w:t>13</w:t>
            </w:r>
            <w:r>
              <w:rPr>
                <w:webHidden/>
              </w:rPr>
              <w:fldChar w:fldCharType="end"/>
            </w:r>
          </w:hyperlink>
        </w:p>
        <w:p w14:paraId="0650CAC1" w14:textId="4DAF0114" w:rsidR="00855225" w:rsidRDefault="00855225">
          <w:pPr>
            <w:pStyle w:val="TOC2"/>
            <w:rPr>
              <w:rFonts w:eastAsiaTheme="minorEastAsia" w:cstheme="minorBidi"/>
              <w:b w:val="0"/>
              <w:bCs w:val="0"/>
              <w:kern w:val="2"/>
              <w:sz w:val="24"/>
              <w:szCs w:val="24"/>
              <w14:ligatures w14:val="standardContextual"/>
            </w:rPr>
          </w:pPr>
          <w:hyperlink w:anchor="_Toc167443902" w:history="1">
            <w:r w:rsidRPr="00A200AD">
              <w:rPr>
                <w:rStyle w:val="Hyperlink"/>
              </w:rPr>
              <w:t>MEP Form - Other Considerations</w:t>
            </w:r>
            <w:r>
              <w:rPr>
                <w:webHidden/>
              </w:rPr>
              <w:tab/>
            </w:r>
            <w:r>
              <w:rPr>
                <w:webHidden/>
              </w:rPr>
              <w:fldChar w:fldCharType="begin"/>
            </w:r>
            <w:r>
              <w:rPr>
                <w:webHidden/>
              </w:rPr>
              <w:instrText xml:space="preserve"> PAGEREF _Toc167443902 \h </w:instrText>
            </w:r>
            <w:r>
              <w:rPr>
                <w:webHidden/>
              </w:rPr>
            </w:r>
            <w:r>
              <w:rPr>
                <w:webHidden/>
              </w:rPr>
              <w:fldChar w:fldCharType="separate"/>
            </w:r>
            <w:r>
              <w:rPr>
                <w:webHidden/>
              </w:rPr>
              <w:t>13</w:t>
            </w:r>
            <w:r>
              <w:rPr>
                <w:webHidden/>
              </w:rPr>
              <w:fldChar w:fldCharType="end"/>
            </w:r>
          </w:hyperlink>
        </w:p>
        <w:p w14:paraId="647F07E2" w14:textId="6EA68E5A" w:rsidR="00855225" w:rsidRDefault="00855225">
          <w:pPr>
            <w:pStyle w:val="TOC2"/>
            <w:rPr>
              <w:rFonts w:eastAsiaTheme="minorEastAsia" w:cstheme="minorBidi"/>
              <w:b w:val="0"/>
              <w:bCs w:val="0"/>
              <w:kern w:val="2"/>
              <w:sz w:val="24"/>
              <w:szCs w:val="24"/>
              <w14:ligatures w14:val="standardContextual"/>
            </w:rPr>
          </w:pPr>
          <w:hyperlink w:anchor="_Toc167443903" w:history="1">
            <w:r w:rsidRPr="00A200AD">
              <w:rPr>
                <w:rStyle w:val="Hyperlink"/>
              </w:rPr>
              <w:t>McKinney-Vento Form - Overview</w:t>
            </w:r>
            <w:r>
              <w:rPr>
                <w:webHidden/>
              </w:rPr>
              <w:tab/>
            </w:r>
            <w:r>
              <w:rPr>
                <w:webHidden/>
              </w:rPr>
              <w:fldChar w:fldCharType="begin"/>
            </w:r>
            <w:r>
              <w:rPr>
                <w:webHidden/>
              </w:rPr>
              <w:instrText xml:space="preserve"> PAGEREF _Toc167443903 \h </w:instrText>
            </w:r>
            <w:r>
              <w:rPr>
                <w:webHidden/>
              </w:rPr>
            </w:r>
            <w:r>
              <w:rPr>
                <w:webHidden/>
              </w:rPr>
              <w:fldChar w:fldCharType="separate"/>
            </w:r>
            <w:r>
              <w:rPr>
                <w:webHidden/>
              </w:rPr>
              <w:t>14</w:t>
            </w:r>
            <w:r>
              <w:rPr>
                <w:webHidden/>
              </w:rPr>
              <w:fldChar w:fldCharType="end"/>
            </w:r>
          </w:hyperlink>
        </w:p>
        <w:p w14:paraId="785E44A9" w14:textId="49C2C88C" w:rsidR="00855225" w:rsidRDefault="00855225">
          <w:pPr>
            <w:pStyle w:val="TOC3"/>
            <w:rPr>
              <w:rFonts w:eastAsiaTheme="minorEastAsia"/>
              <w:b w:val="0"/>
              <w:kern w:val="2"/>
              <w:sz w:val="24"/>
              <w:szCs w:val="24"/>
              <w14:ligatures w14:val="standardContextual"/>
            </w:rPr>
          </w:pPr>
          <w:hyperlink w:anchor="_Toc167443904" w:history="1">
            <w:r w:rsidRPr="00A200AD">
              <w:rPr>
                <w:rStyle w:val="Hyperlink"/>
              </w:rPr>
              <w:t>Student</w:t>
            </w:r>
            <w:r>
              <w:rPr>
                <w:webHidden/>
              </w:rPr>
              <w:tab/>
            </w:r>
            <w:r>
              <w:rPr>
                <w:webHidden/>
              </w:rPr>
              <w:fldChar w:fldCharType="begin"/>
            </w:r>
            <w:r>
              <w:rPr>
                <w:webHidden/>
              </w:rPr>
              <w:instrText xml:space="preserve"> PAGEREF _Toc167443904 \h </w:instrText>
            </w:r>
            <w:r>
              <w:rPr>
                <w:webHidden/>
              </w:rPr>
            </w:r>
            <w:r>
              <w:rPr>
                <w:webHidden/>
              </w:rPr>
              <w:fldChar w:fldCharType="separate"/>
            </w:r>
            <w:r>
              <w:rPr>
                <w:webHidden/>
              </w:rPr>
              <w:t>14</w:t>
            </w:r>
            <w:r>
              <w:rPr>
                <w:webHidden/>
              </w:rPr>
              <w:fldChar w:fldCharType="end"/>
            </w:r>
          </w:hyperlink>
        </w:p>
        <w:p w14:paraId="537D063F" w14:textId="65FE5435" w:rsidR="00855225" w:rsidRDefault="00855225">
          <w:pPr>
            <w:pStyle w:val="TOC3"/>
            <w:rPr>
              <w:rFonts w:eastAsiaTheme="minorEastAsia"/>
              <w:b w:val="0"/>
              <w:kern w:val="2"/>
              <w:sz w:val="24"/>
              <w:szCs w:val="24"/>
              <w14:ligatures w14:val="standardContextual"/>
            </w:rPr>
          </w:pPr>
          <w:hyperlink w:anchor="_Toc167443905" w:history="1">
            <w:r w:rsidRPr="00A200AD">
              <w:rPr>
                <w:rStyle w:val="Hyperlink"/>
                <w:rFonts w:cs="Arial"/>
              </w:rPr>
              <w:t>Question 3</w:t>
            </w:r>
            <w:r>
              <w:rPr>
                <w:webHidden/>
              </w:rPr>
              <w:tab/>
            </w:r>
            <w:r>
              <w:rPr>
                <w:webHidden/>
              </w:rPr>
              <w:fldChar w:fldCharType="begin"/>
            </w:r>
            <w:r>
              <w:rPr>
                <w:webHidden/>
              </w:rPr>
              <w:instrText xml:space="preserve"> PAGEREF _Toc167443905 \h </w:instrText>
            </w:r>
            <w:r>
              <w:rPr>
                <w:webHidden/>
              </w:rPr>
            </w:r>
            <w:r>
              <w:rPr>
                <w:webHidden/>
              </w:rPr>
              <w:fldChar w:fldCharType="separate"/>
            </w:r>
            <w:r>
              <w:rPr>
                <w:webHidden/>
              </w:rPr>
              <w:t>14</w:t>
            </w:r>
            <w:r>
              <w:rPr>
                <w:webHidden/>
              </w:rPr>
              <w:fldChar w:fldCharType="end"/>
            </w:r>
          </w:hyperlink>
        </w:p>
        <w:p w14:paraId="7E658CA7" w14:textId="1C66B279" w:rsidR="00855225" w:rsidRDefault="00855225">
          <w:pPr>
            <w:pStyle w:val="TOC3"/>
            <w:rPr>
              <w:rFonts w:eastAsiaTheme="minorEastAsia"/>
              <w:b w:val="0"/>
              <w:kern w:val="2"/>
              <w:sz w:val="24"/>
              <w:szCs w:val="24"/>
              <w14:ligatures w14:val="standardContextual"/>
            </w:rPr>
          </w:pPr>
          <w:hyperlink w:anchor="_Toc167443906" w:history="1">
            <w:r w:rsidRPr="00A200AD">
              <w:rPr>
                <w:rStyle w:val="Hyperlink"/>
                <w:rFonts w:cs="Arial"/>
              </w:rPr>
              <w:t>Question 4</w:t>
            </w:r>
            <w:r>
              <w:rPr>
                <w:webHidden/>
              </w:rPr>
              <w:tab/>
            </w:r>
            <w:r>
              <w:rPr>
                <w:webHidden/>
              </w:rPr>
              <w:fldChar w:fldCharType="begin"/>
            </w:r>
            <w:r>
              <w:rPr>
                <w:webHidden/>
              </w:rPr>
              <w:instrText xml:space="preserve"> PAGEREF _Toc167443906 \h </w:instrText>
            </w:r>
            <w:r>
              <w:rPr>
                <w:webHidden/>
              </w:rPr>
            </w:r>
            <w:r>
              <w:rPr>
                <w:webHidden/>
              </w:rPr>
              <w:fldChar w:fldCharType="separate"/>
            </w:r>
            <w:r>
              <w:rPr>
                <w:webHidden/>
              </w:rPr>
              <w:t>15</w:t>
            </w:r>
            <w:r>
              <w:rPr>
                <w:webHidden/>
              </w:rPr>
              <w:fldChar w:fldCharType="end"/>
            </w:r>
          </w:hyperlink>
        </w:p>
        <w:p w14:paraId="18D1E6D8" w14:textId="41E513BF" w:rsidR="00855225" w:rsidRDefault="00855225">
          <w:pPr>
            <w:pStyle w:val="TOC3"/>
            <w:rPr>
              <w:rFonts w:eastAsiaTheme="minorEastAsia"/>
              <w:b w:val="0"/>
              <w:kern w:val="2"/>
              <w:sz w:val="24"/>
              <w:szCs w:val="24"/>
              <w14:ligatures w14:val="standardContextual"/>
            </w:rPr>
          </w:pPr>
          <w:hyperlink w:anchor="_Toc167443907" w:history="1">
            <w:r w:rsidRPr="00A200AD">
              <w:rPr>
                <w:rStyle w:val="Hyperlink"/>
                <w:rFonts w:cs="Arial"/>
              </w:rPr>
              <w:t>Signature</w:t>
            </w:r>
            <w:r>
              <w:rPr>
                <w:webHidden/>
              </w:rPr>
              <w:tab/>
            </w:r>
            <w:r>
              <w:rPr>
                <w:webHidden/>
              </w:rPr>
              <w:fldChar w:fldCharType="begin"/>
            </w:r>
            <w:r>
              <w:rPr>
                <w:webHidden/>
              </w:rPr>
              <w:instrText xml:space="preserve"> PAGEREF _Toc167443907 \h </w:instrText>
            </w:r>
            <w:r>
              <w:rPr>
                <w:webHidden/>
              </w:rPr>
            </w:r>
            <w:r>
              <w:rPr>
                <w:webHidden/>
              </w:rPr>
              <w:fldChar w:fldCharType="separate"/>
            </w:r>
            <w:r>
              <w:rPr>
                <w:webHidden/>
              </w:rPr>
              <w:t>15</w:t>
            </w:r>
            <w:r>
              <w:rPr>
                <w:webHidden/>
              </w:rPr>
              <w:fldChar w:fldCharType="end"/>
            </w:r>
          </w:hyperlink>
        </w:p>
        <w:p w14:paraId="4791AFD4" w14:textId="75131FA7" w:rsidR="00855225" w:rsidRDefault="00855225">
          <w:pPr>
            <w:pStyle w:val="TOC3"/>
            <w:rPr>
              <w:rFonts w:eastAsiaTheme="minorEastAsia"/>
              <w:b w:val="0"/>
              <w:kern w:val="2"/>
              <w:sz w:val="24"/>
              <w:szCs w:val="24"/>
              <w14:ligatures w14:val="standardContextual"/>
            </w:rPr>
          </w:pPr>
          <w:hyperlink w:anchor="_Toc167443908" w:history="1">
            <w:r w:rsidRPr="00A200AD">
              <w:rPr>
                <w:rStyle w:val="Hyperlink"/>
                <w:rFonts w:cs="Arial"/>
              </w:rPr>
              <w:t>For School Use Only</w:t>
            </w:r>
            <w:r>
              <w:rPr>
                <w:webHidden/>
              </w:rPr>
              <w:tab/>
            </w:r>
            <w:r>
              <w:rPr>
                <w:webHidden/>
              </w:rPr>
              <w:fldChar w:fldCharType="begin"/>
            </w:r>
            <w:r>
              <w:rPr>
                <w:webHidden/>
              </w:rPr>
              <w:instrText xml:space="preserve"> PAGEREF _Toc167443908 \h </w:instrText>
            </w:r>
            <w:r>
              <w:rPr>
                <w:webHidden/>
              </w:rPr>
            </w:r>
            <w:r>
              <w:rPr>
                <w:webHidden/>
              </w:rPr>
              <w:fldChar w:fldCharType="separate"/>
            </w:r>
            <w:r>
              <w:rPr>
                <w:webHidden/>
              </w:rPr>
              <w:t>15</w:t>
            </w:r>
            <w:r>
              <w:rPr>
                <w:webHidden/>
              </w:rPr>
              <w:fldChar w:fldCharType="end"/>
            </w:r>
          </w:hyperlink>
        </w:p>
        <w:p w14:paraId="3B133D2B" w14:textId="3EB4A33E" w:rsidR="00855225" w:rsidRDefault="00855225">
          <w:pPr>
            <w:pStyle w:val="TOC2"/>
            <w:rPr>
              <w:rFonts w:eastAsiaTheme="minorEastAsia" w:cstheme="minorBidi"/>
              <w:b w:val="0"/>
              <w:bCs w:val="0"/>
              <w:kern w:val="2"/>
              <w:sz w:val="24"/>
              <w:szCs w:val="24"/>
              <w14:ligatures w14:val="standardContextual"/>
            </w:rPr>
          </w:pPr>
          <w:hyperlink w:anchor="_Toc167443909" w:history="1">
            <w:r w:rsidRPr="00A200AD">
              <w:rPr>
                <w:rStyle w:val="Hyperlink"/>
              </w:rPr>
              <w:t>MKV Form - Other Considerations</w:t>
            </w:r>
            <w:r>
              <w:rPr>
                <w:webHidden/>
              </w:rPr>
              <w:tab/>
            </w:r>
            <w:r>
              <w:rPr>
                <w:webHidden/>
              </w:rPr>
              <w:fldChar w:fldCharType="begin"/>
            </w:r>
            <w:r>
              <w:rPr>
                <w:webHidden/>
              </w:rPr>
              <w:instrText xml:space="preserve"> PAGEREF _Toc167443909 \h </w:instrText>
            </w:r>
            <w:r>
              <w:rPr>
                <w:webHidden/>
              </w:rPr>
            </w:r>
            <w:r>
              <w:rPr>
                <w:webHidden/>
              </w:rPr>
              <w:fldChar w:fldCharType="separate"/>
            </w:r>
            <w:r>
              <w:rPr>
                <w:webHidden/>
              </w:rPr>
              <w:t>15</w:t>
            </w:r>
            <w:r>
              <w:rPr>
                <w:webHidden/>
              </w:rPr>
              <w:fldChar w:fldCharType="end"/>
            </w:r>
          </w:hyperlink>
        </w:p>
        <w:p w14:paraId="6C1E7CB3" w14:textId="31238CB0" w:rsidR="00855225" w:rsidRDefault="00855225">
          <w:pPr>
            <w:pStyle w:val="TOC1"/>
            <w:rPr>
              <w:rFonts w:eastAsiaTheme="minorEastAsia" w:cstheme="minorBidi"/>
              <w:b w:val="0"/>
              <w:bCs w:val="0"/>
              <w:kern w:val="2"/>
              <w:sz w:val="24"/>
              <w:szCs w:val="24"/>
              <w14:ligatures w14:val="standardContextual"/>
            </w:rPr>
          </w:pPr>
          <w:hyperlink w:anchor="_Toc167443910" w:history="1">
            <w:r w:rsidRPr="00A200AD">
              <w:rPr>
                <w:rStyle w:val="Hyperlink"/>
              </w:rPr>
              <w:t>Other - Miscellaneous Forms</w:t>
            </w:r>
            <w:r>
              <w:rPr>
                <w:webHidden/>
              </w:rPr>
              <w:tab/>
            </w:r>
            <w:r>
              <w:rPr>
                <w:webHidden/>
              </w:rPr>
              <w:fldChar w:fldCharType="begin"/>
            </w:r>
            <w:r>
              <w:rPr>
                <w:webHidden/>
              </w:rPr>
              <w:instrText xml:space="preserve"> PAGEREF _Toc167443910 \h </w:instrText>
            </w:r>
            <w:r>
              <w:rPr>
                <w:webHidden/>
              </w:rPr>
            </w:r>
            <w:r>
              <w:rPr>
                <w:webHidden/>
              </w:rPr>
              <w:fldChar w:fldCharType="separate"/>
            </w:r>
            <w:r>
              <w:rPr>
                <w:webHidden/>
              </w:rPr>
              <w:t>16</w:t>
            </w:r>
            <w:r>
              <w:rPr>
                <w:webHidden/>
              </w:rPr>
              <w:fldChar w:fldCharType="end"/>
            </w:r>
          </w:hyperlink>
        </w:p>
        <w:p w14:paraId="68A2D650" w14:textId="041D420D" w:rsidR="00855225" w:rsidRDefault="00855225">
          <w:pPr>
            <w:pStyle w:val="TOC2"/>
            <w:rPr>
              <w:rFonts w:eastAsiaTheme="minorEastAsia" w:cstheme="minorBidi"/>
              <w:b w:val="0"/>
              <w:bCs w:val="0"/>
              <w:kern w:val="2"/>
              <w:sz w:val="24"/>
              <w:szCs w:val="24"/>
              <w14:ligatures w14:val="standardContextual"/>
            </w:rPr>
          </w:pPr>
          <w:hyperlink w:anchor="_Toc167443911" w:history="1">
            <w:r w:rsidRPr="00A200AD">
              <w:rPr>
                <w:rStyle w:val="Hyperlink"/>
              </w:rPr>
              <w:t>Free &amp; Reduced-Price School Meal Application or Federal Economic Data Survey - Overview</w:t>
            </w:r>
            <w:r>
              <w:rPr>
                <w:webHidden/>
              </w:rPr>
              <w:tab/>
            </w:r>
            <w:r>
              <w:rPr>
                <w:webHidden/>
              </w:rPr>
              <w:fldChar w:fldCharType="begin"/>
            </w:r>
            <w:r>
              <w:rPr>
                <w:webHidden/>
              </w:rPr>
              <w:instrText xml:space="preserve"> PAGEREF _Toc167443911 \h </w:instrText>
            </w:r>
            <w:r>
              <w:rPr>
                <w:webHidden/>
              </w:rPr>
            </w:r>
            <w:r>
              <w:rPr>
                <w:webHidden/>
              </w:rPr>
              <w:fldChar w:fldCharType="separate"/>
            </w:r>
            <w:r>
              <w:rPr>
                <w:webHidden/>
              </w:rPr>
              <w:t>16</w:t>
            </w:r>
            <w:r>
              <w:rPr>
                <w:webHidden/>
              </w:rPr>
              <w:fldChar w:fldCharType="end"/>
            </w:r>
          </w:hyperlink>
        </w:p>
        <w:p w14:paraId="4A049B7F" w14:textId="0A81ABA5" w:rsidR="00855225" w:rsidRDefault="00855225">
          <w:pPr>
            <w:pStyle w:val="TOC3"/>
            <w:rPr>
              <w:rFonts w:eastAsiaTheme="minorEastAsia"/>
              <w:b w:val="0"/>
              <w:kern w:val="2"/>
              <w:sz w:val="24"/>
              <w:szCs w:val="24"/>
              <w14:ligatures w14:val="standardContextual"/>
            </w:rPr>
          </w:pPr>
          <w:hyperlink w:anchor="_Toc167443912" w:history="1">
            <w:r w:rsidRPr="00A200AD">
              <w:rPr>
                <w:rStyle w:val="Hyperlink"/>
              </w:rPr>
              <w:t>Free &amp; Reduced-Price School Meal Application or Federal Economic Data Survey</w:t>
            </w:r>
            <w:r>
              <w:rPr>
                <w:webHidden/>
              </w:rPr>
              <w:tab/>
            </w:r>
            <w:r>
              <w:rPr>
                <w:webHidden/>
              </w:rPr>
              <w:fldChar w:fldCharType="begin"/>
            </w:r>
            <w:r>
              <w:rPr>
                <w:webHidden/>
              </w:rPr>
              <w:instrText xml:space="preserve"> PAGEREF _Toc167443912 \h </w:instrText>
            </w:r>
            <w:r>
              <w:rPr>
                <w:webHidden/>
              </w:rPr>
            </w:r>
            <w:r>
              <w:rPr>
                <w:webHidden/>
              </w:rPr>
              <w:fldChar w:fldCharType="separate"/>
            </w:r>
            <w:r>
              <w:rPr>
                <w:webHidden/>
              </w:rPr>
              <w:t>16</w:t>
            </w:r>
            <w:r>
              <w:rPr>
                <w:webHidden/>
              </w:rPr>
              <w:fldChar w:fldCharType="end"/>
            </w:r>
          </w:hyperlink>
        </w:p>
        <w:p w14:paraId="2DCE2836" w14:textId="37B004E0" w:rsidR="00855225" w:rsidRDefault="00855225">
          <w:pPr>
            <w:pStyle w:val="TOC2"/>
            <w:rPr>
              <w:rFonts w:eastAsiaTheme="minorEastAsia" w:cstheme="minorBidi"/>
              <w:b w:val="0"/>
              <w:bCs w:val="0"/>
              <w:kern w:val="2"/>
              <w:sz w:val="24"/>
              <w:szCs w:val="24"/>
              <w14:ligatures w14:val="standardContextual"/>
            </w:rPr>
          </w:pPr>
          <w:hyperlink w:anchor="_Toc167443913" w:history="1">
            <w:r w:rsidRPr="00A200AD">
              <w:rPr>
                <w:rStyle w:val="Hyperlink"/>
              </w:rPr>
              <w:t>Colorado Allergy and Anaphylaxis Emergency Care Plan - Overview</w:t>
            </w:r>
            <w:r>
              <w:rPr>
                <w:webHidden/>
              </w:rPr>
              <w:tab/>
            </w:r>
            <w:r>
              <w:rPr>
                <w:webHidden/>
              </w:rPr>
              <w:fldChar w:fldCharType="begin"/>
            </w:r>
            <w:r>
              <w:rPr>
                <w:webHidden/>
              </w:rPr>
              <w:instrText xml:space="preserve"> PAGEREF _Toc167443913 \h </w:instrText>
            </w:r>
            <w:r>
              <w:rPr>
                <w:webHidden/>
              </w:rPr>
            </w:r>
            <w:r>
              <w:rPr>
                <w:webHidden/>
              </w:rPr>
              <w:fldChar w:fldCharType="separate"/>
            </w:r>
            <w:r>
              <w:rPr>
                <w:webHidden/>
              </w:rPr>
              <w:t>16</w:t>
            </w:r>
            <w:r>
              <w:rPr>
                <w:webHidden/>
              </w:rPr>
              <w:fldChar w:fldCharType="end"/>
            </w:r>
          </w:hyperlink>
        </w:p>
        <w:p w14:paraId="58E9679F" w14:textId="6539A214" w:rsidR="00855225" w:rsidRDefault="00855225">
          <w:pPr>
            <w:pStyle w:val="TOC3"/>
            <w:rPr>
              <w:rFonts w:eastAsiaTheme="minorEastAsia"/>
              <w:b w:val="0"/>
              <w:kern w:val="2"/>
              <w:sz w:val="24"/>
              <w:szCs w:val="24"/>
              <w14:ligatures w14:val="standardContextual"/>
            </w:rPr>
          </w:pPr>
          <w:hyperlink w:anchor="_Toc167443914" w:history="1">
            <w:r w:rsidRPr="00A200AD">
              <w:rPr>
                <w:rStyle w:val="Hyperlink"/>
              </w:rPr>
              <w:t>Colorado Allergy and Anaphylaxis Emergency Care Plan</w:t>
            </w:r>
            <w:r>
              <w:rPr>
                <w:webHidden/>
              </w:rPr>
              <w:tab/>
            </w:r>
            <w:r>
              <w:rPr>
                <w:webHidden/>
              </w:rPr>
              <w:fldChar w:fldCharType="begin"/>
            </w:r>
            <w:r>
              <w:rPr>
                <w:webHidden/>
              </w:rPr>
              <w:instrText xml:space="preserve"> PAGEREF _Toc167443914 \h </w:instrText>
            </w:r>
            <w:r>
              <w:rPr>
                <w:webHidden/>
              </w:rPr>
            </w:r>
            <w:r>
              <w:rPr>
                <w:webHidden/>
              </w:rPr>
              <w:fldChar w:fldCharType="separate"/>
            </w:r>
            <w:r>
              <w:rPr>
                <w:webHidden/>
              </w:rPr>
              <w:t>16</w:t>
            </w:r>
            <w:r>
              <w:rPr>
                <w:webHidden/>
              </w:rPr>
              <w:fldChar w:fldCharType="end"/>
            </w:r>
          </w:hyperlink>
        </w:p>
        <w:p w14:paraId="0D392DF5" w14:textId="25B9CE24" w:rsidR="00855225" w:rsidRDefault="00855225">
          <w:pPr>
            <w:pStyle w:val="TOC2"/>
            <w:rPr>
              <w:rFonts w:eastAsiaTheme="minorEastAsia" w:cstheme="minorBidi"/>
              <w:b w:val="0"/>
              <w:bCs w:val="0"/>
              <w:kern w:val="2"/>
              <w:sz w:val="24"/>
              <w:szCs w:val="24"/>
              <w14:ligatures w14:val="standardContextual"/>
            </w:rPr>
          </w:pPr>
          <w:hyperlink w:anchor="_Toc167443915" w:history="1">
            <w:r w:rsidRPr="00A200AD">
              <w:rPr>
                <w:rStyle w:val="Hyperlink"/>
              </w:rPr>
              <w:t>Colorado Asthma Care Plan - Overview</w:t>
            </w:r>
            <w:r>
              <w:rPr>
                <w:webHidden/>
              </w:rPr>
              <w:tab/>
            </w:r>
            <w:r>
              <w:rPr>
                <w:webHidden/>
              </w:rPr>
              <w:fldChar w:fldCharType="begin"/>
            </w:r>
            <w:r>
              <w:rPr>
                <w:webHidden/>
              </w:rPr>
              <w:instrText xml:space="preserve"> PAGEREF _Toc167443915 \h </w:instrText>
            </w:r>
            <w:r>
              <w:rPr>
                <w:webHidden/>
              </w:rPr>
            </w:r>
            <w:r>
              <w:rPr>
                <w:webHidden/>
              </w:rPr>
              <w:fldChar w:fldCharType="separate"/>
            </w:r>
            <w:r>
              <w:rPr>
                <w:webHidden/>
              </w:rPr>
              <w:t>16</w:t>
            </w:r>
            <w:r>
              <w:rPr>
                <w:webHidden/>
              </w:rPr>
              <w:fldChar w:fldCharType="end"/>
            </w:r>
          </w:hyperlink>
        </w:p>
        <w:p w14:paraId="65A4D8C2" w14:textId="1E78BD16" w:rsidR="00855225" w:rsidRDefault="00855225">
          <w:pPr>
            <w:pStyle w:val="TOC3"/>
            <w:rPr>
              <w:rFonts w:eastAsiaTheme="minorEastAsia"/>
              <w:b w:val="0"/>
              <w:kern w:val="2"/>
              <w:sz w:val="24"/>
              <w:szCs w:val="24"/>
              <w14:ligatures w14:val="standardContextual"/>
            </w:rPr>
          </w:pPr>
          <w:hyperlink w:anchor="_Toc167443916" w:history="1">
            <w:r w:rsidRPr="00A200AD">
              <w:rPr>
                <w:rStyle w:val="Hyperlink"/>
              </w:rPr>
              <w:t>Colorado Asthma Care Plan</w:t>
            </w:r>
            <w:r>
              <w:rPr>
                <w:webHidden/>
              </w:rPr>
              <w:tab/>
            </w:r>
            <w:r>
              <w:rPr>
                <w:webHidden/>
              </w:rPr>
              <w:fldChar w:fldCharType="begin"/>
            </w:r>
            <w:r>
              <w:rPr>
                <w:webHidden/>
              </w:rPr>
              <w:instrText xml:space="preserve"> PAGEREF _Toc167443916 \h </w:instrText>
            </w:r>
            <w:r>
              <w:rPr>
                <w:webHidden/>
              </w:rPr>
            </w:r>
            <w:r>
              <w:rPr>
                <w:webHidden/>
              </w:rPr>
              <w:fldChar w:fldCharType="separate"/>
            </w:r>
            <w:r>
              <w:rPr>
                <w:webHidden/>
              </w:rPr>
              <w:t>16</w:t>
            </w:r>
            <w:r>
              <w:rPr>
                <w:webHidden/>
              </w:rPr>
              <w:fldChar w:fldCharType="end"/>
            </w:r>
          </w:hyperlink>
        </w:p>
        <w:p w14:paraId="001C72A2" w14:textId="12653591" w:rsidR="00855225" w:rsidRDefault="00855225">
          <w:pPr>
            <w:pStyle w:val="TOC1"/>
            <w:rPr>
              <w:rFonts w:eastAsiaTheme="minorEastAsia" w:cstheme="minorBidi"/>
              <w:b w:val="0"/>
              <w:bCs w:val="0"/>
              <w:kern w:val="2"/>
              <w:sz w:val="24"/>
              <w:szCs w:val="24"/>
              <w14:ligatures w14:val="standardContextual"/>
            </w:rPr>
          </w:pPr>
          <w:hyperlink w:anchor="_Toc167443917" w:history="1">
            <w:r w:rsidRPr="00A200AD">
              <w:rPr>
                <w:rStyle w:val="Hyperlink"/>
              </w:rPr>
              <w:t>Other - Miscellaneous Information</w:t>
            </w:r>
            <w:r>
              <w:rPr>
                <w:webHidden/>
              </w:rPr>
              <w:tab/>
            </w:r>
            <w:r>
              <w:rPr>
                <w:webHidden/>
              </w:rPr>
              <w:fldChar w:fldCharType="begin"/>
            </w:r>
            <w:r>
              <w:rPr>
                <w:webHidden/>
              </w:rPr>
              <w:instrText xml:space="preserve"> PAGEREF _Toc167443917 \h </w:instrText>
            </w:r>
            <w:r>
              <w:rPr>
                <w:webHidden/>
              </w:rPr>
            </w:r>
            <w:r>
              <w:rPr>
                <w:webHidden/>
              </w:rPr>
              <w:fldChar w:fldCharType="separate"/>
            </w:r>
            <w:r>
              <w:rPr>
                <w:webHidden/>
              </w:rPr>
              <w:t>17</w:t>
            </w:r>
            <w:r>
              <w:rPr>
                <w:webHidden/>
              </w:rPr>
              <w:fldChar w:fldCharType="end"/>
            </w:r>
          </w:hyperlink>
        </w:p>
        <w:p w14:paraId="5E665065" w14:textId="0049B4CB" w:rsidR="00855225" w:rsidRDefault="00855225">
          <w:pPr>
            <w:pStyle w:val="TOC2"/>
            <w:rPr>
              <w:rFonts w:eastAsiaTheme="minorEastAsia" w:cstheme="minorBidi"/>
              <w:b w:val="0"/>
              <w:bCs w:val="0"/>
              <w:kern w:val="2"/>
              <w:sz w:val="24"/>
              <w:szCs w:val="24"/>
              <w14:ligatures w14:val="standardContextual"/>
            </w:rPr>
          </w:pPr>
          <w:hyperlink w:anchor="_Toc167443918" w:history="1">
            <w:r w:rsidRPr="00A200AD">
              <w:rPr>
                <w:rStyle w:val="Hyperlink"/>
                <w:rFonts w:ascii="Aptos" w:hAnsi="Aptos" w:cs="Segoe UI"/>
              </w:rPr>
              <w:t>Migrant Vs. Immigrant Definitions for State Reporting</w:t>
            </w:r>
            <w:r>
              <w:rPr>
                <w:webHidden/>
              </w:rPr>
              <w:tab/>
            </w:r>
            <w:r>
              <w:rPr>
                <w:webHidden/>
              </w:rPr>
              <w:fldChar w:fldCharType="begin"/>
            </w:r>
            <w:r>
              <w:rPr>
                <w:webHidden/>
              </w:rPr>
              <w:instrText xml:space="preserve"> PAGEREF _Toc167443918 \h </w:instrText>
            </w:r>
            <w:r>
              <w:rPr>
                <w:webHidden/>
              </w:rPr>
            </w:r>
            <w:r>
              <w:rPr>
                <w:webHidden/>
              </w:rPr>
              <w:fldChar w:fldCharType="separate"/>
            </w:r>
            <w:r>
              <w:rPr>
                <w:webHidden/>
              </w:rPr>
              <w:t>17</w:t>
            </w:r>
            <w:r>
              <w:rPr>
                <w:webHidden/>
              </w:rPr>
              <w:fldChar w:fldCharType="end"/>
            </w:r>
          </w:hyperlink>
        </w:p>
        <w:p w14:paraId="16271E98" w14:textId="10A09774" w:rsidR="00855225" w:rsidRDefault="00855225">
          <w:pPr>
            <w:pStyle w:val="TOC2"/>
            <w:rPr>
              <w:rFonts w:eastAsiaTheme="minorEastAsia" w:cstheme="minorBidi"/>
              <w:b w:val="0"/>
              <w:bCs w:val="0"/>
              <w:kern w:val="2"/>
              <w:sz w:val="24"/>
              <w:szCs w:val="24"/>
              <w14:ligatures w14:val="standardContextual"/>
            </w:rPr>
          </w:pPr>
          <w:hyperlink w:anchor="_Toc167443919" w:history="1">
            <w:r w:rsidRPr="00A200AD">
              <w:rPr>
                <w:rStyle w:val="Hyperlink"/>
              </w:rPr>
              <w:t>Permanent Cumulative Folder – Overview</w:t>
            </w:r>
            <w:r>
              <w:rPr>
                <w:webHidden/>
              </w:rPr>
              <w:tab/>
            </w:r>
            <w:r>
              <w:rPr>
                <w:webHidden/>
              </w:rPr>
              <w:fldChar w:fldCharType="begin"/>
            </w:r>
            <w:r>
              <w:rPr>
                <w:webHidden/>
              </w:rPr>
              <w:instrText xml:space="preserve"> PAGEREF _Toc167443919 \h </w:instrText>
            </w:r>
            <w:r>
              <w:rPr>
                <w:webHidden/>
              </w:rPr>
            </w:r>
            <w:r>
              <w:rPr>
                <w:webHidden/>
              </w:rPr>
              <w:fldChar w:fldCharType="separate"/>
            </w:r>
            <w:r>
              <w:rPr>
                <w:webHidden/>
              </w:rPr>
              <w:t>18</w:t>
            </w:r>
            <w:r>
              <w:rPr>
                <w:webHidden/>
              </w:rPr>
              <w:fldChar w:fldCharType="end"/>
            </w:r>
          </w:hyperlink>
        </w:p>
        <w:p w14:paraId="1B752506" w14:textId="75CD5E4B" w:rsidR="00DB0009" w:rsidRDefault="00DB0009" w:rsidP="00DB0009">
          <w:pPr>
            <w:pStyle w:val="TOC3"/>
            <w:tabs>
              <w:tab w:val="right" w:leader="dot" w:pos="14400"/>
            </w:tabs>
            <w:rPr>
              <w:rStyle w:val="Hyperlink"/>
              <w:rFonts w:cs="Arial"/>
              <w:b w:val="0"/>
            </w:rPr>
          </w:pPr>
          <w:r>
            <w:rPr>
              <w:color w:val="2B579A"/>
              <w:shd w:val="clear" w:color="auto" w:fill="E6E6E6"/>
            </w:rPr>
            <w:fldChar w:fldCharType="end"/>
          </w:r>
        </w:p>
      </w:sdtContent>
    </w:sdt>
    <w:p w14:paraId="781A0C27" w14:textId="77777777" w:rsidR="00DB0009" w:rsidRDefault="00DB0009" w:rsidP="00DB0009">
      <w:pPr>
        <w:spacing w:before="120" w:after="20"/>
        <w:rPr>
          <w:rFonts w:ascii="Arial" w:hAnsi="Arial" w:cs="Arial"/>
          <w:b/>
          <w:bCs/>
          <w:noProof/>
        </w:rPr>
      </w:pPr>
    </w:p>
    <w:p w14:paraId="1A511E1F" w14:textId="77777777" w:rsidR="00DB0009" w:rsidRDefault="00DB0009" w:rsidP="00DB0009">
      <w:pPr>
        <w:spacing w:line="278" w:lineRule="auto"/>
        <w:rPr>
          <w:rFonts w:ascii="Arial" w:hAnsi="Arial" w:cs="Arial"/>
          <w:b/>
          <w:bCs/>
          <w:sz w:val="32"/>
          <w:szCs w:val="32"/>
        </w:rPr>
      </w:pPr>
      <w:bookmarkStart w:id="0" w:name="_Toc504031529"/>
      <w:bookmarkStart w:id="1" w:name="_Toc44511107"/>
      <w:r>
        <w:rPr>
          <w:rFonts w:ascii="Arial" w:hAnsi="Arial" w:cs="Arial"/>
          <w:b/>
          <w:bCs/>
          <w:sz w:val="32"/>
          <w:szCs w:val="32"/>
        </w:rPr>
        <w:br w:type="page"/>
      </w:r>
    </w:p>
    <w:p w14:paraId="34FD38BF" w14:textId="77777777" w:rsidR="00DB0009" w:rsidRPr="0061676C" w:rsidRDefault="00DB0009" w:rsidP="00DB0009">
      <w:pPr>
        <w:pStyle w:val="Heading1"/>
      </w:pPr>
      <w:bookmarkStart w:id="2" w:name="_Toc167443851"/>
      <w:bookmarkStart w:id="3" w:name="_Hlk162427898"/>
      <w:bookmarkEnd w:id="0"/>
      <w:bookmarkEnd w:id="1"/>
      <w:r>
        <w:t>S</w:t>
      </w:r>
      <w:bookmarkStart w:id="4" w:name="_Hlk162427648"/>
      <w:r>
        <w:t>tudent Information &amp; Demographic Form</w:t>
      </w:r>
      <w:bookmarkEnd w:id="2"/>
    </w:p>
    <w:p w14:paraId="7176B4AD" w14:textId="77777777" w:rsidR="00DB0009" w:rsidRPr="00C033EC" w:rsidRDefault="00DB0009" w:rsidP="00DB0009">
      <w:pPr>
        <w:pStyle w:val="Heading2"/>
        <w:rPr>
          <w:rFonts w:cs="Arial"/>
          <w:b w:val="0"/>
          <w:color w:val="000000" w:themeColor="text1"/>
        </w:rPr>
      </w:pPr>
      <w:bookmarkStart w:id="5" w:name="_Hlk162427874"/>
      <w:bookmarkStart w:id="6" w:name="_Toc44511108"/>
      <w:bookmarkStart w:id="7" w:name="_Toc167443852"/>
      <w:bookmarkEnd w:id="3"/>
      <w:bookmarkEnd w:id="4"/>
      <w:r w:rsidRPr="0099DD8A">
        <w:rPr>
          <w:rFonts w:cs="Arial"/>
          <w:color w:val="000000" w:themeColor="text1"/>
        </w:rPr>
        <w:t xml:space="preserve">Student Information &amp; Demographic </w:t>
      </w:r>
      <w:bookmarkEnd w:id="5"/>
      <w:r w:rsidRPr="0099DD8A">
        <w:rPr>
          <w:rFonts w:cs="Arial"/>
          <w:color w:val="000000" w:themeColor="text1"/>
        </w:rPr>
        <w:t>- Overview</w:t>
      </w:r>
      <w:bookmarkEnd w:id="6"/>
      <w:bookmarkEnd w:id="7"/>
    </w:p>
    <w:p w14:paraId="71FE4103" w14:textId="77777777" w:rsidR="00DB0009" w:rsidRPr="00CD0C8E" w:rsidRDefault="00DB0009" w:rsidP="00DB0009">
      <w:pPr>
        <w:rPr>
          <w:rFonts w:ascii="Arial" w:hAnsi="Arial" w:cs="Arial"/>
          <w:b/>
          <w:bCs/>
          <w:sz w:val="21"/>
          <w:szCs w:val="21"/>
        </w:rPr>
      </w:pPr>
      <w:r w:rsidRPr="0AD66581">
        <w:rPr>
          <w:rFonts w:ascii="Arial" w:hAnsi="Arial" w:cs="Arial"/>
          <w:sz w:val="21"/>
          <w:szCs w:val="21"/>
        </w:rPr>
        <w:t>The Student Information &amp; Demographic Form gathers information that will be entered in the school’s Student Information System (SIS) and will be commonly used by schools for student emergency contact information, student and guardian correspondence, student and parent portals, and school services including educational services, nutrition, and teacher portals.</w:t>
      </w:r>
    </w:p>
    <w:p w14:paraId="42110D25" w14:textId="77777777" w:rsidR="00DB0009" w:rsidRDefault="00DB0009" w:rsidP="00DB0009">
      <w:pPr>
        <w:spacing w:after="0"/>
        <w:rPr>
          <w:rFonts w:ascii="Arial" w:hAnsi="Arial" w:cs="Arial"/>
          <w:sz w:val="21"/>
          <w:szCs w:val="21"/>
        </w:rPr>
      </w:pPr>
      <w:r w:rsidRPr="0099DD8A">
        <w:rPr>
          <w:rFonts w:ascii="Arial" w:hAnsi="Arial" w:cs="Arial"/>
          <w:sz w:val="21"/>
          <w:szCs w:val="21"/>
        </w:rPr>
        <w:t xml:space="preserve">Student demographic information is also extracted from the SIS for use in state reporting. </w:t>
      </w:r>
    </w:p>
    <w:p w14:paraId="2332246D" w14:textId="77777777" w:rsidR="00DB0009" w:rsidRDefault="00DB0009" w:rsidP="00DB0009">
      <w:pPr>
        <w:rPr>
          <w:rFonts w:ascii="Arial" w:hAnsi="Arial" w:cs="Arial"/>
          <w:sz w:val="21"/>
          <w:szCs w:val="21"/>
        </w:rPr>
      </w:pPr>
      <w:r w:rsidRPr="00245FB5">
        <w:rPr>
          <w:rFonts w:ascii="Arial" w:hAnsi="Arial" w:cs="Arial"/>
          <w:b/>
          <w:bCs/>
          <w:sz w:val="21"/>
          <w:szCs w:val="21"/>
        </w:rPr>
        <w:t>NOTE:</w:t>
      </w:r>
      <w:r>
        <w:rPr>
          <w:rFonts w:ascii="Arial" w:hAnsi="Arial" w:cs="Arial"/>
          <w:sz w:val="21"/>
          <w:szCs w:val="21"/>
        </w:rPr>
        <w:t xml:space="preserve"> An asterisk </w:t>
      </w:r>
      <w:r w:rsidRPr="00C56B3D">
        <w:rPr>
          <w:rFonts w:ascii="Arial" w:hAnsi="Arial" w:cs="Arial"/>
          <w:sz w:val="21"/>
          <w:szCs w:val="21"/>
        </w:rPr>
        <w:t>*</w:t>
      </w:r>
      <w:r>
        <w:rPr>
          <w:rFonts w:ascii="Arial" w:hAnsi="Arial" w:cs="Arial"/>
          <w:sz w:val="21"/>
          <w:szCs w:val="21"/>
        </w:rPr>
        <w:t xml:space="preserve"> on both the form and the instructions below notates the specific fields used for state reporting.</w:t>
      </w:r>
    </w:p>
    <w:p w14:paraId="55AC3739" w14:textId="77777777" w:rsidR="00DB0009" w:rsidRPr="00C033EC" w:rsidRDefault="00DB0009" w:rsidP="00DB0009">
      <w:pPr>
        <w:rPr>
          <w:rFonts w:ascii="Arial" w:hAnsi="Arial" w:cs="Arial"/>
          <w:sz w:val="21"/>
          <w:szCs w:val="21"/>
        </w:rPr>
      </w:pPr>
      <w:r>
        <w:rPr>
          <w:rFonts w:ascii="Arial" w:hAnsi="Arial" w:cs="Arial"/>
          <w:sz w:val="21"/>
          <w:szCs w:val="21"/>
        </w:rPr>
        <w:t>Completion of all fields should be required unless not applicable.</w:t>
      </w:r>
    </w:p>
    <w:p w14:paraId="4ACF6670" w14:textId="77777777" w:rsidR="00DB0009" w:rsidRDefault="00DB0009" w:rsidP="00DB0009">
      <w:pPr>
        <w:pStyle w:val="Heading3"/>
      </w:pPr>
      <w:bookmarkStart w:id="8" w:name="_Toc167443853"/>
      <w:r>
        <w:t>Student</w:t>
      </w:r>
      <w:bookmarkEnd w:id="8"/>
    </w:p>
    <w:p w14:paraId="1199C3A3" w14:textId="77777777" w:rsidR="00DB0009" w:rsidRPr="00C56B3D" w:rsidRDefault="00DB0009" w:rsidP="00DB0009">
      <w:pPr>
        <w:pStyle w:val="ListParagraph"/>
        <w:numPr>
          <w:ilvl w:val="0"/>
          <w:numId w:val="4"/>
        </w:numPr>
        <w:spacing w:after="0"/>
        <w:ind w:left="900"/>
        <w:rPr>
          <w:rFonts w:ascii="Arial" w:hAnsi="Arial" w:cs="Arial"/>
          <w:sz w:val="21"/>
          <w:szCs w:val="21"/>
        </w:rPr>
      </w:pPr>
      <w:bookmarkStart w:id="9" w:name="_Hlk163755284"/>
      <w:r w:rsidRPr="15910F5A">
        <w:rPr>
          <w:rFonts w:ascii="Arial" w:hAnsi="Arial" w:cs="Arial"/>
          <w:b/>
          <w:bCs/>
          <w:sz w:val="21"/>
          <w:szCs w:val="21"/>
        </w:rPr>
        <w:t>Legal last name, first name, middle name, suffix, and birthdate must be used in SIS.</w:t>
      </w:r>
      <w:r w:rsidRPr="15910F5A">
        <w:rPr>
          <w:rFonts w:ascii="Arial" w:hAnsi="Arial" w:cs="Arial"/>
          <w:sz w:val="21"/>
          <w:szCs w:val="21"/>
        </w:rPr>
        <w:t xml:space="preserve"> Parents may tend to use preferred names and may mistakenly misspell or indicate incorrect birthdates. </w:t>
      </w:r>
      <w:r w:rsidRPr="15910F5A">
        <w:rPr>
          <w:rFonts w:ascii="Arial" w:hAnsi="Arial" w:cs="Arial"/>
          <w:b/>
          <w:bCs/>
          <w:sz w:val="21"/>
          <w:szCs w:val="21"/>
        </w:rPr>
        <w:t>Compare this form with a legal document when possible</w:t>
      </w:r>
      <w:r w:rsidRPr="15910F5A">
        <w:rPr>
          <w:rFonts w:ascii="Arial" w:hAnsi="Arial" w:cs="Arial"/>
          <w:sz w:val="21"/>
          <w:szCs w:val="21"/>
        </w:rPr>
        <w:t xml:space="preserve"> (ex. State-Issued birth certificate or Passport). If the form is not consistent with legal documents, use the information on legal documents. Parents/Guardians can submit updated legal documents if there is a correction or legal name change. Legal name and date of birth are required to request SASIDS from RITS.</w:t>
      </w:r>
    </w:p>
    <w:p w14:paraId="52F2FBBC" w14:textId="77777777" w:rsidR="00DB0009" w:rsidRDefault="00DB0009" w:rsidP="00DB0009">
      <w:pPr>
        <w:spacing w:after="0"/>
        <w:ind w:left="900"/>
        <w:rPr>
          <w:rFonts w:ascii="Arial" w:hAnsi="Arial" w:cs="Arial"/>
          <w:sz w:val="21"/>
          <w:szCs w:val="21"/>
        </w:rPr>
      </w:pPr>
    </w:p>
    <w:p w14:paraId="4EB04BFD" w14:textId="77777777" w:rsidR="00DB0009" w:rsidRDefault="00DB0009" w:rsidP="00DB0009">
      <w:pPr>
        <w:spacing w:after="0" w:line="257" w:lineRule="auto"/>
        <w:ind w:left="900"/>
        <w:rPr>
          <w:rFonts w:ascii="Arial" w:eastAsia="Arial" w:hAnsi="Arial" w:cs="Arial"/>
          <w:sz w:val="21"/>
          <w:szCs w:val="21"/>
        </w:rPr>
      </w:pPr>
      <w:r w:rsidRPr="15910F5A">
        <w:rPr>
          <w:rFonts w:ascii="Arial" w:eastAsia="Arial" w:hAnsi="Arial" w:cs="Arial"/>
          <w:sz w:val="21"/>
          <w:szCs w:val="21"/>
        </w:rPr>
        <w:t>CSI schools should enroll students without delay regardless of documentation provided. CSI schools cannot prevent or discourage a student from enrolling or attending school because the student lacks a birth certificate to prove the student’s age. In such cases, other documents may be used, such as a passport, a state-issued ID, an I-94, an adoption record, an affidavit from a parent, a religious, hospital, or physician’s certificate showing date of birth, an entry in a family bible, or previously verified school records. For more information:</w:t>
      </w:r>
      <w:r w:rsidRPr="15910F5A">
        <w:rPr>
          <w:rFonts w:ascii="Aptos" w:eastAsia="Aptos" w:hAnsi="Aptos" w:cs="Aptos"/>
        </w:rPr>
        <w:t xml:space="preserve"> </w:t>
      </w:r>
      <w:r w:rsidRPr="15910F5A">
        <w:rPr>
          <w:rFonts w:ascii="Arial" w:eastAsia="Arial" w:hAnsi="Arial" w:cs="Arial"/>
          <w:sz w:val="21"/>
          <w:szCs w:val="21"/>
        </w:rPr>
        <w:t>chrome-</w:t>
      </w:r>
      <w:hyperlink r:id="rId9" w:history="1">
        <w:r w:rsidRPr="15910F5A">
          <w:rPr>
            <w:rStyle w:val="Hyperlink"/>
            <w:rFonts w:ascii="Arial" w:eastAsia="Arial" w:hAnsi="Arial" w:cs="Arial"/>
            <w:sz w:val="21"/>
            <w:szCs w:val="21"/>
          </w:rPr>
          <w:t>Fact Sheet: Information on the Rights of All Children to Enroll in School</w:t>
        </w:r>
      </w:hyperlink>
      <w:r w:rsidRPr="15910F5A">
        <w:rPr>
          <w:rFonts w:ascii="Arial" w:eastAsia="Arial" w:hAnsi="Arial" w:cs="Arial"/>
          <w:sz w:val="21"/>
          <w:szCs w:val="21"/>
        </w:rPr>
        <w:t xml:space="preserve"> </w:t>
      </w:r>
    </w:p>
    <w:p w14:paraId="5C6009F1" w14:textId="77777777" w:rsidR="00DB0009" w:rsidRDefault="00DB0009" w:rsidP="00DB0009">
      <w:pPr>
        <w:spacing w:after="0" w:line="257" w:lineRule="auto"/>
        <w:ind w:left="900"/>
        <w:rPr>
          <w:rFonts w:ascii="Arial" w:eastAsia="Arial" w:hAnsi="Arial" w:cs="Arial"/>
          <w:sz w:val="21"/>
          <w:szCs w:val="21"/>
        </w:rPr>
      </w:pPr>
      <w:r w:rsidRPr="15910F5A">
        <w:rPr>
          <w:rFonts w:ascii="Arial" w:eastAsia="Arial" w:hAnsi="Arial" w:cs="Arial"/>
          <w:sz w:val="21"/>
          <w:szCs w:val="21"/>
        </w:rPr>
        <w:t xml:space="preserve"> </w:t>
      </w:r>
    </w:p>
    <w:p w14:paraId="6B6A4501" w14:textId="77777777" w:rsidR="00DB0009" w:rsidRDefault="00DB0009" w:rsidP="00DB0009">
      <w:pPr>
        <w:spacing w:after="0" w:line="257" w:lineRule="auto"/>
        <w:ind w:left="900"/>
        <w:rPr>
          <w:rStyle w:val="Hyperlink"/>
          <w:rFonts w:ascii="Arial" w:eastAsia="Arial" w:hAnsi="Arial" w:cs="Arial"/>
          <w:sz w:val="21"/>
          <w:szCs w:val="21"/>
        </w:rPr>
      </w:pPr>
      <w:r w:rsidRPr="15910F5A">
        <w:rPr>
          <w:rFonts w:ascii="Arial" w:eastAsia="Arial" w:hAnsi="Arial" w:cs="Arial"/>
          <w:sz w:val="21"/>
          <w:szCs w:val="21"/>
        </w:rPr>
        <w:t xml:space="preserve">CSI Schools may not ask or require parents to disclose or document their citizenship or immigration status to establish residency. Additionally, CSI Schools may not prevent or discourage a student from enrolling in or attending school because the student has records that indicate a foreign place of birth, such as a foreign birth certificate or passport. CSI Schools may not require parents to provide a government-issued ID or a Social Security number for themselves or their children </w:t>
      </w:r>
      <w:proofErr w:type="gramStart"/>
      <w:r w:rsidRPr="15910F5A">
        <w:rPr>
          <w:rFonts w:ascii="Arial" w:eastAsia="Arial" w:hAnsi="Arial" w:cs="Arial"/>
          <w:sz w:val="21"/>
          <w:szCs w:val="21"/>
        </w:rPr>
        <w:t>in order to</w:t>
      </w:r>
      <w:proofErr w:type="gramEnd"/>
      <w:r w:rsidRPr="15910F5A">
        <w:rPr>
          <w:rFonts w:ascii="Arial" w:eastAsia="Arial" w:hAnsi="Arial" w:cs="Arial"/>
          <w:sz w:val="21"/>
          <w:szCs w:val="21"/>
        </w:rPr>
        <w:t xml:space="preserve"> enroll in or attend school. For more information: </w:t>
      </w:r>
      <w:hyperlink r:id="rId10" w:history="1">
        <w:r w:rsidRPr="15910F5A">
          <w:rPr>
            <w:rStyle w:val="Hyperlink"/>
            <w:rFonts w:ascii="Arial" w:eastAsia="Arial" w:hAnsi="Arial" w:cs="Arial"/>
            <w:sz w:val="21"/>
            <w:szCs w:val="21"/>
          </w:rPr>
          <w:t>Protecting Access to Education for Migratory Children</w:t>
        </w:r>
      </w:hyperlink>
    </w:p>
    <w:p w14:paraId="66E62B20" w14:textId="77777777" w:rsidR="00DB0009" w:rsidRDefault="00DB0009" w:rsidP="00DB0009">
      <w:pPr>
        <w:spacing w:after="0" w:line="257" w:lineRule="auto"/>
        <w:ind w:left="900"/>
        <w:rPr>
          <w:rFonts w:ascii="Arial" w:eastAsia="Arial" w:hAnsi="Arial" w:cs="Arial"/>
          <w:sz w:val="21"/>
          <w:szCs w:val="21"/>
        </w:rPr>
      </w:pPr>
      <w:r w:rsidRPr="15910F5A">
        <w:rPr>
          <w:rFonts w:ascii="Arial" w:eastAsia="Arial" w:hAnsi="Arial" w:cs="Arial"/>
          <w:sz w:val="21"/>
          <w:szCs w:val="21"/>
        </w:rPr>
        <w:t xml:space="preserve"> </w:t>
      </w:r>
    </w:p>
    <w:p w14:paraId="27115CE4" w14:textId="77777777" w:rsidR="00DB0009" w:rsidRDefault="00DB0009" w:rsidP="00DB0009">
      <w:pPr>
        <w:spacing w:after="0" w:line="257" w:lineRule="auto"/>
        <w:ind w:left="900"/>
        <w:rPr>
          <w:rStyle w:val="Hyperlink"/>
          <w:rFonts w:ascii="Arial" w:eastAsia="Arial" w:hAnsi="Arial" w:cs="Arial"/>
          <w:sz w:val="21"/>
          <w:szCs w:val="21"/>
        </w:rPr>
      </w:pPr>
      <w:r w:rsidRPr="15910F5A">
        <w:rPr>
          <w:rFonts w:ascii="Arial" w:eastAsia="Arial" w:hAnsi="Arial" w:cs="Arial"/>
          <w:sz w:val="21"/>
          <w:szCs w:val="21"/>
        </w:rPr>
        <w:t xml:space="preserve">Families/guardians and unaccompanied students can enroll in school without these documents if they are McKinney-Vento eligible. For more information: </w:t>
      </w:r>
      <w:hyperlink r:id="rId11" w:history="1">
        <w:r w:rsidRPr="15910F5A">
          <w:rPr>
            <w:rStyle w:val="Hyperlink"/>
            <w:rFonts w:ascii="Arial" w:eastAsia="Arial" w:hAnsi="Arial" w:cs="Arial"/>
            <w:sz w:val="21"/>
            <w:szCs w:val="21"/>
          </w:rPr>
          <w:t>https://resources.csi.state.co.us/mckinney-vento-homeless-act/</w:t>
        </w:r>
      </w:hyperlink>
    </w:p>
    <w:p w14:paraId="602570BE" w14:textId="77777777" w:rsidR="00DB0009" w:rsidRDefault="00DB0009" w:rsidP="00DB0009">
      <w:pPr>
        <w:spacing w:after="0"/>
        <w:rPr>
          <w:rFonts w:ascii="Arial" w:hAnsi="Arial" w:cs="Arial"/>
          <w:sz w:val="21"/>
          <w:szCs w:val="21"/>
        </w:rPr>
      </w:pPr>
    </w:p>
    <w:p w14:paraId="176301AB" w14:textId="77777777" w:rsidR="00DB0009" w:rsidRPr="00F64205" w:rsidRDefault="00DB0009" w:rsidP="00DB0009">
      <w:pPr>
        <w:pStyle w:val="ListParagraph"/>
        <w:numPr>
          <w:ilvl w:val="1"/>
          <w:numId w:val="4"/>
        </w:numPr>
        <w:spacing w:after="0"/>
        <w:ind w:left="1260"/>
        <w:rPr>
          <w:rFonts w:ascii="Arial" w:hAnsi="Arial" w:cs="Arial"/>
          <w:sz w:val="21"/>
          <w:szCs w:val="21"/>
        </w:rPr>
      </w:pPr>
      <w:r w:rsidRPr="00C56B3D">
        <w:rPr>
          <w:rFonts w:ascii="Arial" w:hAnsi="Arial" w:cs="Arial"/>
          <w:b/>
          <w:bCs/>
          <w:sz w:val="21"/>
          <w:szCs w:val="21"/>
        </w:rPr>
        <w:t>Last Name*:</w:t>
      </w:r>
      <w:r w:rsidRPr="00C56B3D">
        <w:rPr>
          <w:rFonts w:ascii="Arial" w:hAnsi="Arial" w:cs="Arial"/>
          <w:sz w:val="21"/>
          <w:szCs w:val="21"/>
        </w:rPr>
        <w:t xml:space="preserve"> Use legal last name. </w:t>
      </w:r>
      <w:r w:rsidRPr="00F64205">
        <w:rPr>
          <w:rFonts w:ascii="Arial" w:hAnsi="Arial" w:cs="Arial"/>
          <w:sz w:val="21"/>
          <w:szCs w:val="21"/>
        </w:rPr>
        <w:t xml:space="preserve">Only use letters, space, - dash, or ‘ apostrophe in RITS and SIS. Accents and other characters are not available </w:t>
      </w:r>
      <w:proofErr w:type="gramStart"/>
      <w:r w:rsidRPr="00F64205">
        <w:rPr>
          <w:rFonts w:ascii="Arial" w:hAnsi="Arial" w:cs="Arial"/>
          <w:sz w:val="21"/>
          <w:szCs w:val="21"/>
        </w:rPr>
        <w:t>at this time</w:t>
      </w:r>
      <w:proofErr w:type="gramEnd"/>
      <w:r w:rsidRPr="00F64205">
        <w:rPr>
          <w:rFonts w:ascii="Arial" w:hAnsi="Arial" w:cs="Arial"/>
          <w:sz w:val="21"/>
          <w:szCs w:val="21"/>
        </w:rPr>
        <w:t>.</w:t>
      </w:r>
    </w:p>
    <w:p w14:paraId="4C43AC07" w14:textId="77777777" w:rsidR="00DB0009" w:rsidRPr="00F64205" w:rsidRDefault="00DB0009" w:rsidP="00DB0009">
      <w:pPr>
        <w:pStyle w:val="ListParagraph"/>
        <w:numPr>
          <w:ilvl w:val="1"/>
          <w:numId w:val="4"/>
        </w:numPr>
        <w:spacing w:after="0"/>
        <w:ind w:left="1260"/>
        <w:rPr>
          <w:rFonts w:ascii="Arial" w:hAnsi="Arial" w:cs="Arial"/>
          <w:sz w:val="21"/>
          <w:szCs w:val="21"/>
        </w:rPr>
      </w:pPr>
      <w:r w:rsidRPr="00C56B3D">
        <w:rPr>
          <w:rFonts w:ascii="Arial" w:hAnsi="Arial" w:cs="Arial"/>
          <w:b/>
          <w:bCs/>
          <w:sz w:val="21"/>
          <w:szCs w:val="21"/>
        </w:rPr>
        <w:t>First Name*:</w:t>
      </w:r>
      <w:r w:rsidRPr="00C56B3D">
        <w:rPr>
          <w:rFonts w:ascii="Arial" w:hAnsi="Arial" w:cs="Arial"/>
          <w:sz w:val="21"/>
          <w:szCs w:val="21"/>
        </w:rPr>
        <w:t xml:space="preserve"> Use legal first name. </w:t>
      </w:r>
      <w:r w:rsidRPr="00F64205">
        <w:rPr>
          <w:rFonts w:ascii="Arial" w:hAnsi="Arial" w:cs="Arial"/>
          <w:sz w:val="21"/>
          <w:szCs w:val="21"/>
        </w:rPr>
        <w:t xml:space="preserve">Only use letters, space, - dash, or ‘ apostrophe in RITS and SIS. Accents and other characters are not available </w:t>
      </w:r>
      <w:proofErr w:type="gramStart"/>
      <w:r w:rsidRPr="00F64205">
        <w:rPr>
          <w:rFonts w:ascii="Arial" w:hAnsi="Arial" w:cs="Arial"/>
          <w:sz w:val="21"/>
          <w:szCs w:val="21"/>
        </w:rPr>
        <w:t>at this time</w:t>
      </w:r>
      <w:proofErr w:type="gramEnd"/>
      <w:r w:rsidRPr="00F64205">
        <w:rPr>
          <w:rFonts w:ascii="Arial" w:hAnsi="Arial" w:cs="Arial"/>
          <w:sz w:val="21"/>
          <w:szCs w:val="21"/>
        </w:rPr>
        <w:t>.</w:t>
      </w:r>
    </w:p>
    <w:p w14:paraId="5B2B5724" w14:textId="77777777" w:rsidR="00DB0009" w:rsidRPr="00F64205" w:rsidRDefault="00DB0009" w:rsidP="00DB0009">
      <w:pPr>
        <w:pStyle w:val="ListParagraph"/>
        <w:numPr>
          <w:ilvl w:val="1"/>
          <w:numId w:val="4"/>
        </w:numPr>
        <w:spacing w:after="0"/>
        <w:ind w:left="1260"/>
        <w:rPr>
          <w:rFonts w:ascii="Arial" w:hAnsi="Arial" w:cs="Arial"/>
          <w:sz w:val="21"/>
          <w:szCs w:val="21"/>
        </w:rPr>
      </w:pPr>
      <w:r w:rsidRPr="00C56B3D">
        <w:rPr>
          <w:rFonts w:ascii="Arial" w:hAnsi="Arial" w:cs="Arial"/>
          <w:b/>
          <w:bCs/>
          <w:sz w:val="21"/>
          <w:szCs w:val="21"/>
        </w:rPr>
        <w:t>Middle Name*:</w:t>
      </w:r>
      <w:r w:rsidRPr="00C56B3D">
        <w:rPr>
          <w:rFonts w:ascii="Arial" w:hAnsi="Arial" w:cs="Arial"/>
          <w:sz w:val="21"/>
          <w:szCs w:val="21"/>
        </w:rPr>
        <w:t xml:space="preserve"> Use legal middle name. </w:t>
      </w:r>
      <w:r w:rsidRPr="00F64205">
        <w:rPr>
          <w:rFonts w:ascii="Arial" w:hAnsi="Arial" w:cs="Arial"/>
          <w:b/>
          <w:bCs/>
          <w:sz w:val="21"/>
          <w:szCs w:val="21"/>
        </w:rPr>
        <w:t>Note:</w:t>
      </w:r>
      <w:r>
        <w:rPr>
          <w:rFonts w:ascii="Arial" w:hAnsi="Arial" w:cs="Arial"/>
          <w:sz w:val="21"/>
          <w:szCs w:val="21"/>
        </w:rPr>
        <w:t xml:space="preserve"> </w:t>
      </w:r>
      <w:r w:rsidRPr="00F64205">
        <w:rPr>
          <w:rFonts w:ascii="Arial" w:hAnsi="Arial" w:cs="Arial"/>
          <w:sz w:val="21"/>
          <w:szCs w:val="21"/>
          <w:shd w:val="clear" w:color="auto" w:fill="FFFFFF"/>
        </w:rPr>
        <w:t xml:space="preserve">Use </w:t>
      </w:r>
      <w:r w:rsidRPr="00F64205">
        <w:rPr>
          <w:rFonts w:ascii="Arial" w:hAnsi="Arial" w:cs="Arial"/>
          <w:b/>
          <w:bCs/>
          <w:sz w:val="21"/>
          <w:szCs w:val="21"/>
          <w:shd w:val="clear" w:color="auto" w:fill="FFFFFF"/>
        </w:rPr>
        <w:t>NMN</w:t>
      </w:r>
      <w:r w:rsidRPr="00F64205">
        <w:rPr>
          <w:rFonts w:ascii="Arial" w:hAnsi="Arial" w:cs="Arial"/>
          <w:sz w:val="21"/>
          <w:szCs w:val="21"/>
          <w:shd w:val="clear" w:color="auto" w:fill="FFFFFF"/>
        </w:rPr>
        <w:t xml:space="preserve"> in SIS for students with no middle name. This field must not be left blank in RITS and SIS.</w:t>
      </w:r>
    </w:p>
    <w:p w14:paraId="28BAEEAD" w14:textId="77777777" w:rsidR="00DB0009" w:rsidRPr="00C56B3D" w:rsidRDefault="00DB0009" w:rsidP="00DB0009">
      <w:pPr>
        <w:pStyle w:val="ListParagraph"/>
        <w:numPr>
          <w:ilvl w:val="1"/>
          <w:numId w:val="4"/>
        </w:numPr>
        <w:spacing w:after="0"/>
        <w:ind w:left="1260"/>
        <w:rPr>
          <w:rFonts w:ascii="Arial" w:hAnsi="Arial" w:cs="Arial"/>
          <w:sz w:val="21"/>
          <w:szCs w:val="21"/>
        </w:rPr>
      </w:pPr>
      <w:r w:rsidRPr="00C56B3D">
        <w:rPr>
          <w:rFonts w:ascii="Arial" w:hAnsi="Arial" w:cs="Arial"/>
          <w:b/>
          <w:bCs/>
          <w:sz w:val="21"/>
          <w:szCs w:val="21"/>
        </w:rPr>
        <w:t>Suffix</w:t>
      </w:r>
      <w:r>
        <w:rPr>
          <w:rFonts w:ascii="Arial" w:hAnsi="Arial" w:cs="Arial"/>
          <w:b/>
          <w:bCs/>
          <w:sz w:val="21"/>
          <w:szCs w:val="21"/>
        </w:rPr>
        <w:t>*</w:t>
      </w:r>
      <w:r w:rsidRPr="00C56B3D">
        <w:rPr>
          <w:rFonts w:ascii="Arial" w:hAnsi="Arial" w:cs="Arial"/>
          <w:b/>
          <w:bCs/>
          <w:sz w:val="21"/>
          <w:szCs w:val="21"/>
        </w:rPr>
        <w:t>:</w:t>
      </w:r>
      <w:r w:rsidRPr="00C56B3D">
        <w:rPr>
          <w:rFonts w:ascii="Arial" w:hAnsi="Arial" w:cs="Arial"/>
          <w:sz w:val="21"/>
          <w:szCs w:val="21"/>
        </w:rPr>
        <w:t xml:space="preserve"> Include if on legal documents.</w:t>
      </w:r>
    </w:p>
    <w:p w14:paraId="26631A39" w14:textId="77777777" w:rsidR="00DB0009" w:rsidRPr="00C56B3D" w:rsidRDefault="00DB0009" w:rsidP="00DB0009">
      <w:pPr>
        <w:pStyle w:val="ListParagraph"/>
        <w:numPr>
          <w:ilvl w:val="1"/>
          <w:numId w:val="4"/>
        </w:numPr>
        <w:spacing w:after="0"/>
        <w:ind w:left="1260"/>
        <w:rPr>
          <w:rFonts w:ascii="Arial" w:hAnsi="Arial" w:cs="Arial"/>
          <w:sz w:val="21"/>
          <w:szCs w:val="21"/>
        </w:rPr>
      </w:pPr>
      <w:r w:rsidRPr="0AD66581">
        <w:rPr>
          <w:rFonts w:ascii="Arial" w:hAnsi="Arial" w:cs="Arial"/>
          <w:b/>
          <w:bCs/>
          <w:sz w:val="21"/>
          <w:szCs w:val="21"/>
        </w:rPr>
        <w:t>Preferred Name (Nickname):</w:t>
      </w:r>
      <w:r w:rsidRPr="0AD66581">
        <w:rPr>
          <w:rFonts w:ascii="Arial" w:hAnsi="Arial" w:cs="Arial"/>
          <w:sz w:val="21"/>
          <w:szCs w:val="21"/>
        </w:rPr>
        <w:t xml:space="preserve"> This can be left blank unless the student prefers another first and/or last name other than legal name. The preferred name (known as nickname or alias in some SIS) can be entered in the SIS and teachers can be informed. This name can also be selected when creating SIS ad hoc reports.</w:t>
      </w:r>
    </w:p>
    <w:p w14:paraId="42F1B919" w14:textId="77777777" w:rsidR="00DB0009" w:rsidRPr="00F64205" w:rsidRDefault="00DB0009" w:rsidP="00DB0009">
      <w:pPr>
        <w:pStyle w:val="ListParagraph"/>
        <w:numPr>
          <w:ilvl w:val="1"/>
          <w:numId w:val="4"/>
        </w:numPr>
        <w:spacing w:after="0"/>
        <w:ind w:left="1260"/>
        <w:rPr>
          <w:rFonts w:ascii="Arial" w:hAnsi="Arial" w:cs="Arial"/>
          <w:sz w:val="21"/>
          <w:szCs w:val="21"/>
        </w:rPr>
      </w:pPr>
      <w:r w:rsidRPr="33E10102">
        <w:rPr>
          <w:rFonts w:ascii="Arial" w:hAnsi="Arial" w:cs="Arial"/>
          <w:b/>
          <w:bCs/>
          <w:sz w:val="21"/>
          <w:szCs w:val="21"/>
        </w:rPr>
        <w:t>Birthdate*:</w:t>
      </w:r>
      <w:r w:rsidRPr="33E10102">
        <w:rPr>
          <w:rFonts w:ascii="Arial" w:hAnsi="Arial" w:cs="Arial"/>
          <w:sz w:val="21"/>
          <w:szCs w:val="21"/>
        </w:rPr>
        <w:t xml:space="preserve"> Enter Date of Birth listed on legal documents</w:t>
      </w:r>
      <w:r w:rsidRPr="33E10102">
        <w:rPr>
          <w:rFonts w:ascii="Arial" w:hAnsi="Arial" w:cs="Arial"/>
          <w:b/>
          <w:bCs/>
          <w:sz w:val="21"/>
          <w:szCs w:val="21"/>
        </w:rPr>
        <w:t xml:space="preserve">. </w:t>
      </w:r>
      <w:r w:rsidRPr="33E10102">
        <w:rPr>
          <w:rFonts w:ascii="Arial" w:hAnsi="Arial" w:cs="Arial"/>
          <w:sz w:val="21"/>
          <w:szCs w:val="21"/>
        </w:rPr>
        <w:t>For birth certificates issued out of country, please note that the birthdate can sometimes be listed as DDMMYYYY as opposed to the SIS and RITS format of MMDDYYY.</w:t>
      </w:r>
    </w:p>
    <w:p w14:paraId="4E56DD5B" w14:textId="77777777" w:rsidR="00DB0009" w:rsidRPr="00C56B3D" w:rsidRDefault="00DB0009" w:rsidP="00DB0009">
      <w:pPr>
        <w:pStyle w:val="ListParagraph"/>
        <w:numPr>
          <w:ilvl w:val="1"/>
          <w:numId w:val="4"/>
        </w:numPr>
        <w:spacing w:after="0"/>
        <w:ind w:left="1260"/>
        <w:rPr>
          <w:rFonts w:ascii="Arial" w:hAnsi="Arial" w:cs="Arial"/>
          <w:sz w:val="21"/>
          <w:szCs w:val="21"/>
        </w:rPr>
      </w:pPr>
      <w:r w:rsidRPr="0099DD8A">
        <w:rPr>
          <w:rFonts w:ascii="Arial" w:hAnsi="Arial" w:cs="Arial"/>
          <w:b/>
          <w:bCs/>
          <w:sz w:val="21"/>
          <w:szCs w:val="21"/>
        </w:rPr>
        <w:t>Gender*:</w:t>
      </w:r>
      <w:r w:rsidRPr="0099DD8A">
        <w:rPr>
          <w:rFonts w:ascii="Arial" w:hAnsi="Arial" w:cs="Arial"/>
          <w:sz w:val="21"/>
          <w:szCs w:val="21"/>
        </w:rPr>
        <w:t xml:space="preserve"> Enter the gender with which the student identifies. This does not need to match a legal document.</w:t>
      </w:r>
    </w:p>
    <w:p w14:paraId="7576CDC3" w14:textId="77777777" w:rsidR="00DB0009" w:rsidRPr="00C56B3D" w:rsidRDefault="00DB0009" w:rsidP="00DB0009">
      <w:pPr>
        <w:pStyle w:val="ListParagraph"/>
        <w:numPr>
          <w:ilvl w:val="1"/>
          <w:numId w:val="4"/>
        </w:numPr>
        <w:spacing w:after="0"/>
        <w:ind w:left="1260"/>
        <w:rPr>
          <w:rFonts w:ascii="Arial" w:hAnsi="Arial" w:cs="Arial"/>
          <w:sz w:val="21"/>
          <w:szCs w:val="21"/>
        </w:rPr>
      </w:pPr>
      <w:r w:rsidRPr="00C56B3D">
        <w:rPr>
          <w:rFonts w:ascii="Arial" w:hAnsi="Arial" w:cs="Arial"/>
          <w:b/>
          <w:bCs/>
          <w:sz w:val="21"/>
          <w:szCs w:val="21"/>
        </w:rPr>
        <w:t>Pronouns:</w:t>
      </w:r>
      <w:r w:rsidRPr="00C56B3D">
        <w:rPr>
          <w:rFonts w:ascii="Arial" w:hAnsi="Arial" w:cs="Arial"/>
          <w:sz w:val="21"/>
          <w:szCs w:val="21"/>
        </w:rPr>
        <w:t xml:space="preserve"> </w:t>
      </w:r>
      <w:r>
        <w:rPr>
          <w:rFonts w:ascii="Arial" w:hAnsi="Arial" w:cs="Arial"/>
          <w:sz w:val="21"/>
          <w:szCs w:val="21"/>
        </w:rPr>
        <w:t>This field is optional. If completed, this can be entered in the SIS for school and teacher view.</w:t>
      </w:r>
    </w:p>
    <w:p w14:paraId="69C0ACA5" w14:textId="77777777" w:rsidR="00DB0009" w:rsidRPr="004E0442" w:rsidRDefault="00DB0009" w:rsidP="00DB0009">
      <w:pPr>
        <w:pStyle w:val="ListParagraph"/>
        <w:numPr>
          <w:ilvl w:val="1"/>
          <w:numId w:val="4"/>
        </w:numPr>
        <w:spacing w:after="0"/>
        <w:ind w:left="1260"/>
        <w:rPr>
          <w:rFonts w:ascii="Arial" w:hAnsi="Arial" w:cs="Arial"/>
          <w:sz w:val="21"/>
          <w:szCs w:val="21"/>
        </w:rPr>
      </w:pPr>
      <w:r w:rsidRPr="30933849">
        <w:rPr>
          <w:rFonts w:ascii="Arial" w:hAnsi="Arial" w:cs="Arial"/>
          <w:b/>
          <w:bCs/>
          <w:sz w:val="21"/>
          <w:szCs w:val="21"/>
        </w:rPr>
        <w:t>Enrollment for Grade*:</w:t>
      </w:r>
      <w:r w:rsidRPr="30933849">
        <w:rPr>
          <w:rFonts w:ascii="Arial" w:hAnsi="Arial" w:cs="Arial"/>
          <w:sz w:val="21"/>
          <w:szCs w:val="21"/>
        </w:rPr>
        <w:t xml:space="preserve"> This field is tricky depending on the time of year a family is applying. The form is </w:t>
      </w:r>
      <w:proofErr w:type="gramStart"/>
      <w:r w:rsidRPr="30933849">
        <w:rPr>
          <w:rFonts w:ascii="Arial" w:hAnsi="Arial" w:cs="Arial"/>
          <w:sz w:val="21"/>
          <w:szCs w:val="21"/>
        </w:rPr>
        <w:t>worded</w:t>
      </w:r>
      <w:proofErr w:type="gramEnd"/>
      <w:r w:rsidRPr="30933849">
        <w:rPr>
          <w:rFonts w:ascii="Arial" w:hAnsi="Arial" w:cs="Arial"/>
          <w:sz w:val="21"/>
          <w:szCs w:val="21"/>
        </w:rPr>
        <w:t xml:space="preserve"> to request the grade that the student will be attending when they are enrolled at your school. </w:t>
      </w:r>
      <w:r w:rsidRPr="30933849">
        <w:rPr>
          <w:rFonts w:ascii="Arial" w:hAnsi="Arial" w:cs="Arial"/>
          <w:b/>
          <w:bCs/>
          <w:sz w:val="21"/>
          <w:szCs w:val="21"/>
        </w:rPr>
        <w:t>Do not assume that the information in this field is accurate.</w:t>
      </w:r>
      <w:r w:rsidRPr="30933849">
        <w:rPr>
          <w:rFonts w:ascii="Arial" w:hAnsi="Arial" w:cs="Arial"/>
          <w:sz w:val="21"/>
          <w:szCs w:val="21"/>
        </w:rPr>
        <w:t xml:space="preserve"> In some cases, forms may include a current grade though the intended grade is for the following school year. In other cases, a family may include a grade to accelerate or retain a student. Check grades and birthdates closely to ensure a student is enrolled in the correct grade. For Pre-K and Kindergarteners, be sure the student’s birthdate falls on or before the established cutoff date. Age requirements for kindergarten should be set forth in the school board-approved enrollment policy. A school may count and receive funding for students enrolled in kindergarten who are five years old by October 1. (Students identified as highly gifted who are not five by October 1 may be admitted to kindergarten pursuant to the school’s Early Access Plan. Similarly, eligible highly gifted students who are not six by October 1 may be admitted to first grade.) School attendance is mandatory for any child who is over the age of 6 or under the age of 17 by August 1. For students grades 1</w:t>
      </w:r>
      <w:r w:rsidRPr="30933849">
        <w:rPr>
          <w:rFonts w:ascii="Arial" w:hAnsi="Arial" w:cs="Arial"/>
          <w:sz w:val="21"/>
          <w:szCs w:val="21"/>
          <w:vertAlign w:val="superscript"/>
        </w:rPr>
        <w:t>st</w:t>
      </w:r>
      <w:r w:rsidRPr="30933849">
        <w:rPr>
          <w:rFonts w:ascii="Arial" w:hAnsi="Arial" w:cs="Arial"/>
          <w:sz w:val="21"/>
          <w:szCs w:val="21"/>
        </w:rPr>
        <w:t>-12</w:t>
      </w:r>
      <w:r w:rsidRPr="30933849">
        <w:rPr>
          <w:rFonts w:ascii="Arial" w:hAnsi="Arial" w:cs="Arial"/>
          <w:sz w:val="21"/>
          <w:szCs w:val="21"/>
          <w:vertAlign w:val="superscript"/>
        </w:rPr>
        <w:t>t</w:t>
      </w:r>
      <w:r w:rsidRPr="30933849">
        <w:rPr>
          <w:rFonts w:ascii="Arial" w:hAnsi="Arial" w:cs="Arial"/>
          <w:sz w:val="21"/>
          <w:szCs w:val="21"/>
        </w:rPr>
        <w:t xml:space="preserve">, confirm the student’s grade on the Confirmation of Enrollment or the student records from the previous school since students may have </w:t>
      </w:r>
      <w:r w:rsidRPr="004E0442">
        <w:rPr>
          <w:rFonts w:ascii="Arial" w:hAnsi="Arial" w:cs="Arial"/>
          <w:sz w:val="21"/>
          <w:szCs w:val="21"/>
        </w:rPr>
        <w:t>had a grade acceleration and retention in their educational career. If you need immediate confirmation, please reach out to the previous school directly.</w:t>
      </w:r>
    </w:p>
    <w:p w14:paraId="1FAC2B0E" w14:textId="77777777" w:rsidR="00DB0009" w:rsidRPr="004E0442" w:rsidRDefault="00DB0009" w:rsidP="00DB0009">
      <w:pPr>
        <w:pStyle w:val="ListParagraph"/>
        <w:numPr>
          <w:ilvl w:val="1"/>
          <w:numId w:val="4"/>
        </w:numPr>
        <w:spacing w:after="0"/>
        <w:ind w:left="1260"/>
        <w:rPr>
          <w:rFonts w:ascii="Arial" w:hAnsi="Arial" w:cs="Arial"/>
          <w:sz w:val="21"/>
          <w:szCs w:val="21"/>
        </w:rPr>
      </w:pPr>
      <w:r w:rsidRPr="004E0442">
        <w:rPr>
          <w:rFonts w:ascii="Arial" w:hAnsi="Arial" w:cs="Arial"/>
          <w:b/>
          <w:bCs/>
          <w:sz w:val="21"/>
          <w:szCs w:val="21"/>
        </w:rPr>
        <w:t>Phone:</w:t>
      </w:r>
      <w:r w:rsidRPr="004E0442">
        <w:rPr>
          <w:rFonts w:ascii="Arial" w:hAnsi="Arial" w:cs="Arial"/>
          <w:sz w:val="21"/>
          <w:szCs w:val="21"/>
        </w:rPr>
        <w:t xml:space="preserve"> This can include a primary contact phone number or a student’s phone number (high school student).</w:t>
      </w:r>
    </w:p>
    <w:p w14:paraId="2AFC8E41" w14:textId="77777777" w:rsidR="00DB0009" w:rsidRDefault="00DB0009" w:rsidP="00DB0009">
      <w:pPr>
        <w:pStyle w:val="ListParagraph"/>
        <w:numPr>
          <w:ilvl w:val="1"/>
          <w:numId w:val="4"/>
        </w:numPr>
        <w:spacing w:after="0"/>
        <w:ind w:left="1260"/>
        <w:rPr>
          <w:rFonts w:ascii="Arial" w:hAnsi="Arial" w:cs="Arial"/>
          <w:sz w:val="21"/>
          <w:szCs w:val="21"/>
        </w:rPr>
      </w:pPr>
      <w:r w:rsidRPr="004E0442">
        <w:rPr>
          <w:rFonts w:ascii="Arial" w:hAnsi="Arial" w:cs="Arial"/>
          <w:b/>
          <w:bCs/>
          <w:sz w:val="21"/>
          <w:szCs w:val="21"/>
        </w:rPr>
        <w:t>Email:</w:t>
      </w:r>
      <w:r w:rsidRPr="004E0442">
        <w:rPr>
          <w:rFonts w:ascii="Arial" w:hAnsi="Arial" w:cs="Arial"/>
          <w:sz w:val="21"/>
          <w:szCs w:val="21"/>
        </w:rPr>
        <w:t xml:space="preserve"> This can include a primary contact email or a student’s email (high school student).</w:t>
      </w:r>
    </w:p>
    <w:bookmarkEnd w:id="9"/>
    <w:p w14:paraId="35EA291B" w14:textId="2E6727F1" w:rsidR="00DB0009" w:rsidRPr="004E0442" w:rsidRDefault="00DB0009" w:rsidP="004E0442">
      <w:pPr>
        <w:pStyle w:val="ListParagraph"/>
        <w:numPr>
          <w:ilvl w:val="1"/>
          <w:numId w:val="4"/>
        </w:numPr>
        <w:spacing w:after="0"/>
        <w:ind w:left="1260"/>
        <w:rPr>
          <w:rFonts w:ascii="Arial" w:hAnsi="Arial" w:cs="Arial"/>
          <w:sz w:val="21"/>
          <w:szCs w:val="21"/>
        </w:rPr>
      </w:pPr>
      <w:r w:rsidRPr="004E0442">
        <w:rPr>
          <w:rFonts w:ascii="Arial" w:hAnsi="Arial" w:cs="Arial"/>
          <w:b/>
          <w:bCs/>
          <w:sz w:val="21"/>
          <w:szCs w:val="21"/>
        </w:rPr>
        <w:t>Primary Contact Physical Address*:</w:t>
      </w:r>
      <w:r w:rsidRPr="004E0442">
        <w:rPr>
          <w:rFonts w:ascii="Arial" w:hAnsi="Arial" w:cs="Arial"/>
          <w:sz w:val="21"/>
          <w:szCs w:val="21"/>
        </w:rPr>
        <w:t xml:space="preserve"> The home address must be a physical address. For state reporting, this address will be used for the following data collections: At-Risk, Summer EBT, and direct certification. Mailing addresses can be used under secondary address. If a family participates in the Address Confidentiality Program (ACP), </w:t>
      </w:r>
      <w:r w:rsidR="004E0442" w:rsidRPr="004E0442">
        <w:rPr>
          <w:rFonts w:ascii="Arial" w:hAnsi="Arial" w:cs="Arial"/>
          <w:sz w:val="21"/>
          <w:szCs w:val="21"/>
        </w:rPr>
        <w:t>they will provide a general ACP address</w:t>
      </w:r>
      <w:r w:rsidRPr="004E0442">
        <w:rPr>
          <w:rFonts w:ascii="Arial" w:hAnsi="Arial" w:cs="Arial"/>
          <w:sz w:val="21"/>
          <w:szCs w:val="21"/>
        </w:rPr>
        <w:t>.</w:t>
      </w:r>
    </w:p>
    <w:p w14:paraId="7337D450" w14:textId="77777777" w:rsidR="00DB0009" w:rsidRPr="008816AC" w:rsidRDefault="00DB0009" w:rsidP="00DB0009">
      <w:pPr>
        <w:pStyle w:val="ListParagraph"/>
        <w:numPr>
          <w:ilvl w:val="0"/>
          <w:numId w:val="13"/>
        </w:numPr>
        <w:spacing w:after="0"/>
        <w:ind w:left="1260"/>
        <w:rPr>
          <w:rFonts w:ascii="Arial" w:hAnsi="Arial" w:cs="Arial"/>
          <w:sz w:val="21"/>
          <w:szCs w:val="21"/>
        </w:rPr>
      </w:pPr>
      <w:r w:rsidRPr="0099DD8A">
        <w:rPr>
          <w:rFonts w:ascii="Arial" w:hAnsi="Arial" w:cs="Arial"/>
          <w:b/>
          <w:bCs/>
          <w:sz w:val="21"/>
          <w:szCs w:val="21"/>
        </w:rPr>
        <w:t xml:space="preserve">Homeless*: </w:t>
      </w:r>
      <w:r w:rsidRPr="0099DD8A">
        <w:rPr>
          <w:rFonts w:ascii="Arial" w:hAnsi="Arial" w:cs="Arial"/>
          <w:sz w:val="21"/>
          <w:szCs w:val="21"/>
        </w:rPr>
        <w:t xml:space="preserve">For students lacking fixed, regular, adequate nighttime residence, please refer to the McKinney-Vento (MKV) form. This can include students that are living in cars, hotels, doubled up in shared housing. Notify your school’s MKV Liaison immediately if you feel that a student may qualify. Forms with addresses left blank could indicate a student may qualify for MKV. For more information: </w:t>
      </w:r>
      <w:hyperlink r:id="rId12">
        <w:r w:rsidRPr="0099DD8A">
          <w:rPr>
            <w:rStyle w:val="Hyperlink"/>
            <w:rFonts w:ascii="Arial" w:hAnsi="Arial" w:cs="Arial"/>
            <w:sz w:val="21"/>
            <w:szCs w:val="21"/>
          </w:rPr>
          <w:t>https://resources.csi.state.co.us/mckinney-vento-homeless-act/</w:t>
        </w:r>
      </w:hyperlink>
      <w:r w:rsidRPr="0099DD8A">
        <w:rPr>
          <w:rFonts w:ascii="Arial" w:hAnsi="Arial" w:cs="Arial"/>
          <w:sz w:val="21"/>
          <w:szCs w:val="21"/>
        </w:rPr>
        <w:t xml:space="preserve"> </w:t>
      </w:r>
    </w:p>
    <w:p w14:paraId="3FD8E34B" w14:textId="77777777" w:rsidR="00DB0009" w:rsidRDefault="00DB0009" w:rsidP="00DB0009">
      <w:pPr>
        <w:pStyle w:val="ListParagraph"/>
        <w:numPr>
          <w:ilvl w:val="1"/>
          <w:numId w:val="4"/>
        </w:numPr>
        <w:spacing w:after="0"/>
        <w:ind w:left="1260"/>
        <w:rPr>
          <w:rFonts w:ascii="Arial" w:hAnsi="Arial" w:cs="Arial"/>
          <w:sz w:val="21"/>
          <w:szCs w:val="21"/>
        </w:rPr>
      </w:pPr>
      <w:r w:rsidRPr="30933849">
        <w:rPr>
          <w:rFonts w:ascii="Arial" w:hAnsi="Arial" w:cs="Arial"/>
          <w:b/>
          <w:bCs/>
          <w:sz w:val="21"/>
          <w:szCs w:val="21"/>
        </w:rPr>
        <w:t>City, State, Zip*:</w:t>
      </w:r>
      <w:r w:rsidRPr="30933849">
        <w:rPr>
          <w:rFonts w:ascii="Arial" w:hAnsi="Arial" w:cs="Arial"/>
          <w:sz w:val="21"/>
          <w:szCs w:val="21"/>
        </w:rPr>
        <w:t xml:space="preserve"> Enter city, state, and 5-digit zip must be entered for state reporting. If a family participates in the Address Confidentiality Program (ACP), this field can be left blank.</w:t>
      </w:r>
    </w:p>
    <w:p w14:paraId="7E94932D" w14:textId="77777777" w:rsidR="00DB0009" w:rsidRPr="00C56B3D" w:rsidRDefault="00DB0009" w:rsidP="00DB0009">
      <w:pPr>
        <w:pStyle w:val="ListParagraph"/>
        <w:numPr>
          <w:ilvl w:val="1"/>
          <w:numId w:val="4"/>
        </w:numPr>
        <w:spacing w:after="0"/>
        <w:ind w:left="1260"/>
        <w:rPr>
          <w:rFonts w:ascii="Arial" w:hAnsi="Arial" w:cs="Arial"/>
          <w:sz w:val="21"/>
          <w:szCs w:val="21"/>
        </w:rPr>
      </w:pPr>
      <w:r>
        <w:rPr>
          <w:rFonts w:ascii="Arial" w:hAnsi="Arial" w:cs="Arial"/>
          <w:b/>
          <w:bCs/>
          <w:sz w:val="21"/>
          <w:szCs w:val="21"/>
        </w:rPr>
        <w:t>Primary Mailing Address</w:t>
      </w:r>
      <w:r w:rsidRPr="00C56B3D">
        <w:rPr>
          <w:rFonts w:ascii="Arial" w:hAnsi="Arial" w:cs="Arial"/>
          <w:b/>
          <w:bCs/>
          <w:sz w:val="21"/>
          <w:szCs w:val="21"/>
        </w:rPr>
        <w:t>:</w:t>
      </w:r>
      <w:r w:rsidRPr="00C56B3D">
        <w:rPr>
          <w:rFonts w:ascii="Arial" w:hAnsi="Arial" w:cs="Arial"/>
          <w:sz w:val="21"/>
          <w:szCs w:val="21"/>
        </w:rPr>
        <w:t xml:space="preserve"> </w:t>
      </w:r>
      <w:r>
        <w:rPr>
          <w:rFonts w:ascii="Arial" w:hAnsi="Arial" w:cs="Arial"/>
          <w:sz w:val="21"/>
          <w:szCs w:val="21"/>
        </w:rPr>
        <w:t>A mailing address can be entered if it is different from the physical address like PO Box address.</w:t>
      </w:r>
    </w:p>
    <w:p w14:paraId="24DF2ADF" w14:textId="77777777" w:rsidR="00DB0009" w:rsidRPr="00C56B3D" w:rsidRDefault="00DB0009" w:rsidP="00DB0009">
      <w:pPr>
        <w:pStyle w:val="ListParagraph"/>
        <w:numPr>
          <w:ilvl w:val="1"/>
          <w:numId w:val="4"/>
        </w:numPr>
        <w:spacing w:after="0"/>
        <w:ind w:left="1260"/>
        <w:rPr>
          <w:rFonts w:ascii="Arial" w:hAnsi="Arial" w:cs="Arial"/>
          <w:sz w:val="21"/>
          <w:szCs w:val="21"/>
        </w:rPr>
      </w:pPr>
      <w:r>
        <w:rPr>
          <w:rFonts w:ascii="Arial" w:hAnsi="Arial" w:cs="Arial"/>
          <w:b/>
          <w:bCs/>
          <w:sz w:val="21"/>
          <w:szCs w:val="21"/>
        </w:rPr>
        <w:t>Secondary Home Address</w:t>
      </w:r>
      <w:r w:rsidRPr="00C56B3D">
        <w:rPr>
          <w:rFonts w:ascii="Arial" w:hAnsi="Arial" w:cs="Arial"/>
          <w:b/>
          <w:bCs/>
          <w:sz w:val="21"/>
          <w:szCs w:val="21"/>
        </w:rPr>
        <w:t>:</w:t>
      </w:r>
      <w:r w:rsidRPr="00C56B3D">
        <w:rPr>
          <w:rFonts w:ascii="Arial" w:hAnsi="Arial" w:cs="Arial"/>
          <w:sz w:val="21"/>
          <w:szCs w:val="21"/>
        </w:rPr>
        <w:t xml:space="preserve"> </w:t>
      </w:r>
      <w:r>
        <w:rPr>
          <w:rFonts w:ascii="Arial" w:hAnsi="Arial" w:cs="Arial"/>
          <w:sz w:val="21"/>
          <w:szCs w:val="21"/>
        </w:rPr>
        <w:t>A second household address can be entered here if applicable.</w:t>
      </w:r>
    </w:p>
    <w:p w14:paraId="207C7ADD" w14:textId="77777777" w:rsidR="00DB0009" w:rsidRDefault="00DB0009" w:rsidP="00DB0009">
      <w:pPr>
        <w:pStyle w:val="ListParagraph"/>
        <w:numPr>
          <w:ilvl w:val="1"/>
          <w:numId w:val="4"/>
        </w:numPr>
        <w:spacing w:after="0"/>
        <w:ind w:left="1260"/>
        <w:rPr>
          <w:rFonts w:ascii="Arial" w:hAnsi="Arial" w:cs="Arial"/>
          <w:sz w:val="21"/>
          <w:szCs w:val="21"/>
        </w:rPr>
      </w:pPr>
      <w:r w:rsidRPr="0099DD8A">
        <w:rPr>
          <w:rFonts w:ascii="Arial" w:hAnsi="Arial" w:cs="Arial"/>
          <w:b/>
          <w:bCs/>
          <w:sz w:val="21"/>
          <w:szCs w:val="21"/>
        </w:rPr>
        <w:t>School District of Residence*:</w:t>
      </w:r>
      <w:r w:rsidRPr="0099DD8A">
        <w:rPr>
          <w:rFonts w:ascii="Arial" w:hAnsi="Arial" w:cs="Arial"/>
          <w:sz w:val="21"/>
          <w:szCs w:val="21"/>
        </w:rPr>
        <w:t xml:space="preserve"> Many students and/or families may not know this information, but the district of residence code is required to be entered in your SIS for state reporting. </w:t>
      </w:r>
    </w:p>
    <w:p w14:paraId="62823F8F" w14:textId="77777777" w:rsidR="00DB0009" w:rsidRDefault="00DB0009" w:rsidP="00DB0009">
      <w:pPr>
        <w:pStyle w:val="ListParagraph"/>
        <w:numPr>
          <w:ilvl w:val="2"/>
          <w:numId w:val="4"/>
        </w:numPr>
        <w:spacing w:after="0"/>
        <w:rPr>
          <w:rFonts w:ascii="Arial" w:hAnsi="Arial" w:cs="Arial"/>
          <w:sz w:val="21"/>
          <w:szCs w:val="21"/>
        </w:rPr>
      </w:pPr>
      <w:r w:rsidRPr="0099DD8A">
        <w:rPr>
          <w:rFonts w:ascii="Arial" w:hAnsi="Arial" w:cs="Arial"/>
          <w:sz w:val="21"/>
          <w:szCs w:val="21"/>
        </w:rPr>
        <w:t xml:space="preserve">If a school district is entered on the form, you can look up the district code by doing a search on the website: </w:t>
      </w:r>
      <w:hyperlink r:id="rId13">
        <w:r w:rsidRPr="0099DD8A">
          <w:rPr>
            <w:rStyle w:val="Hyperlink"/>
            <w:rFonts w:ascii="Arial" w:hAnsi="Arial" w:cs="Arial"/>
            <w:sz w:val="21"/>
            <w:szCs w:val="21"/>
          </w:rPr>
          <w:t>https://www.cde.state.co.us/schoolview/frameworks/official/8001</w:t>
        </w:r>
      </w:hyperlink>
      <w:r w:rsidRPr="0099DD8A">
        <w:rPr>
          <w:rFonts w:ascii="Arial" w:hAnsi="Arial" w:cs="Arial"/>
          <w:sz w:val="21"/>
          <w:szCs w:val="21"/>
        </w:rPr>
        <w:t xml:space="preserve">. </w:t>
      </w:r>
    </w:p>
    <w:p w14:paraId="3EDF063F" w14:textId="62838435" w:rsidR="00197991" w:rsidRDefault="00DB0009" w:rsidP="002B5255">
      <w:pPr>
        <w:pStyle w:val="ListParagraph"/>
        <w:numPr>
          <w:ilvl w:val="2"/>
          <w:numId w:val="4"/>
        </w:numPr>
        <w:spacing w:after="0"/>
        <w:rPr>
          <w:rFonts w:ascii="Arial" w:hAnsi="Arial" w:cs="Arial"/>
          <w:sz w:val="21"/>
          <w:szCs w:val="21"/>
        </w:rPr>
      </w:pPr>
      <w:r w:rsidRPr="0099DD8A">
        <w:rPr>
          <w:rFonts w:ascii="Arial" w:hAnsi="Arial" w:cs="Arial"/>
          <w:sz w:val="21"/>
          <w:szCs w:val="21"/>
        </w:rPr>
        <w:t xml:space="preserve">If a district is not entered, the steps to find the district according to the student’s physical address is found here: </w:t>
      </w:r>
      <w:hyperlink r:id="rId14" w:history="1">
        <w:r w:rsidRPr="00C01322">
          <w:rPr>
            <w:rStyle w:val="Hyperlink"/>
            <w:rFonts w:ascii="Arial" w:hAnsi="Arial" w:cs="Arial"/>
            <w:sz w:val="21"/>
            <w:szCs w:val="21"/>
          </w:rPr>
          <w:t>Finding District of Residence</w:t>
        </w:r>
      </w:hyperlink>
      <w:r w:rsidRPr="00C01322">
        <w:rPr>
          <w:rFonts w:ascii="Arial" w:hAnsi="Arial" w:cs="Arial"/>
          <w:sz w:val="21"/>
          <w:szCs w:val="21"/>
        </w:rPr>
        <w:t>.</w:t>
      </w:r>
    </w:p>
    <w:p w14:paraId="7753F7EB" w14:textId="77777777" w:rsidR="002B5255" w:rsidRPr="002B5255" w:rsidRDefault="002B5255" w:rsidP="002B5255">
      <w:pPr>
        <w:pStyle w:val="ListParagraph"/>
        <w:spacing w:after="0"/>
        <w:ind w:left="1800"/>
        <w:rPr>
          <w:rFonts w:ascii="Arial" w:hAnsi="Arial" w:cs="Arial"/>
          <w:sz w:val="21"/>
          <w:szCs w:val="21"/>
        </w:rPr>
      </w:pPr>
    </w:p>
    <w:p w14:paraId="0FF20D6B" w14:textId="13521AF0" w:rsidR="00DB0009" w:rsidRPr="00C01322" w:rsidRDefault="00DB0009" w:rsidP="00DB0009">
      <w:pPr>
        <w:pStyle w:val="ListParagraph"/>
        <w:numPr>
          <w:ilvl w:val="0"/>
          <w:numId w:val="4"/>
        </w:numPr>
        <w:spacing w:after="0"/>
        <w:ind w:left="900"/>
        <w:rPr>
          <w:rFonts w:ascii="Arial" w:hAnsi="Arial" w:cs="Arial"/>
          <w:sz w:val="21"/>
          <w:szCs w:val="21"/>
        </w:rPr>
      </w:pPr>
      <w:r w:rsidRPr="00C01322">
        <w:rPr>
          <w:rFonts w:ascii="Arial" w:hAnsi="Arial" w:cs="Arial"/>
          <w:b/>
          <w:bCs/>
          <w:sz w:val="21"/>
          <w:szCs w:val="21"/>
        </w:rPr>
        <w:t>Immigrant Identification:</w:t>
      </w:r>
      <w:r w:rsidRPr="00C01322">
        <w:rPr>
          <w:rFonts w:ascii="Arial" w:hAnsi="Arial" w:cs="Arial"/>
          <w:sz w:val="21"/>
          <w:szCs w:val="21"/>
        </w:rPr>
        <w:t xml:space="preserve"> The next two questions will help identify a student as Immigrant for purposes of state reporting</w:t>
      </w:r>
      <w:r w:rsidR="00397C1C">
        <w:rPr>
          <w:rFonts w:ascii="Arial" w:hAnsi="Arial" w:cs="Arial"/>
          <w:sz w:val="21"/>
          <w:szCs w:val="21"/>
        </w:rPr>
        <w:t xml:space="preserve">, however, </w:t>
      </w:r>
      <w:r w:rsidR="002B5255">
        <w:rPr>
          <w:rFonts w:ascii="Arial" w:hAnsi="Arial" w:cs="Arial"/>
          <w:sz w:val="21"/>
          <w:szCs w:val="21"/>
        </w:rPr>
        <w:t>these questions and the SIS immigrant field is not required by families or schools.</w:t>
      </w:r>
      <w:r w:rsidRPr="00C01322">
        <w:rPr>
          <w:rFonts w:ascii="Arial" w:hAnsi="Arial" w:cs="Arial"/>
          <w:sz w:val="21"/>
          <w:szCs w:val="21"/>
        </w:rPr>
        <w:t xml:space="preserve"> If the form indicates “No” to both questions, please indicate “Immigrant” for the student in the SIS.</w:t>
      </w:r>
    </w:p>
    <w:p w14:paraId="53F981A2" w14:textId="77777777" w:rsidR="00DB0009" w:rsidRPr="00C56B3D" w:rsidRDefault="00DB0009" w:rsidP="00DB0009">
      <w:pPr>
        <w:pStyle w:val="ListParagraph"/>
        <w:numPr>
          <w:ilvl w:val="1"/>
          <w:numId w:val="4"/>
        </w:numPr>
        <w:spacing w:after="0"/>
        <w:ind w:left="1260"/>
        <w:rPr>
          <w:rFonts w:ascii="Arial" w:hAnsi="Arial" w:cs="Arial"/>
          <w:sz w:val="21"/>
          <w:szCs w:val="21"/>
        </w:rPr>
      </w:pPr>
      <w:r w:rsidRPr="0099DD8A">
        <w:rPr>
          <w:rFonts w:ascii="Arial" w:hAnsi="Arial" w:cs="Arial"/>
          <w:b/>
          <w:bCs/>
          <w:sz w:val="21"/>
          <w:szCs w:val="21"/>
        </w:rPr>
        <w:t>Was student born in US*:</w:t>
      </w:r>
      <w:r w:rsidRPr="0099DD8A">
        <w:rPr>
          <w:rFonts w:ascii="Arial" w:hAnsi="Arial" w:cs="Arial"/>
          <w:sz w:val="21"/>
          <w:szCs w:val="21"/>
        </w:rPr>
        <w:t xml:space="preserve"> If “NO”, this will help determine immigrant identification. This can also be confirmed by the school if the student’s birth certificate was issued in another country.</w:t>
      </w:r>
    </w:p>
    <w:p w14:paraId="25EF13CC" w14:textId="77777777" w:rsidR="00DB0009" w:rsidRPr="00974686" w:rsidRDefault="00DB0009" w:rsidP="00DB0009">
      <w:pPr>
        <w:pStyle w:val="ListParagraph"/>
        <w:numPr>
          <w:ilvl w:val="1"/>
          <w:numId w:val="4"/>
        </w:numPr>
        <w:spacing w:after="0"/>
        <w:ind w:left="1260"/>
        <w:rPr>
          <w:rFonts w:ascii="Arial" w:hAnsi="Arial" w:cs="Arial"/>
          <w:sz w:val="21"/>
          <w:szCs w:val="21"/>
        </w:rPr>
      </w:pPr>
      <w:r w:rsidRPr="30933849">
        <w:rPr>
          <w:rFonts w:ascii="Arial" w:hAnsi="Arial" w:cs="Arial"/>
          <w:b/>
          <w:bCs/>
          <w:sz w:val="21"/>
          <w:szCs w:val="21"/>
        </w:rPr>
        <w:t>Student attending school in any US state for more than 3 academic years*:</w:t>
      </w:r>
      <w:r w:rsidRPr="30933849">
        <w:rPr>
          <w:rFonts w:ascii="Arial" w:hAnsi="Arial" w:cs="Arial"/>
          <w:sz w:val="21"/>
          <w:szCs w:val="21"/>
        </w:rPr>
        <w:t xml:space="preserve"> If “NO”, this will help determine immigrant identification. This can also be confirmed by the school if the student’s birth certificate was issued in another country.</w:t>
      </w:r>
    </w:p>
    <w:p w14:paraId="5FD73AD2" w14:textId="77777777" w:rsidR="00DB0009" w:rsidRPr="00C033EC" w:rsidRDefault="00DB0009" w:rsidP="00DB0009">
      <w:pPr>
        <w:pStyle w:val="Heading3"/>
        <w:ind w:left="180"/>
        <w:rPr>
          <w:rFonts w:cs="Arial"/>
          <w:b w:val="0"/>
        </w:rPr>
      </w:pPr>
      <w:bookmarkStart w:id="10" w:name="_Toc167443854"/>
      <w:r w:rsidRPr="0099DD8A">
        <w:rPr>
          <w:rFonts w:cs="Arial"/>
        </w:rPr>
        <w:t>Federal Ethnicity &amp; Race</w:t>
      </w:r>
      <w:bookmarkEnd w:id="10"/>
    </w:p>
    <w:p w14:paraId="5EF86F97" w14:textId="77777777" w:rsidR="00DB0009" w:rsidRPr="00C56B3D" w:rsidRDefault="00DB0009" w:rsidP="00DB0009">
      <w:pPr>
        <w:pStyle w:val="ListParagraph"/>
        <w:numPr>
          <w:ilvl w:val="0"/>
          <w:numId w:val="4"/>
        </w:numPr>
        <w:spacing w:after="0"/>
        <w:ind w:left="900"/>
        <w:rPr>
          <w:rFonts w:ascii="Arial" w:hAnsi="Arial" w:cs="Arial"/>
          <w:sz w:val="21"/>
          <w:szCs w:val="21"/>
        </w:rPr>
      </w:pPr>
      <w:r w:rsidRPr="0099DD8A">
        <w:rPr>
          <w:rFonts w:ascii="Arial" w:hAnsi="Arial" w:cs="Arial"/>
          <w:b/>
          <w:bCs/>
          <w:sz w:val="21"/>
          <w:szCs w:val="21"/>
        </w:rPr>
        <w:t xml:space="preserve">Ethnicity: </w:t>
      </w:r>
      <w:r w:rsidRPr="0099DD8A">
        <w:rPr>
          <w:rFonts w:ascii="Arial" w:hAnsi="Arial" w:cs="Arial"/>
          <w:sz w:val="21"/>
          <w:szCs w:val="21"/>
        </w:rPr>
        <w:t>This is a two-part question, and both parts are required for state reporting. Since both fields are required, schools may need to refer to prior education history or choose default selections if families are not willing to complete the section.</w:t>
      </w:r>
    </w:p>
    <w:p w14:paraId="7BDDE3DF" w14:textId="77777777" w:rsidR="00DB0009" w:rsidRPr="00C56B3D" w:rsidRDefault="00DB0009" w:rsidP="00DB0009">
      <w:pPr>
        <w:pStyle w:val="ListParagraph"/>
        <w:numPr>
          <w:ilvl w:val="1"/>
          <w:numId w:val="4"/>
        </w:numPr>
        <w:spacing w:after="0"/>
        <w:ind w:left="1260"/>
        <w:rPr>
          <w:rFonts w:ascii="Arial" w:hAnsi="Arial" w:cs="Arial"/>
          <w:sz w:val="21"/>
          <w:szCs w:val="21"/>
        </w:rPr>
      </w:pPr>
      <w:r w:rsidRPr="15910F5A">
        <w:rPr>
          <w:rFonts w:ascii="Arial" w:hAnsi="Arial" w:cs="Arial"/>
          <w:b/>
          <w:bCs/>
          <w:sz w:val="21"/>
          <w:szCs w:val="21"/>
        </w:rPr>
        <w:t>Hispanic or Latino*:</w:t>
      </w:r>
      <w:r w:rsidRPr="15910F5A">
        <w:rPr>
          <w:rFonts w:ascii="Arial" w:hAnsi="Arial" w:cs="Arial"/>
          <w:sz w:val="21"/>
          <w:szCs w:val="21"/>
        </w:rPr>
        <w:t xml:space="preserve"> Select yes or no. For students identified as “yes” for Hispanic or Latino, at least one race or default race must be selected, too.</w:t>
      </w:r>
    </w:p>
    <w:p w14:paraId="0A7BD10F" w14:textId="77777777" w:rsidR="00DB0009" w:rsidRPr="0042786E" w:rsidRDefault="00DB0009" w:rsidP="00DB0009">
      <w:pPr>
        <w:pStyle w:val="ListParagraph"/>
        <w:numPr>
          <w:ilvl w:val="1"/>
          <w:numId w:val="4"/>
        </w:numPr>
        <w:spacing w:after="0"/>
        <w:ind w:left="1260"/>
        <w:rPr>
          <w:rFonts w:ascii="Arial" w:hAnsi="Arial" w:cs="Arial"/>
          <w:sz w:val="21"/>
          <w:szCs w:val="21"/>
        </w:rPr>
      </w:pPr>
      <w:r>
        <w:rPr>
          <w:rFonts w:ascii="Arial" w:hAnsi="Arial" w:cs="Arial"/>
          <w:b/>
          <w:bCs/>
          <w:sz w:val="21"/>
          <w:szCs w:val="21"/>
        </w:rPr>
        <w:t>Race</w:t>
      </w:r>
      <w:r w:rsidRPr="00C56B3D">
        <w:rPr>
          <w:rFonts w:ascii="Arial" w:hAnsi="Arial" w:cs="Arial"/>
          <w:b/>
          <w:bCs/>
          <w:sz w:val="21"/>
          <w:szCs w:val="21"/>
        </w:rPr>
        <w:t>*:</w:t>
      </w:r>
      <w:r w:rsidRPr="00C56B3D">
        <w:rPr>
          <w:rFonts w:ascii="Arial" w:hAnsi="Arial" w:cs="Arial"/>
          <w:sz w:val="21"/>
          <w:szCs w:val="21"/>
        </w:rPr>
        <w:t xml:space="preserve"> </w:t>
      </w:r>
      <w:r>
        <w:rPr>
          <w:rFonts w:ascii="Arial" w:hAnsi="Arial" w:cs="Arial"/>
          <w:sz w:val="21"/>
          <w:szCs w:val="21"/>
        </w:rPr>
        <w:t xml:space="preserve">Select one or more. If two or more races are selected, the student will be identified as multiple races for data collections. </w:t>
      </w:r>
    </w:p>
    <w:p w14:paraId="4B0FE76B" w14:textId="77777777" w:rsidR="00DB0009" w:rsidRPr="00DB4BBD" w:rsidRDefault="00DB0009" w:rsidP="00DB0009">
      <w:pPr>
        <w:pStyle w:val="Heading3"/>
        <w:ind w:left="180"/>
        <w:rPr>
          <w:rFonts w:cs="Arial"/>
          <w:b w:val="0"/>
        </w:rPr>
      </w:pPr>
      <w:bookmarkStart w:id="11" w:name="_Toc167443855"/>
      <w:r w:rsidRPr="0099DD8A">
        <w:rPr>
          <w:rFonts w:cs="Arial"/>
        </w:rPr>
        <w:t>Educational Services</w:t>
      </w:r>
      <w:bookmarkEnd w:id="11"/>
    </w:p>
    <w:p w14:paraId="3C2DCBD6" w14:textId="77777777" w:rsidR="00DB0009" w:rsidRPr="00C56B3D" w:rsidRDefault="00DB0009" w:rsidP="00DB0009">
      <w:pPr>
        <w:pStyle w:val="ListParagraph"/>
        <w:numPr>
          <w:ilvl w:val="0"/>
          <w:numId w:val="4"/>
        </w:numPr>
        <w:spacing w:after="0"/>
        <w:ind w:left="900"/>
        <w:rPr>
          <w:rFonts w:ascii="Arial" w:hAnsi="Arial" w:cs="Arial"/>
          <w:sz w:val="21"/>
          <w:szCs w:val="21"/>
        </w:rPr>
      </w:pPr>
      <w:r w:rsidRPr="15910F5A">
        <w:rPr>
          <w:rFonts w:ascii="Arial" w:hAnsi="Arial" w:cs="Arial"/>
          <w:b/>
          <w:bCs/>
          <w:sz w:val="21"/>
          <w:szCs w:val="21"/>
        </w:rPr>
        <w:t>Education Services:</w:t>
      </w:r>
      <w:r w:rsidRPr="15910F5A">
        <w:rPr>
          <w:rFonts w:ascii="Arial" w:hAnsi="Arial" w:cs="Arial"/>
          <w:sz w:val="21"/>
          <w:szCs w:val="21"/>
        </w:rPr>
        <w:t xml:space="preserve"> This section is used as a starting point for requesting additional educational records, informing relevant staff, and testing students. Keep in mind the section could be left blank even though a student was receiving services at a previous school. Alternatively, parents may choose a selection prior to an official school designation. (Ex: A parent identifies the student as GT when a student is taking a GT courses even though the student has not received an ALP.) It is important to request and follow up on records requests for this reason and/or request documents from families during the enrollment process. If any of these sections are checked, it is important to inform the staff member that coordinates the program per your school’s procedures.</w:t>
      </w:r>
    </w:p>
    <w:p w14:paraId="43F1B406" w14:textId="77777777" w:rsidR="00DB0009" w:rsidRPr="00C56B3D" w:rsidRDefault="00DB0009" w:rsidP="00DB0009">
      <w:pPr>
        <w:pStyle w:val="ListParagraph"/>
        <w:numPr>
          <w:ilvl w:val="1"/>
          <w:numId w:val="4"/>
        </w:numPr>
        <w:spacing w:after="0"/>
        <w:ind w:left="1260"/>
        <w:rPr>
          <w:rFonts w:ascii="Arial" w:hAnsi="Arial" w:cs="Arial"/>
          <w:sz w:val="21"/>
          <w:szCs w:val="21"/>
        </w:rPr>
      </w:pPr>
      <w:r w:rsidRPr="0099DD8A">
        <w:rPr>
          <w:rFonts w:ascii="Arial" w:hAnsi="Arial" w:cs="Arial"/>
          <w:b/>
          <w:bCs/>
          <w:sz w:val="21"/>
          <w:szCs w:val="21"/>
        </w:rPr>
        <w:t>504*:</w:t>
      </w:r>
      <w:r w:rsidRPr="0099DD8A">
        <w:rPr>
          <w:rFonts w:ascii="Arial" w:hAnsi="Arial" w:cs="Arial"/>
          <w:sz w:val="21"/>
          <w:szCs w:val="21"/>
        </w:rPr>
        <w:t xml:space="preserve"> Selected if student is receiving Section 504 services and/or accommodations. </w:t>
      </w:r>
      <w:r w:rsidRPr="0099DD8A">
        <w:rPr>
          <w:rFonts w:ascii="Arial" w:hAnsi="Arial" w:cs="Arial"/>
          <w:b/>
          <w:bCs/>
          <w:sz w:val="21"/>
          <w:szCs w:val="21"/>
        </w:rPr>
        <w:t>If selected, inform your school’s 504 Coordinator right away.</w:t>
      </w:r>
      <w:r w:rsidRPr="0099DD8A">
        <w:rPr>
          <w:rFonts w:ascii="Arial" w:hAnsi="Arial" w:cs="Arial"/>
          <w:sz w:val="21"/>
          <w:szCs w:val="21"/>
        </w:rPr>
        <w:t xml:space="preserve"> For more information: </w:t>
      </w:r>
      <w:hyperlink r:id="rId15">
        <w:r w:rsidRPr="0099DD8A">
          <w:rPr>
            <w:rStyle w:val="Hyperlink"/>
            <w:rFonts w:ascii="Arial" w:hAnsi="Arial" w:cs="Arial"/>
            <w:sz w:val="21"/>
            <w:szCs w:val="21"/>
          </w:rPr>
          <w:t>https://resources.csi.state.co.us/504/</w:t>
        </w:r>
      </w:hyperlink>
    </w:p>
    <w:p w14:paraId="2A941782" w14:textId="77777777" w:rsidR="00DB0009" w:rsidRPr="00C56B3D" w:rsidRDefault="00DB0009" w:rsidP="00DB0009">
      <w:pPr>
        <w:pStyle w:val="ListParagraph"/>
        <w:numPr>
          <w:ilvl w:val="1"/>
          <w:numId w:val="4"/>
        </w:numPr>
        <w:spacing w:after="0"/>
        <w:ind w:left="1260"/>
        <w:rPr>
          <w:rFonts w:ascii="Arial" w:hAnsi="Arial" w:cs="Arial"/>
          <w:sz w:val="21"/>
          <w:szCs w:val="21"/>
        </w:rPr>
      </w:pPr>
      <w:r w:rsidRPr="15910F5A">
        <w:rPr>
          <w:rFonts w:ascii="Arial" w:hAnsi="Arial" w:cs="Arial"/>
          <w:b/>
          <w:bCs/>
          <w:sz w:val="21"/>
          <w:szCs w:val="21"/>
        </w:rPr>
        <w:t>ALP/GT*:</w:t>
      </w:r>
      <w:r w:rsidRPr="15910F5A">
        <w:rPr>
          <w:rFonts w:ascii="Arial" w:hAnsi="Arial" w:cs="Arial"/>
          <w:sz w:val="21"/>
          <w:szCs w:val="21"/>
        </w:rPr>
        <w:t xml:space="preserve"> Advanced Learning Plan/Gifted &amp; Talented is selected if student has an ALP. </w:t>
      </w:r>
      <w:r w:rsidRPr="15910F5A">
        <w:rPr>
          <w:rFonts w:ascii="Arial" w:hAnsi="Arial" w:cs="Arial"/>
          <w:b/>
          <w:bCs/>
          <w:sz w:val="21"/>
          <w:szCs w:val="21"/>
        </w:rPr>
        <w:t xml:space="preserve">NOTE: </w:t>
      </w:r>
      <w:r w:rsidRPr="15910F5A">
        <w:rPr>
          <w:rFonts w:ascii="Arial" w:hAnsi="Arial" w:cs="Arial"/>
          <w:sz w:val="21"/>
          <w:szCs w:val="21"/>
        </w:rPr>
        <w:t xml:space="preserve">This is not the same as taking AP/IB and/or advanced classes. </w:t>
      </w:r>
      <w:r w:rsidRPr="15910F5A">
        <w:rPr>
          <w:rFonts w:ascii="Arial" w:hAnsi="Arial" w:cs="Arial"/>
          <w:b/>
          <w:bCs/>
          <w:sz w:val="21"/>
          <w:szCs w:val="21"/>
        </w:rPr>
        <w:t>If selected, inform your school’s Gifted Lead right away.</w:t>
      </w:r>
      <w:r w:rsidRPr="15910F5A">
        <w:rPr>
          <w:rFonts w:ascii="Arial" w:hAnsi="Arial" w:cs="Arial"/>
          <w:sz w:val="21"/>
          <w:szCs w:val="21"/>
        </w:rPr>
        <w:t xml:space="preserve"> For more information: </w:t>
      </w:r>
      <w:hyperlink r:id="rId16">
        <w:r w:rsidRPr="15910F5A">
          <w:rPr>
            <w:rStyle w:val="Hyperlink"/>
            <w:rFonts w:ascii="Arial" w:hAnsi="Arial" w:cs="Arial"/>
            <w:sz w:val="21"/>
            <w:szCs w:val="21"/>
          </w:rPr>
          <w:t>https://resources.csi.state.co.us/gifted-education/</w:t>
        </w:r>
      </w:hyperlink>
    </w:p>
    <w:p w14:paraId="0E569B17" w14:textId="77777777" w:rsidR="00DB0009" w:rsidRPr="00C56B3D" w:rsidRDefault="00DB0009" w:rsidP="00DB0009">
      <w:pPr>
        <w:pStyle w:val="ListParagraph"/>
        <w:numPr>
          <w:ilvl w:val="1"/>
          <w:numId w:val="4"/>
        </w:numPr>
        <w:spacing w:after="0"/>
        <w:ind w:left="1260"/>
        <w:rPr>
          <w:rFonts w:ascii="Arial" w:hAnsi="Arial" w:cs="Arial"/>
          <w:sz w:val="21"/>
          <w:szCs w:val="21"/>
        </w:rPr>
      </w:pPr>
      <w:r w:rsidRPr="0AD66581">
        <w:rPr>
          <w:rFonts w:ascii="Arial" w:hAnsi="Arial" w:cs="Arial"/>
          <w:b/>
          <w:bCs/>
          <w:sz w:val="21"/>
          <w:szCs w:val="21"/>
        </w:rPr>
        <w:t>EL*:</w:t>
      </w:r>
      <w:r w:rsidRPr="0AD66581">
        <w:rPr>
          <w:rFonts w:ascii="Arial" w:hAnsi="Arial" w:cs="Arial"/>
          <w:sz w:val="21"/>
          <w:szCs w:val="21"/>
        </w:rPr>
        <w:t xml:space="preserve"> English Learner (sometimes referred to as Multi-Language Learner (ML) or English Language Learner (ELL)) is selected if a student is receiving or has received services. </w:t>
      </w:r>
      <w:r w:rsidRPr="0AD66581">
        <w:rPr>
          <w:rFonts w:ascii="Arial" w:hAnsi="Arial" w:cs="Arial"/>
          <w:b/>
          <w:bCs/>
          <w:sz w:val="21"/>
          <w:szCs w:val="21"/>
        </w:rPr>
        <w:t xml:space="preserve">NOTE: Any student that indicates on the Language Questions anything other than English, should be referred to the school’s EL Coordinator right away to start ACCESS testing. Testing must be complete within 30 days of enrollment. </w:t>
      </w:r>
      <w:r w:rsidRPr="0AD66581">
        <w:rPr>
          <w:rFonts w:ascii="Arial" w:hAnsi="Arial" w:cs="Arial"/>
          <w:sz w:val="21"/>
          <w:szCs w:val="21"/>
        </w:rPr>
        <w:t xml:space="preserve">For more information: </w:t>
      </w:r>
      <w:hyperlink r:id="rId17">
        <w:r w:rsidRPr="0AD66581">
          <w:rPr>
            <w:rStyle w:val="Hyperlink"/>
            <w:rFonts w:ascii="Arial" w:hAnsi="Arial" w:cs="Arial"/>
            <w:sz w:val="21"/>
            <w:szCs w:val="21"/>
          </w:rPr>
          <w:t>https://resources.csi.state.co.us/multilingual-learners/</w:t>
        </w:r>
      </w:hyperlink>
    </w:p>
    <w:p w14:paraId="2B88720F" w14:textId="77777777" w:rsidR="00DB0009" w:rsidRDefault="00DB0009" w:rsidP="00DB0009">
      <w:pPr>
        <w:pStyle w:val="ListParagraph"/>
        <w:numPr>
          <w:ilvl w:val="1"/>
          <w:numId w:val="4"/>
        </w:numPr>
        <w:spacing w:after="0"/>
        <w:ind w:left="1260"/>
        <w:rPr>
          <w:rFonts w:ascii="Arial" w:hAnsi="Arial" w:cs="Arial"/>
          <w:sz w:val="21"/>
          <w:szCs w:val="21"/>
        </w:rPr>
      </w:pPr>
      <w:r w:rsidRPr="0099DD8A">
        <w:rPr>
          <w:rFonts w:ascii="Arial" w:hAnsi="Arial" w:cs="Arial"/>
          <w:b/>
          <w:bCs/>
          <w:sz w:val="21"/>
          <w:szCs w:val="21"/>
        </w:rPr>
        <w:t>IEP*:</w:t>
      </w:r>
      <w:r w:rsidRPr="0099DD8A">
        <w:rPr>
          <w:rFonts w:ascii="Arial" w:hAnsi="Arial" w:cs="Arial"/>
          <w:sz w:val="21"/>
          <w:szCs w:val="21"/>
        </w:rPr>
        <w:t xml:space="preserve"> Individualized Educational Program (IEP) is selected if a student has a current plan. </w:t>
      </w:r>
      <w:r w:rsidRPr="0099DD8A">
        <w:rPr>
          <w:rFonts w:ascii="Arial" w:hAnsi="Arial" w:cs="Arial"/>
          <w:b/>
          <w:bCs/>
          <w:sz w:val="21"/>
          <w:szCs w:val="21"/>
        </w:rPr>
        <w:t>NOTE:</w:t>
      </w:r>
      <w:r w:rsidRPr="0099DD8A">
        <w:rPr>
          <w:rFonts w:ascii="Arial" w:hAnsi="Arial" w:cs="Arial"/>
          <w:sz w:val="21"/>
          <w:szCs w:val="21"/>
        </w:rPr>
        <w:t xml:space="preserve"> </w:t>
      </w:r>
      <w:r w:rsidRPr="0099DD8A">
        <w:rPr>
          <w:rFonts w:ascii="Arial" w:hAnsi="Arial" w:cs="Arial"/>
          <w:b/>
          <w:bCs/>
          <w:sz w:val="21"/>
          <w:szCs w:val="21"/>
        </w:rPr>
        <w:t>It is important that students start school with proper support. If selected, inform your school’s IEP Coordinator right away.</w:t>
      </w:r>
      <w:r w:rsidRPr="0099DD8A">
        <w:rPr>
          <w:rFonts w:ascii="Arial" w:hAnsi="Arial" w:cs="Arial"/>
          <w:sz w:val="21"/>
          <w:szCs w:val="21"/>
        </w:rPr>
        <w:t xml:space="preserve"> For more information: </w:t>
      </w:r>
      <w:hyperlink r:id="rId18">
        <w:r w:rsidRPr="0099DD8A">
          <w:rPr>
            <w:rStyle w:val="Hyperlink"/>
            <w:rFonts w:ascii="Arial" w:hAnsi="Arial" w:cs="Arial"/>
            <w:sz w:val="21"/>
            <w:szCs w:val="21"/>
          </w:rPr>
          <w:t>https://resources.csi.state.co.us/special-education/</w:t>
        </w:r>
      </w:hyperlink>
    </w:p>
    <w:p w14:paraId="2C8C85D6" w14:textId="77777777" w:rsidR="00DB0009" w:rsidRDefault="00DB0009" w:rsidP="00DB0009">
      <w:pPr>
        <w:pStyle w:val="ListParagraph"/>
        <w:numPr>
          <w:ilvl w:val="2"/>
          <w:numId w:val="4"/>
        </w:numPr>
        <w:spacing w:after="0"/>
        <w:rPr>
          <w:rFonts w:ascii="Arial" w:hAnsi="Arial" w:cs="Arial"/>
          <w:sz w:val="21"/>
          <w:szCs w:val="21"/>
        </w:rPr>
      </w:pPr>
      <w:r>
        <w:rPr>
          <w:rFonts w:ascii="Arial" w:hAnsi="Arial" w:cs="Arial"/>
          <w:b/>
          <w:bCs/>
          <w:sz w:val="21"/>
          <w:szCs w:val="21"/>
        </w:rPr>
        <w:t xml:space="preserve">Disability Type: </w:t>
      </w:r>
      <w:r>
        <w:rPr>
          <w:rFonts w:ascii="Arial" w:hAnsi="Arial" w:cs="Arial"/>
          <w:sz w:val="21"/>
          <w:szCs w:val="21"/>
        </w:rPr>
        <w:t>Every IEP will have one or more disability type. This is information that can help schools inform IEP Coordinator, Occupational Therapists (OT) and/or Speech Therapists about incoming students.</w:t>
      </w:r>
    </w:p>
    <w:p w14:paraId="25F73B29" w14:textId="77777777" w:rsidR="00DB0009" w:rsidRPr="00C56B3D" w:rsidRDefault="00DB0009" w:rsidP="00DB0009">
      <w:pPr>
        <w:pStyle w:val="ListParagraph"/>
        <w:numPr>
          <w:ilvl w:val="0"/>
          <w:numId w:val="4"/>
        </w:numPr>
        <w:spacing w:after="0"/>
        <w:ind w:left="900"/>
        <w:contextualSpacing w:val="0"/>
        <w:rPr>
          <w:rFonts w:ascii="Arial" w:hAnsi="Arial" w:cs="Arial"/>
          <w:sz w:val="21"/>
          <w:szCs w:val="21"/>
        </w:rPr>
      </w:pPr>
      <w:r>
        <w:rPr>
          <w:rFonts w:ascii="Arial" w:hAnsi="Arial" w:cs="Arial"/>
          <w:b/>
          <w:bCs/>
          <w:sz w:val="21"/>
          <w:szCs w:val="21"/>
        </w:rPr>
        <w:t>Other Alerts:</w:t>
      </w:r>
      <w:r>
        <w:rPr>
          <w:rFonts w:ascii="Arial" w:hAnsi="Arial" w:cs="Arial"/>
          <w:sz w:val="21"/>
          <w:szCs w:val="21"/>
        </w:rPr>
        <w:t xml:space="preserve"> This section should be carefully scanned. If any fields are selected, the proper staff should be notified immediately. Alert staff and include SIS flags as required by your schools procedures.  </w:t>
      </w:r>
    </w:p>
    <w:p w14:paraId="18A55443" w14:textId="77777777" w:rsidR="00DB0009" w:rsidRDefault="00DB0009" w:rsidP="00DB0009">
      <w:pPr>
        <w:pStyle w:val="ListParagraph"/>
        <w:numPr>
          <w:ilvl w:val="1"/>
          <w:numId w:val="4"/>
        </w:numPr>
        <w:spacing w:after="0"/>
        <w:ind w:left="1260"/>
        <w:rPr>
          <w:rFonts w:ascii="Arial" w:hAnsi="Arial" w:cs="Arial"/>
          <w:sz w:val="21"/>
          <w:szCs w:val="21"/>
        </w:rPr>
      </w:pPr>
      <w:r w:rsidRPr="0099DD8A">
        <w:rPr>
          <w:rFonts w:ascii="Arial" w:hAnsi="Arial" w:cs="Arial"/>
          <w:b/>
          <w:bCs/>
          <w:sz w:val="21"/>
          <w:szCs w:val="21"/>
        </w:rPr>
        <w:t>Medical Alert:</w:t>
      </w:r>
      <w:r w:rsidRPr="0099DD8A">
        <w:rPr>
          <w:rFonts w:ascii="Arial" w:hAnsi="Arial" w:cs="Arial"/>
          <w:sz w:val="21"/>
          <w:szCs w:val="21"/>
        </w:rPr>
        <w:t xml:space="preserve"> Medical alerts may require additional paperwork and/or a meeting with a nurse and school staff. This field may require a flag in your SIS to alert staff.</w:t>
      </w:r>
    </w:p>
    <w:p w14:paraId="199E42F1" w14:textId="77777777" w:rsidR="00DB0009" w:rsidRPr="00870D18" w:rsidRDefault="00DB0009" w:rsidP="00DB0009">
      <w:pPr>
        <w:pStyle w:val="ListParagraph"/>
        <w:numPr>
          <w:ilvl w:val="1"/>
          <w:numId w:val="4"/>
        </w:numPr>
        <w:spacing w:after="0"/>
        <w:ind w:left="1260"/>
        <w:rPr>
          <w:rFonts w:ascii="Arial" w:hAnsi="Arial" w:cs="Arial"/>
          <w:b/>
          <w:bCs/>
          <w:sz w:val="21"/>
          <w:szCs w:val="21"/>
        </w:rPr>
      </w:pPr>
      <w:r>
        <w:rPr>
          <w:rFonts w:ascii="Arial" w:hAnsi="Arial" w:cs="Arial"/>
          <w:b/>
          <w:bCs/>
          <w:sz w:val="21"/>
          <w:szCs w:val="21"/>
        </w:rPr>
        <w:t>Legal Alert</w:t>
      </w:r>
      <w:r w:rsidRPr="00C56B3D">
        <w:rPr>
          <w:rFonts w:ascii="Arial" w:hAnsi="Arial" w:cs="Arial"/>
          <w:b/>
          <w:bCs/>
          <w:sz w:val="21"/>
          <w:szCs w:val="21"/>
        </w:rPr>
        <w:t>:</w:t>
      </w:r>
      <w:r w:rsidRPr="00C56B3D">
        <w:rPr>
          <w:rFonts w:ascii="Arial" w:hAnsi="Arial" w:cs="Arial"/>
          <w:sz w:val="21"/>
          <w:szCs w:val="21"/>
        </w:rPr>
        <w:t xml:space="preserve"> </w:t>
      </w:r>
      <w:r>
        <w:rPr>
          <w:rFonts w:ascii="Arial" w:hAnsi="Arial" w:cs="Arial"/>
          <w:sz w:val="21"/>
          <w:szCs w:val="21"/>
        </w:rPr>
        <w:t xml:space="preserve">Legal alerts should be accompanied with legal documentation to allow schools to help support legal contacts, educational record access, and protection orders especially if the order involving a parent listed on the student’s birth certificate or legal documentation. </w:t>
      </w:r>
      <w:r w:rsidRPr="00870D18">
        <w:rPr>
          <w:rFonts w:ascii="Arial" w:hAnsi="Arial" w:cs="Arial"/>
          <w:b/>
          <w:bCs/>
          <w:sz w:val="21"/>
          <w:szCs w:val="21"/>
        </w:rPr>
        <w:t>Important:</w:t>
      </w:r>
      <w:r>
        <w:rPr>
          <w:rFonts w:ascii="Arial" w:hAnsi="Arial" w:cs="Arial"/>
          <w:sz w:val="21"/>
          <w:szCs w:val="21"/>
        </w:rPr>
        <w:t xml:space="preserve"> </w:t>
      </w:r>
      <w:r w:rsidRPr="00870D18">
        <w:rPr>
          <w:rFonts w:ascii="Arial" w:hAnsi="Arial" w:cs="Arial"/>
          <w:b/>
          <w:bCs/>
          <w:sz w:val="21"/>
          <w:szCs w:val="21"/>
        </w:rPr>
        <w:t>This information should go to your head of school right away and can include others per your school’s policies.</w:t>
      </w:r>
      <w:r>
        <w:rPr>
          <w:rFonts w:ascii="Arial" w:hAnsi="Arial" w:cs="Arial"/>
          <w:b/>
          <w:bCs/>
          <w:sz w:val="21"/>
          <w:szCs w:val="21"/>
        </w:rPr>
        <w:t xml:space="preserve"> </w:t>
      </w:r>
      <w:r>
        <w:rPr>
          <w:rFonts w:ascii="Arial" w:hAnsi="Arial" w:cs="Arial"/>
          <w:sz w:val="21"/>
          <w:szCs w:val="21"/>
        </w:rPr>
        <w:t>This field may require a flag in your SIS to alert staff.</w:t>
      </w:r>
    </w:p>
    <w:p w14:paraId="6FBCBB54" w14:textId="77777777" w:rsidR="00DB0009" w:rsidRPr="006C44E8" w:rsidRDefault="00DB0009" w:rsidP="00DB0009">
      <w:pPr>
        <w:pStyle w:val="Heading3"/>
        <w:ind w:left="180"/>
        <w:rPr>
          <w:rFonts w:cs="Arial"/>
        </w:rPr>
      </w:pPr>
      <w:bookmarkStart w:id="12" w:name="_Toc167443856"/>
      <w:r w:rsidRPr="0099DD8A">
        <w:rPr>
          <w:rFonts w:cs="Arial"/>
        </w:rPr>
        <w:t>Parent/Guardian Contacts</w:t>
      </w:r>
      <w:bookmarkEnd w:id="12"/>
    </w:p>
    <w:p w14:paraId="366B7FB9" w14:textId="77777777" w:rsidR="00DB0009" w:rsidRPr="00C56B3D" w:rsidRDefault="00DB0009" w:rsidP="00DB0009">
      <w:pPr>
        <w:pStyle w:val="ListParagraph"/>
        <w:numPr>
          <w:ilvl w:val="0"/>
          <w:numId w:val="4"/>
        </w:numPr>
        <w:spacing w:after="0"/>
        <w:ind w:left="900"/>
        <w:contextualSpacing w:val="0"/>
        <w:rPr>
          <w:rFonts w:ascii="Arial" w:hAnsi="Arial" w:cs="Arial"/>
          <w:sz w:val="21"/>
          <w:szCs w:val="21"/>
        </w:rPr>
      </w:pPr>
      <w:r>
        <w:rPr>
          <w:rFonts w:ascii="Arial" w:hAnsi="Arial" w:cs="Arial"/>
          <w:b/>
          <w:bCs/>
          <w:sz w:val="21"/>
          <w:szCs w:val="21"/>
        </w:rPr>
        <w:t>Primary Contacts:</w:t>
      </w:r>
      <w:r>
        <w:rPr>
          <w:rFonts w:ascii="Arial" w:hAnsi="Arial" w:cs="Arial"/>
          <w:sz w:val="21"/>
          <w:szCs w:val="21"/>
        </w:rPr>
        <w:t xml:space="preserve"> The primary and secondary contacts for parent/guardian.</w:t>
      </w:r>
    </w:p>
    <w:p w14:paraId="550FBFF0" w14:textId="77777777" w:rsidR="00DB0009" w:rsidRPr="00C56B3D" w:rsidRDefault="00DB0009" w:rsidP="00DB0009">
      <w:pPr>
        <w:pStyle w:val="ListParagraph"/>
        <w:numPr>
          <w:ilvl w:val="1"/>
          <w:numId w:val="4"/>
        </w:numPr>
        <w:spacing w:after="0"/>
        <w:ind w:left="1260"/>
        <w:rPr>
          <w:rFonts w:ascii="Arial" w:hAnsi="Arial" w:cs="Arial"/>
          <w:sz w:val="21"/>
          <w:szCs w:val="21"/>
        </w:rPr>
      </w:pPr>
      <w:r>
        <w:rPr>
          <w:rFonts w:ascii="Arial" w:hAnsi="Arial" w:cs="Arial"/>
          <w:b/>
          <w:bCs/>
          <w:sz w:val="21"/>
          <w:szCs w:val="21"/>
        </w:rPr>
        <w:t>Primary/Secondary Contact Name</w:t>
      </w:r>
      <w:r w:rsidRPr="00C56B3D">
        <w:rPr>
          <w:rFonts w:ascii="Arial" w:hAnsi="Arial" w:cs="Arial"/>
          <w:b/>
          <w:bCs/>
          <w:sz w:val="21"/>
          <w:szCs w:val="21"/>
        </w:rPr>
        <w:t>:</w:t>
      </w:r>
      <w:r w:rsidRPr="00C56B3D">
        <w:rPr>
          <w:rFonts w:ascii="Arial" w:hAnsi="Arial" w:cs="Arial"/>
          <w:sz w:val="21"/>
          <w:szCs w:val="21"/>
        </w:rPr>
        <w:t xml:space="preserve"> </w:t>
      </w:r>
      <w:r>
        <w:rPr>
          <w:rFonts w:ascii="Arial" w:hAnsi="Arial" w:cs="Arial"/>
          <w:sz w:val="21"/>
          <w:szCs w:val="21"/>
        </w:rPr>
        <w:t>Includes names of primary and/or secondary contact.</w:t>
      </w:r>
      <w:r w:rsidRPr="00C56B3D">
        <w:rPr>
          <w:rFonts w:ascii="Arial" w:hAnsi="Arial" w:cs="Arial"/>
          <w:sz w:val="21"/>
          <w:szCs w:val="21"/>
        </w:rPr>
        <w:t xml:space="preserve"> </w:t>
      </w:r>
    </w:p>
    <w:p w14:paraId="58432AF6" w14:textId="77777777" w:rsidR="00DB0009" w:rsidRPr="00C56B3D" w:rsidRDefault="00DB0009" w:rsidP="00DB0009">
      <w:pPr>
        <w:pStyle w:val="ListParagraph"/>
        <w:numPr>
          <w:ilvl w:val="1"/>
          <w:numId w:val="4"/>
        </w:numPr>
        <w:spacing w:after="0"/>
        <w:ind w:left="1260"/>
        <w:rPr>
          <w:rFonts w:ascii="Arial" w:hAnsi="Arial" w:cs="Arial"/>
          <w:sz w:val="21"/>
          <w:szCs w:val="21"/>
        </w:rPr>
      </w:pPr>
      <w:r>
        <w:rPr>
          <w:rFonts w:ascii="Arial" w:hAnsi="Arial" w:cs="Arial"/>
          <w:b/>
          <w:bCs/>
          <w:sz w:val="21"/>
          <w:szCs w:val="21"/>
        </w:rPr>
        <w:t>Relationship to Student</w:t>
      </w:r>
      <w:r w:rsidRPr="00C56B3D">
        <w:rPr>
          <w:rFonts w:ascii="Arial" w:hAnsi="Arial" w:cs="Arial"/>
          <w:b/>
          <w:bCs/>
          <w:sz w:val="21"/>
          <w:szCs w:val="21"/>
        </w:rPr>
        <w:t>:</w:t>
      </w:r>
      <w:r w:rsidRPr="00C56B3D">
        <w:rPr>
          <w:rFonts w:ascii="Arial" w:hAnsi="Arial" w:cs="Arial"/>
          <w:sz w:val="21"/>
          <w:szCs w:val="21"/>
        </w:rPr>
        <w:t xml:space="preserve"> </w:t>
      </w:r>
      <w:r>
        <w:rPr>
          <w:rFonts w:ascii="Arial" w:hAnsi="Arial" w:cs="Arial"/>
          <w:sz w:val="21"/>
          <w:szCs w:val="21"/>
        </w:rPr>
        <w:t>Relationship to student.</w:t>
      </w:r>
      <w:r w:rsidRPr="00C56B3D">
        <w:rPr>
          <w:rFonts w:ascii="Arial" w:hAnsi="Arial" w:cs="Arial"/>
          <w:sz w:val="21"/>
          <w:szCs w:val="21"/>
        </w:rPr>
        <w:t xml:space="preserve"> </w:t>
      </w:r>
    </w:p>
    <w:p w14:paraId="23D3F1DE" w14:textId="77777777" w:rsidR="00DB0009" w:rsidRDefault="00DB0009" w:rsidP="00DB0009">
      <w:pPr>
        <w:pStyle w:val="ListParagraph"/>
        <w:numPr>
          <w:ilvl w:val="1"/>
          <w:numId w:val="4"/>
        </w:numPr>
        <w:spacing w:after="0"/>
        <w:ind w:left="1260"/>
        <w:rPr>
          <w:rFonts w:ascii="Arial" w:hAnsi="Arial" w:cs="Arial"/>
          <w:sz w:val="21"/>
          <w:szCs w:val="21"/>
        </w:rPr>
      </w:pPr>
      <w:r>
        <w:rPr>
          <w:rFonts w:ascii="Arial" w:hAnsi="Arial" w:cs="Arial"/>
          <w:b/>
          <w:bCs/>
          <w:sz w:val="21"/>
          <w:szCs w:val="21"/>
        </w:rPr>
        <w:t>Phone Number</w:t>
      </w:r>
      <w:r w:rsidRPr="00C56B3D">
        <w:rPr>
          <w:rFonts w:ascii="Arial" w:hAnsi="Arial" w:cs="Arial"/>
          <w:b/>
          <w:bCs/>
          <w:sz w:val="21"/>
          <w:szCs w:val="21"/>
        </w:rPr>
        <w:t>:</w:t>
      </w:r>
      <w:r w:rsidRPr="00C56B3D">
        <w:rPr>
          <w:rFonts w:ascii="Arial" w:hAnsi="Arial" w:cs="Arial"/>
          <w:sz w:val="21"/>
          <w:szCs w:val="21"/>
        </w:rPr>
        <w:t xml:space="preserve"> </w:t>
      </w:r>
      <w:r>
        <w:rPr>
          <w:rFonts w:ascii="Arial" w:hAnsi="Arial" w:cs="Arial"/>
          <w:sz w:val="21"/>
          <w:szCs w:val="21"/>
        </w:rPr>
        <w:t>Initial phone number for contact.</w:t>
      </w:r>
    </w:p>
    <w:p w14:paraId="14F2849A" w14:textId="77777777" w:rsidR="00DB0009" w:rsidRPr="00C56B3D" w:rsidRDefault="00DB0009" w:rsidP="00DB0009">
      <w:pPr>
        <w:pStyle w:val="ListParagraph"/>
        <w:numPr>
          <w:ilvl w:val="1"/>
          <w:numId w:val="4"/>
        </w:numPr>
        <w:spacing w:after="0"/>
        <w:ind w:left="1260"/>
        <w:rPr>
          <w:rFonts w:ascii="Arial" w:hAnsi="Arial" w:cs="Arial"/>
          <w:sz w:val="21"/>
          <w:szCs w:val="21"/>
        </w:rPr>
      </w:pPr>
      <w:r>
        <w:rPr>
          <w:rFonts w:ascii="Arial" w:hAnsi="Arial" w:cs="Arial"/>
          <w:b/>
          <w:bCs/>
          <w:sz w:val="21"/>
          <w:szCs w:val="21"/>
        </w:rPr>
        <w:t xml:space="preserve">Alternate Phone: </w:t>
      </w:r>
      <w:r>
        <w:rPr>
          <w:rFonts w:ascii="Arial" w:hAnsi="Arial" w:cs="Arial"/>
          <w:sz w:val="21"/>
          <w:szCs w:val="21"/>
        </w:rPr>
        <w:t>Additional</w:t>
      </w:r>
      <w:r w:rsidRPr="004D6EE4">
        <w:rPr>
          <w:rFonts w:ascii="Arial" w:hAnsi="Arial" w:cs="Arial"/>
          <w:sz w:val="21"/>
          <w:szCs w:val="21"/>
        </w:rPr>
        <w:t xml:space="preserve"> phone number</w:t>
      </w:r>
      <w:r>
        <w:rPr>
          <w:rFonts w:ascii="Arial" w:hAnsi="Arial" w:cs="Arial"/>
          <w:sz w:val="21"/>
          <w:szCs w:val="21"/>
        </w:rPr>
        <w:t xml:space="preserve"> for</w:t>
      </w:r>
      <w:r w:rsidRPr="004D6EE4">
        <w:rPr>
          <w:rFonts w:ascii="Arial" w:hAnsi="Arial" w:cs="Arial"/>
          <w:sz w:val="21"/>
          <w:szCs w:val="21"/>
        </w:rPr>
        <w:t xml:space="preserve"> contact</w:t>
      </w:r>
      <w:r>
        <w:rPr>
          <w:rFonts w:ascii="Arial" w:hAnsi="Arial" w:cs="Arial"/>
          <w:sz w:val="21"/>
          <w:szCs w:val="21"/>
        </w:rPr>
        <w:t>.</w:t>
      </w:r>
    </w:p>
    <w:p w14:paraId="36D5CF34" w14:textId="77777777" w:rsidR="00DB0009" w:rsidRPr="00C56B3D" w:rsidRDefault="00DB0009" w:rsidP="00DB0009">
      <w:pPr>
        <w:pStyle w:val="ListParagraph"/>
        <w:numPr>
          <w:ilvl w:val="1"/>
          <w:numId w:val="4"/>
        </w:numPr>
        <w:spacing w:after="0"/>
        <w:ind w:left="1260"/>
        <w:rPr>
          <w:rFonts w:ascii="Arial" w:hAnsi="Arial" w:cs="Arial"/>
          <w:sz w:val="21"/>
          <w:szCs w:val="21"/>
        </w:rPr>
      </w:pPr>
      <w:r>
        <w:rPr>
          <w:rFonts w:ascii="Arial" w:hAnsi="Arial" w:cs="Arial"/>
          <w:b/>
          <w:bCs/>
          <w:sz w:val="21"/>
          <w:szCs w:val="21"/>
        </w:rPr>
        <w:t>Email</w:t>
      </w:r>
      <w:r w:rsidRPr="00C56B3D">
        <w:rPr>
          <w:rFonts w:ascii="Arial" w:hAnsi="Arial" w:cs="Arial"/>
          <w:b/>
          <w:bCs/>
          <w:sz w:val="21"/>
          <w:szCs w:val="21"/>
        </w:rPr>
        <w:t>:</w:t>
      </w:r>
      <w:r w:rsidRPr="00C56B3D">
        <w:rPr>
          <w:rFonts w:ascii="Arial" w:hAnsi="Arial" w:cs="Arial"/>
          <w:sz w:val="21"/>
          <w:szCs w:val="21"/>
        </w:rPr>
        <w:t xml:space="preserve"> </w:t>
      </w:r>
      <w:r>
        <w:rPr>
          <w:rFonts w:ascii="Arial" w:hAnsi="Arial" w:cs="Arial"/>
          <w:sz w:val="21"/>
          <w:szCs w:val="21"/>
        </w:rPr>
        <w:t>Contact email address.</w:t>
      </w:r>
    </w:p>
    <w:p w14:paraId="437ACDC4" w14:textId="77777777" w:rsidR="00DB0009" w:rsidRDefault="00DB0009" w:rsidP="00DB0009">
      <w:pPr>
        <w:pStyle w:val="Heading3"/>
        <w:ind w:left="180"/>
        <w:rPr>
          <w:rFonts w:cs="Arial"/>
        </w:rPr>
      </w:pPr>
      <w:bookmarkStart w:id="13" w:name="_Toc167443857"/>
      <w:r w:rsidRPr="0099DD8A">
        <w:rPr>
          <w:rFonts w:cs="Arial"/>
        </w:rPr>
        <w:t>Emergency Contacts</w:t>
      </w:r>
      <w:bookmarkEnd w:id="13"/>
    </w:p>
    <w:p w14:paraId="5934A3CE" w14:textId="77777777" w:rsidR="00DB0009" w:rsidRPr="00C56B3D" w:rsidRDefault="00DB0009" w:rsidP="00DB0009">
      <w:pPr>
        <w:pStyle w:val="ListParagraph"/>
        <w:numPr>
          <w:ilvl w:val="0"/>
          <w:numId w:val="4"/>
        </w:numPr>
        <w:spacing w:after="0"/>
        <w:ind w:left="900"/>
        <w:contextualSpacing w:val="0"/>
        <w:rPr>
          <w:rFonts w:ascii="Arial" w:hAnsi="Arial" w:cs="Arial"/>
          <w:sz w:val="21"/>
          <w:szCs w:val="21"/>
        </w:rPr>
      </w:pPr>
      <w:r>
        <w:rPr>
          <w:rFonts w:ascii="Arial" w:hAnsi="Arial" w:cs="Arial"/>
          <w:b/>
          <w:bCs/>
          <w:sz w:val="21"/>
          <w:szCs w:val="21"/>
        </w:rPr>
        <w:t>Emergency Contacts:</w:t>
      </w:r>
      <w:r w:rsidRPr="00650348">
        <w:rPr>
          <w:rFonts w:ascii="Arial" w:hAnsi="Arial" w:cs="Arial"/>
          <w:b/>
          <w:bCs/>
          <w:sz w:val="21"/>
          <w:szCs w:val="21"/>
        </w:rPr>
        <w:t xml:space="preserve"> </w:t>
      </w:r>
      <w:r>
        <w:rPr>
          <w:rFonts w:ascii="Arial" w:hAnsi="Arial" w:cs="Arial"/>
          <w:sz w:val="21"/>
          <w:szCs w:val="21"/>
        </w:rPr>
        <w:t>The emergency contact should be included as a backup in case primary and secondary contacts are not available in an emergency. All primary contact phone numbers should be attempted before reaching out to emergency contacts.</w:t>
      </w:r>
    </w:p>
    <w:p w14:paraId="537CFA3D" w14:textId="77777777" w:rsidR="00DB0009" w:rsidRPr="00C56B3D" w:rsidRDefault="00DB0009" w:rsidP="00DB0009">
      <w:pPr>
        <w:pStyle w:val="ListParagraph"/>
        <w:numPr>
          <w:ilvl w:val="1"/>
          <w:numId w:val="4"/>
        </w:numPr>
        <w:spacing w:after="0"/>
        <w:ind w:left="1260"/>
        <w:rPr>
          <w:rFonts w:ascii="Arial" w:hAnsi="Arial" w:cs="Arial"/>
          <w:sz w:val="21"/>
          <w:szCs w:val="21"/>
        </w:rPr>
      </w:pPr>
      <w:r>
        <w:rPr>
          <w:rFonts w:ascii="Arial" w:hAnsi="Arial" w:cs="Arial"/>
          <w:b/>
          <w:bCs/>
          <w:sz w:val="21"/>
          <w:szCs w:val="21"/>
        </w:rPr>
        <w:t>Alternative Contact Name</w:t>
      </w:r>
      <w:r w:rsidRPr="00C56B3D">
        <w:rPr>
          <w:rFonts w:ascii="Arial" w:hAnsi="Arial" w:cs="Arial"/>
          <w:b/>
          <w:bCs/>
          <w:sz w:val="21"/>
          <w:szCs w:val="21"/>
        </w:rPr>
        <w:t>:</w:t>
      </w:r>
      <w:r w:rsidRPr="00C56B3D">
        <w:rPr>
          <w:rFonts w:ascii="Arial" w:hAnsi="Arial" w:cs="Arial"/>
          <w:sz w:val="21"/>
          <w:szCs w:val="21"/>
        </w:rPr>
        <w:t xml:space="preserve"> </w:t>
      </w:r>
      <w:r>
        <w:rPr>
          <w:rFonts w:ascii="Arial" w:hAnsi="Arial" w:cs="Arial"/>
          <w:sz w:val="21"/>
          <w:szCs w:val="21"/>
        </w:rPr>
        <w:t>Name of emergency contacts.</w:t>
      </w:r>
      <w:r w:rsidRPr="00C56B3D">
        <w:rPr>
          <w:rFonts w:ascii="Arial" w:hAnsi="Arial" w:cs="Arial"/>
          <w:sz w:val="21"/>
          <w:szCs w:val="21"/>
        </w:rPr>
        <w:t xml:space="preserve"> </w:t>
      </w:r>
    </w:p>
    <w:p w14:paraId="7C98DF48" w14:textId="77777777" w:rsidR="00DB0009" w:rsidRPr="004D6EE4" w:rsidRDefault="00DB0009" w:rsidP="00DB0009">
      <w:pPr>
        <w:pStyle w:val="ListParagraph"/>
        <w:numPr>
          <w:ilvl w:val="1"/>
          <w:numId w:val="4"/>
        </w:numPr>
        <w:spacing w:after="0"/>
        <w:ind w:left="1260"/>
        <w:rPr>
          <w:rFonts w:ascii="Arial" w:hAnsi="Arial" w:cs="Arial"/>
          <w:sz w:val="21"/>
          <w:szCs w:val="21"/>
        </w:rPr>
      </w:pPr>
      <w:r>
        <w:rPr>
          <w:rFonts w:ascii="Arial" w:hAnsi="Arial" w:cs="Arial"/>
          <w:b/>
          <w:bCs/>
          <w:sz w:val="21"/>
          <w:szCs w:val="21"/>
        </w:rPr>
        <w:t>Relationship to Student</w:t>
      </w:r>
      <w:r w:rsidRPr="00C56B3D">
        <w:rPr>
          <w:rFonts w:ascii="Arial" w:hAnsi="Arial" w:cs="Arial"/>
          <w:b/>
          <w:bCs/>
          <w:sz w:val="21"/>
          <w:szCs w:val="21"/>
        </w:rPr>
        <w:t>:</w:t>
      </w:r>
      <w:r w:rsidRPr="00C56B3D">
        <w:rPr>
          <w:rFonts w:ascii="Arial" w:hAnsi="Arial" w:cs="Arial"/>
          <w:sz w:val="21"/>
          <w:szCs w:val="21"/>
        </w:rPr>
        <w:t xml:space="preserve"> </w:t>
      </w:r>
      <w:r>
        <w:rPr>
          <w:rFonts w:ascii="Arial" w:hAnsi="Arial" w:cs="Arial"/>
          <w:sz w:val="21"/>
          <w:szCs w:val="21"/>
        </w:rPr>
        <w:t>Relationship to student.</w:t>
      </w:r>
      <w:r w:rsidRPr="00C56B3D">
        <w:rPr>
          <w:rFonts w:ascii="Arial" w:hAnsi="Arial" w:cs="Arial"/>
          <w:sz w:val="21"/>
          <w:szCs w:val="21"/>
        </w:rPr>
        <w:t xml:space="preserve"> </w:t>
      </w:r>
    </w:p>
    <w:p w14:paraId="0FBAC74B" w14:textId="77777777" w:rsidR="00DB0009" w:rsidRPr="004D6EE4" w:rsidRDefault="00DB0009" w:rsidP="00DB0009">
      <w:pPr>
        <w:pStyle w:val="ListParagraph"/>
        <w:numPr>
          <w:ilvl w:val="1"/>
          <w:numId w:val="4"/>
        </w:numPr>
        <w:spacing w:after="0"/>
        <w:ind w:left="1260"/>
        <w:rPr>
          <w:rFonts w:ascii="Arial" w:hAnsi="Arial" w:cs="Arial"/>
          <w:sz w:val="21"/>
          <w:szCs w:val="21"/>
        </w:rPr>
      </w:pPr>
      <w:r>
        <w:rPr>
          <w:rFonts w:ascii="Arial" w:hAnsi="Arial" w:cs="Arial"/>
          <w:b/>
          <w:bCs/>
          <w:sz w:val="21"/>
          <w:szCs w:val="21"/>
        </w:rPr>
        <w:t>Phone</w:t>
      </w:r>
      <w:r w:rsidRPr="00C56B3D">
        <w:rPr>
          <w:rFonts w:ascii="Arial" w:hAnsi="Arial" w:cs="Arial"/>
          <w:b/>
          <w:bCs/>
          <w:sz w:val="21"/>
          <w:szCs w:val="21"/>
        </w:rPr>
        <w:t>:</w:t>
      </w:r>
      <w:r w:rsidRPr="00C56B3D">
        <w:rPr>
          <w:rFonts w:ascii="Arial" w:hAnsi="Arial" w:cs="Arial"/>
          <w:sz w:val="21"/>
          <w:szCs w:val="21"/>
        </w:rPr>
        <w:t xml:space="preserve"> </w:t>
      </w:r>
      <w:r>
        <w:rPr>
          <w:rFonts w:ascii="Arial" w:hAnsi="Arial" w:cs="Arial"/>
          <w:sz w:val="21"/>
          <w:szCs w:val="21"/>
        </w:rPr>
        <w:t>Phone number for emergency contacts.</w:t>
      </w:r>
    </w:p>
    <w:p w14:paraId="0B7C3EB9" w14:textId="77777777" w:rsidR="00DB0009" w:rsidRDefault="00DB0009" w:rsidP="00DB0009">
      <w:pPr>
        <w:pStyle w:val="Heading3"/>
        <w:ind w:left="180"/>
        <w:rPr>
          <w:rFonts w:cs="Arial"/>
        </w:rPr>
      </w:pPr>
      <w:bookmarkStart w:id="14" w:name="_Toc167443858"/>
      <w:r w:rsidRPr="0099DD8A">
        <w:rPr>
          <w:rFonts w:cs="Arial"/>
        </w:rPr>
        <w:t>Military Connections</w:t>
      </w:r>
      <w:bookmarkEnd w:id="14"/>
    </w:p>
    <w:p w14:paraId="387EF4B5" w14:textId="77777777" w:rsidR="00DB0009" w:rsidRPr="00064E88" w:rsidRDefault="00DB0009" w:rsidP="00DB0009">
      <w:pPr>
        <w:pStyle w:val="ListParagraph"/>
        <w:numPr>
          <w:ilvl w:val="0"/>
          <w:numId w:val="4"/>
        </w:numPr>
        <w:spacing w:before="60"/>
        <w:ind w:left="990"/>
      </w:pPr>
      <w:r w:rsidRPr="6B84E4BF">
        <w:rPr>
          <w:rFonts w:ascii="Arial" w:hAnsi="Arial" w:cs="Arial"/>
          <w:b/>
          <w:bCs/>
          <w:sz w:val="21"/>
          <w:szCs w:val="21"/>
        </w:rPr>
        <w:t xml:space="preserve">Military Connections*: </w:t>
      </w:r>
      <w:r w:rsidRPr="6B84E4BF">
        <w:rPr>
          <w:rFonts w:ascii="Arial" w:hAnsi="Arial" w:cs="Arial"/>
          <w:sz w:val="21"/>
          <w:szCs w:val="21"/>
        </w:rPr>
        <w:t>If checked, add military connections in SIS.</w:t>
      </w:r>
      <w:bookmarkStart w:id="15" w:name="_Hlk162427950"/>
    </w:p>
    <w:bookmarkEnd w:id="15"/>
    <w:p w14:paraId="797E91C0" w14:textId="77777777" w:rsidR="00DB0009" w:rsidRDefault="00DB0009" w:rsidP="00DB0009">
      <w:pPr>
        <w:rPr>
          <w:rFonts w:ascii="Arial" w:eastAsiaTheme="majorEastAsia" w:hAnsi="Arial" w:cstheme="majorBidi"/>
          <w:b/>
          <w:bCs/>
          <w:sz w:val="24"/>
          <w:szCs w:val="24"/>
        </w:rPr>
      </w:pPr>
    </w:p>
    <w:p w14:paraId="07AA7654" w14:textId="77777777" w:rsidR="00DB0009" w:rsidRDefault="00DB0009" w:rsidP="00DB0009">
      <w:pPr>
        <w:rPr>
          <w:rFonts w:ascii="Arial" w:eastAsiaTheme="majorEastAsia" w:hAnsi="Arial" w:cstheme="majorBidi"/>
          <w:b/>
          <w:bCs/>
          <w:sz w:val="24"/>
          <w:szCs w:val="24"/>
        </w:rPr>
      </w:pPr>
    </w:p>
    <w:p w14:paraId="318A267E" w14:textId="77777777" w:rsidR="00DB0009" w:rsidRDefault="00DB0009" w:rsidP="00DB0009">
      <w:pPr>
        <w:rPr>
          <w:rFonts w:ascii="Arial" w:eastAsiaTheme="majorEastAsia" w:hAnsi="Arial" w:cstheme="majorBidi"/>
          <w:b/>
          <w:bCs/>
          <w:sz w:val="24"/>
          <w:szCs w:val="24"/>
        </w:rPr>
      </w:pPr>
    </w:p>
    <w:p w14:paraId="1BF38F89" w14:textId="77777777" w:rsidR="00DB0009" w:rsidRDefault="00DB0009" w:rsidP="00DB0009">
      <w:pPr>
        <w:rPr>
          <w:rFonts w:ascii="Arial" w:eastAsiaTheme="majorEastAsia" w:hAnsi="Arial" w:cstheme="majorBidi"/>
          <w:b/>
          <w:bCs/>
          <w:sz w:val="24"/>
          <w:szCs w:val="24"/>
        </w:rPr>
      </w:pPr>
    </w:p>
    <w:p w14:paraId="69D6337D" w14:textId="77777777" w:rsidR="00DB0009" w:rsidRDefault="00DB0009" w:rsidP="00DB0009">
      <w:pPr>
        <w:rPr>
          <w:rFonts w:ascii="Arial" w:eastAsiaTheme="majorEastAsia" w:hAnsi="Arial" w:cstheme="majorBidi"/>
          <w:b/>
          <w:bCs/>
          <w:sz w:val="24"/>
          <w:szCs w:val="24"/>
        </w:rPr>
      </w:pPr>
    </w:p>
    <w:p w14:paraId="59822F81" w14:textId="77777777" w:rsidR="00DB0009" w:rsidRDefault="00DB0009" w:rsidP="00DB0009">
      <w:pPr>
        <w:rPr>
          <w:rFonts w:ascii="Arial" w:eastAsiaTheme="majorEastAsia" w:hAnsi="Arial" w:cstheme="majorBidi"/>
          <w:b/>
          <w:bCs/>
          <w:sz w:val="24"/>
          <w:szCs w:val="24"/>
        </w:rPr>
      </w:pPr>
    </w:p>
    <w:p w14:paraId="726553AF" w14:textId="77777777" w:rsidR="00DB0009" w:rsidRDefault="00DB0009" w:rsidP="00DB0009">
      <w:pPr>
        <w:rPr>
          <w:rFonts w:ascii="Arial" w:eastAsiaTheme="majorEastAsia" w:hAnsi="Arial" w:cstheme="majorBidi"/>
          <w:b/>
          <w:bCs/>
          <w:sz w:val="24"/>
          <w:szCs w:val="24"/>
        </w:rPr>
      </w:pPr>
    </w:p>
    <w:p w14:paraId="34484906" w14:textId="77777777" w:rsidR="00DB0009" w:rsidRDefault="00DB0009" w:rsidP="00DB0009">
      <w:pPr>
        <w:rPr>
          <w:rFonts w:ascii="Arial" w:eastAsiaTheme="majorEastAsia" w:hAnsi="Arial" w:cstheme="majorBidi"/>
          <w:b/>
          <w:bCs/>
          <w:sz w:val="24"/>
          <w:szCs w:val="24"/>
        </w:rPr>
      </w:pPr>
    </w:p>
    <w:p w14:paraId="54264D1C" w14:textId="77777777" w:rsidR="00DB0009" w:rsidRDefault="00DB0009" w:rsidP="00DB0009">
      <w:pPr>
        <w:rPr>
          <w:rFonts w:ascii="Arial" w:eastAsiaTheme="majorEastAsia" w:hAnsi="Arial" w:cstheme="majorBidi"/>
          <w:b/>
          <w:bCs/>
          <w:sz w:val="24"/>
          <w:szCs w:val="24"/>
        </w:rPr>
      </w:pPr>
    </w:p>
    <w:p w14:paraId="5C691485" w14:textId="77777777" w:rsidR="00DB0009" w:rsidRDefault="00DB0009" w:rsidP="00DB0009">
      <w:pPr>
        <w:rPr>
          <w:rFonts w:ascii="Arial" w:eastAsiaTheme="majorEastAsia" w:hAnsi="Arial" w:cstheme="majorBidi"/>
          <w:b/>
          <w:bCs/>
          <w:sz w:val="24"/>
          <w:szCs w:val="24"/>
        </w:rPr>
      </w:pPr>
    </w:p>
    <w:p w14:paraId="64295298" w14:textId="77777777" w:rsidR="00DB0009" w:rsidRDefault="00DB0009" w:rsidP="00DB0009">
      <w:pPr>
        <w:rPr>
          <w:rFonts w:ascii="Arial" w:eastAsiaTheme="majorEastAsia" w:hAnsi="Arial" w:cstheme="majorBidi"/>
          <w:b/>
          <w:bCs/>
          <w:sz w:val="24"/>
          <w:szCs w:val="24"/>
        </w:rPr>
      </w:pPr>
    </w:p>
    <w:p w14:paraId="205286A2" w14:textId="77777777" w:rsidR="00DB0009" w:rsidRDefault="00DB0009" w:rsidP="00DB0009">
      <w:pPr>
        <w:pStyle w:val="Heading1"/>
        <w:spacing w:line="257" w:lineRule="auto"/>
        <w:rPr>
          <w:rFonts w:eastAsia="Arial" w:cs="Arial"/>
          <w:bCs/>
        </w:rPr>
      </w:pPr>
      <w:bookmarkStart w:id="16" w:name="_Toc167443859"/>
      <w:r w:rsidRPr="6B84E4BF">
        <w:rPr>
          <w:rFonts w:eastAsia="Arial" w:cs="Arial"/>
          <w:bCs/>
        </w:rPr>
        <w:t>Language Questionnaire</w:t>
      </w:r>
      <w:bookmarkEnd w:id="16"/>
    </w:p>
    <w:p w14:paraId="1903C088" w14:textId="77777777" w:rsidR="00DB0009" w:rsidRDefault="00DB0009" w:rsidP="00DB0009">
      <w:pPr>
        <w:rPr>
          <w:rFonts w:ascii="Arial" w:eastAsiaTheme="majorEastAsia" w:hAnsi="Arial" w:cstheme="majorBidi"/>
          <w:b/>
          <w:sz w:val="24"/>
          <w:szCs w:val="32"/>
        </w:rPr>
      </w:pPr>
      <w:r w:rsidRPr="00064E88">
        <w:rPr>
          <w:rFonts w:ascii="Arial" w:eastAsiaTheme="majorEastAsia" w:hAnsi="Arial" w:cstheme="majorBidi"/>
          <w:b/>
          <w:sz w:val="24"/>
          <w:szCs w:val="32"/>
        </w:rPr>
        <w:t>Language Questionnaire</w:t>
      </w:r>
      <w:r>
        <w:rPr>
          <w:rFonts w:ascii="Arial" w:eastAsiaTheme="majorEastAsia" w:hAnsi="Arial" w:cstheme="majorBidi"/>
          <w:b/>
          <w:sz w:val="24"/>
          <w:szCs w:val="32"/>
        </w:rPr>
        <w:t xml:space="preserve"> – Overview</w:t>
      </w:r>
    </w:p>
    <w:p w14:paraId="3FFDE66A" w14:textId="0939BC1D" w:rsidR="00DB0009" w:rsidRPr="00CD0C8E" w:rsidRDefault="00DB0009" w:rsidP="00DB0009">
      <w:pPr>
        <w:rPr>
          <w:rFonts w:ascii="Arial" w:hAnsi="Arial" w:cs="Arial"/>
          <w:b/>
          <w:bCs/>
          <w:sz w:val="21"/>
          <w:szCs w:val="21"/>
        </w:rPr>
      </w:pPr>
      <w:r w:rsidRPr="0AD66581">
        <w:rPr>
          <w:rFonts w:ascii="Arial" w:hAnsi="Arial" w:cs="Arial"/>
          <w:sz w:val="21"/>
          <w:szCs w:val="21"/>
        </w:rPr>
        <w:t>The Language Questionnaire or Home Language Survey is required by the Colorado Department of Education for all students enrolling at your school. This information will be used to determine the influence of language/s the student has or does speak and/or hear in the home. If any language is indicated other than English, the information must be passed onto your school’s EL Coordinator right away. Once the language is determined, this information is entered in the SIS as student language. Please follow your school’s procedures for sharing this information.</w:t>
      </w:r>
      <w:r w:rsidR="007A76ED">
        <w:rPr>
          <w:rFonts w:ascii="Arial" w:hAnsi="Arial" w:cs="Arial"/>
          <w:sz w:val="21"/>
          <w:szCs w:val="21"/>
        </w:rPr>
        <w:t xml:space="preserve"> </w:t>
      </w:r>
      <w:r w:rsidRPr="0AD66581">
        <w:rPr>
          <w:rFonts w:ascii="Arial" w:hAnsi="Arial" w:cs="Arial"/>
          <w:b/>
          <w:bCs/>
          <w:sz w:val="21"/>
          <w:szCs w:val="21"/>
        </w:rPr>
        <w:t xml:space="preserve">This </w:t>
      </w:r>
      <w:r w:rsidRPr="00C01322">
        <w:rPr>
          <w:rFonts w:ascii="Arial" w:hAnsi="Arial" w:cs="Arial"/>
          <w:b/>
          <w:bCs/>
          <w:sz w:val="21"/>
          <w:szCs w:val="21"/>
        </w:rPr>
        <w:t>form must remain</w:t>
      </w:r>
      <w:r w:rsidRPr="0AD66581">
        <w:rPr>
          <w:rFonts w:ascii="Arial" w:hAnsi="Arial" w:cs="Arial"/>
          <w:b/>
          <w:bCs/>
          <w:sz w:val="21"/>
          <w:szCs w:val="21"/>
        </w:rPr>
        <w:t xml:space="preserve"> in your school’s Permanent Education or Cumulative folder.</w:t>
      </w:r>
    </w:p>
    <w:p w14:paraId="0A7D5584" w14:textId="77777777" w:rsidR="00DB0009" w:rsidRPr="00B03ED3" w:rsidRDefault="00DB0009" w:rsidP="00DB0009">
      <w:pPr>
        <w:pStyle w:val="Heading3"/>
        <w:ind w:left="360"/>
      </w:pPr>
      <w:bookmarkStart w:id="17" w:name="_Toc167443860"/>
      <w:r>
        <w:t>Student Name, Date of Birth, Grade:</w:t>
      </w:r>
      <w:bookmarkEnd w:id="17"/>
      <w:r>
        <w:t xml:space="preserve"> </w:t>
      </w:r>
    </w:p>
    <w:p w14:paraId="054656BD" w14:textId="77777777" w:rsidR="00DB0009" w:rsidRPr="00DB4BBD" w:rsidRDefault="00DB0009" w:rsidP="00DB0009">
      <w:pPr>
        <w:ind w:left="360"/>
        <w:rPr>
          <w:rFonts w:ascii="Arial" w:hAnsi="Arial" w:cs="Arial"/>
          <w:bCs/>
          <w:color w:val="000000" w:themeColor="text1"/>
          <w:sz w:val="21"/>
          <w:szCs w:val="21"/>
        </w:rPr>
      </w:pPr>
      <w:r>
        <w:rPr>
          <w:rFonts w:ascii="Arial" w:hAnsi="Arial" w:cs="Arial"/>
          <w:bCs/>
          <w:color w:val="000000" w:themeColor="text1"/>
          <w:sz w:val="21"/>
          <w:szCs w:val="21"/>
        </w:rPr>
        <w:t>Includes student’s name, birthdate, and current grade.</w:t>
      </w:r>
    </w:p>
    <w:p w14:paraId="767A4375" w14:textId="77777777" w:rsidR="00DB0009" w:rsidRPr="00694C6B" w:rsidRDefault="00DB0009" w:rsidP="00DB0009">
      <w:pPr>
        <w:pStyle w:val="Heading3"/>
        <w:ind w:left="360"/>
        <w:rPr>
          <w:b w:val="0"/>
        </w:rPr>
      </w:pPr>
      <w:bookmarkStart w:id="18" w:name="_Toc167443861"/>
      <w:r>
        <w:t>Question 1</w:t>
      </w:r>
      <w:bookmarkEnd w:id="18"/>
    </w:p>
    <w:p w14:paraId="4B7AE58D" w14:textId="77777777" w:rsidR="00DB0009" w:rsidRDefault="00DB0009" w:rsidP="00DB0009">
      <w:pPr>
        <w:ind w:left="360"/>
        <w:rPr>
          <w:rFonts w:ascii="Arial" w:hAnsi="Arial" w:cs="Arial"/>
          <w:sz w:val="21"/>
          <w:szCs w:val="21"/>
        </w:rPr>
      </w:pPr>
      <w:r>
        <w:rPr>
          <w:rFonts w:ascii="Arial" w:hAnsi="Arial" w:cs="Arial"/>
          <w:sz w:val="21"/>
          <w:szCs w:val="21"/>
        </w:rPr>
        <w:t>If any language is indicated other than ENGLISH, flag for your EL coordinator.</w:t>
      </w:r>
    </w:p>
    <w:p w14:paraId="44C52A6A" w14:textId="77777777" w:rsidR="00DB0009" w:rsidRPr="00694C6B" w:rsidRDefault="00DB0009" w:rsidP="00DB0009">
      <w:pPr>
        <w:pStyle w:val="Heading3"/>
        <w:ind w:left="360"/>
        <w:rPr>
          <w:b w:val="0"/>
        </w:rPr>
      </w:pPr>
      <w:bookmarkStart w:id="19" w:name="_Toc167443862"/>
      <w:r>
        <w:t>Question 2</w:t>
      </w:r>
      <w:bookmarkEnd w:id="19"/>
    </w:p>
    <w:p w14:paraId="5AF8F654" w14:textId="77777777" w:rsidR="00DB0009" w:rsidRDefault="00DB0009" w:rsidP="00DB0009">
      <w:pPr>
        <w:ind w:left="360"/>
        <w:rPr>
          <w:rFonts w:ascii="Arial" w:hAnsi="Arial" w:cs="Arial"/>
          <w:sz w:val="21"/>
          <w:szCs w:val="21"/>
        </w:rPr>
      </w:pPr>
      <w:r>
        <w:rPr>
          <w:rFonts w:ascii="Arial" w:hAnsi="Arial" w:cs="Arial"/>
          <w:sz w:val="21"/>
          <w:szCs w:val="21"/>
        </w:rPr>
        <w:t>If any language is indicated other than ENGLISH, flag for your EL coordinator.</w:t>
      </w:r>
    </w:p>
    <w:p w14:paraId="1C0EDBD8" w14:textId="77777777" w:rsidR="00DB0009" w:rsidRPr="00694C6B" w:rsidRDefault="00DB0009" w:rsidP="00DB0009">
      <w:pPr>
        <w:pStyle w:val="Heading3"/>
        <w:ind w:left="360"/>
        <w:rPr>
          <w:b w:val="0"/>
        </w:rPr>
      </w:pPr>
      <w:bookmarkStart w:id="20" w:name="_Toc167443863"/>
      <w:r>
        <w:t>Question 3</w:t>
      </w:r>
      <w:bookmarkEnd w:id="20"/>
    </w:p>
    <w:p w14:paraId="0114B375" w14:textId="77777777" w:rsidR="00DB0009" w:rsidRDefault="00DB0009" w:rsidP="00DB0009">
      <w:pPr>
        <w:ind w:left="360"/>
        <w:rPr>
          <w:rFonts w:ascii="Arial" w:hAnsi="Arial" w:cs="Arial"/>
          <w:sz w:val="21"/>
          <w:szCs w:val="21"/>
        </w:rPr>
      </w:pPr>
      <w:r>
        <w:rPr>
          <w:rFonts w:ascii="Arial" w:hAnsi="Arial" w:cs="Arial"/>
          <w:sz w:val="21"/>
          <w:szCs w:val="21"/>
        </w:rPr>
        <w:t>If any language is indicated other than ENGLISH, flag for your EL coordinator.</w:t>
      </w:r>
    </w:p>
    <w:p w14:paraId="123535A5" w14:textId="77777777" w:rsidR="00DB0009" w:rsidRPr="00694C6B" w:rsidRDefault="00DB0009" w:rsidP="00DB0009">
      <w:pPr>
        <w:pStyle w:val="Heading3"/>
        <w:ind w:left="360"/>
        <w:rPr>
          <w:b w:val="0"/>
        </w:rPr>
      </w:pPr>
      <w:bookmarkStart w:id="21" w:name="_Toc167443864"/>
      <w:r>
        <w:t>Question 4</w:t>
      </w:r>
      <w:bookmarkEnd w:id="21"/>
    </w:p>
    <w:p w14:paraId="1E57BFE1" w14:textId="77777777" w:rsidR="00DB0009" w:rsidRDefault="00DB0009" w:rsidP="00DB0009">
      <w:pPr>
        <w:ind w:left="360"/>
        <w:rPr>
          <w:rFonts w:ascii="Arial" w:hAnsi="Arial" w:cs="Arial"/>
          <w:sz w:val="21"/>
          <w:szCs w:val="21"/>
        </w:rPr>
      </w:pPr>
      <w:r>
        <w:rPr>
          <w:rFonts w:ascii="Arial" w:hAnsi="Arial" w:cs="Arial"/>
          <w:sz w:val="21"/>
          <w:szCs w:val="21"/>
        </w:rPr>
        <w:t>If YES, is selected, flag for your EL coordinator.</w:t>
      </w:r>
    </w:p>
    <w:p w14:paraId="2768DDEA" w14:textId="77777777" w:rsidR="00DB0009" w:rsidRPr="00C033EC" w:rsidRDefault="00DB0009" w:rsidP="00DB0009">
      <w:pPr>
        <w:pStyle w:val="Heading2"/>
        <w:rPr>
          <w:rFonts w:cs="Arial"/>
          <w:b w:val="0"/>
          <w:color w:val="000000" w:themeColor="text1"/>
        </w:rPr>
      </w:pPr>
      <w:bookmarkStart w:id="22" w:name="_Toc167443865"/>
      <w:r w:rsidRPr="0099DD8A">
        <w:rPr>
          <w:rFonts w:cs="Arial"/>
          <w:color w:val="000000" w:themeColor="text1"/>
        </w:rPr>
        <w:t>Language Questionnaire - Other Considerations</w:t>
      </w:r>
      <w:bookmarkEnd w:id="22"/>
    </w:p>
    <w:p w14:paraId="7D161A8E" w14:textId="77777777" w:rsidR="00DB0009" w:rsidRPr="00B03ED3" w:rsidRDefault="00DB0009" w:rsidP="00DB0009">
      <w:pPr>
        <w:ind w:left="360"/>
        <w:rPr>
          <w:rStyle w:val="Hyperlink"/>
          <w:rFonts w:ascii="Arial" w:hAnsi="Arial" w:cs="Arial"/>
          <w:color w:val="auto"/>
          <w:sz w:val="21"/>
          <w:szCs w:val="21"/>
          <w:u w:val="none"/>
        </w:rPr>
      </w:pPr>
      <w:r w:rsidRPr="007A76ED">
        <w:rPr>
          <w:rFonts w:ascii="Arial" w:hAnsi="Arial" w:cs="Arial"/>
          <w:sz w:val="21"/>
          <w:szCs w:val="21"/>
        </w:rPr>
        <w:t>Regardless of what is entered on this form, there are other indications that could inform school staff that the student may have a home language other than English including a guardian with a translator or a student that translates for parent or guardian.</w:t>
      </w:r>
    </w:p>
    <w:p w14:paraId="5405B927" w14:textId="77777777" w:rsidR="00DB0009" w:rsidRDefault="00DB0009" w:rsidP="00DB0009">
      <w:pPr>
        <w:spacing w:line="278" w:lineRule="auto"/>
        <w:rPr>
          <w:rFonts w:ascii="Arial" w:eastAsiaTheme="majorEastAsia" w:hAnsi="Arial" w:cstheme="majorBidi"/>
          <w:b/>
          <w:sz w:val="40"/>
          <w:szCs w:val="40"/>
        </w:rPr>
      </w:pPr>
      <w:r>
        <w:br w:type="page"/>
      </w:r>
    </w:p>
    <w:p w14:paraId="7A9CDD43" w14:textId="77777777" w:rsidR="00DB0009" w:rsidRDefault="00DB0009" w:rsidP="00DB0009">
      <w:pPr>
        <w:pStyle w:val="Heading1"/>
      </w:pPr>
      <w:bookmarkStart w:id="23" w:name="_Toc167443866"/>
      <w:r>
        <w:t>Request for Student Records</w:t>
      </w:r>
      <w:bookmarkEnd w:id="23"/>
    </w:p>
    <w:p w14:paraId="6EE15A35" w14:textId="77777777" w:rsidR="00DB0009" w:rsidRDefault="00DB0009" w:rsidP="00DB0009">
      <w:pPr>
        <w:rPr>
          <w:rFonts w:ascii="Arial" w:eastAsiaTheme="majorEastAsia" w:hAnsi="Arial" w:cs="Arial"/>
          <w:b/>
          <w:color w:val="000000" w:themeColor="text1"/>
          <w:sz w:val="24"/>
          <w:szCs w:val="24"/>
        </w:rPr>
      </w:pPr>
      <w:r w:rsidRPr="00064E88">
        <w:rPr>
          <w:rFonts w:ascii="Arial" w:eastAsiaTheme="majorEastAsia" w:hAnsi="Arial" w:cs="Arial"/>
          <w:b/>
          <w:color w:val="000000" w:themeColor="text1"/>
          <w:sz w:val="24"/>
          <w:szCs w:val="24"/>
        </w:rPr>
        <w:t xml:space="preserve">Request for Student Records </w:t>
      </w:r>
      <w:r>
        <w:rPr>
          <w:rFonts w:ascii="Arial" w:eastAsiaTheme="majorEastAsia" w:hAnsi="Arial" w:cs="Arial"/>
          <w:b/>
          <w:color w:val="000000" w:themeColor="text1"/>
          <w:sz w:val="24"/>
          <w:szCs w:val="24"/>
        </w:rPr>
        <w:t>– Overview</w:t>
      </w:r>
    </w:p>
    <w:p w14:paraId="564EA1A8" w14:textId="77777777" w:rsidR="00DB0009" w:rsidRPr="00A01688" w:rsidRDefault="00DB0009" w:rsidP="00DB0009">
      <w:pPr>
        <w:rPr>
          <w:rFonts w:ascii="Arial" w:hAnsi="Arial" w:cs="Arial"/>
          <w:sz w:val="21"/>
          <w:szCs w:val="21"/>
        </w:rPr>
      </w:pPr>
      <w:r w:rsidRPr="30933849">
        <w:rPr>
          <w:rFonts w:ascii="Arial" w:hAnsi="Arial" w:cs="Arial"/>
          <w:sz w:val="21"/>
          <w:szCs w:val="21"/>
        </w:rPr>
        <w:t xml:space="preserve">The Request for Student Records form is intended to request and receive student records from the student’s previous school. After completion, this form should be sent to the former school as soon as possible. Former school records help confirm educational plans (IEP, ALP, EL, 504, READ), behavior plans, grade reassignments, etc. that may not have been indicated by the parent or guardian. Schools can complete the request without the parent signature to request former records for the student. </w:t>
      </w:r>
      <w:r w:rsidRPr="30933849">
        <w:rPr>
          <w:rFonts w:ascii="Arial" w:hAnsi="Arial" w:cs="Arial"/>
          <w:b/>
          <w:bCs/>
          <w:sz w:val="21"/>
          <w:szCs w:val="21"/>
        </w:rPr>
        <w:t xml:space="preserve">This form must remain in your school’s Permanent Education or Cumulative folder. </w:t>
      </w:r>
      <w:r w:rsidRPr="30933849">
        <w:rPr>
          <w:rFonts w:ascii="Arial" w:hAnsi="Arial" w:cs="Arial"/>
          <w:sz w:val="21"/>
          <w:szCs w:val="21"/>
        </w:rPr>
        <w:t>Update the yellow highlighted area of the form with your school’s information.</w:t>
      </w:r>
    </w:p>
    <w:p w14:paraId="219C945B" w14:textId="77777777" w:rsidR="00DB0009" w:rsidRDefault="00DB0009" w:rsidP="00DB0009">
      <w:pPr>
        <w:spacing w:before="60" w:after="60"/>
        <w:ind w:left="180"/>
        <w:rPr>
          <w:rFonts w:ascii="Arial" w:eastAsiaTheme="majorEastAsia" w:hAnsi="Arial" w:cs="Arial"/>
          <w:b/>
          <w:bCs/>
        </w:rPr>
      </w:pPr>
      <w:r>
        <w:rPr>
          <w:rFonts w:ascii="Arial" w:eastAsiaTheme="majorEastAsia" w:hAnsi="Arial" w:cs="Arial"/>
          <w:b/>
          <w:bCs/>
        </w:rPr>
        <w:t>Date of Request</w:t>
      </w:r>
    </w:p>
    <w:p w14:paraId="0EF4373C" w14:textId="77777777" w:rsidR="00DB0009" w:rsidRDefault="00DB0009" w:rsidP="00DB0009">
      <w:pPr>
        <w:spacing w:before="60" w:after="60"/>
        <w:ind w:left="180"/>
        <w:rPr>
          <w:rFonts w:ascii="Arial" w:hAnsi="Arial" w:cs="Arial"/>
          <w:sz w:val="21"/>
          <w:szCs w:val="21"/>
        </w:rPr>
      </w:pPr>
      <w:proofErr w:type="gramStart"/>
      <w:r>
        <w:rPr>
          <w:rFonts w:ascii="Arial" w:hAnsi="Arial" w:cs="Arial"/>
          <w:sz w:val="21"/>
          <w:szCs w:val="21"/>
        </w:rPr>
        <w:t>Date</w:t>
      </w:r>
      <w:proofErr w:type="gramEnd"/>
      <w:r>
        <w:rPr>
          <w:rFonts w:ascii="Arial" w:hAnsi="Arial" w:cs="Arial"/>
          <w:sz w:val="21"/>
          <w:szCs w:val="21"/>
        </w:rPr>
        <w:t xml:space="preserve"> of request would be the date the form is completed. The request should be sent to the previous school right away.</w:t>
      </w:r>
    </w:p>
    <w:p w14:paraId="49F7B9E9" w14:textId="77777777" w:rsidR="00DB0009" w:rsidRDefault="00DB0009" w:rsidP="00DB0009">
      <w:pPr>
        <w:spacing w:before="60" w:after="60"/>
        <w:ind w:left="180"/>
        <w:rPr>
          <w:rFonts w:ascii="Arial" w:eastAsiaTheme="majorEastAsia" w:hAnsi="Arial" w:cs="Arial"/>
          <w:b/>
          <w:bCs/>
        </w:rPr>
      </w:pPr>
      <w:r w:rsidRPr="00064E88">
        <w:rPr>
          <w:rFonts w:ascii="Arial" w:eastAsiaTheme="majorEastAsia" w:hAnsi="Arial" w:cs="Arial"/>
          <w:b/>
          <w:bCs/>
        </w:rPr>
        <w:t>Originating School or Institution</w:t>
      </w:r>
    </w:p>
    <w:p w14:paraId="3FA3F391" w14:textId="77777777" w:rsidR="00DB0009" w:rsidRPr="00064E88" w:rsidRDefault="00DB0009" w:rsidP="00DB0009">
      <w:pPr>
        <w:spacing w:before="60" w:after="60"/>
        <w:ind w:left="180"/>
        <w:rPr>
          <w:rFonts w:ascii="Arial" w:hAnsi="Arial" w:cs="Arial"/>
          <w:b/>
          <w:bCs/>
        </w:rPr>
      </w:pPr>
      <w:r>
        <w:rPr>
          <w:rFonts w:ascii="Arial" w:hAnsi="Arial" w:cs="Arial"/>
          <w:sz w:val="21"/>
          <w:szCs w:val="21"/>
        </w:rPr>
        <w:t xml:space="preserve">The name of Previous School should be included. The previous school’s </w:t>
      </w:r>
      <w:proofErr w:type="gramStart"/>
      <w:r>
        <w:rPr>
          <w:rFonts w:ascii="Arial" w:hAnsi="Arial" w:cs="Arial"/>
          <w:sz w:val="21"/>
          <w:szCs w:val="21"/>
        </w:rPr>
        <w:t>street</w:t>
      </w:r>
      <w:proofErr w:type="gramEnd"/>
      <w:r>
        <w:rPr>
          <w:rFonts w:ascii="Arial" w:hAnsi="Arial" w:cs="Arial"/>
          <w:sz w:val="21"/>
          <w:szCs w:val="21"/>
        </w:rPr>
        <w:t>, city, and state are helpful to differentiate schools with similar names. It may be necessary to search for the school’s fax number or reach out to a records contact at the previous school to get information about how each school accepts requests. Some previous schools will have a secure email, portal, or fax number. Some schools will ask that requests are sent to the school district instead of the school directly.</w:t>
      </w:r>
    </w:p>
    <w:p w14:paraId="0FC3C5F0" w14:textId="77777777" w:rsidR="00DB0009" w:rsidRPr="00A27B31" w:rsidRDefault="00DB0009" w:rsidP="00DB0009">
      <w:pPr>
        <w:pStyle w:val="Heading3"/>
        <w:ind w:left="180"/>
      </w:pPr>
      <w:bookmarkStart w:id="24" w:name="_Toc167443867"/>
      <w:r>
        <w:t>Student Information</w:t>
      </w:r>
      <w:bookmarkEnd w:id="24"/>
    </w:p>
    <w:p w14:paraId="648D4DDE" w14:textId="77777777" w:rsidR="00DB0009" w:rsidRDefault="00DB0009" w:rsidP="00DB0009">
      <w:pPr>
        <w:pStyle w:val="ListParagraph"/>
        <w:numPr>
          <w:ilvl w:val="0"/>
          <w:numId w:val="5"/>
        </w:numPr>
        <w:spacing w:before="60" w:after="60"/>
        <w:ind w:left="900"/>
        <w:rPr>
          <w:rFonts w:ascii="Arial" w:hAnsi="Arial" w:cs="Arial"/>
          <w:sz w:val="21"/>
          <w:szCs w:val="21"/>
        </w:rPr>
      </w:pPr>
      <w:r w:rsidRPr="30933849">
        <w:rPr>
          <w:rFonts w:ascii="Arial" w:hAnsi="Arial" w:cs="Arial"/>
          <w:sz w:val="21"/>
          <w:szCs w:val="21"/>
        </w:rPr>
        <w:t xml:space="preserve">Name: </w:t>
      </w:r>
      <w:r w:rsidRPr="30933849">
        <w:rPr>
          <w:rFonts w:ascii="Arial" w:hAnsi="Arial" w:cs="Arial"/>
          <w:b/>
          <w:bCs/>
          <w:sz w:val="21"/>
          <w:szCs w:val="21"/>
        </w:rPr>
        <w:t xml:space="preserve">Use legal name. </w:t>
      </w:r>
      <w:r w:rsidRPr="30933849">
        <w:rPr>
          <w:rFonts w:ascii="Arial" w:hAnsi="Arial" w:cs="Arial"/>
          <w:sz w:val="21"/>
          <w:szCs w:val="21"/>
        </w:rPr>
        <w:t>Include preferred name if student uses a nickname or requests to go by another name.</w:t>
      </w:r>
    </w:p>
    <w:p w14:paraId="1BF13B02" w14:textId="77777777" w:rsidR="00DB0009" w:rsidRDefault="00DB0009" w:rsidP="00DB0009">
      <w:pPr>
        <w:pStyle w:val="ListParagraph"/>
        <w:numPr>
          <w:ilvl w:val="0"/>
          <w:numId w:val="5"/>
        </w:numPr>
        <w:spacing w:before="60" w:after="60"/>
        <w:ind w:left="900"/>
        <w:contextualSpacing w:val="0"/>
        <w:rPr>
          <w:rFonts w:ascii="Arial" w:hAnsi="Arial" w:cs="Arial"/>
          <w:sz w:val="21"/>
          <w:szCs w:val="21"/>
        </w:rPr>
      </w:pPr>
      <w:r>
        <w:rPr>
          <w:rFonts w:ascii="Arial" w:hAnsi="Arial" w:cs="Arial"/>
          <w:sz w:val="21"/>
          <w:szCs w:val="21"/>
        </w:rPr>
        <w:t>Date of Birth: Include birthdate.</w:t>
      </w:r>
    </w:p>
    <w:p w14:paraId="10716AC9" w14:textId="77777777" w:rsidR="00DB0009" w:rsidRDefault="00DB0009" w:rsidP="00DB0009">
      <w:pPr>
        <w:pStyle w:val="ListParagraph"/>
        <w:numPr>
          <w:ilvl w:val="0"/>
          <w:numId w:val="5"/>
        </w:numPr>
        <w:spacing w:before="60" w:after="60"/>
        <w:ind w:left="900"/>
        <w:contextualSpacing w:val="0"/>
        <w:rPr>
          <w:rFonts w:ascii="Arial" w:hAnsi="Arial" w:cs="Arial"/>
          <w:sz w:val="21"/>
          <w:szCs w:val="21"/>
        </w:rPr>
      </w:pPr>
      <w:r>
        <w:rPr>
          <w:rFonts w:ascii="Arial" w:hAnsi="Arial" w:cs="Arial"/>
          <w:sz w:val="21"/>
          <w:szCs w:val="21"/>
        </w:rPr>
        <w:t>Grade Level: Include grade level the student attended at the former school.</w:t>
      </w:r>
    </w:p>
    <w:p w14:paraId="6A1A5731" w14:textId="77777777" w:rsidR="00DB0009" w:rsidRDefault="00DB0009" w:rsidP="00DB0009">
      <w:pPr>
        <w:pStyle w:val="ListParagraph"/>
        <w:numPr>
          <w:ilvl w:val="0"/>
          <w:numId w:val="5"/>
        </w:numPr>
        <w:spacing w:before="60" w:after="60"/>
        <w:ind w:left="900"/>
        <w:contextualSpacing w:val="0"/>
        <w:rPr>
          <w:rFonts w:ascii="Arial" w:hAnsi="Arial" w:cs="Arial"/>
          <w:sz w:val="21"/>
          <w:szCs w:val="21"/>
        </w:rPr>
      </w:pPr>
      <w:r>
        <w:rPr>
          <w:rFonts w:ascii="Arial" w:hAnsi="Arial" w:cs="Arial"/>
          <w:sz w:val="21"/>
          <w:szCs w:val="21"/>
        </w:rPr>
        <w:t xml:space="preserve">Last date of attendance (approx.): Use to help schools or districts find the student. This is especially helpful if the student has not attended this school for </w:t>
      </w:r>
      <w:proofErr w:type="gramStart"/>
      <w:r>
        <w:rPr>
          <w:rFonts w:ascii="Arial" w:hAnsi="Arial" w:cs="Arial"/>
          <w:sz w:val="21"/>
          <w:szCs w:val="21"/>
        </w:rPr>
        <w:t>a number of</w:t>
      </w:r>
      <w:proofErr w:type="gramEnd"/>
      <w:r>
        <w:rPr>
          <w:rFonts w:ascii="Arial" w:hAnsi="Arial" w:cs="Arial"/>
          <w:sz w:val="21"/>
          <w:szCs w:val="21"/>
        </w:rPr>
        <w:t xml:space="preserve"> years.</w:t>
      </w:r>
    </w:p>
    <w:p w14:paraId="0F8FD928" w14:textId="77777777" w:rsidR="00DB0009" w:rsidRPr="00F801EE" w:rsidRDefault="00DB0009" w:rsidP="00DB0009">
      <w:pPr>
        <w:pStyle w:val="Heading3"/>
        <w:ind w:left="180"/>
        <w:rPr>
          <w:rFonts w:cs="Arial"/>
        </w:rPr>
      </w:pPr>
      <w:bookmarkStart w:id="25" w:name="_Toc167443868"/>
      <w:r w:rsidRPr="0099DD8A">
        <w:rPr>
          <w:rFonts w:cs="Arial"/>
        </w:rPr>
        <w:t>Signature</w:t>
      </w:r>
      <w:bookmarkEnd w:id="25"/>
    </w:p>
    <w:p w14:paraId="1C8A8BA8" w14:textId="77777777" w:rsidR="00DB0009" w:rsidRPr="00F801EE" w:rsidRDefault="00DB0009" w:rsidP="00DB0009">
      <w:pPr>
        <w:spacing w:after="0"/>
        <w:ind w:left="180"/>
        <w:rPr>
          <w:rFonts w:ascii="Arial" w:hAnsi="Arial" w:cs="Arial"/>
        </w:rPr>
      </w:pPr>
      <w:r w:rsidRPr="00F801EE">
        <w:rPr>
          <w:rFonts w:ascii="Arial" w:hAnsi="Arial" w:cs="Arial"/>
        </w:rPr>
        <w:t>Parent signatures</w:t>
      </w:r>
      <w:r>
        <w:rPr>
          <w:rFonts w:ascii="Arial" w:hAnsi="Arial" w:cs="Arial"/>
        </w:rPr>
        <w:t xml:space="preserve"> are</w:t>
      </w:r>
      <w:r w:rsidRPr="00F801EE">
        <w:rPr>
          <w:rFonts w:ascii="Arial" w:hAnsi="Arial" w:cs="Arial"/>
        </w:rPr>
        <w:t xml:space="preserve"> NOT required </w:t>
      </w:r>
      <w:r>
        <w:rPr>
          <w:rFonts w:ascii="Arial" w:hAnsi="Arial" w:cs="Arial"/>
        </w:rPr>
        <w:t>for a school to</w:t>
      </w:r>
      <w:r w:rsidRPr="00F801EE">
        <w:rPr>
          <w:rFonts w:ascii="Arial" w:hAnsi="Arial" w:cs="Arial"/>
        </w:rPr>
        <w:t xml:space="preserve"> request records.</w:t>
      </w:r>
    </w:p>
    <w:p w14:paraId="0A1C6162" w14:textId="77777777" w:rsidR="00DB0009" w:rsidRPr="00F801EE" w:rsidRDefault="00DB0009" w:rsidP="00DB0009">
      <w:pPr>
        <w:pStyle w:val="Heading3"/>
        <w:ind w:left="180"/>
        <w:rPr>
          <w:rFonts w:cs="Arial"/>
        </w:rPr>
      </w:pPr>
      <w:bookmarkStart w:id="26" w:name="_Toc167443869"/>
      <w:r w:rsidRPr="0099DD8A">
        <w:rPr>
          <w:rFonts w:cs="Arial"/>
        </w:rPr>
        <w:t>Record Check List</w:t>
      </w:r>
      <w:bookmarkEnd w:id="26"/>
    </w:p>
    <w:p w14:paraId="7DD0ACA9" w14:textId="77777777" w:rsidR="00DB0009" w:rsidRPr="00F801EE" w:rsidRDefault="00DB0009" w:rsidP="00DB0009">
      <w:pPr>
        <w:spacing w:after="0"/>
        <w:ind w:left="180"/>
        <w:rPr>
          <w:rFonts w:ascii="Arial" w:hAnsi="Arial" w:cs="Arial"/>
        </w:rPr>
      </w:pPr>
      <w:r>
        <w:rPr>
          <w:rFonts w:ascii="Arial" w:hAnsi="Arial" w:cs="Arial"/>
        </w:rPr>
        <w:t>Select ALL records. Select all records in case the previous school has records that you are not aware of in the student’s educational history.</w:t>
      </w:r>
    </w:p>
    <w:p w14:paraId="497CDB36" w14:textId="77777777" w:rsidR="00DB0009" w:rsidRPr="00F801EE" w:rsidRDefault="00DB0009" w:rsidP="00DB0009">
      <w:pPr>
        <w:pStyle w:val="Heading3"/>
        <w:ind w:left="180"/>
        <w:rPr>
          <w:rFonts w:cs="Arial"/>
        </w:rPr>
      </w:pPr>
      <w:bookmarkStart w:id="27" w:name="_Toc167443870"/>
      <w:r w:rsidRPr="0099DD8A">
        <w:rPr>
          <w:rFonts w:cs="Arial"/>
        </w:rPr>
        <w:t>School/District Representative</w:t>
      </w:r>
      <w:bookmarkEnd w:id="27"/>
    </w:p>
    <w:p w14:paraId="55F27E5B" w14:textId="77777777" w:rsidR="00DB0009" w:rsidRPr="00F801EE" w:rsidRDefault="00DB0009" w:rsidP="00DB0009">
      <w:pPr>
        <w:spacing w:after="0"/>
        <w:ind w:left="180"/>
        <w:rPr>
          <w:rFonts w:ascii="Arial" w:hAnsi="Arial" w:cs="Arial"/>
        </w:rPr>
      </w:pPr>
      <w:r>
        <w:rPr>
          <w:rFonts w:ascii="Arial" w:hAnsi="Arial" w:cs="Arial"/>
        </w:rPr>
        <w:t>The person requesting records from your school will complete the signature line with name, title, and phone number in case the former school needs to reach you directly.</w:t>
      </w:r>
    </w:p>
    <w:p w14:paraId="52E65DCC" w14:textId="77777777" w:rsidR="00DB0009" w:rsidRPr="00F801EE" w:rsidRDefault="00DB0009" w:rsidP="00DB0009">
      <w:pPr>
        <w:pStyle w:val="Heading3"/>
        <w:ind w:left="180"/>
        <w:rPr>
          <w:rFonts w:cs="Arial"/>
        </w:rPr>
      </w:pPr>
      <w:bookmarkStart w:id="28" w:name="_Toc167443871"/>
      <w:r w:rsidRPr="0099DD8A">
        <w:rPr>
          <w:rFonts w:cs="Arial"/>
        </w:rPr>
        <w:t>Send Records Request Information</w:t>
      </w:r>
      <w:bookmarkEnd w:id="28"/>
    </w:p>
    <w:p w14:paraId="6AA934CC" w14:textId="77777777" w:rsidR="00DB0009" w:rsidRPr="00F801EE" w:rsidRDefault="00DB0009" w:rsidP="00DB0009">
      <w:pPr>
        <w:spacing w:after="0"/>
        <w:ind w:left="180"/>
        <w:rPr>
          <w:rFonts w:ascii="Arial" w:hAnsi="Arial" w:cs="Arial"/>
        </w:rPr>
      </w:pPr>
      <w:r>
        <w:rPr>
          <w:rFonts w:ascii="Arial" w:hAnsi="Arial" w:cs="Arial"/>
        </w:rPr>
        <w:t>Complete this information to include where and how you want to receive records. This can include mail, fax, or secure email.</w:t>
      </w:r>
    </w:p>
    <w:p w14:paraId="785B6034" w14:textId="77777777" w:rsidR="00DB0009" w:rsidRPr="00A01688" w:rsidRDefault="00DB0009" w:rsidP="00DB0009">
      <w:pPr>
        <w:spacing w:line="278" w:lineRule="auto"/>
        <w:rPr>
          <w:rFonts w:ascii="Arial" w:eastAsiaTheme="majorEastAsia" w:hAnsi="Arial" w:cstheme="majorBidi"/>
          <w:b/>
          <w:bCs/>
          <w:sz w:val="40"/>
          <w:szCs w:val="40"/>
        </w:rPr>
      </w:pPr>
      <w:r>
        <w:br w:type="page"/>
      </w:r>
    </w:p>
    <w:p w14:paraId="6486B2E2" w14:textId="77777777" w:rsidR="00DB0009" w:rsidRPr="0061676C" w:rsidRDefault="00DB0009" w:rsidP="00DB0009">
      <w:pPr>
        <w:pStyle w:val="Heading1"/>
      </w:pPr>
      <w:bookmarkStart w:id="29" w:name="_Toc167443872"/>
      <w:r>
        <w:t>Student Health Information Form</w:t>
      </w:r>
      <w:bookmarkEnd w:id="29"/>
    </w:p>
    <w:p w14:paraId="1E897C05" w14:textId="77777777" w:rsidR="00DB0009" w:rsidRPr="00C033EC" w:rsidRDefault="00DB0009" w:rsidP="00DB0009">
      <w:pPr>
        <w:pStyle w:val="Heading2"/>
        <w:rPr>
          <w:rFonts w:cs="Arial"/>
          <w:b w:val="0"/>
          <w:color w:val="000000" w:themeColor="text1"/>
        </w:rPr>
      </w:pPr>
      <w:bookmarkStart w:id="30" w:name="_Toc167443873"/>
      <w:r w:rsidRPr="0099DD8A">
        <w:rPr>
          <w:rFonts w:cs="Arial"/>
          <w:color w:val="000000" w:themeColor="text1"/>
        </w:rPr>
        <w:t>Student Health Information - Overview</w:t>
      </w:r>
      <w:bookmarkEnd w:id="30"/>
    </w:p>
    <w:p w14:paraId="1B677F38" w14:textId="77777777" w:rsidR="00DB0009" w:rsidRPr="00CD0C8E" w:rsidRDefault="00DB0009" w:rsidP="00DB0009">
      <w:pPr>
        <w:rPr>
          <w:rFonts w:ascii="Arial" w:hAnsi="Arial" w:cs="Arial"/>
          <w:b/>
          <w:bCs/>
          <w:sz w:val="21"/>
          <w:szCs w:val="21"/>
        </w:rPr>
      </w:pPr>
      <w:r>
        <w:rPr>
          <w:rFonts w:ascii="Arial" w:hAnsi="Arial" w:cs="Arial"/>
          <w:sz w:val="21"/>
          <w:szCs w:val="21"/>
        </w:rPr>
        <w:t xml:space="preserve">The Student Health Information form is used to inform the school of any health background, concerns, and contact information for the school’s health office. Please follow your school’s procedures for sharing and storing this information. </w:t>
      </w:r>
    </w:p>
    <w:p w14:paraId="6C88520B" w14:textId="77777777" w:rsidR="00DB0009" w:rsidRPr="00B21A6D" w:rsidRDefault="00DB0009" w:rsidP="00DB0009">
      <w:pPr>
        <w:pStyle w:val="Heading3"/>
        <w:rPr>
          <w:b w:val="0"/>
          <w:color w:val="467886" w:themeColor="hyperlink"/>
          <w:sz w:val="21"/>
          <w:szCs w:val="21"/>
          <w:u w:val="single"/>
        </w:rPr>
      </w:pPr>
      <w:bookmarkStart w:id="31" w:name="_Toc167443874"/>
      <w:r>
        <w:t>Student</w:t>
      </w:r>
      <w:bookmarkEnd w:id="31"/>
    </w:p>
    <w:p w14:paraId="44C073DF" w14:textId="77777777" w:rsidR="00DB0009" w:rsidRPr="00A11762" w:rsidRDefault="00DB0009" w:rsidP="00DB0009">
      <w:pPr>
        <w:pStyle w:val="ListParagraph"/>
        <w:numPr>
          <w:ilvl w:val="0"/>
          <w:numId w:val="4"/>
        </w:numPr>
        <w:ind w:left="900"/>
        <w:contextualSpacing w:val="0"/>
        <w:rPr>
          <w:rFonts w:ascii="Arial" w:hAnsi="Arial" w:cs="Arial"/>
          <w:sz w:val="21"/>
          <w:szCs w:val="21"/>
        </w:rPr>
      </w:pPr>
      <w:r>
        <w:rPr>
          <w:rFonts w:ascii="Arial" w:hAnsi="Arial" w:cs="Arial"/>
          <w:b/>
          <w:bCs/>
          <w:sz w:val="21"/>
          <w:szCs w:val="21"/>
        </w:rPr>
        <w:t xml:space="preserve">Student name, nickname, birthdate, gender, Pronoun, grade and student contact. </w:t>
      </w:r>
      <w:r>
        <w:rPr>
          <w:rFonts w:ascii="Arial" w:hAnsi="Arial" w:cs="Arial"/>
          <w:sz w:val="21"/>
          <w:szCs w:val="21"/>
        </w:rPr>
        <w:t xml:space="preserve">This information should match </w:t>
      </w:r>
      <w:proofErr w:type="gramStart"/>
      <w:r>
        <w:rPr>
          <w:rFonts w:ascii="Arial" w:hAnsi="Arial" w:cs="Arial"/>
          <w:sz w:val="21"/>
          <w:szCs w:val="21"/>
        </w:rPr>
        <w:t>information</w:t>
      </w:r>
      <w:proofErr w:type="gramEnd"/>
      <w:r>
        <w:rPr>
          <w:rFonts w:ascii="Arial" w:hAnsi="Arial" w:cs="Arial"/>
          <w:sz w:val="21"/>
          <w:szCs w:val="21"/>
        </w:rPr>
        <w:t xml:space="preserve"> in the SIS. It can also be used for the health office when addressing students by nickname and pronoun in the health setting.</w:t>
      </w:r>
    </w:p>
    <w:p w14:paraId="2629FFDD" w14:textId="77777777" w:rsidR="00DB0009" w:rsidRDefault="00DB0009" w:rsidP="00DB0009">
      <w:pPr>
        <w:spacing w:after="80"/>
        <w:ind w:left="187"/>
        <w:rPr>
          <w:rFonts w:ascii="Arial" w:eastAsiaTheme="majorEastAsia" w:hAnsi="Arial" w:cs="Arial"/>
          <w:b/>
          <w:bCs/>
        </w:rPr>
      </w:pPr>
      <w:r w:rsidRPr="00F964D9">
        <w:rPr>
          <w:rFonts w:ascii="Arial" w:eastAsiaTheme="majorEastAsia" w:hAnsi="Arial" w:cs="Arial"/>
          <w:b/>
          <w:bCs/>
        </w:rPr>
        <w:t xml:space="preserve">Parent/Guardian </w:t>
      </w:r>
      <w:r>
        <w:rPr>
          <w:rFonts w:ascii="Arial" w:eastAsiaTheme="majorEastAsia" w:hAnsi="Arial" w:cs="Arial"/>
          <w:b/>
          <w:bCs/>
        </w:rPr>
        <w:t xml:space="preserve">Emergency </w:t>
      </w:r>
      <w:r w:rsidRPr="00F964D9">
        <w:rPr>
          <w:rFonts w:ascii="Arial" w:eastAsiaTheme="majorEastAsia" w:hAnsi="Arial" w:cs="Arial"/>
          <w:b/>
          <w:bCs/>
        </w:rPr>
        <w:t>Contacts</w:t>
      </w:r>
    </w:p>
    <w:p w14:paraId="3449908F" w14:textId="77777777" w:rsidR="00DB0009" w:rsidRPr="00C56B3D" w:rsidRDefault="00DB0009" w:rsidP="00DB0009">
      <w:pPr>
        <w:pStyle w:val="ListParagraph"/>
        <w:numPr>
          <w:ilvl w:val="0"/>
          <w:numId w:val="4"/>
        </w:numPr>
        <w:spacing w:after="0"/>
        <w:ind w:left="900"/>
        <w:contextualSpacing w:val="0"/>
        <w:rPr>
          <w:rFonts w:ascii="Arial" w:hAnsi="Arial" w:cs="Arial"/>
          <w:sz w:val="21"/>
          <w:szCs w:val="21"/>
        </w:rPr>
      </w:pPr>
      <w:r>
        <w:rPr>
          <w:rFonts w:ascii="Arial" w:hAnsi="Arial" w:cs="Arial"/>
          <w:b/>
          <w:bCs/>
          <w:sz w:val="21"/>
          <w:szCs w:val="21"/>
        </w:rPr>
        <w:t>Primary Contacts:</w:t>
      </w:r>
      <w:r>
        <w:rPr>
          <w:rFonts w:ascii="Arial" w:hAnsi="Arial" w:cs="Arial"/>
          <w:sz w:val="21"/>
          <w:szCs w:val="21"/>
        </w:rPr>
        <w:t xml:space="preserve"> The contacts should be used in the order entered on this form or as entered in the SIS if </w:t>
      </w:r>
      <w:proofErr w:type="gramStart"/>
      <w:r>
        <w:rPr>
          <w:rFonts w:ascii="Arial" w:hAnsi="Arial" w:cs="Arial"/>
          <w:sz w:val="21"/>
          <w:szCs w:val="21"/>
        </w:rPr>
        <w:t>contact</w:t>
      </w:r>
      <w:proofErr w:type="gramEnd"/>
      <w:r>
        <w:rPr>
          <w:rFonts w:ascii="Arial" w:hAnsi="Arial" w:cs="Arial"/>
          <w:sz w:val="21"/>
          <w:szCs w:val="21"/>
        </w:rPr>
        <w:t xml:space="preserve"> have been updated.</w:t>
      </w:r>
    </w:p>
    <w:p w14:paraId="053B9E89" w14:textId="77777777" w:rsidR="00DB0009" w:rsidRPr="00DB4BBD" w:rsidRDefault="00DB0009" w:rsidP="00DB0009">
      <w:pPr>
        <w:pStyle w:val="Heading3"/>
        <w:ind w:left="180"/>
        <w:rPr>
          <w:rFonts w:cs="Arial"/>
          <w:b w:val="0"/>
        </w:rPr>
      </w:pPr>
      <w:bookmarkStart w:id="32" w:name="_Toc167443875"/>
      <w:r w:rsidRPr="0099DD8A">
        <w:rPr>
          <w:rFonts w:cs="Arial"/>
        </w:rPr>
        <w:t>Additional Emergency Contacts</w:t>
      </w:r>
      <w:bookmarkEnd w:id="32"/>
    </w:p>
    <w:p w14:paraId="5B3DA66A" w14:textId="77777777" w:rsidR="00DB0009" w:rsidRPr="00C56B3D" w:rsidRDefault="00DB0009" w:rsidP="00DB0009">
      <w:pPr>
        <w:pStyle w:val="ListParagraph"/>
        <w:numPr>
          <w:ilvl w:val="0"/>
          <w:numId w:val="4"/>
        </w:numPr>
        <w:spacing w:after="0"/>
        <w:ind w:left="900"/>
        <w:contextualSpacing w:val="0"/>
        <w:rPr>
          <w:rFonts w:ascii="Arial" w:hAnsi="Arial" w:cs="Arial"/>
          <w:sz w:val="21"/>
          <w:szCs w:val="21"/>
        </w:rPr>
      </w:pPr>
      <w:r>
        <w:rPr>
          <w:rFonts w:ascii="Arial" w:hAnsi="Arial" w:cs="Arial"/>
          <w:b/>
          <w:bCs/>
          <w:sz w:val="21"/>
          <w:szCs w:val="21"/>
        </w:rPr>
        <w:t>Emergency Contacts:</w:t>
      </w:r>
      <w:r w:rsidRPr="00650348">
        <w:rPr>
          <w:rFonts w:ascii="Arial" w:hAnsi="Arial" w:cs="Arial"/>
          <w:b/>
          <w:bCs/>
          <w:sz w:val="21"/>
          <w:szCs w:val="21"/>
        </w:rPr>
        <w:t xml:space="preserve"> </w:t>
      </w:r>
      <w:r>
        <w:rPr>
          <w:rFonts w:ascii="Arial" w:hAnsi="Arial" w:cs="Arial"/>
          <w:sz w:val="21"/>
          <w:szCs w:val="21"/>
        </w:rPr>
        <w:t>The emergency contact should be used only as a backup contact in case primary and secondary contacts are not available. All primary contacts phone numbers should be attempted before reaching out to emergency contacts.</w:t>
      </w:r>
    </w:p>
    <w:p w14:paraId="672616A2" w14:textId="77777777" w:rsidR="00DB0009" w:rsidRDefault="00DB0009" w:rsidP="00DB0009">
      <w:pPr>
        <w:pStyle w:val="Heading3"/>
        <w:ind w:left="180"/>
        <w:rPr>
          <w:rFonts w:cs="Arial"/>
        </w:rPr>
      </w:pPr>
      <w:bookmarkStart w:id="33" w:name="_Toc167443876"/>
      <w:r w:rsidRPr="0099DD8A">
        <w:rPr>
          <w:rFonts w:cs="Arial"/>
        </w:rPr>
        <w:t>Education Plan</w:t>
      </w:r>
      <w:bookmarkEnd w:id="33"/>
    </w:p>
    <w:p w14:paraId="3B3F34CC" w14:textId="77777777" w:rsidR="00DB0009" w:rsidRPr="00064E88" w:rsidRDefault="00DB0009" w:rsidP="00DB0009">
      <w:pPr>
        <w:spacing w:before="60" w:after="120"/>
        <w:ind w:left="187"/>
        <w:rPr>
          <w:rFonts w:ascii="Arial" w:hAnsi="Arial" w:cs="Arial"/>
          <w:bCs/>
          <w:sz w:val="21"/>
          <w:szCs w:val="21"/>
        </w:rPr>
      </w:pPr>
      <w:r>
        <w:rPr>
          <w:rFonts w:ascii="Arial" w:hAnsi="Arial" w:cs="Arial"/>
          <w:bCs/>
          <w:sz w:val="21"/>
          <w:szCs w:val="21"/>
        </w:rPr>
        <w:t>If IEP or 504 are indicated. The Health Coordinator will want to partner with SPED and 504 Coordinator’s for possible meetings and support.</w:t>
      </w:r>
    </w:p>
    <w:p w14:paraId="02D937D3" w14:textId="77777777" w:rsidR="00DB0009" w:rsidRDefault="00DB0009" w:rsidP="00DB0009">
      <w:pPr>
        <w:pStyle w:val="Heading3"/>
        <w:ind w:left="180"/>
        <w:rPr>
          <w:rFonts w:cs="Arial"/>
        </w:rPr>
      </w:pPr>
      <w:bookmarkStart w:id="34" w:name="_Toc167443877"/>
      <w:r w:rsidRPr="0099DD8A">
        <w:rPr>
          <w:rFonts w:cs="Arial"/>
        </w:rPr>
        <w:t>Health Checklist</w:t>
      </w:r>
      <w:bookmarkEnd w:id="34"/>
    </w:p>
    <w:p w14:paraId="623F5897" w14:textId="77777777" w:rsidR="00DB0009" w:rsidRDefault="00DB0009" w:rsidP="00DB0009">
      <w:pPr>
        <w:spacing w:before="60"/>
        <w:ind w:left="187"/>
        <w:rPr>
          <w:rFonts w:ascii="Arial" w:hAnsi="Arial" w:cs="Arial"/>
          <w:sz w:val="21"/>
          <w:szCs w:val="21"/>
        </w:rPr>
      </w:pPr>
      <w:r w:rsidRPr="0AD66581">
        <w:rPr>
          <w:rFonts w:ascii="Arial" w:hAnsi="Arial" w:cs="Arial"/>
          <w:sz w:val="21"/>
          <w:szCs w:val="21"/>
        </w:rPr>
        <w:t>Families can indicate any health issues that the student has had in the past or that is present. The School Nurse can follow up with the student, parent, or guardian for more information if necessary.</w:t>
      </w:r>
    </w:p>
    <w:p w14:paraId="333688E0" w14:textId="77777777" w:rsidR="00DB0009" w:rsidRDefault="00DB0009" w:rsidP="00DB0009">
      <w:pPr>
        <w:pStyle w:val="Heading3"/>
        <w:ind w:left="180"/>
        <w:rPr>
          <w:rFonts w:cs="Arial"/>
        </w:rPr>
      </w:pPr>
      <w:bookmarkStart w:id="35" w:name="_Toc167443878"/>
      <w:r w:rsidRPr="0099DD8A">
        <w:rPr>
          <w:rFonts w:cs="Arial"/>
        </w:rPr>
        <w:t>Insurance</w:t>
      </w:r>
      <w:bookmarkEnd w:id="35"/>
    </w:p>
    <w:p w14:paraId="4E2DD90F" w14:textId="77777777" w:rsidR="00DB0009" w:rsidRDefault="00DB0009" w:rsidP="00DB0009">
      <w:pPr>
        <w:spacing w:before="60"/>
        <w:ind w:left="187"/>
        <w:rPr>
          <w:rFonts w:ascii="Arial" w:hAnsi="Arial" w:cs="Arial"/>
          <w:bCs/>
          <w:sz w:val="21"/>
          <w:szCs w:val="21"/>
        </w:rPr>
      </w:pPr>
      <w:r>
        <w:rPr>
          <w:rFonts w:ascii="Arial" w:hAnsi="Arial" w:cs="Arial"/>
          <w:bCs/>
          <w:sz w:val="21"/>
          <w:szCs w:val="21"/>
        </w:rPr>
        <w:t>Families can specify insurance type in case of an emergency.</w:t>
      </w:r>
    </w:p>
    <w:p w14:paraId="4FECEC90" w14:textId="77777777" w:rsidR="00DB0009" w:rsidRDefault="00DB0009" w:rsidP="00DB0009">
      <w:pPr>
        <w:pStyle w:val="Heading3"/>
        <w:ind w:left="180"/>
        <w:rPr>
          <w:rFonts w:cs="Arial"/>
        </w:rPr>
      </w:pPr>
      <w:bookmarkStart w:id="36" w:name="_Toc167443879"/>
      <w:r w:rsidRPr="0099DD8A">
        <w:rPr>
          <w:rFonts w:cs="Arial"/>
        </w:rPr>
        <w:t>Medical Care</w:t>
      </w:r>
      <w:bookmarkEnd w:id="36"/>
    </w:p>
    <w:p w14:paraId="4F3C4187" w14:textId="77777777" w:rsidR="00DB0009" w:rsidRDefault="00DB0009" w:rsidP="00DB0009">
      <w:pPr>
        <w:spacing w:before="60"/>
        <w:ind w:left="187"/>
        <w:rPr>
          <w:rFonts w:ascii="Arial" w:hAnsi="Arial" w:cs="Arial"/>
          <w:bCs/>
          <w:sz w:val="21"/>
          <w:szCs w:val="21"/>
        </w:rPr>
      </w:pPr>
      <w:r>
        <w:rPr>
          <w:rFonts w:ascii="Arial" w:hAnsi="Arial" w:cs="Arial"/>
          <w:bCs/>
          <w:sz w:val="21"/>
          <w:szCs w:val="21"/>
        </w:rPr>
        <w:t>If yes, Health Coordinators can follow up with parent/guardians in case school support is required.</w:t>
      </w:r>
    </w:p>
    <w:p w14:paraId="55AAC37D" w14:textId="77777777" w:rsidR="00DB0009" w:rsidRDefault="00DB0009" w:rsidP="00DB0009">
      <w:pPr>
        <w:pStyle w:val="Heading3"/>
        <w:ind w:left="180"/>
        <w:rPr>
          <w:rFonts w:cs="Arial"/>
        </w:rPr>
      </w:pPr>
      <w:bookmarkStart w:id="37" w:name="_Toc167443880"/>
      <w:r w:rsidRPr="0099DD8A">
        <w:rPr>
          <w:rFonts w:cs="Arial"/>
        </w:rPr>
        <w:t>Medication</w:t>
      </w:r>
      <w:bookmarkEnd w:id="37"/>
    </w:p>
    <w:p w14:paraId="131A7E63" w14:textId="77777777" w:rsidR="00DB0009" w:rsidRDefault="00DB0009" w:rsidP="00DB0009">
      <w:pPr>
        <w:spacing w:before="60"/>
        <w:ind w:left="187"/>
        <w:rPr>
          <w:rFonts w:ascii="Arial" w:hAnsi="Arial" w:cs="Arial"/>
          <w:sz w:val="21"/>
          <w:szCs w:val="21"/>
        </w:rPr>
      </w:pPr>
      <w:r w:rsidRPr="30933849">
        <w:rPr>
          <w:rFonts w:ascii="Arial" w:hAnsi="Arial" w:cs="Arial"/>
          <w:sz w:val="21"/>
          <w:szCs w:val="21"/>
        </w:rPr>
        <w:t>If yes, School Nurse can follow up with parent/guardians in case school support is required. A Medication Authorization for OTC and Rx form and/or Self-Carry Medications at School form may be required. For emergency medication, an Allergy and Anaphylaxis Emergency Care Plan and/or Asthma Care Plan may be required. Other care plans may also need to be established prior to the student starting school.</w:t>
      </w:r>
    </w:p>
    <w:p w14:paraId="7A6F459F" w14:textId="77777777" w:rsidR="00DB0009" w:rsidRDefault="00DB0009" w:rsidP="00DB0009">
      <w:pPr>
        <w:pStyle w:val="Heading3"/>
        <w:ind w:left="180"/>
        <w:rPr>
          <w:rFonts w:cs="Arial"/>
        </w:rPr>
      </w:pPr>
      <w:bookmarkStart w:id="38" w:name="_Toc167443881"/>
      <w:r w:rsidRPr="0099DD8A">
        <w:rPr>
          <w:rFonts w:cs="Arial"/>
        </w:rPr>
        <w:t>Doctor Information</w:t>
      </w:r>
      <w:bookmarkEnd w:id="38"/>
    </w:p>
    <w:p w14:paraId="19CEE4AB" w14:textId="77777777" w:rsidR="00DB0009" w:rsidRDefault="00DB0009" w:rsidP="00DB0009">
      <w:pPr>
        <w:spacing w:before="60"/>
        <w:ind w:left="187"/>
        <w:rPr>
          <w:rFonts w:ascii="Arial" w:hAnsi="Arial" w:cs="Arial"/>
          <w:bCs/>
          <w:sz w:val="21"/>
          <w:szCs w:val="21"/>
        </w:rPr>
      </w:pPr>
      <w:r>
        <w:rPr>
          <w:rFonts w:ascii="Arial" w:hAnsi="Arial" w:cs="Arial"/>
          <w:bCs/>
          <w:sz w:val="21"/>
          <w:szCs w:val="21"/>
        </w:rPr>
        <w:t>Families can specify doctor information.</w:t>
      </w:r>
    </w:p>
    <w:p w14:paraId="312729FF" w14:textId="77777777" w:rsidR="00DB0009" w:rsidRDefault="00DB0009" w:rsidP="00DB0009">
      <w:pPr>
        <w:pStyle w:val="Heading3"/>
        <w:ind w:left="180"/>
        <w:rPr>
          <w:rFonts w:cs="Arial"/>
        </w:rPr>
      </w:pPr>
      <w:bookmarkStart w:id="39" w:name="_Toc167443882"/>
      <w:r w:rsidRPr="0099DD8A">
        <w:rPr>
          <w:rFonts w:cs="Arial"/>
        </w:rPr>
        <w:t>Signatures</w:t>
      </w:r>
      <w:bookmarkEnd w:id="39"/>
    </w:p>
    <w:p w14:paraId="26C2D581" w14:textId="76A582D1" w:rsidR="00DB0009" w:rsidRPr="00DB0009" w:rsidRDefault="00DB0009" w:rsidP="00DB0009">
      <w:pPr>
        <w:spacing w:before="60"/>
        <w:ind w:left="187"/>
        <w:rPr>
          <w:rFonts w:ascii="Arial" w:hAnsi="Arial" w:cs="Arial"/>
          <w:bCs/>
          <w:sz w:val="21"/>
          <w:szCs w:val="21"/>
        </w:rPr>
      </w:pPr>
      <w:r w:rsidRPr="0099DD8A">
        <w:rPr>
          <w:rFonts w:ascii="Arial" w:hAnsi="Arial" w:cs="Arial"/>
          <w:sz w:val="21"/>
          <w:szCs w:val="21"/>
        </w:rPr>
        <w:t>Parent signature and date are required.</w:t>
      </w:r>
    </w:p>
    <w:p w14:paraId="1B859014" w14:textId="77777777" w:rsidR="00DB0009" w:rsidRPr="00976C5B" w:rsidRDefault="00DB0009" w:rsidP="00DB0009">
      <w:pPr>
        <w:pStyle w:val="Heading1"/>
      </w:pPr>
      <w:bookmarkStart w:id="40" w:name="_Toc167443883"/>
      <w:r>
        <w:t>Authorization to Administer Medications at School</w:t>
      </w:r>
      <w:bookmarkEnd w:id="40"/>
    </w:p>
    <w:p w14:paraId="6DF51D6A" w14:textId="77777777" w:rsidR="00DB0009" w:rsidRPr="00976C5B" w:rsidRDefault="00DB0009" w:rsidP="00DB0009">
      <w:pPr>
        <w:pStyle w:val="Heading2"/>
        <w:rPr>
          <w:b w:val="0"/>
          <w:noProof/>
        </w:rPr>
      </w:pPr>
      <w:bookmarkStart w:id="41" w:name="_Toc167443884"/>
      <w:r w:rsidRPr="0099DD8A">
        <w:rPr>
          <w:rStyle w:val="Heading2Char"/>
          <w:rFonts w:cs="Arial"/>
          <w:b/>
          <w:bCs/>
        </w:rPr>
        <w:t>Authorization to Administer Medications at School - Overview</w:t>
      </w:r>
      <w:bookmarkEnd w:id="41"/>
    </w:p>
    <w:p w14:paraId="6F7656A7" w14:textId="77777777" w:rsidR="00DB0009" w:rsidRPr="007E4363" w:rsidRDefault="00DB0009" w:rsidP="00DB0009">
      <w:pPr>
        <w:spacing w:before="40" w:after="40"/>
        <w:rPr>
          <w:rFonts w:ascii="Arial" w:hAnsi="Arial" w:cs="Arial"/>
          <w:b/>
          <w:bCs/>
          <w:noProof/>
          <w:sz w:val="21"/>
          <w:szCs w:val="21"/>
        </w:rPr>
      </w:pPr>
      <w:r w:rsidRPr="30933849">
        <w:rPr>
          <w:rFonts w:ascii="Arial" w:hAnsi="Arial" w:cs="Arial"/>
          <w:noProof/>
          <w:sz w:val="21"/>
          <w:szCs w:val="21"/>
        </w:rPr>
        <w:t xml:space="preserve">Please refer to and follow your school’s Medication Administration Policy for the administration of medications on campus. This form is only required if part of your school’s policy. The Authorization to Administer Medications at School form can be used by schools that would like the option to track and administer over the counter (OTC) medications for students during school. If school elected, the OTC medications that your school chooses to administer can be changed and updated in the check list by deleting medications that your school will not administer. If your school will only administer medication perscribed by a doctor, the entire top portion of this form can be deleted. </w:t>
      </w:r>
      <w:r w:rsidRPr="30933849">
        <w:rPr>
          <w:rFonts w:ascii="Arial" w:hAnsi="Arial" w:cs="Arial"/>
          <w:sz w:val="21"/>
          <w:szCs w:val="21"/>
        </w:rPr>
        <w:t xml:space="preserve">When/if this form is completed by a family, the information must be passed onto your school’s health coordinator right away. Please follow your school’s procedures for sharing this information. </w:t>
      </w:r>
      <w:r w:rsidRPr="30933849">
        <w:rPr>
          <w:rFonts w:ascii="Arial" w:hAnsi="Arial" w:cs="Arial"/>
          <w:b/>
          <w:bCs/>
          <w:noProof/>
          <w:sz w:val="21"/>
          <w:szCs w:val="21"/>
        </w:rPr>
        <w:t xml:space="preserve">This form should be completed each year with new signatures and a current date. </w:t>
      </w:r>
    </w:p>
    <w:p w14:paraId="29E73B48" w14:textId="77777777" w:rsidR="00DB0009" w:rsidRPr="00B21A6D" w:rsidRDefault="00DB0009" w:rsidP="00DB0009">
      <w:pPr>
        <w:pStyle w:val="Heading3"/>
        <w:rPr>
          <w:b w:val="0"/>
          <w:color w:val="467886" w:themeColor="hyperlink"/>
          <w:sz w:val="21"/>
          <w:szCs w:val="21"/>
          <w:u w:val="single"/>
        </w:rPr>
      </w:pPr>
      <w:bookmarkStart w:id="42" w:name="_Toc167443885"/>
      <w:r>
        <w:t>Student</w:t>
      </w:r>
      <w:bookmarkEnd w:id="42"/>
    </w:p>
    <w:p w14:paraId="26DA0150" w14:textId="77777777" w:rsidR="00DB0009" w:rsidRDefault="00DB0009" w:rsidP="00DB0009">
      <w:pPr>
        <w:ind w:left="180"/>
        <w:rPr>
          <w:rFonts w:ascii="Arial" w:hAnsi="Arial" w:cs="Arial"/>
          <w:sz w:val="21"/>
          <w:szCs w:val="21"/>
        </w:rPr>
      </w:pPr>
      <w:r>
        <w:rPr>
          <w:rFonts w:ascii="Arial" w:hAnsi="Arial" w:cs="Arial"/>
          <w:sz w:val="21"/>
          <w:szCs w:val="21"/>
        </w:rPr>
        <w:t>Full name of the student.</w:t>
      </w:r>
    </w:p>
    <w:p w14:paraId="147130D5" w14:textId="77777777" w:rsidR="00DB0009" w:rsidRDefault="00DB0009" w:rsidP="00DB0009">
      <w:pPr>
        <w:spacing w:after="80"/>
        <w:ind w:left="187"/>
        <w:rPr>
          <w:rFonts w:ascii="Arial" w:eastAsiaTheme="majorEastAsia" w:hAnsi="Arial" w:cs="Arial"/>
          <w:b/>
          <w:bCs/>
        </w:rPr>
      </w:pPr>
      <w:r>
        <w:rPr>
          <w:rFonts w:ascii="Arial" w:eastAsiaTheme="majorEastAsia" w:hAnsi="Arial" w:cs="Arial"/>
          <w:b/>
          <w:bCs/>
        </w:rPr>
        <w:t>OTC Medication Checklist</w:t>
      </w:r>
    </w:p>
    <w:p w14:paraId="556B1BE4" w14:textId="77777777" w:rsidR="00DB0009" w:rsidRDefault="00DB0009" w:rsidP="00DB0009">
      <w:pPr>
        <w:ind w:left="180"/>
        <w:rPr>
          <w:rFonts w:ascii="Arial" w:hAnsi="Arial" w:cs="Arial"/>
          <w:sz w:val="21"/>
          <w:szCs w:val="21"/>
        </w:rPr>
      </w:pPr>
      <w:r>
        <w:rPr>
          <w:rFonts w:ascii="Arial" w:hAnsi="Arial" w:cs="Arial"/>
          <w:sz w:val="21"/>
          <w:szCs w:val="21"/>
        </w:rPr>
        <w:t>Parents should initial for the over-the-counter medication that they authorize the school to administer.</w:t>
      </w:r>
    </w:p>
    <w:p w14:paraId="0919E2BB" w14:textId="77777777" w:rsidR="00DB0009" w:rsidRPr="00DB4BBD" w:rsidRDefault="00DB0009" w:rsidP="00DB0009">
      <w:pPr>
        <w:pStyle w:val="Heading3"/>
        <w:ind w:left="180"/>
        <w:rPr>
          <w:rFonts w:cs="Arial"/>
          <w:b w:val="0"/>
        </w:rPr>
      </w:pPr>
      <w:bookmarkStart w:id="43" w:name="_Toc167443886"/>
      <w:r w:rsidRPr="0099DD8A">
        <w:rPr>
          <w:rFonts w:cs="Arial"/>
        </w:rPr>
        <w:t>Signature</w:t>
      </w:r>
      <w:bookmarkEnd w:id="43"/>
    </w:p>
    <w:p w14:paraId="411BDECC" w14:textId="77777777" w:rsidR="00DB0009" w:rsidRDefault="00DB0009" w:rsidP="00DB0009">
      <w:pPr>
        <w:spacing w:before="60"/>
        <w:ind w:left="187"/>
        <w:rPr>
          <w:rFonts w:ascii="Arial" w:hAnsi="Arial" w:cs="Arial"/>
          <w:bCs/>
          <w:sz w:val="21"/>
          <w:szCs w:val="21"/>
        </w:rPr>
      </w:pPr>
      <w:r>
        <w:rPr>
          <w:rFonts w:ascii="Arial" w:hAnsi="Arial" w:cs="Arial"/>
          <w:bCs/>
          <w:sz w:val="21"/>
          <w:szCs w:val="21"/>
        </w:rPr>
        <w:t>Parent signature and date are required.</w:t>
      </w:r>
    </w:p>
    <w:p w14:paraId="653F2128" w14:textId="77777777" w:rsidR="00DB0009" w:rsidRDefault="00DB0009" w:rsidP="00DB0009">
      <w:pPr>
        <w:pStyle w:val="Heading3"/>
        <w:ind w:left="180"/>
        <w:rPr>
          <w:rFonts w:cs="Arial"/>
        </w:rPr>
      </w:pPr>
      <w:bookmarkStart w:id="44" w:name="_Toc167443887"/>
      <w:r w:rsidRPr="0099DD8A">
        <w:rPr>
          <w:rFonts w:cs="Arial"/>
        </w:rPr>
        <w:t>Prescription Medication</w:t>
      </w:r>
      <w:bookmarkEnd w:id="44"/>
    </w:p>
    <w:p w14:paraId="41E7EEB2" w14:textId="77777777" w:rsidR="00DB0009" w:rsidRPr="00064E88" w:rsidRDefault="00DB0009" w:rsidP="00DB0009">
      <w:pPr>
        <w:spacing w:before="60" w:after="120"/>
        <w:ind w:left="187"/>
        <w:rPr>
          <w:rFonts w:ascii="Arial" w:hAnsi="Arial" w:cs="Arial"/>
          <w:bCs/>
          <w:sz w:val="21"/>
          <w:szCs w:val="21"/>
        </w:rPr>
      </w:pPr>
      <w:r>
        <w:rPr>
          <w:rFonts w:ascii="Arial" w:hAnsi="Arial" w:cs="Arial"/>
          <w:bCs/>
          <w:sz w:val="21"/>
          <w:szCs w:val="21"/>
        </w:rPr>
        <w:t>For prescription medication that must or can be administered during school hours or for OTC medication not included on the checklist, the bottom portion of this form can be completed by the prescribing doctor to include medication name, dosage, administration route, and times for medication to be administered. In addition, the purpose of medication and side effects should also be completed.</w:t>
      </w:r>
    </w:p>
    <w:p w14:paraId="79BD0378" w14:textId="77777777" w:rsidR="00DB0009" w:rsidRDefault="00DB0009" w:rsidP="00DB0009">
      <w:pPr>
        <w:pStyle w:val="Heading3"/>
        <w:ind w:left="180"/>
        <w:rPr>
          <w:rFonts w:cs="Arial"/>
        </w:rPr>
      </w:pPr>
      <w:bookmarkStart w:id="45" w:name="_Toc167443888"/>
      <w:r w:rsidRPr="0099DD8A">
        <w:rPr>
          <w:rFonts w:cs="Arial"/>
        </w:rPr>
        <w:t>Healthcare Provider</w:t>
      </w:r>
      <w:bookmarkEnd w:id="45"/>
    </w:p>
    <w:p w14:paraId="633B0682" w14:textId="77777777" w:rsidR="00DB0009" w:rsidRDefault="00DB0009" w:rsidP="00DB0009">
      <w:pPr>
        <w:spacing w:before="60"/>
        <w:ind w:left="187"/>
        <w:rPr>
          <w:rFonts w:ascii="Arial" w:hAnsi="Arial" w:cs="Arial"/>
          <w:bCs/>
          <w:sz w:val="21"/>
          <w:szCs w:val="21"/>
        </w:rPr>
      </w:pPr>
      <w:r>
        <w:rPr>
          <w:rFonts w:ascii="Arial" w:hAnsi="Arial" w:cs="Arial"/>
          <w:bCs/>
          <w:sz w:val="21"/>
          <w:szCs w:val="21"/>
        </w:rPr>
        <w:t>Name of the healthcare provider.</w:t>
      </w:r>
    </w:p>
    <w:p w14:paraId="6A758310" w14:textId="77777777" w:rsidR="00DB0009" w:rsidRDefault="00DB0009" w:rsidP="00DB0009">
      <w:pPr>
        <w:pStyle w:val="Heading3"/>
        <w:ind w:left="180"/>
        <w:rPr>
          <w:rFonts w:cs="Arial"/>
        </w:rPr>
      </w:pPr>
      <w:bookmarkStart w:id="46" w:name="_Toc167443889"/>
      <w:r w:rsidRPr="0099DD8A">
        <w:rPr>
          <w:rFonts w:cs="Arial"/>
        </w:rPr>
        <w:t>Signature</w:t>
      </w:r>
      <w:bookmarkEnd w:id="46"/>
    </w:p>
    <w:p w14:paraId="3931F4D9" w14:textId="77777777" w:rsidR="00DB0009" w:rsidRDefault="00DB0009" w:rsidP="00DB0009">
      <w:pPr>
        <w:spacing w:before="60"/>
        <w:ind w:left="187"/>
        <w:rPr>
          <w:rFonts w:ascii="Arial" w:hAnsi="Arial" w:cs="Arial"/>
          <w:bCs/>
          <w:sz w:val="21"/>
          <w:szCs w:val="21"/>
        </w:rPr>
      </w:pPr>
      <w:r>
        <w:rPr>
          <w:rFonts w:ascii="Arial" w:hAnsi="Arial" w:cs="Arial"/>
          <w:bCs/>
          <w:sz w:val="21"/>
          <w:szCs w:val="21"/>
        </w:rPr>
        <w:t>Signatures and dates from both the healthcare provider and parent are required. This form should be updated each school year.</w:t>
      </w:r>
    </w:p>
    <w:p w14:paraId="4C8B0239" w14:textId="77777777" w:rsidR="00DB0009" w:rsidRDefault="00DB0009" w:rsidP="00DB0009">
      <w:pPr>
        <w:pStyle w:val="Heading2"/>
        <w:rPr>
          <w:rFonts w:cs="Arial"/>
          <w:color w:val="000000" w:themeColor="text1"/>
        </w:rPr>
      </w:pPr>
      <w:bookmarkStart w:id="47" w:name="_Toc167443890"/>
      <w:r>
        <w:t xml:space="preserve">Authorization to Administer Medications at School </w:t>
      </w:r>
      <w:r w:rsidRPr="0099DD8A">
        <w:rPr>
          <w:rFonts w:cs="Arial"/>
          <w:color w:val="000000" w:themeColor="text1"/>
        </w:rPr>
        <w:t>- Other Considerations</w:t>
      </w:r>
      <w:bookmarkEnd w:id="47"/>
    </w:p>
    <w:p w14:paraId="0BE112F0" w14:textId="77777777" w:rsidR="00DB0009" w:rsidRDefault="00DB0009" w:rsidP="00DB0009">
      <w:pPr>
        <w:spacing w:line="278" w:lineRule="auto"/>
        <w:rPr>
          <w:rFonts w:ascii="Arial" w:eastAsiaTheme="majorEastAsia" w:hAnsi="Arial" w:cstheme="majorBidi"/>
          <w:b/>
          <w:bCs/>
          <w:sz w:val="40"/>
          <w:szCs w:val="40"/>
        </w:rPr>
      </w:pPr>
      <w:r w:rsidRPr="30933849">
        <w:rPr>
          <w:rFonts w:ascii="Arial" w:hAnsi="Arial" w:cs="Arial"/>
          <w:noProof/>
          <w:sz w:val="21"/>
          <w:szCs w:val="21"/>
        </w:rPr>
        <w:t xml:space="preserve"> Please refer to and follow your school’s Medication Administration Policy for the administration of medications on campus.</w:t>
      </w:r>
      <w:r>
        <w:br w:type="page"/>
      </w:r>
    </w:p>
    <w:p w14:paraId="54A02693" w14:textId="77777777" w:rsidR="00DB0009" w:rsidRPr="00976C5B" w:rsidRDefault="00DB0009" w:rsidP="00DB0009">
      <w:pPr>
        <w:pStyle w:val="Heading1"/>
      </w:pPr>
      <w:bookmarkStart w:id="48" w:name="_Toc167443891"/>
      <w:r>
        <w:t>Self-Carry Medications at School/School Sponsored Events</w:t>
      </w:r>
      <w:bookmarkEnd w:id="48"/>
    </w:p>
    <w:p w14:paraId="1EF4C7BF" w14:textId="77777777" w:rsidR="00DB0009" w:rsidRPr="00976C5B" w:rsidRDefault="00DB0009" w:rsidP="00DB0009">
      <w:pPr>
        <w:pStyle w:val="Heading2"/>
        <w:rPr>
          <w:b w:val="0"/>
          <w:noProof/>
        </w:rPr>
      </w:pPr>
      <w:bookmarkStart w:id="49" w:name="_Toc167443892"/>
      <w:r w:rsidRPr="0AD66581">
        <w:rPr>
          <w:rStyle w:val="Heading2Char"/>
          <w:rFonts w:cs="Arial"/>
          <w:b/>
          <w:bCs/>
        </w:rPr>
        <w:t>Self-Carry Medications at School - Overview</w:t>
      </w:r>
      <w:bookmarkEnd w:id="49"/>
    </w:p>
    <w:p w14:paraId="2F9FA4E8" w14:textId="77777777" w:rsidR="00DB0009" w:rsidRPr="007E4363" w:rsidRDefault="00DB0009" w:rsidP="00DB0009">
      <w:pPr>
        <w:spacing w:before="40" w:after="40"/>
        <w:rPr>
          <w:rFonts w:ascii="Arial" w:hAnsi="Arial" w:cs="Arial"/>
          <w:b/>
          <w:bCs/>
          <w:noProof/>
          <w:sz w:val="21"/>
          <w:szCs w:val="21"/>
        </w:rPr>
      </w:pPr>
      <w:r w:rsidRPr="30933849">
        <w:rPr>
          <w:rFonts w:ascii="Arial" w:hAnsi="Arial" w:cs="Arial"/>
          <w:noProof/>
          <w:sz w:val="21"/>
          <w:szCs w:val="21"/>
        </w:rPr>
        <w:t xml:space="preserve">Please refer to and follow your school’s Medication Administration Policy for the administration of self-carry medications on campus. The Self-Carry Medications at School form is a suggestion form for schools that allow medication to be self-carried by students at school and school events. </w:t>
      </w:r>
      <w:r w:rsidRPr="30933849">
        <w:rPr>
          <w:rFonts w:ascii="Arial" w:hAnsi="Arial" w:cs="Arial"/>
          <w:sz w:val="21"/>
          <w:szCs w:val="21"/>
        </w:rPr>
        <w:t xml:space="preserve">If completed, the information must be passed onto your school’s health coordinator right away. Please follow your school’s procedures for sharing this information. </w:t>
      </w:r>
      <w:r w:rsidRPr="30933849">
        <w:rPr>
          <w:rFonts w:ascii="Arial" w:hAnsi="Arial" w:cs="Arial"/>
          <w:b/>
          <w:bCs/>
          <w:noProof/>
          <w:sz w:val="21"/>
          <w:szCs w:val="21"/>
        </w:rPr>
        <w:t xml:space="preserve">This form should be completed each year with a new signatures and a current date. </w:t>
      </w:r>
    </w:p>
    <w:p w14:paraId="1A862CCE" w14:textId="77777777" w:rsidR="00DB0009" w:rsidRPr="00B21A6D" w:rsidRDefault="00DB0009" w:rsidP="00DB0009">
      <w:pPr>
        <w:spacing w:before="40" w:after="40"/>
        <w:rPr>
          <w:b/>
          <w:color w:val="467886" w:themeColor="hyperlink"/>
          <w:sz w:val="21"/>
          <w:szCs w:val="21"/>
          <w:u w:val="single"/>
        </w:rPr>
      </w:pPr>
      <w:r>
        <w:t>Student</w:t>
      </w:r>
    </w:p>
    <w:p w14:paraId="28718A1E" w14:textId="77777777" w:rsidR="00DB0009" w:rsidRDefault="00DB0009" w:rsidP="00DB0009">
      <w:pPr>
        <w:ind w:left="180"/>
        <w:rPr>
          <w:rFonts w:ascii="Arial" w:hAnsi="Arial" w:cs="Arial"/>
          <w:sz w:val="21"/>
          <w:szCs w:val="21"/>
        </w:rPr>
      </w:pPr>
      <w:r>
        <w:rPr>
          <w:rFonts w:ascii="Arial" w:hAnsi="Arial" w:cs="Arial"/>
          <w:sz w:val="21"/>
          <w:szCs w:val="21"/>
        </w:rPr>
        <w:t>Student’s full name.</w:t>
      </w:r>
    </w:p>
    <w:p w14:paraId="26CC6BFA" w14:textId="77777777" w:rsidR="00DB0009" w:rsidRDefault="00DB0009" w:rsidP="00DB0009">
      <w:pPr>
        <w:spacing w:after="80"/>
        <w:ind w:left="187"/>
        <w:rPr>
          <w:rFonts w:ascii="Arial" w:eastAsiaTheme="majorEastAsia" w:hAnsi="Arial" w:cs="Arial"/>
          <w:b/>
          <w:bCs/>
        </w:rPr>
      </w:pPr>
      <w:r>
        <w:rPr>
          <w:rFonts w:ascii="Arial" w:eastAsiaTheme="majorEastAsia" w:hAnsi="Arial" w:cs="Arial"/>
          <w:b/>
          <w:bCs/>
        </w:rPr>
        <w:t>Medication</w:t>
      </w:r>
    </w:p>
    <w:p w14:paraId="0B572FD0" w14:textId="77777777" w:rsidR="00DB0009" w:rsidRDefault="00DB0009" w:rsidP="00DB0009">
      <w:pPr>
        <w:ind w:left="180"/>
        <w:rPr>
          <w:rFonts w:ascii="Arial" w:hAnsi="Arial" w:cs="Arial"/>
          <w:sz w:val="21"/>
          <w:szCs w:val="21"/>
        </w:rPr>
      </w:pPr>
      <w:r>
        <w:rPr>
          <w:rFonts w:ascii="Arial" w:hAnsi="Arial" w:cs="Arial"/>
          <w:sz w:val="21"/>
          <w:szCs w:val="21"/>
        </w:rPr>
        <w:t>The student’s healthcare provider will complete the top section of the form to include the medication, dosage, administration route, time of administration, purpose of medication, special instructions and possible side effects.</w:t>
      </w:r>
    </w:p>
    <w:p w14:paraId="2AD1F7CF" w14:textId="77777777" w:rsidR="00DB0009" w:rsidRDefault="00DB0009" w:rsidP="00DB0009">
      <w:pPr>
        <w:pStyle w:val="Heading3"/>
        <w:ind w:left="180"/>
        <w:rPr>
          <w:rFonts w:cs="Arial"/>
        </w:rPr>
      </w:pPr>
      <w:bookmarkStart w:id="50" w:name="_Toc167443893"/>
      <w:r w:rsidRPr="0099DD8A">
        <w:rPr>
          <w:rFonts w:cs="Arial"/>
        </w:rPr>
        <w:t>Healthcare Provider</w:t>
      </w:r>
      <w:bookmarkEnd w:id="50"/>
    </w:p>
    <w:p w14:paraId="541C9158" w14:textId="77777777" w:rsidR="00DB0009" w:rsidRDefault="00DB0009" w:rsidP="00DB0009">
      <w:pPr>
        <w:spacing w:before="60"/>
        <w:ind w:left="187"/>
        <w:rPr>
          <w:rFonts w:ascii="Arial" w:hAnsi="Arial" w:cs="Arial"/>
          <w:bCs/>
          <w:sz w:val="21"/>
          <w:szCs w:val="21"/>
        </w:rPr>
      </w:pPr>
      <w:r>
        <w:rPr>
          <w:rFonts w:ascii="Arial" w:hAnsi="Arial" w:cs="Arial"/>
          <w:bCs/>
          <w:sz w:val="21"/>
          <w:szCs w:val="21"/>
        </w:rPr>
        <w:t>The student’s healthcare provider name, signature and date are required.</w:t>
      </w:r>
    </w:p>
    <w:p w14:paraId="6700D24E" w14:textId="77777777" w:rsidR="00DB0009" w:rsidRDefault="00DB0009" w:rsidP="00DB0009">
      <w:pPr>
        <w:pStyle w:val="Heading3"/>
        <w:ind w:left="180"/>
        <w:rPr>
          <w:rFonts w:cs="Arial"/>
        </w:rPr>
      </w:pPr>
      <w:bookmarkStart w:id="51" w:name="_Toc167443894"/>
      <w:r w:rsidRPr="0099DD8A">
        <w:rPr>
          <w:rFonts w:cs="Arial"/>
        </w:rPr>
        <w:t>Student</w:t>
      </w:r>
      <w:bookmarkEnd w:id="51"/>
    </w:p>
    <w:p w14:paraId="2590E569" w14:textId="77777777" w:rsidR="00DB0009" w:rsidRPr="00064E88" w:rsidRDefault="00DB0009" w:rsidP="00DB0009">
      <w:pPr>
        <w:spacing w:before="60" w:after="120"/>
        <w:ind w:left="187"/>
        <w:rPr>
          <w:rFonts w:ascii="Arial" w:hAnsi="Arial" w:cs="Arial"/>
          <w:bCs/>
          <w:sz w:val="21"/>
          <w:szCs w:val="21"/>
        </w:rPr>
      </w:pPr>
      <w:r>
        <w:rPr>
          <w:rFonts w:ascii="Arial" w:hAnsi="Arial" w:cs="Arial"/>
          <w:bCs/>
          <w:sz w:val="21"/>
          <w:szCs w:val="21"/>
        </w:rPr>
        <w:t xml:space="preserve">The student should also agree to follow the medication plan. </w:t>
      </w:r>
    </w:p>
    <w:p w14:paraId="42BDB646" w14:textId="77777777" w:rsidR="00DB0009" w:rsidRDefault="00DB0009" w:rsidP="00DB0009">
      <w:pPr>
        <w:pStyle w:val="Heading3"/>
        <w:ind w:left="180"/>
        <w:rPr>
          <w:rFonts w:cs="Arial"/>
        </w:rPr>
      </w:pPr>
      <w:bookmarkStart w:id="52" w:name="_Toc167443895"/>
      <w:r w:rsidRPr="0099DD8A">
        <w:rPr>
          <w:rFonts w:cs="Arial"/>
        </w:rPr>
        <w:t>Parent/Guardian</w:t>
      </w:r>
      <w:bookmarkEnd w:id="52"/>
    </w:p>
    <w:p w14:paraId="03068010" w14:textId="77777777" w:rsidR="00DB0009" w:rsidRPr="00064E88" w:rsidRDefault="00DB0009" w:rsidP="00DB0009">
      <w:pPr>
        <w:spacing w:before="60" w:after="120"/>
        <w:ind w:left="187"/>
        <w:rPr>
          <w:rFonts w:ascii="Arial" w:hAnsi="Arial" w:cs="Arial"/>
          <w:bCs/>
          <w:sz w:val="21"/>
          <w:szCs w:val="21"/>
        </w:rPr>
      </w:pPr>
      <w:r>
        <w:rPr>
          <w:rFonts w:ascii="Arial" w:hAnsi="Arial" w:cs="Arial"/>
          <w:bCs/>
          <w:sz w:val="21"/>
          <w:szCs w:val="21"/>
        </w:rPr>
        <w:t xml:space="preserve">The student should also agree to follow the medication plan. </w:t>
      </w:r>
    </w:p>
    <w:p w14:paraId="2B6B971E" w14:textId="77777777" w:rsidR="00DB0009" w:rsidRDefault="00DB0009" w:rsidP="00DB0009">
      <w:pPr>
        <w:pStyle w:val="Heading2"/>
        <w:rPr>
          <w:rFonts w:cs="Arial"/>
          <w:color w:val="000000" w:themeColor="text1"/>
        </w:rPr>
      </w:pPr>
      <w:bookmarkStart w:id="53" w:name="_Toc167443896"/>
      <w:r>
        <w:t xml:space="preserve">Self-Carry Medications </w:t>
      </w:r>
      <w:r w:rsidRPr="0099DD8A">
        <w:rPr>
          <w:rFonts w:cs="Arial"/>
          <w:color w:val="000000" w:themeColor="text1"/>
        </w:rPr>
        <w:t>- Other Considerations</w:t>
      </w:r>
      <w:bookmarkEnd w:id="53"/>
    </w:p>
    <w:p w14:paraId="5991214E" w14:textId="77777777" w:rsidR="00DB0009" w:rsidRPr="007C0EC8" w:rsidRDefault="00DB0009" w:rsidP="00DB0009">
      <w:pPr>
        <w:rPr>
          <w:rFonts w:ascii="Arial" w:hAnsi="Arial" w:cs="Arial"/>
          <w:sz w:val="21"/>
          <w:szCs w:val="21"/>
        </w:rPr>
      </w:pPr>
      <w:r w:rsidRPr="30933849">
        <w:rPr>
          <w:rFonts w:ascii="Arial" w:hAnsi="Arial" w:cs="Arial"/>
          <w:sz w:val="21"/>
          <w:szCs w:val="21"/>
        </w:rPr>
        <w:t>This form could be included in enrollment packets or given out by the front desk/health coordinator upon request.</w:t>
      </w:r>
    </w:p>
    <w:p w14:paraId="2FB7A227" w14:textId="77777777" w:rsidR="00DB0009" w:rsidRDefault="00DB0009" w:rsidP="00DB0009">
      <w:pPr>
        <w:spacing w:line="278" w:lineRule="auto"/>
        <w:rPr>
          <w:rFonts w:ascii="Arial" w:eastAsiaTheme="majorEastAsia" w:hAnsi="Arial" w:cstheme="majorBidi"/>
          <w:b/>
          <w:sz w:val="40"/>
          <w:szCs w:val="40"/>
        </w:rPr>
      </w:pPr>
      <w:r>
        <w:br w:type="page"/>
      </w:r>
    </w:p>
    <w:p w14:paraId="32D46C77" w14:textId="77777777" w:rsidR="00DB0009" w:rsidRPr="00976C5B" w:rsidRDefault="00DB0009" w:rsidP="00DB0009">
      <w:pPr>
        <w:pStyle w:val="Heading1"/>
      </w:pPr>
      <w:bookmarkStart w:id="54" w:name="_Toc167443897"/>
      <w:r>
        <w:t>Colorado MEP Occupational Survey</w:t>
      </w:r>
      <w:bookmarkEnd w:id="54"/>
    </w:p>
    <w:p w14:paraId="1A51D0D9" w14:textId="77777777" w:rsidR="00DB0009" w:rsidRPr="00976C5B" w:rsidRDefault="00DB0009" w:rsidP="00DB0009">
      <w:pPr>
        <w:pStyle w:val="Heading2"/>
        <w:rPr>
          <w:b w:val="0"/>
          <w:noProof/>
        </w:rPr>
      </w:pPr>
      <w:bookmarkStart w:id="55" w:name="_Toc167443898"/>
      <w:r w:rsidRPr="0099DD8A">
        <w:rPr>
          <w:rStyle w:val="Heading2Char"/>
          <w:rFonts w:cs="Arial"/>
          <w:b/>
          <w:bCs/>
        </w:rPr>
        <w:t>Colorado MEP Occupational Survey - Overview</w:t>
      </w:r>
      <w:bookmarkEnd w:id="55"/>
    </w:p>
    <w:p w14:paraId="16F23629" w14:textId="0F8F0679" w:rsidR="007A76ED" w:rsidRDefault="007A76ED" w:rsidP="00DB0009">
      <w:pPr>
        <w:ind w:left="180"/>
        <w:rPr>
          <w:rStyle w:val="normaltextrun"/>
          <w:rFonts w:ascii="Arial" w:hAnsi="Arial" w:cs="Arial"/>
          <w:b/>
          <w:bCs/>
          <w:color w:val="000000"/>
          <w:sz w:val="21"/>
          <w:szCs w:val="21"/>
          <w:shd w:val="clear" w:color="auto" w:fill="FFFFFF"/>
        </w:rPr>
      </w:pPr>
      <w:r w:rsidRPr="007A76ED">
        <w:rPr>
          <w:rStyle w:val="normaltextrun"/>
          <w:rFonts w:ascii="Arial" w:hAnsi="Arial" w:cs="Arial"/>
          <w:color w:val="000000"/>
          <w:sz w:val="21"/>
          <w:szCs w:val="21"/>
          <w:shd w:val="clear" w:color="auto" w:fill="FFFFFF"/>
        </w:rPr>
        <w:t xml:space="preserve">The Colorado MEP Occupational Survey is used to help identify students that qualify for the Migrant </w:t>
      </w:r>
      <w:r w:rsidR="004E0442" w:rsidRPr="007A76ED">
        <w:rPr>
          <w:rStyle w:val="normaltextrun"/>
          <w:rFonts w:ascii="Arial" w:hAnsi="Arial" w:cs="Arial"/>
          <w:color w:val="000000"/>
          <w:sz w:val="21"/>
          <w:szCs w:val="21"/>
          <w:shd w:val="clear" w:color="auto" w:fill="FFFFFF"/>
        </w:rPr>
        <w:t>Education</w:t>
      </w:r>
      <w:r w:rsidRPr="007A76ED">
        <w:rPr>
          <w:rStyle w:val="normaltextrun"/>
          <w:rFonts w:ascii="Arial" w:hAnsi="Arial" w:cs="Arial"/>
          <w:color w:val="000000"/>
          <w:sz w:val="21"/>
          <w:szCs w:val="21"/>
          <w:shd w:val="clear" w:color="auto" w:fill="FFFFFF"/>
        </w:rPr>
        <w:t xml:space="preserve"> Program (MEP). The Migrant Education Program provides supplemental support to eligible migrant children and youth. The purpose of the program is to ensure that migratory children are not penalized in any manner by disparities among curriculum, graduation requirements, academic content and student academic achievement standards, and ensure that migratory children are provided with appropriate educational services and opportunities so they can succeed in school and graduate from high school being postsecondary education or employment ready. For more information visit: </w:t>
      </w:r>
      <w:hyperlink r:id="rId19" w:tgtFrame="_blank" w:history="1">
        <w:r w:rsidRPr="007A76ED">
          <w:rPr>
            <w:rStyle w:val="normaltextrun"/>
            <w:rFonts w:ascii="Arial" w:hAnsi="Arial" w:cs="Arial"/>
            <w:color w:val="467886"/>
            <w:sz w:val="21"/>
            <w:szCs w:val="21"/>
            <w:u w:val="single"/>
            <w:shd w:val="clear" w:color="auto" w:fill="FFFFFF"/>
          </w:rPr>
          <w:t>https://resources.csi.state.co.us/migrant-education-program/</w:t>
        </w:r>
      </w:hyperlink>
      <w:r w:rsidRPr="007A76ED">
        <w:rPr>
          <w:rStyle w:val="normaltextrun"/>
          <w:rFonts w:ascii="Arial" w:hAnsi="Arial" w:cs="Arial"/>
          <w:color w:val="000000"/>
          <w:sz w:val="21"/>
          <w:szCs w:val="21"/>
          <w:shd w:val="clear" w:color="auto" w:fill="FFFFFF"/>
        </w:rPr>
        <w:t xml:space="preserve">. </w:t>
      </w:r>
      <w:r w:rsidRPr="007A76ED">
        <w:rPr>
          <w:rStyle w:val="normaltextrun"/>
          <w:rFonts w:ascii="Arial" w:hAnsi="Arial" w:cs="Arial"/>
          <w:b/>
          <w:bCs/>
          <w:color w:val="000000"/>
          <w:sz w:val="21"/>
          <w:szCs w:val="21"/>
          <w:shd w:val="clear" w:color="auto" w:fill="FFFFFF"/>
        </w:rPr>
        <w:t xml:space="preserve">Please offer this form to all students in enrollment packets. </w:t>
      </w:r>
    </w:p>
    <w:p w14:paraId="4FC5D079" w14:textId="21CB7FCA" w:rsidR="00DB0009" w:rsidRPr="007A76ED" w:rsidRDefault="007A76ED" w:rsidP="00DB0009">
      <w:pPr>
        <w:ind w:left="180"/>
        <w:rPr>
          <w:rFonts w:ascii="Arial" w:hAnsi="Arial" w:cs="Arial"/>
          <w:sz w:val="21"/>
          <w:szCs w:val="21"/>
        </w:rPr>
      </w:pPr>
      <w:r w:rsidRPr="007A76ED">
        <w:rPr>
          <w:rStyle w:val="normaltextrun"/>
          <w:rFonts w:ascii="Arial" w:hAnsi="Arial" w:cs="Arial"/>
          <w:color w:val="000000"/>
          <w:sz w:val="21"/>
          <w:szCs w:val="21"/>
          <w:shd w:val="clear" w:color="auto" w:fill="FFFFFF"/>
        </w:rPr>
        <w:t xml:space="preserve">Please follow your school policy and procedures for the appropriate school contact to submit this form to CSI. </w:t>
      </w:r>
      <w:r w:rsidRPr="007A76ED">
        <w:rPr>
          <w:rStyle w:val="normaltextrun"/>
          <w:rFonts w:ascii="Arial" w:hAnsi="Arial" w:cs="Arial"/>
          <w:color w:val="000000"/>
          <w:sz w:val="21"/>
          <w:szCs w:val="21"/>
        </w:rPr>
        <w:t xml:space="preserve">This form will be submitted to CSI right away through the G-Drive&gt;Student Services&gt;ELL-Migrant folder and an email sent to the CSI contact on the MEPs form to let CSI know that a new form is </w:t>
      </w:r>
      <w:proofErr w:type="spellStart"/>
      <w:r w:rsidRPr="007A76ED">
        <w:rPr>
          <w:rStyle w:val="normaltextrun"/>
          <w:rFonts w:ascii="Arial" w:hAnsi="Arial" w:cs="Arial"/>
          <w:color w:val="000000"/>
          <w:sz w:val="21"/>
          <w:szCs w:val="21"/>
        </w:rPr>
        <w:t>waiting</w:t>
      </w:r>
      <w:proofErr w:type="spellEnd"/>
      <w:r w:rsidRPr="007A76ED">
        <w:rPr>
          <w:rStyle w:val="normaltextrun"/>
          <w:rFonts w:ascii="Arial" w:hAnsi="Arial" w:cs="Arial"/>
          <w:color w:val="000000"/>
          <w:sz w:val="21"/>
          <w:szCs w:val="21"/>
        </w:rPr>
        <w:t xml:space="preserve"> approval. CSI will then send the forms to </w:t>
      </w:r>
      <w:proofErr w:type="gramStart"/>
      <w:r w:rsidRPr="007A76ED">
        <w:rPr>
          <w:rStyle w:val="normaltextrun"/>
          <w:rFonts w:ascii="Arial" w:hAnsi="Arial" w:cs="Arial"/>
          <w:color w:val="000000"/>
          <w:sz w:val="21"/>
          <w:szCs w:val="21"/>
        </w:rPr>
        <w:t>MEP</w:t>
      </w:r>
      <w:proofErr w:type="gramEnd"/>
      <w:r w:rsidRPr="007A76ED">
        <w:rPr>
          <w:rStyle w:val="normaltextrun"/>
          <w:rFonts w:ascii="Arial" w:hAnsi="Arial" w:cs="Arial"/>
          <w:color w:val="000000"/>
          <w:sz w:val="21"/>
          <w:szCs w:val="21"/>
        </w:rPr>
        <w:t xml:space="preserve"> and they will reach out to families to confirm their status. Once a family is approved, schools will be </w:t>
      </w:r>
      <w:proofErr w:type="gramStart"/>
      <w:r w:rsidRPr="007A76ED">
        <w:rPr>
          <w:rStyle w:val="normaltextrun"/>
          <w:rFonts w:ascii="Arial" w:hAnsi="Arial" w:cs="Arial"/>
          <w:color w:val="000000"/>
          <w:sz w:val="21"/>
          <w:szCs w:val="21"/>
        </w:rPr>
        <w:t>informed</w:t>
      </w:r>
      <w:proofErr w:type="gramEnd"/>
      <w:r w:rsidRPr="007A76ED">
        <w:rPr>
          <w:rStyle w:val="normaltextrun"/>
          <w:rFonts w:ascii="Arial" w:hAnsi="Arial" w:cs="Arial"/>
          <w:color w:val="000000"/>
          <w:sz w:val="21"/>
          <w:szCs w:val="21"/>
        </w:rPr>
        <w:t xml:space="preserve"> and the “Migrant” status can be added to the SIS. In addition, </w:t>
      </w:r>
      <w:proofErr w:type="gramStart"/>
      <w:r w:rsidRPr="007A76ED">
        <w:rPr>
          <w:rStyle w:val="normaltextrun"/>
          <w:rFonts w:ascii="Arial" w:hAnsi="Arial" w:cs="Arial"/>
          <w:color w:val="000000"/>
          <w:sz w:val="21"/>
          <w:szCs w:val="21"/>
        </w:rPr>
        <w:t>The</w:t>
      </w:r>
      <w:proofErr w:type="gramEnd"/>
      <w:r w:rsidRPr="007A76ED">
        <w:rPr>
          <w:rStyle w:val="normaltextrun"/>
          <w:rFonts w:ascii="Arial" w:hAnsi="Arial" w:cs="Arial"/>
          <w:color w:val="000000"/>
          <w:sz w:val="21"/>
          <w:szCs w:val="21"/>
        </w:rPr>
        <w:t xml:space="preserve"> family will remain in the program for 3 years.</w:t>
      </w:r>
    </w:p>
    <w:p w14:paraId="72DBA246" w14:textId="77777777" w:rsidR="00DB0009" w:rsidRPr="00B21A6D" w:rsidRDefault="00DB0009" w:rsidP="00DB0009">
      <w:pPr>
        <w:pStyle w:val="Heading3"/>
        <w:rPr>
          <w:b w:val="0"/>
          <w:color w:val="467886" w:themeColor="hyperlink"/>
          <w:sz w:val="21"/>
          <w:szCs w:val="21"/>
          <w:u w:val="single"/>
        </w:rPr>
      </w:pPr>
      <w:bookmarkStart w:id="56" w:name="_Toc167443899"/>
      <w:r>
        <w:t>Student</w:t>
      </w:r>
      <w:bookmarkEnd w:id="56"/>
    </w:p>
    <w:p w14:paraId="6EED3BFB" w14:textId="77777777" w:rsidR="00DB0009" w:rsidRDefault="00DB0009" w:rsidP="00DB0009">
      <w:pPr>
        <w:ind w:left="180"/>
        <w:rPr>
          <w:rFonts w:ascii="Arial" w:hAnsi="Arial" w:cs="Arial"/>
          <w:sz w:val="21"/>
          <w:szCs w:val="21"/>
        </w:rPr>
      </w:pPr>
      <w:r>
        <w:rPr>
          <w:rFonts w:ascii="Arial" w:hAnsi="Arial" w:cs="Arial"/>
          <w:sz w:val="21"/>
          <w:szCs w:val="21"/>
        </w:rPr>
        <w:t xml:space="preserve">This form should be completed to include the student’s name, birthdate, school, guardian name and contact information. A contact from the Migrant Education Program will reach out to the family by phone to confirm their status. </w:t>
      </w:r>
    </w:p>
    <w:p w14:paraId="1E230366" w14:textId="77777777" w:rsidR="00DB0009" w:rsidRDefault="00DB0009" w:rsidP="00DB0009">
      <w:pPr>
        <w:spacing w:after="80"/>
        <w:ind w:left="187"/>
        <w:rPr>
          <w:rFonts w:ascii="Arial" w:eastAsiaTheme="majorEastAsia" w:hAnsi="Arial" w:cs="Arial"/>
          <w:b/>
          <w:bCs/>
        </w:rPr>
      </w:pPr>
      <w:r>
        <w:rPr>
          <w:rFonts w:ascii="Arial" w:eastAsiaTheme="majorEastAsia" w:hAnsi="Arial" w:cs="Arial"/>
          <w:b/>
          <w:bCs/>
        </w:rPr>
        <w:t>Question 1</w:t>
      </w:r>
    </w:p>
    <w:p w14:paraId="4046133B" w14:textId="77777777" w:rsidR="00DB0009" w:rsidRDefault="00DB0009" w:rsidP="00DB0009">
      <w:pPr>
        <w:ind w:left="180"/>
        <w:rPr>
          <w:rFonts w:ascii="Arial" w:hAnsi="Arial" w:cs="Arial"/>
          <w:sz w:val="21"/>
          <w:szCs w:val="21"/>
        </w:rPr>
      </w:pPr>
      <w:r>
        <w:rPr>
          <w:rFonts w:ascii="Arial" w:hAnsi="Arial" w:cs="Arial"/>
          <w:sz w:val="21"/>
          <w:szCs w:val="21"/>
        </w:rPr>
        <w:t>MEP will follow up with families that indicate YES in this section.</w:t>
      </w:r>
    </w:p>
    <w:p w14:paraId="5B5C9A98" w14:textId="77777777" w:rsidR="00DB0009" w:rsidRPr="00DB4BBD" w:rsidRDefault="00DB0009" w:rsidP="00DB0009">
      <w:pPr>
        <w:pStyle w:val="Heading3"/>
        <w:ind w:left="180"/>
        <w:rPr>
          <w:rFonts w:cs="Arial"/>
          <w:b w:val="0"/>
        </w:rPr>
      </w:pPr>
      <w:bookmarkStart w:id="57" w:name="_Toc167443900"/>
      <w:r w:rsidRPr="0099DD8A">
        <w:rPr>
          <w:rFonts w:cs="Arial"/>
        </w:rPr>
        <w:t>Question 2</w:t>
      </w:r>
      <w:bookmarkEnd w:id="57"/>
    </w:p>
    <w:p w14:paraId="0AA3A319" w14:textId="77777777" w:rsidR="00DB0009" w:rsidRDefault="00DB0009" w:rsidP="00DB0009">
      <w:pPr>
        <w:ind w:left="180"/>
        <w:rPr>
          <w:rFonts w:ascii="Arial" w:hAnsi="Arial" w:cs="Arial"/>
          <w:sz w:val="21"/>
          <w:szCs w:val="21"/>
        </w:rPr>
      </w:pPr>
      <w:r>
        <w:rPr>
          <w:rFonts w:ascii="Arial" w:hAnsi="Arial" w:cs="Arial"/>
          <w:sz w:val="21"/>
          <w:szCs w:val="21"/>
        </w:rPr>
        <w:t>MEP will follow up with families that indicate YES in this section.</w:t>
      </w:r>
    </w:p>
    <w:p w14:paraId="42B49C72" w14:textId="77777777" w:rsidR="00DB0009" w:rsidRDefault="00DB0009" w:rsidP="00DB0009">
      <w:pPr>
        <w:pStyle w:val="Heading3"/>
        <w:ind w:left="180"/>
        <w:rPr>
          <w:rFonts w:cs="Arial"/>
        </w:rPr>
      </w:pPr>
      <w:bookmarkStart w:id="58" w:name="_Toc167443901"/>
      <w:r w:rsidRPr="0099DD8A">
        <w:rPr>
          <w:rFonts w:cs="Arial"/>
        </w:rPr>
        <w:t>Work Checklist</w:t>
      </w:r>
      <w:bookmarkEnd w:id="58"/>
    </w:p>
    <w:p w14:paraId="25E29B41" w14:textId="77777777" w:rsidR="00DB0009" w:rsidRDefault="00DB0009" w:rsidP="00DB0009">
      <w:pPr>
        <w:spacing w:before="60" w:after="120"/>
        <w:ind w:left="187"/>
        <w:rPr>
          <w:rFonts w:ascii="Arial" w:hAnsi="Arial" w:cs="Arial"/>
          <w:bCs/>
          <w:sz w:val="21"/>
          <w:szCs w:val="21"/>
        </w:rPr>
      </w:pPr>
      <w:r>
        <w:rPr>
          <w:rFonts w:ascii="Arial" w:hAnsi="Arial" w:cs="Arial"/>
          <w:bCs/>
          <w:sz w:val="21"/>
          <w:szCs w:val="21"/>
        </w:rPr>
        <w:t>One or more work types should be circled.</w:t>
      </w:r>
    </w:p>
    <w:p w14:paraId="016ADE4A" w14:textId="77777777" w:rsidR="00DB0009" w:rsidRDefault="00DB0009" w:rsidP="00DB0009">
      <w:pPr>
        <w:pStyle w:val="Heading2"/>
        <w:rPr>
          <w:rFonts w:cs="Arial"/>
          <w:color w:val="000000" w:themeColor="text1"/>
        </w:rPr>
      </w:pPr>
      <w:bookmarkStart w:id="59" w:name="_Toc167443902"/>
      <w:r>
        <w:t xml:space="preserve">MEP Form </w:t>
      </w:r>
      <w:r w:rsidRPr="0099DD8A">
        <w:rPr>
          <w:rFonts w:cs="Arial"/>
          <w:color w:val="000000" w:themeColor="text1"/>
        </w:rPr>
        <w:t>- Other Considerations</w:t>
      </w:r>
      <w:bookmarkEnd w:id="59"/>
    </w:p>
    <w:p w14:paraId="7BDE6FE8" w14:textId="77777777" w:rsidR="00DB0009" w:rsidRPr="00976C5B" w:rsidRDefault="00DB0009" w:rsidP="00DB0009">
      <w:r w:rsidRPr="30933849">
        <w:rPr>
          <w:rFonts w:ascii="Arial" w:hAnsi="Arial" w:cs="Arial"/>
          <w:sz w:val="21"/>
          <w:szCs w:val="21"/>
        </w:rPr>
        <w:t>In addition, free lunch eligibility should also be added upon Migrant approval with FRL identification code 2 – Other Categorical.</w:t>
      </w:r>
      <w:r>
        <w:t xml:space="preserve"> </w:t>
      </w:r>
      <w:r w:rsidRPr="30933849">
        <w:rPr>
          <w:rFonts w:ascii="Arial" w:hAnsi="Arial" w:cs="Arial"/>
          <w:sz w:val="21"/>
          <w:szCs w:val="21"/>
        </w:rPr>
        <w:t>Families do not need to reapply within the 3 years. Please follow your school policy and procedures for the appropriate school contact to submit this form to CSI.</w:t>
      </w:r>
    </w:p>
    <w:p w14:paraId="1F780BE0" w14:textId="77777777" w:rsidR="00DB0009" w:rsidRPr="00976C5B" w:rsidRDefault="00DB0009" w:rsidP="00DB0009">
      <w:pPr>
        <w:jc w:val="center"/>
        <w:rPr>
          <w:rFonts w:ascii="Arial" w:eastAsia="Arial" w:hAnsi="Arial" w:cs="Arial"/>
          <w:b/>
          <w:bCs/>
          <w:sz w:val="40"/>
          <w:szCs w:val="40"/>
        </w:rPr>
      </w:pPr>
      <w:r w:rsidRPr="0099DD8A">
        <w:rPr>
          <w:rFonts w:ascii="Arial" w:eastAsia="Arial" w:hAnsi="Arial" w:cs="Arial"/>
          <w:b/>
          <w:bCs/>
          <w:sz w:val="40"/>
          <w:szCs w:val="40"/>
        </w:rPr>
        <w:t xml:space="preserve"> </w:t>
      </w:r>
      <w:r w:rsidRPr="0099DD8A">
        <w:rPr>
          <w:rFonts w:ascii="Arial" w:eastAsia="Arial" w:hAnsi="Arial" w:cs="Arial"/>
          <w:b/>
          <w:bCs/>
          <w:sz w:val="40"/>
          <w:szCs w:val="40"/>
        </w:rPr>
        <w:br w:type="page"/>
        <w:t>Residency Information Form for the McKinney-Vento Act</w:t>
      </w:r>
    </w:p>
    <w:p w14:paraId="5B6C414D" w14:textId="77777777" w:rsidR="00DB0009" w:rsidRPr="00976C5B" w:rsidRDefault="00DB0009" w:rsidP="00DB0009">
      <w:pPr>
        <w:pStyle w:val="Heading2"/>
        <w:rPr>
          <w:b w:val="0"/>
          <w:noProof/>
        </w:rPr>
      </w:pPr>
      <w:bookmarkStart w:id="60" w:name="_Toc167443903"/>
      <w:r w:rsidRPr="0099DD8A">
        <w:rPr>
          <w:rStyle w:val="Heading2Char"/>
          <w:rFonts w:cs="Arial"/>
          <w:b/>
          <w:bCs/>
        </w:rPr>
        <w:t>McKinney-Vento Form - Overview</w:t>
      </w:r>
      <w:bookmarkEnd w:id="60"/>
    </w:p>
    <w:p w14:paraId="63121843" w14:textId="77777777" w:rsidR="00DB0009" w:rsidRDefault="00DB0009" w:rsidP="00DB0009">
      <w:pPr>
        <w:ind w:left="180"/>
        <w:rPr>
          <w:rFonts w:ascii="Arial" w:hAnsi="Arial" w:cs="Arial"/>
          <w:sz w:val="21"/>
          <w:szCs w:val="21"/>
        </w:rPr>
      </w:pPr>
      <w:r>
        <w:rPr>
          <w:rFonts w:ascii="Arial" w:hAnsi="Arial" w:cs="Arial"/>
          <w:noProof/>
          <w:sz w:val="21"/>
          <w:szCs w:val="21"/>
        </w:rPr>
        <w:t>The McKinney-Vento (MKV) form is used to help identify students who may be eligible through the McKinney-Vento Homeless Act, which provides s</w:t>
      </w:r>
      <w:r w:rsidRPr="006B2D4B">
        <w:rPr>
          <w:rFonts w:ascii="Arial" w:hAnsi="Arial" w:cs="Arial"/>
          <w:noProof/>
          <w:sz w:val="21"/>
          <w:szCs w:val="21"/>
        </w:rPr>
        <w:t>pecific provisions ensure the enrollment, accessibility, and educational stability for students lacking a fixed, regular, and adequate nighttime residence</w:t>
      </w:r>
      <w:r w:rsidRPr="00F31C2E">
        <w:rPr>
          <w:rFonts w:ascii="Arial" w:hAnsi="Arial" w:cs="Arial"/>
          <w:noProof/>
          <w:sz w:val="21"/>
          <w:szCs w:val="21"/>
        </w:rPr>
        <w:t>.</w:t>
      </w:r>
      <w:r w:rsidRPr="00F31C2E">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xml:space="preserve">For more information visit: </w:t>
      </w:r>
      <w:hyperlink r:id="rId20" w:history="1">
        <w:r w:rsidRPr="006B2D4B">
          <w:rPr>
            <w:rStyle w:val="Hyperlink"/>
            <w:rFonts w:ascii="Arial" w:hAnsi="Arial" w:cs="Arial"/>
            <w:sz w:val="21"/>
            <w:szCs w:val="21"/>
            <w:shd w:val="clear" w:color="auto" w:fill="FFFFFF"/>
          </w:rPr>
          <w:t>https://resources.csi.state.co.us/mckinney-vento-homeless-act/</w:t>
        </w:r>
      </w:hyperlink>
      <w:r>
        <w:rPr>
          <w:rFonts w:ascii="Arial" w:hAnsi="Arial" w:cs="Arial"/>
          <w:color w:val="000000"/>
          <w:sz w:val="21"/>
          <w:szCs w:val="21"/>
          <w:shd w:val="clear" w:color="auto" w:fill="FFFFFF"/>
        </w:rPr>
        <w:t xml:space="preserve">. </w:t>
      </w:r>
      <w:r w:rsidRPr="00F31C2E">
        <w:rPr>
          <w:rFonts w:ascii="Arial" w:hAnsi="Arial" w:cs="Arial"/>
          <w:b/>
          <w:bCs/>
          <w:color w:val="000000"/>
          <w:sz w:val="21"/>
          <w:szCs w:val="21"/>
          <w:shd w:val="clear" w:color="auto" w:fill="FFFFFF"/>
        </w:rPr>
        <w:t>Please offer this form to all students in enrollment packets.</w:t>
      </w:r>
      <w:r>
        <w:rPr>
          <w:rFonts w:ascii="Arial" w:hAnsi="Arial" w:cs="Arial"/>
          <w:b/>
          <w:bCs/>
          <w:color w:val="000000"/>
          <w:sz w:val="21"/>
          <w:szCs w:val="21"/>
          <w:shd w:val="clear" w:color="auto" w:fill="FFFFFF"/>
        </w:rPr>
        <w:t xml:space="preserve"> </w:t>
      </w:r>
      <w:r w:rsidRPr="15910F5A">
        <w:rPr>
          <w:rFonts w:ascii="Arial" w:hAnsi="Arial" w:cs="Arial"/>
          <w:color w:val="000000"/>
          <w:sz w:val="21"/>
          <w:szCs w:val="21"/>
          <w:shd w:val="clear" w:color="auto" w:fill="FFFFFF"/>
        </w:rPr>
        <w:t>If eligible, t</w:t>
      </w:r>
      <w:r>
        <w:rPr>
          <w:rFonts w:ascii="Arial" w:hAnsi="Arial" w:cs="Arial"/>
          <w:sz w:val="21"/>
          <w:szCs w:val="21"/>
        </w:rPr>
        <w:t>his form will be submitted to CSI right away through the G-Drive&gt;Student Services&gt;McKinney-Vento folder.</w:t>
      </w:r>
      <w:r w:rsidRPr="006B2D4B">
        <w:rPr>
          <w:rFonts w:ascii="Arial" w:hAnsi="Arial" w:cs="Arial"/>
          <w:sz w:val="21"/>
          <w:szCs w:val="21"/>
        </w:rPr>
        <w:t xml:space="preserve"> </w:t>
      </w:r>
      <w:r>
        <w:rPr>
          <w:rFonts w:ascii="Arial" w:hAnsi="Arial" w:cs="Arial"/>
          <w:sz w:val="21"/>
          <w:szCs w:val="21"/>
        </w:rPr>
        <w:t xml:space="preserve">Please follow your school policy and procedures for the appropriate school contact to submit this form to CSI. Once a </w:t>
      </w:r>
      <w:r w:rsidRPr="3ED19EF0">
        <w:rPr>
          <w:rFonts w:ascii="Arial" w:hAnsi="Arial" w:cs="Arial"/>
          <w:sz w:val="21"/>
          <w:szCs w:val="21"/>
        </w:rPr>
        <w:t>student qualifies</w:t>
      </w:r>
      <w:r>
        <w:rPr>
          <w:rFonts w:ascii="Arial" w:hAnsi="Arial" w:cs="Arial"/>
          <w:sz w:val="21"/>
          <w:szCs w:val="21"/>
        </w:rPr>
        <w:t xml:space="preserve">, they remain in the program for the entire year even if their housing status changes. </w:t>
      </w:r>
      <w:r w:rsidRPr="3ED19EF0">
        <w:rPr>
          <w:rFonts w:ascii="Arial" w:hAnsi="Arial" w:cs="Arial"/>
          <w:sz w:val="21"/>
          <w:szCs w:val="21"/>
        </w:rPr>
        <w:t>Parents/Guardians and/or unaccompanied minors</w:t>
      </w:r>
      <w:r>
        <w:rPr>
          <w:rFonts w:ascii="Arial" w:hAnsi="Arial" w:cs="Arial"/>
          <w:sz w:val="21"/>
          <w:szCs w:val="21"/>
        </w:rPr>
        <w:t xml:space="preserve"> will need to reapply each school year. This form should be included in all returning student’s enrollment packet. </w:t>
      </w:r>
      <w:r w:rsidRPr="3ED19EF0">
        <w:rPr>
          <w:rFonts w:ascii="Arial" w:hAnsi="Arial" w:cs="Arial"/>
          <w:sz w:val="21"/>
          <w:szCs w:val="21"/>
        </w:rPr>
        <w:t xml:space="preserve"> Parents/Guardians &amp; unaccompanied minors</w:t>
      </w:r>
      <w:r>
        <w:rPr>
          <w:rFonts w:ascii="Arial" w:hAnsi="Arial" w:cs="Arial"/>
          <w:sz w:val="21"/>
          <w:szCs w:val="21"/>
        </w:rPr>
        <w:t xml:space="preserve"> should complete one form per student.</w:t>
      </w:r>
      <w:r w:rsidRPr="15910F5A">
        <w:rPr>
          <w:rFonts w:ascii="Arial" w:hAnsi="Arial" w:cs="Arial"/>
          <w:sz w:val="21"/>
          <w:szCs w:val="21"/>
        </w:rPr>
        <w:t xml:space="preserve"> School staff may assist</w:t>
      </w:r>
      <w:r w:rsidRPr="3ED19EF0">
        <w:rPr>
          <w:rFonts w:ascii="Arial" w:hAnsi="Arial" w:cs="Arial"/>
          <w:sz w:val="21"/>
          <w:szCs w:val="21"/>
        </w:rPr>
        <w:t xml:space="preserve"> the parent/guardian/unaccompanied minor to complete the form if needed. Not completing a form correctly or completely is not a reason for ineligibility.</w:t>
      </w:r>
    </w:p>
    <w:p w14:paraId="4839B4C1" w14:textId="77777777" w:rsidR="00DB0009" w:rsidRPr="00B21A6D" w:rsidRDefault="00DB0009" w:rsidP="00DB0009">
      <w:pPr>
        <w:pStyle w:val="Heading3"/>
        <w:rPr>
          <w:b w:val="0"/>
          <w:color w:val="467886" w:themeColor="hyperlink"/>
          <w:sz w:val="21"/>
          <w:szCs w:val="21"/>
          <w:u w:val="single"/>
        </w:rPr>
      </w:pPr>
      <w:bookmarkStart w:id="61" w:name="_Toc167443904"/>
      <w:r>
        <w:t>Student</w:t>
      </w:r>
      <w:bookmarkEnd w:id="61"/>
    </w:p>
    <w:p w14:paraId="68D837F6" w14:textId="77777777" w:rsidR="00DB0009" w:rsidRDefault="00DB0009" w:rsidP="00DB0009">
      <w:pPr>
        <w:pStyle w:val="ListParagraph"/>
        <w:numPr>
          <w:ilvl w:val="0"/>
          <w:numId w:val="4"/>
        </w:numPr>
        <w:ind w:left="900"/>
        <w:rPr>
          <w:rFonts w:ascii="Arial" w:hAnsi="Arial" w:cs="Arial"/>
          <w:sz w:val="21"/>
          <w:szCs w:val="21"/>
        </w:rPr>
      </w:pPr>
      <w:r w:rsidRPr="15910F5A">
        <w:rPr>
          <w:rFonts w:ascii="Arial" w:hAnsi="Arial" w:cs="Arial"/>
          <w:b/>
          <w:bCs/>
          <w:sz w:val="21"/>
          <w:szCs w:val="21"/>
        </w:rPr>
        <w:t>Date of Submission:</w:t>
      </w:r>
      <w:r w:rsidRPr="15910F5A">
        <w:rPr>
          <w:rFonts w:ascii="Arial" w:hAnsi="Arial" w:cs="Arial"/>
          <w:sz w:val="21"/>
          <w:szCs w:val="21"/>
        </w:rPr>
        <w:t xml:space="preserve"> MKV forms should be completed throughout the school year. Students who are found eligible and have a signed eligibility form by the October Count date will be counted in </w:t>
      </w:r>
      <w:proofErr w:type="gramStart"/>
      <w:r w:rsidRPr="15910F5A">
        <w:rPr>
          <w:rFonts w:ascii="Arial" w:hAnsi="Arial" w:cs="Arial"/>
          <w:sz w:val="21"/>
          <w:szCs w:val="21"/>
        </w:rPr>
        <w:t>October</w:t>
      </w:r>
      <w:proofErr w:type="gramEnd"/>
      <w:r w:rsidRPr="15910F5A">
        <w:rPr>
          <w:rFonts w:ascii="Arial" w:hAnsi="Arial" w:cs="Arial"/>
          <w:sz w:val="21"/>
          <w:szCs w:val="21"/>
        </w:rPr>
        <w:t xml:space="preserve"> Count. It is important that this form is uploaded to the G-Drive quickly so it can be processed in a timely manner.</w:t>
      </w:r>
    </w:p>
    <w:p w14:paraId="49E7CF21" w14:textId="77777777" w:rsidR="00DB0009" w:rsidRDefault="00DB0009" w:rsidP="00DB0009">
      <w:pPr>
        <w:pStyle w:val="ListParagraph"/>
        <w:numPr>
          <w:ilvl w:val="0"/>
          <w:numId w:val="4"/>
        </w:numPr>
        <w:ind w:left="900"/>
        <w:rPr>
          <w:rFonts w:ascii="Arial" w:hAnsi="Arial" w:cs="Arial"/>
          <w:sz w:val="21"/>
          <w:szCs w:val="21"/>
        </w:rPr>
      </w:pPr>
      <w:r>
        <w:rPr>
          <w:rFonts w:ascii="Arial" w:hAnsi="Arial" w:cs="Arial"/>
          <w:b/>
          <w:bCs/>
          <w:sz w:val="21"/>
          <w:szCs w:val="21"/>
        </w:rPr>
        <w:t xml:space="preserve">Student Name: </w:t>
      </w:r>
      <w:r w:rsidRPr="009D5348">
        <w:rPr>
          <w:rFonts w:ascii="Arial" w:hAnsi="Arial" w:cs="Arial"/>
          <w:sz w:val="21"/>
          <w:szCs w:val="21"/>
        </w:rPr>
        <w:t>Full legal name of student.</w:t>
      </w:r>
    </w:p>
    <w:p w14:paraId="5D01FB01" w14:textId="77777777" w:rsidR="00DB0009" w:rsidRDefault="00DB0009" w:rsidP="00DB0009">
      <w:pPr>
        <w:pStyle w:val="ListParagraph"/>
        <w:numPr>
          <w:ilvl w:val="0"/>
          <w:numId w:val="4"/>
        </w:numPr>
        <w:ind w:left="900"/>
        <w:rPr>
          <w:rFonts w:ascii="Arial" w:hAnsi="Arial" w:cs="Arial"/>
          <w:sz w:val="21"/>
          <w:szCs w:val="21"/>
        </w:rPr>
      </w:pPr>
      <w:r>
        <w:rPr>
          <w:rFonts w:ascii="Arial" w:hAnsi="Arial" w:cs="Arial"/>
          <w:b/>
          <w:bCs/>
          <w:sz w:val="21"/>
          <w:szCs w:val="21"/>
        </w:rPr>
        <w:t>School Name:</w:t>
      </w:r>
      <w:r w:rsidRPr="009D5348">
        <w:rPr>
          <w:rFonts w:ascii="Arial" w:hAnsi="Arial" w:cs="Arial"/>
          <w:sz w:val="21"/>
          <w:szCs w:val="21"/>
        </w:rPr>
        <w:t xml:space="preserve"> </w:t>
      </w:r>
      <w:r>
        <w:rPr>
          <w:rFonts w:ascii="Arial" w:hAnsi="Arial" w:cs="Arial"/>
          <w:sz w:val="21"/>
          <w:szCs w:val="21"/>
        </w:rPr>
        <w:t>Current school name.</w:t>
      </w:r>
    </w:p>
    <w:p w14:paraId="30074349" w14:textId="77777777" w:rsidR="00DB0009" w:rsidRDefault="00DB0009" w:rsidP="00DB0009">
      <w:pPr>
        <w:pStyle w:val="ListParagraph"/>
        <w:numPr>
          <w:ilvl w:val="0"/>
          <w:numId w:val="4"/>
        </w:numPr>
        <w:ind w:left="900"/>
        <w:rPr>
          <w:rFonts w:ascii="Arial" w:hAnsi="Arial" w:cs="Arial"/>
          <w:sz w:val="21"/>
          <w:szCs w:val="21"/>
        </w:rPr>
      </w:pPr>
      <w:r w:rsidRPr="009D5348">
        <w:rPr>
          <w:rFonts w:ascii="Arial" w:hAnsi="Arial" w:cs="Arial"/>
          <w:b/>
          <w:bCs/>
          <w:sz w:val="21"/>
          <w:szCs w:val="21"/>
        </w:rPr>
        <w:t>Parent/Guardian Name</w:t>
      </w:r>
      <w:r>
        <w:rPr>
          <w:rFonts w:ascii="Arial" w:hAnsi="Arial" w:cs="Arial"/>
          <w:sz w:val="21"/>
          <w:szCs w:val="21"/>
        </w:rPr>
        <w:t>:</w:t>
      </w:r>
      <w:r w:rsidRPr="009D5348">
        <w:rPr>
          <w:rFonts w:ascii="Arial" w:hAnsi="Arial" w:cs="Arial"/>
          <w:sz w:val="21"/>
          <w:szCs w:val="21"/>
        </w:rPr>
        <w:t xml:space="preserve"> </w:t>
      </w:r>
      <w:r>
        <w:rPr>
          <w:rFonts w:ascii="Arial" w:hAnsi="Arial" w:cs="Arial"/>
          <w:sz w:val="21"/>
          <w:szCs w:val="21"/>
        </w:rPr>
        <w:t>Can be left blank if student is completing the form.</w:t>
      </w:r>
    </w:p>
    <w:p w14:paraId="21AD0CE8" w14:textId="77777777" w:rsidR="00DB0009" w:rsidRDefault="00DB0009" w:rsidP="00DB0009">
      <w:pPr>
        <w:pStyle w:val="ListParagraph"/>
        <w:numPr>
          <w:ilvl w:val="0"/>
          <w:numId w:val="4"/>
        </w:numPr>
        <w:ind w:left="900"/>
        <w:rPr>
          <w:rFonts w:ascii="Arial" w:hAnsi="Arial" w:cs="Arial"/>
          <w:sz w:val="21"/>
          <w:szCs w:val="21"/>
        </w:rPr>
      </w:pPr>
      <w:r>
        <w:rPr>
          <w:rFonts w:ascii="Arial" w:hAnsi="Arial" w:cs="Arial"/>
          <w:b/>
          <w:bCs/>
          <w:sz w:val="21"/>
          <w:szCs w:val="21"/>
        </w:rPr>
        <w:t>Phone</w:t>
      </w:r>
      <w:r w:rsidRPr="009D5348">
        <w:rPr>
          <w:rFonts w:ascii="Arial" w:hAnsi="Arial" w:cs="Arial"/>
          <w:sz w:val="21"/>
          <w:szCs w:val="21"/>
        </w:rPr>
        <w:t xml:space="preserve">: </w:t>
      </w:r>
      <w:r>
        <w:rPr>
          <w:rFonts w:ascii="Arial" w:hAnsi="Arial" w:cs="Arial"/>
          <w:sz w:val="21"/>
          <w:szCs w:val="21"/>
        </w:rPr>
        <w:t>Phone number for parent/guardian or student’s phone number if the student is completing the form and they have a contact number.</w:t>
      </w:r>
    </w:p>
    <w:p w14:paraId="06D4DB67" w14:textId="77777777" w:rsidR="00DB0009" w:rsidRDefault="00DB0009" w:rsidP="00DB0009">
      <w:pPr>
        <w:pStyle w:val="ListParagraph"/>
        <w:numPr>
          <w:ilvl w:val="0"/>
          <w:numId w:val="4"/>
        </w:numPr>
        <w:ind w:left="900"/>
        <w:rPr>
          <w:rFonts w:ascii="Arial" w:hAnsi="Arial" w:cs="Arial"/>
          <w:sz w:val="21"/>
          <w:szCs w:val="21"/>
        </w:rPr>
      </w:pPr>
      <w:r>
        <w:rPr>
          <w:rFonts w:ascii="Arial" w:hAnsi="Arial" w:cs="Arial"/>
          <w:b/>
          <w:bCs/>
          <w:sz w:val="21"/>
          <w:szCs w:val="21"/>
        </w:rPr>
        <w:t>Age</w:t>
      </w:r>
      <w:r w:rsidRPr="009D5348">
        <w:rPr>
          <w:rFonts w:ascii="Arial" w:hAnsi="Arial" w:cs="Arial"/>
          <w:sz w:val="21"/>
          <w:szCs w:val="21"/>
        </w:rPr>
        <w:t xml:space="preserve">: </w:t>
      </w:r>
      <w:r>
        <w:rPr>
          <w:rFonts w:ascii="Arial" w:hAnsi="Arial" w:cs="Arial"/>
          <w:sz w:val="21"/>
          <w:szCs w:val="21"/>
        </w:rPr>
        <w:t>Age of student.</w:t>
      </w:r>
    </w:p>
    <w:p w14:paraId="2EF1BDF5" w14:textId="77777777" w:rsidR="00DB0009" w:rsidRDefault="00DB0009" w:rsidP="00DB0009">
      <w:pPr>
        <w:pStyle w:val="ListParagraph"/>
        <w:numPr>
          <w:ilvl w:val="0"/>
          <w:numId w:val="4"/>
        </w:numPr>
        <w:ind w:left="900"/>
        <w:rPr>
          <w:rFonts w:ascii="Arial" w:hAnsi="Arial" w:cs="Arial"/>
          <w:sz w:val="21"/>
          <w:szCs w:val="21"/>
        </w:rPr>
      </w:pPr>
      <w:r>
        <w:rPr>
          <w:rFonts w:ascii="Arial" w:hAnsi="Arial" w:cs="Arial"/>
          <w:b/>
          <w:bCs/>
          <w:sz w:val="21"/>
          <w:szCs w:val="21"/>
        </w:rPr>
        <w:t>Grade</w:t>
      </w:r>
      <w:r w:rsidRPr="009D5348">
        <w:rPr>
          <w:rFonts w:ascii="Arial" w:hAnsi="Arial" w:cs="Arial"/>
          <w:sz w:val="21"/>
          <w:szCs w:val="21"/>
        </w:rPr>
        <w:t xml:space="preserve">: </w:t>
      </w:r>
      <w:r>
        <w:rPr>
          <w:rFonts w:ascii="Arial" w:hAnsi="Arial" w:cs="Arial"/>
          <w:sz w:val="21"/>
          <w:szCs w:val="21"/>
        </w:rPr>
        <w:t>Student’s grade.</w:t>
      </w:r>
    </w:p>
    <w:p w14:paraId="0B113B0C" w14:textId="77777777" w:rsidR="00DB0009" w:rsidRDefault="00DB0009" w:rsidP="00DB0009">
      <w:pPr>
        <w:pStyle w:val="ListParagraph"/>
        <w:numPr>
          <w:ilvl w:val="0"/>
          <w:numId w:val="4"/>
        </w:numPr>
        <w:ind w:left="900"/>
        <w:rPr>
          <w:rFonts w:ascii="Arial" w:hAnsi="Arial" w:cs="Arial"/>
          <w:sz w:val="21"/>
          <w:szCs w:val="21"/>
        </w:rPr>
      </w:pPr>
      <w:r>
        <w:rPr>
          <w:rFonts w:ascii="Arial" w:hAnsi="Arial" w:cs="Arial"/>
          <w:b/>
          <w:bCs/>
          <w:sz w:val="21"/>
          <w:szCs w:val="21"/>
        </w:rPr>
        <w:t>DOB</w:t>
      </w:r>
      <w:r w:rsidRPr="009D5348">
        <w:rPr>
          <w:rFonts w:ascii="Arial" w:hAnsi="Arial" w:cs="Arial"/>
          <w:sz w:val="21"/>
          <w:szCs w:val="21"/>
        </w:rPr>
        <w:t xml:space="preserve">: </w:t>
      </w:r>
      <w:r>
        <w:rPr>
          <w:rFonts w:ascii="Arial" w:hAnsi="Arial" w:cs="Arial"/>
          <w:sz w:val="21"/>
          <w:szCs w:val="21"/>
        </w:rPr>
        <w:t>Student’s date of birth.</w:t>
      </w:r>
    </w:p>
    <w:p w14:paraId="2F12E313" w14:textId="77777777" w:rsidR="00DB0009" w:rsidRDefault="00DB0009" w:rsidP="00DB0009">
      <w:pPr>
        <w:pStyle w:val="ListParagraph"/>
        <w:numPr>
          <w:ilvl w:val="0"/>
          <w:numId w:val="4"/>
        </w:numPr>
        <w:ind w:left="900"/>
        <w:rPr>
          <w:rFonts w:ascii="Arial" w:hAnsi="Arial" w:cs="Arial"/>
          <w:sz w:val="21"/>
          <w:szCs w:val="21"/>
        </w:rPr>
      </w:pPr>
      <w:r w:rsidRPr="15910F5A">
        <w:rPr>
          <w:rFonts w:ascii="Arial" w:hAnsi="Arial" w:cs="Arial"/>
          <w:b/>
          <w:bCs/>
          <w:sz w:val="21"/>
          <w:szCs w:val="21"/>
        </w:rPr>
        <w:t>Current Address</w:t>
      </w:r>
      <w:r w:rsidRPr="15910F5A">
        <w:rPr>
          <w:rFonts w:ascii="Arial" w:hAnsi="Arial" w:cs="Arial"/>
          <w:sz w:val="21"/>
          <w:szCs w:val="21"/>
        </w:rPr>
        <w:t>: Current address if available. Could be a temporary address including friend or family home, shelter address, motel/hotel. Can be left blank if unknown, not applicable, in a protected shelter, or participating in the Address Confidentiality Program (ACP).</w:t>
      </w:r>
    </w:p>
    <w:p w14:paraId="029E0DB9" w14:textId="77777777" w:rsidR="00DB0009" w:rsidRPr="009D5348" w:rsidRDefault="00DB0009" w:rsidP="00DB0009">
      <w:pPr>
        <w:pStyle w:val="ListParagraph"/>
        <w:numPr>
          <w:ilvl w:val="0"/>
          <w:numId w:val="4"/>
        </w:numPr>
        <w:ind w:left="900"/>
        <w:rPr>
          <w:rFonts w:ascii="Arial" w:hAnsi="Arial" w:cs="Arial"/>
          <w:sz w:val="21"/>
          <w:szCs w:val="21"/>
        </w:rPr>
      </w:pPr>
      <w:r w:rsidRPr="0099DD8A">
        <w:rPr>
          <w:rFonts w:ascii="Arial" w:hAnsi="Arial" w:cs="Arial"/>
          <w:b/>
          <w:bCs/>
          <w:sz w:val="21"/>
          <w:szCs w:val="21"/>
        </w:rPr>
        <w:t>Student SASID</w:t>
      </w:r>
      <w:r w:rsidRPr="0099DD8A">
        <w:rPr>
          <w:rFonts w:ascii="Arial" w:hAnsi="Arial" w:cs="Arial"/>
          <w:sz w:val="21"/>
          <w:szCs w:val="21"/>
        </w:rPr>
        <w:t xml:space="preserve">: </w:t>
      </w:r>
      <w:r w:rsidRPr="0099DD8A">
        <w:rPr>
          <w:rFonts w:ascii="Arial" w:hAnsi="Arial" w:cs="Arial"/>
          <w:b/>
          <w:bCs/>
          <w:sz w:val="21"/>
          <w:szCs w:val="21"/>
        </w:rPr>
        <w:t>The school will add the SASID number to process the form.</w:t>
      </w:r>
    </w:p>
    <w:p w14:paraId="04812011" w14:textId="77777777" w:rsidR="00DB0009" w:rsidRDefault="00DB0009" w:rsidP="00DB0009">
      <w:pPr>
        <w:spacing w:after="80"/>
        <w:ind w:left="187"/>
        <w:rPr>
          <w:rFonts w:ascii="Arial" w:eastAsiaTheme="majorEastAsia" w:hAnsi="Arial" w:cs="Arial"/>
          <w:b/>
          <w:bCs/>
        </w:rPr>
      </w:pPr>
      <w:r>
        <w:rPr>
          <w:rFonts w:ascii="Arial" w:eastAsiaTheme="majorEastAsia" w:hAnsi="Arial" w:cs="Arial"/>
          <w:b/>
          <w:bCs/>
        </w:rPr>
        <w:t>Question 1</w:t>
      </w:r>
    </w:p>
    <w:p w14:paraId="68B7E5F2" w14:textId="77777777" w:rsidR="00DB0009" w:rsidRDefault="00DB0009" w:rsidP="00DB0009">
      <w:pPr>
        <w:ind w:left="180"/>
        <w:rPr>
          <w:rFonts w:ascii="Arial" w:hAnsi="Arial" w:cs="Arial"/>
          <w:sz w:val="21"/>
          <w:szCs w:val="21"/>
        </w:rPr>
      </w:pPr>
      <w:r w:rsidRPr="0AD66581">
        <w:rPr>
          <w:rFonts w:ascii="Arial" w:hAnsi="Arial" w:cs="Arial"/>
          <w:sz w:val="21"/>
          <w:szCs w:val="21"/>
        </w:rPr>
        <w:t>Check one situation. If “House or apartment with parent or guardian (00), the remaining form does not need to be completed because the student would not qualify. However, it is possible that the selection was a mistakenly and the student is living with a parent that is not a home or apartment or doubled up in housing. Keep this in mind because the question can cause some confusion. If unsure, please consult with CSI s MKV Liaison.</w:t>
      </w:r>
    </w:p>
    <w:p w14:paraId="71FD6778" w14:textId="77777777" w:rsidR="00DB0009" w:rsidRDefault="00DB0009" w:rsidP="00DB0009">
      <w:pPr>
        <w:spacing w:before="60"/>
        <w:ind w:left="187"/>
        <w:rPr>
          <w:rFonts w:ascii="Arial" w:hAnsi="Arial" w:cs="Arial"/>
          <w:b/>
          <w:bCs/>
          <w:sz w:val="21"/>
          <w:szCs w:val="21"/>
        </w:rPr>
      </w:pPr>
      <w:r w:rsidRPr="15910F5A">
        <w:rPr>
          <w:rFonts w:ascii="Arial" w:hAnsi="Arial" w:cs="Arial"/>
          <w:b/>
          <w:bCs/>
          <w:sz w:val="21"/>
          <w:szCs w:val="21"/>
        </w:rPr>
        <w:t>Question 2</w:t>
      </w:r>
    </w:p>
    <w:p w14:paraId="21774D19" w14:textId="77777777" w:rsidR="00DB0009" w:rsidRDefault="00DB0009" w:rsidP="00DB0009">
      <w:pPr>
        <w:spacing w:before="60"/>
        <w:ind w:left="187"/>
        <w:rPr>
          <w:rFonts w:ascii="Arial" w:hAnsi="Arial" w:cs="Arial"/>
          <w:sz w:val="21"/>
          <w:szCs w:val="21"/>
        </w:rPr>
      </w:pPr>
      <w:r w:rsidRPr="15910F5A">
        <w:rPr>
          <w:rFonts w:ascii="Arial" w:hAnsi="Arial" w:cs="Arial"/>
          <w:sz w:val="21"/>
          <w:szCs w:val="21"/>
        </w:rPr>
        <w:t>One cause should be selected.</w:t>
      </w:r>
    </w:p>
    <w:p w14:paraId="78D57E23" w14:textId="77777777" w:rsidR="00DB0009" w:rsidRPr="00DB4BBD" w:rsidRDefault="00DB0009" w:rsidP="00DB0009">
      <w:pPr>
        <w:pStyle w:val="Heading3"/>
        <w:ind w:left="180"/>
        <w:rPr>
          <w:rFonts w:cs="Arial"/>
          <w:b w:val="0"/>
        </w:rPr>
      </w:pPr>
      <w:bookmarkStart w:id="62" w:name="_Toc167443905"/>
      <w:r w:rsidRPr="0099DD8A">
        <w:rPr>
          <w:rFonts w:cs="Arial"/>
        </w:rPr>
        <w:t>Question 3</w:t>
      </w:r>
      <w:bookmarkEnd w:id="62"/>
    </w:p>
    <w:p w14:paraId="3154FE8D" w14:textId="77777777" w:rsidR="00DB0009" w:rsidRDefault="00DB0009" w:rsidP="00DB0009">
      <w:pPr>
        <w:spacing w:before="60"/>
        <w:ind w:left="187"/>
        <w:rPr>
          <w:rFonts w:ascii="Arial" w:hAnsi="Arial" w:cs="Arial"/>
          <w:sz w:val="21"/>
          <w:szCs w:val="21"/>
        </w:rPr>
      </w:pPr>
      <w:r w:rsidRPr="0AD66581">
        <w:rPr>
          <w:rFonts w:ascii="Arial" w:hAnsi="Arial" w:cs="Arial"/>
          <w:sz w:val="21"/>
          <w:szCs w:val="21"/>
        </w:rPr>
        <w:t>One cause should be selected if applicable</w:t>
      </w:r>
    </w:p>
    <w:p w14:paraId="24B62830" w14:textId="77777777" w:rsidR="00DB0009" w:rsidRPr="00DB4BBD" w:rsidRDefault="00DB0009" w:rsidP="00DB0009">
      <w:pPr>
        <w:pStyle w:val="Heading3"/>
        <w:ind w:left="180"/>
        <w:rPr>
          <w:rFonts w:cs="Arial"/>
          <w:b w:val="0"/>
        </w:rPr>
      </w:pPr>
      <w:bookmarkStart w:id="63" w:name="_Toc167443906"/>
      <w:r w:rsidRPr="0099DD8A">
        <w:rPr>
          <w:rFonts w:cs="Arial"/>
        </w:rPr>
        <w:t>Question 4</w:t>
      </w:r>
      <w:bookmarkEnd w:id="63"/>
    </w:p>
    <w:p w14:paraId="7B307F6B" w14:textId="77777777" w:rsidR="00DB0009" w:rsidRDefault="00DB0009" w:rsidP="00DB0009">
      <w:pPr>
        <w:spacing w:before="60"/>
        <w:ind w:left="187"/>
        <w:rPr>
          <w:rFonts w:ascii="Arial" w:hAnsi="Arial" w:cs="Arial"/>
          <w:bCs/>
          <w:sz w:val="21"/>
          <w:szCs w:val="21"/>
        </w:rPr>
      </w:pPr>
      <w:r>
        <w:rPr>
          <w:rFonts w:ascii="Arial" w:hAnsi="Arial" w:cs="Arial"/>
          <w:bCs/>
          <w:sz w:val="21"/>
          <w:szCs w:val="21"/>
        </w:rPr>
        <w:t xml:space="preserve">Yes or </w:t>
      </w:r>
      <w:proofErr w:type="gramStart"/>
      <w:r>
        <w:rPr>
          <w:rFonts w:ascii="Arial" w:hAnsi="Arial" w:cs="Arial"/>
          <w:bCs/>
          <w:sz w:val="21"/>
          <w:szCs w:val="21"/>
        </w:rPr>
        <w:t>No</w:t>
      </w:r>
      <w:proofErr w:type="gramEnd"/>
      <w:r>
        <w:rPr>
          <w:rFonts w:ascii="Arial" w:hAnsi="Arial" w:cs="Arial"/>
          <w:bCs/>
          <w:sz w:val="21"/>
          <w:szCs w:val="21"/>
        </w:rPr>
        <w:t xml:space="preserve"> should be selected.</w:t>
      </w:r>
    </w:p>
    <w:p w14:paraId="0E951EBD" w14:textId="77777777" w:rsidR="00DB0009" w:rsidRDefault="00DB0009" w:rsidP="00DB0009">
      <w:pPr>
        <w:pStyle w:val="Heading3"/>
        <w:ind w:left="180"/>
        <w:rPr>
          <w:rFonts w:cs="Arial"/>
        </w:rPr>
      </w:pPr>
      <w:bookmarkStart w:id="64" w:name="_Toc167443907"/>
      <w:r w:rsidRPr="0099DD8A">
        <w:rPr>
          <w:rFonts w:cs="Arial"/>
        </w:rPr>
        <w:t>Signature</w:t>
      </w:r>
      <w:bookmarkEnd w:id="64"/>
    </w:p>
    <w:p w14:paraId="09C8FDAC" w14:textId="77777777" w:rsidR="00DB0009" w:rsidRDefault="00DB0009" w:rsidP="00DB0009">
      <w:pPr>
        <w:spacing w:before="60" w:after="120"/>
        <w:ind w:left="187"/>
        <w:rPr>
          <w:rFonts w:ascii="Arial" w:hAnsi="Arial" w:cs="Arial"/>
          <w:sz w:val="21"/>
          <w:szCs w:val="21"/>
        </w:rPr>
      </w:pPr>
      <w:r w:rsidRPr="0AD66581">
        <w:rPr>
          <w:rFonts w:ascii="Arial" w:hAnsi="Arial" w:cs="Arial"/>
          <w:sz w:val="21"/>
          <w:szCs w:val="21"/>
        </w:rPr>
        <w:t xml:space="preserve">Parent/guardian or unaccompanied minor signature and date is not required. If the parent/guardian or unaccompanied minor is unable to sign, the school’s MKV Liaison should note where the information was provided, </w:t>
      </w:r>
      <w:proofErr w:type="spellStart"/>
      <w:r w:rsidRPr="0AD66581">
        <w:rPr>
          <w:rFonts w:ascii="Arial" w:hAnsi="Arial" w:cs="Arial"/>
          <w:sz w:val="21"/>
          <w:szCs w:val="21"/>
        </w:rPr>
        <w:t>ie</w:t>
      </w:r>
      <w:proofErr w:type="spellEnd"/>
      <w:r w:rsidRPr="0AD66581">
        <w:rPr>
          <w:rFonts w:ascii="Arial" w:hAnsi="Arial" w:cs="Arial"/>
          <w:sz w:val="21"/>
          <w:szCs w:val="21"/>
        </w:rPr>
        <w:t>., over the phone, parent unable to sign, aunt provided, child reported, etc.</w:t>
      </w:r>
    </w:p>
    <w:p w14:paraId="7EB86E1F" w14:textId="77777777" w:rsidR="00DB0009" w:rsidRPr="00DB4BBD" w:rsidRDefault="00DB0009" w:rsidP="00DB0009">
      <w:pPr>
        <w:pStyle w:val="Heading3"/>
        <w:ind w:left="180"/>
        <w:rPr>
          <w:rFonts w:cs="Arial"/>
          <w:b w:val="0"/>
        </w:rPr>
      </w:pPr>
      <w:bookmarkStart w:id="65" w:name="_Toc167443908"/>
      <w:r w:rsidRPr="0AD66581">
        <w:rPr>
          <w:rFonts w:cs="Arial"/>
        </w:rPr>
        <w:t>For School Use Only</w:t>
      </w:r>
      <w:bookmarkEnd w:id="65"/>
    </w:p>
    <w:p w14:paraId="046595C6" w14:textId="77777777" w:rsidR="00DB0009" w:rsidRPr="00792B94" w:rsidRDefault="00DB0009" w:rsidP="00DB0009">
      <w:pPr>
        <w:ind w:left="180"/>
      </w:pPr>
      <w:proofErr w:type="gramStart"/>
      <w:r>
        <w:t>School</w:t>
      </w:r>
      <w:proofErr w:type="gramEnd"/>
      <w:r>
        <w:t xml:space="preserve"> MKV Liaison should print &amp; sign their name and date.</w:t>
      </w:r>
    </w:p>
    <w:p w14:paraId="482F7FCE" w14:textId="77777777" w:rsidR="00DB0009" w:rsidRDefault="00DB0009" w:rsidP="00DB0009">
      <w:pPr>
        <w:spacing w:before="60" w:after="120"/>
        <w:ind w:left="187"/>
        <w:rPr>
          <w:rFonts w:ascii="Arial" w:hAnsi="Arial" w:cs="Arial"/>
          <w:sz w:val="21"/>
          <w:szCs w:val="21"/>
        </w:rPr>
      </w:pPr>
      <w:r w:rsidRPr="0AD66581">
        <w:rPr>
          <w:rFonts w:ascii="Arial" w:hAnsi="Arial" w:cs="Arial"/>
          <w:sz w:val="21"/>
          <w:szCs w:val="21"/>
        </w:rPr>
        <w:t>CSI will approve and send results back to the school’s MKV Liaison via Google Drive.</w:t>
      </w:r>
    </w:p>
    <w:p w14:paraId="6146E87C" w14:textId="77777777" w:rsidR="00DB0009" w:rsidRDefault="00DB0009" w:rsidP="00DB0009">
      <w:pPr>
        <w:pStyle w:val="Heading2"/>
        <w:rPr>
          <w:rFonts w:cs="Arial"/>
          <w:color w:val="000000" w:themeColor="text1"/>
        </w:rPr>
      </w:pPr>
      <w:bookmarkStart w:id="66" w:name="_Toc167443909"/>
      <w:r>
        <w:t xml:space="preserve">MKV Form </w:t>
      </w:r>
      <w:r w:rsidRPr="0099DD8A">
        <w:rPr>
          <w:rFonts w:cs="Arial"/>
          <w:color w:val="000000" w:themeColor="text1"/>
        </w:rPr>
        <w:t>- Other Considerations</w:t>
      </w:r>
      <w:bookmarkEnd w:id="66"/>
    </w:p>
    <w:p w14:paraId="7851D767" w14:textId="77777777" w:rsidR="00DB0009" w:rsidRPr="007C0EC8" w:rsidRDefault="00DB0009" w:rsidP="00DB0009">
      <w:r w:rsidRPr="0AD66581">
        <w:rPr>
          <w:rFonts w:ascii="Arial" w:hAnsi="Arial" w:cs="Arial"/>
          <w:sz w:val="21"/>
          <w:szCs w:val="21"/>
        </w:rPr>
        <w:t>School staff can complete the form for families if they know that the student would qualify then submit the form to CSI. It is important that the school MKV Liaison communicates the final CSI eligibility status to the appropriate school data contact or have access to update the SIS. Once CSI has approved the form, this should then be entered into SIS as homeless status, living situation, and cause of housing crisis. In addition, free lunch eligibility should also be added upon MKV approval with identification code 2 – Other Categorical.</w:t>
      </w:r>
    </w:p>
    <w:p w14:paraId="76C17C02" w14:textId="77777777" w:rsidR="00DB0009" w:rsidRDefault="00DB0009" w:rsidP="00DB0009">
      <w:pPr>
        <w:spacing w:before="60" w:after="120"/>
        <w:rPr>
          <w:rFonts w:ascii="Arial" w:hAnsi="Arial" w:cs="Arial"/>
          <w:bCs/>
          <w:sz w:val="21"/>
          <w:szCs w:val="21"/>
        </w:rPr>
      </w:pPr>
    </w:p>
    <w:p w14:paraId="77BF40A6" w14:textId="77777777" w:rsidR="00DB0009" w:rsidRDefault="00DB0009" w:rsidP="00DB0009">
      <w:pPr>
        <w:spacing w:before="60" w:after="120"/>
        <w:ind w:left="187"/>
        <w:rPr>
          <w:rFonts w:ascii="Arial" w:hAnsi="Arial" w:cs="Arial"/>
          <w:bCs/>
          <w:sz w:val="21"/>
          <w:szCs w:val="21"/>
        </w:rPr>
      </w:pPr>
    </w:p>
    <w:p w14:paraId="7F201E1B" w14:textId="77777777" w:rsidR="00DB0009" w:rsidRDefault="00DB0009" w:rsidP="00DB0009">
      <w:pPr>
        <w:spacing w:line="278" w:lineRule="auto"/>
        <w:rPr>
          <w:rStyle w:val="Heading2Char"/>
          <w:rFonts w:cs="Arial"/>
          <w:bCs/>
          <w:sz w:val="40"/>
          <w:szCs w:val="24"/>
        </w:rPr>
      </w:pPr>
      <w:r>
        <w:rPr>
          <w:rStyle w:val="Heading2Char"/>
          <w:rFonts w:cs="Arial"/>
          <w:b w:val="0"/>
          <w:bCs/>
          <w:szCs w:val="24"/>
        </w:rPr>
        <w:br w:type="page"/>
      </w:r>
    </w:p>
    <w:p w14:paraId="0E2FF11D" w14:textId="77777777" w:rsidR="00DB0009" w:rsidRDefault="00DB0009" w:rsidP="00DB0009">
      <w:pPr>
        <w:pStyle w:val="Heading1"/>
        <w:rPr>
          <w:rStyle w:val="Heading2Char"/>
          <w:rFonts w:cs="Arial"/>
          <w:b/>
          <w:bCs/>
        </w:rPr>
      </w:pPr>
      <w:bookmarkStart w:id="67" w:name="_Toc167443910"/>
      <w:r w:rsidRPr="0099DD8A">
        <w:rPr>
          <w:rStyle w:val="Heading2Char"/>
          <w:rFonts w:cs="Arial"/>
          <w:b/>
          <w:bCs/>
        </w:rPr>
        <w:t>Other - Miscellaneous Forms</w:t>
      </w:r>
      <w:bookmarkEnd w:id="67"/>
    </w:p>
    <w:p w14:paraId="6041B063" w14:textId="77777777" w:rsidR="00DB0009" w:rsidRPr="00976C5B" w:rsidRDefault="00DB0009" w:rsidP="00DB0009">
      <w:pPr>
        <w:pStyle w:val="Heading2"/>
        <w:rPr>
          <w:b w:val="0"/>
          <w:noProof/>
        </w:rPr>
      </w:pPr>
      <w:bookmarkStart w:id="68" w:name="_Toc167443911"/>
      <w:r w:rsidRPr="0099DD8A">
        <w:rPr>
          <w:rStyle w:val="Heading2Char"/>
          <w:rFonts w:cs="Arial"/>
          <w:b/>
          <w:bCs/>
        </w:rPr>
        <w:t>Free &amp; Reduced-Price School Meal Application or Federal Economic Data Survey - Overview</w:t>
      </w:r>
      <w:bookmarkEnd w:id="68"/>
    </w:p>
    <w:p w14:paraId="5318B169" w14:textId="77777777" w:rsidR="00DB0009" w:rsidRPr="00976C5B" w:rsidRDefault="00DB0009" w:rsidP="00DB0009">
      <w:pPr>
        <w:rPr>
          <w:rFonts w:ascii="Arial" w:hAnsi="Arial" w:cs="Arial"/>
          <w:noProof/>
          <w:sz w:val="21"/>
          <w:szCs w:val="21"/>
        </w:rPr>
      </w:pPr>
      <w:r w:rsidRPr="0BDF9414">
        <w:rPr>
          <w:rFonts w:ascii="Arial" w:hAnsi="Arial" w:cs="Arial"/>
          <w:noProof/>
          <w:sz w:val="21"/>
          <w:szCs w:val="21"/>
        </w:rPr>
        <w:t xml:space="preserve">State statute requires every school to include the federal Application for Free and Reduced-Price Meals (FRL App) or the state Family Economic Data Survey (FEDS) form in its registration materials. The materials must include the form instructions. Both the annually udpated form and instructions can be found on the CSI website:  </w:t>
      </w:r>
      <w:hyperlink r:id="rId21" w:history="1">
        <w:hyperlink r:id="rId22" w:history="1">
          <w:r w:rsidRPr="0BDF9414">
            <w:rPr>
              <w:rStyle w:val="Hyperlink"/>
              <w:rFonts w:ascii="Arial" w:hAnsi="Arial" w:cs="Arial"/>
              <w:noProof/>
              <w:sz w:val="21"/>
              <w:szCs w:val="21"/>
            </w:rPr>
            <w:t>https://resources.csi.state.co.us/free-and-reduced-lunch-eligibility/</w:t>
          </w:r>
        </w:hyperlink>
        <w:r w:rsidRPr="0BDF9414">
          <w:rPr>
            <w:rFonts w:ascii="Arial" w:hAnsi="Arial" w:cs="Arial"/>
            <w:noProof/>
            <w:sz w:val="21"/>
            <w:szCs w:val="21"/>
          </w:rPr>
          <w:t>.</w:t>
        </w:r>
      </w:hyperlink>
    </w:p>
    <w:p w14:paraId="755AF51D" w14:textId="77777777" w:rsidR="00DB0009" w:rsidRPr="00976C5B" w:rsidRDefault="00DB0009" w:rsidP="00DB0009">
      <w:pPr>
        <w:pStyle w:val="Heading3"/>
        <w:ind w:left="180"/>
      </w:pPr>
      <w:bookmarkStart w:id="69" w:name="_Toc167443912"/>
      <w:r>
        <w:t>Free &amp; Reduced-Price School Meal Application or Federal Economic Data Survey</w:t>
      </w:r>
      <w:bookmarkEnd w:id="69"/>
    </w:p>
    <w:p w14:paraId="3D7A4FEC" w14:textId="0B76B454" w:rsidR="00DB0009" w:rsidRDefault="00DB0009" w:rsidP="00DB0009">
      <w:pPr>
        <w:ind w:left="180"/>
        <w:rPr>
          <w:rFonts w:ascii="Arial" w:eastAsia="Arial" w:hAnsi="Arial" w:cs="Arial"/>
          <w:color w:val="333333"/>
        </w:rPr>
      </w:pPr>
      <w:r w:rsidRPr="1C532F63">
        <w:rPr>
          <w:rFonts w:ascii="Arial" w:eastAsia="Arial" w:hAnsi="Arial" w:cs="Arial"/>
          <w:color w:val="333333"/>
        </w:rPr>
        <w:t xml:space="preserve">For schools participating in the CSI SFA, they complete online applications through the Titan system. If the school is not participating </w:t>
      </w:r>
      <w:proofErr w:type="gramStart"/>
      <w:r w:rsidRPr="1C532F63">
        <w:rPr>
          <w:rFonts w:ascii="Arial" w:eastAsia="Arial" w:hAnsi="Arial" w:cs="Arial"/>
          <w:color w:val="333333"/>
        </w:rPr>
        <w:t>with</w:t>
      </w:r>
      <w:proofErr w:type="gramEnd"/>
      <w:r w:rsidRPr="1C532F63">
        <w:rPr>
          <w:rFonts w:ascii="Arial" w:eastAsia="Arial" w:hAnsi="Arial" w:cs="Arial"/>
          <w:color w:val="333333"/>
        </w:rPr>
        <w:t xml:space="preserve"> a SFA, the school should keep </w:t>
      </w:r>
      <w:r w:rsidR="009C0106">
        <w:rPr>
          <w:rFonts w:ascii="Arial" w:eastAsia="Arial" w:hAnsi="Arial" w:cs="Arial"/>
          <w:color w:val="333333"/>
        </w:rPr>
        <w:t>all</w:t>
      </w:r>
      <w:r w:rsidRPr="1C532F63">
        <w:rPr>
          <w:rFonts w:ascii="Arial" w:eastAsia="Arial" w:hAnsi="Arial" w:cs="Arial"/>
          <w:color w:val="333333"/>
        </w:rPr>
        <w:t xml:space="preserve"> FEDS forms on file. CSI may ask that these forms are scanned and submitted to CSI for at-risk audit annually.</w:t>
      </w:r>
    </w:p>
    <w:p w14:paraId="1858EA47" w14:textId="77777777" w:rsidR="00DB0009" w:rsidRPr="00976C5B" w:rsidRDefault="00DB0009" w:rsidP="00DB0009">
      <w:pPr>
        <w:rPr>
          <w:noProof/>
          <w:sz w:val="24"/>
          <w:szCs w:val="24"/>
        </w:rPr>
      </w:pPr>
      <w:bookmarkStart w:id="70" w:name="_Toc167443913"/>
      <w:r w:rsidRPr="0099DD8A">
        <w:rPr>
          <w:rStyle w:val="Heading2Char"/>
          <w:rFonts w:cs="Arial"/>
          <w:bCs/>
          <w:sz w:val="24"/>
          <w:szCs w:val="24"/>
        </w:rPr>
        <w:t>Colorado Allergy and Anaphylaxis Emergency Care Plan - Overview</w:t>
      </w:r>
      <w:bookmarkEnd w:id="70"/>
    </w:p>
    <w:p w14:paraId="26205B98" w14:textId="77777777" w:rsidR="00DB0009" w:rsidRDefault="00DB0009" w:rsidP="00DB0009">
      <w:pPr>
        <w:spacing w:before="40" w:after="40"/>
        <w:rPr>
          <w:rFonts w:ascii="Arial" w:hAnsi="Arial" w:cs="Arial"/>
          <w:noProof/>
          <w:sz w:val="21"/>
          <w:szCs w:val="21"/>
        </w:rPr>
      </w:pPr>
      <w:r w:rsidRPr="0AD66581">
        <w:rPr>
          <w:rFonts w:ascii="Arial" w:hAnsi="Arial" w:cs="Arial"/>
          <w:noProof/>
          <w:sz w:val="21"/>
          <w:szCs w:val="21"/>
        </w:rPr>
        <w:t>This is an optional form that can be used by the School Nurse and/or included in enrollment packets at the school’s discretion.</w:t>
      </w:r>
    </w:p>
    <w:p w14:paraId="426699BB" w14:textId="77777777" w:rsidR="00DB0009" w:rsidRDefault="00DB0009" w:rsidP="00DB0009">
      <w:pPr>
        <w:pStyle w:val="Heading3"/>
        <w:ind w:left="180"/>
      </w:pPr>
      <w:bookmarkStart w:id="71" w:name="_Toc167443914"/>
      <w:r>
        <w:t>Colorado Allergy and Anaphylaxis Emergency Care Plan</w:t>
      </w:r>
      <w:bookmarkEnd w:id="71"/>
    </w:p>
    <w:p w14:paraId="752467A8" w14:textId="77777777" w:rsidR="00DB0009" w:rsidRDefault="00DB0009" w:rsidP="00DB0009">
      <w:pPr>
        <w:ind w:left="180"/>
        <w:rPr>
          <w:rFonts w:ascii="Arial" w:hAnsi="Arial" w:cs="Arial"/>
          <w:sz w:val="21"/>
          <w:szCs w:val="21"/>
        </w:rPr>
      </w:pPr>
      <w:r w:rsidRPr="0AD66581">
        <w:rPr>
          <w:rFonts w:ascii="Arial" w:hAnsi="Arial" w:cs="Arial"/>
          <w:sz w:val="21"/>
          <w:szCs w:val="21"/>
        </w:rPr>
        <w:t>This form requires that a healthcare provider signs the form.</w:t>
      </w:r>
    </w:p>
    <w:p w14:paraId="10A9983D" w14:textId="77777777" w:rsidR="00DB0009" w:rsidRPr="00976C5B" w:rsidRDefault="00DB0009" w:rsidP="00DB0009">
      <w:pPr>
        <w:pStyle w:val="Heading2"/>
        <w:rPr>
          <w:b w:val="0"/>
          <w:noProof/>
        </w:rPr>
      </w:pPr>
      <w:bookmarkStart w:id="72" w:name="_Toc167443915"/>
      <w:r w:rsidRPr="0099DD8A">
        <w:rPr>
          <w:rStyle w:val="Heading2Char"/>
          <w:rFonts w:cs="Arial"/>
          <w:b/>
          <w:bCs/>
        </w:rPr>
        <w:t>Colorado Asthma Care Plan - Overview</w:t>
      </w:r>
      <w:bookmarkEnd w:id="72"/>
    </w:p>
    <w:p w14:paraId="5542078B" w14:textId="77777777" w:rsidR="00DB0009" w:rsidRDefault="00DB0009" w:rsidP="00DB0009">
      <w:pPr>
        <w:spacing w:before="40" w:after="40"/>
        <w:rPr>
          <w:rFonts w:ascii="Arial" w:hAnsi="Arial" w:cs="Arial"/>
          <w:noProof/>
          <w:sz w:val="21"/>
          <w:szCs w:val="21"/>
        </w:rPr>
      </w:pPr>
      <w:r w:rsidRPr="0AD66581">
        <w:rPr>
          <w:rFonts w:ascii="Arial" w:hAnsi="Arial" w:cs="Arial"/>
          <w:noProof/>
          <w:sz w:val="21"/>
          <w:szCs w:val="21"/>
        </w:rPr>
        <w:t>This is an optional form that can be used by the School Nurse and/or included in enrollment packets at the school’s discretion.</w:t>
      </w:r>
    </w:p>
    <w:p w14:paraId="61283FDA" w14:textId="77777777" w:rsidR="00DB0009" w:rsidRDefault="00DB0009" w:rsidP="00DB0009">
      <w:pPr>
        <w:pStyle w:val="Heading3"/>
        <w:ind w:left="180"/>
      </w:pPr>
      <w:bookmarkStart w:id="73" w:name="_Toc167443916"/>
      <w:r>
        <w:t>Colorado Asthma Care Plan</w:t>
      </w:r>
      <w:bookmarkEnd w:id="73"/>
    </w:p>
    <w:p w14:paraId="60267EA9" w14:textId="77777777" w:rsidR="00DB0009" w:rsidRDefault="00DB0009" w:rsidP="00DB0009">
      <w:pPr>
        <w:ind w:left="180"/>
        <w:rPr>
          <w:rFonts w:ascii="Arial" w:hAnsi="Arial" w:cs="Arial"/>
          <w:sz w:val="21"/>
          <w:szCs w:val="21"/>
        </w:rPr>
      </w:pPr>
      <w:r w:rsidRPr="0AD66581">
        <w:rPr>
          <w:rFonts w:ascii="Arial" w:hAnsi="Arial" w:cs="Arial"/>
          <w:sz w:val="21"/>
          <w:szCs w:val="21"/>
        </w:rPr>
        <w:t>This form requires that a healthcare provider signs the form.</w:t>
      </w:r>
    </w:p>
    <w:p w14:paraId="3FD60BE3" w14:textId="77777777" w:rsidR="00DB0009" w:rsidRDefault="00DB0009" w:rsidP="00DB0009"/>
    <w:p w14:paraId="1192CBEC" w14:textId="77777777" w:rsidR="00DB0009" w:rsidRPr="005A66E9" w:rsidRDefault="00DB0009" w:rsidP="00DB0009"/>
    <w:p w14:paraId="47A5E903" w14:textId="77777777" w:rsidR="00DB0009" w:rsidRPr="005A66E9" w:rsidRDefault="00DB0009" w:rsidP="00DB0009"/>
    <w:p w14:paraId="42E8EE7B" w14:textId="77777777" w:rsidR="00DB0009" w:rsidRPr="005A66E9" w:rsidRDefault="00DB0009" w:rsidP="00DB0009"/>
    <w:p w14:paraId="7D11CF14" w14:textId="77777777" w:rsidR="00DB0009" w:rsidRPr="005A66E9" w:rsidRDefault="00DB0009" w:rsidP="00DB0009"/>
    <w:p w14:paraId="2F422FC6" w14:textId="77777777" w:rsidR="00DB0009" w:rsidRPr="005A66E9" w:rsidRDefault="00DB0009" w:rsidP="00DB0009"/>
    <w:p w14:paraId="192F7C00" w14:textId="77777777" w:rsidR="00DB0009" w:rsidRPr="005A66E9" w:rsidRDefault="00DB0009" w:rsidP="00DB0009"/>
    <w:p w14:paraId="4DB4C0E6" w14:textId="77777777" w:rsidR="00DB0009" w:rsidRPr="005A66E9" w:rsidRDefault="00DB0009" w:rsidP="00DB0009"/>
    <w:p w14:paraId="2A591A89" w14:textId="77777777" w:rsidR="00DB0009" w:rsidRPr="005A66E9" w:rsidRDefault="00DB0009" w:rsidP="00DB0009"/>
    <w:p w14:paraId="375BD196" w14:textId="77777777" w:rsidR="00DB0009" w:rsidRPr="005A66E9" w:rsidRDefault="00DB0009" w:rsidP="00DB0009">
      <w:pPr>
        <w:pStyle w:val="Heading1"/>
        <w:rPr>
          <w:rStyle w:val="Heading2Char"/>
          <w:rFonts w:cs="Arial"/>
          <w:b/>
          <w:bCs/>
        </w:rPr>
      </w:pPr>
      <w:bookmarkStart w:id="74" w:name="_Toc167443917"/>
      <w:r w:rsidRPr="30933849">
        <w:rPr>
          <w:rStyle w:val="Heading2Char"/>
          <w:rFonts w:cs="Arial"/>
          <w:b/>
          <w:bCs/>
        </w:rPr>
        <w:t>Other - Miscellaneous Information</w:t>
      </w:r>
      <w:bookmarkEnd w:id="74"/>
    </w:p>
    <w:p w14:paraId="5B8EB491" w14:textId="77777777" w:rsidR="00855225" w:rsidRDefault="00855225" w:rsidP="00855225">
      <w:pPr>
        <w:pStyle w:val="Heading2"/>
        <w:rPr>
          <w:rFonts w:ascii="Segoe UI" w:hAnsi="Segoe UI"/>
          <w:sz w:val="18"/>
          <w:szCs w:val="18"/>
        </w:rPr>
      </w:pPr>
      <w:bookmarkStart w:id="75" w:name="_Toc167443918"/>
      <w:r>
        <w:rPr>
          <w:rStyle w:val="normaltextrun"/>
          <w:rFonts w:ascii="Aptos" w:hAnsi="Aptos" w:cs="Segoe UI"/>
          <w:bCs/>
        </w:rPr>
        <w:t>Migrant Vs. Immigrant Definitions for State Reporting</w:t>
      </w:r>
      <w:bookmarkEnd w:id="75"/>
      <w:r>
        <w:rPr>
          <w:rStyle w:val="eop"/>
          <w:rFonts w:ascii="Aptos" w:hAnsi="Aptos" w:cs="Segoe UI"/>
        </w:rPr>
        <w:t> </w:t>
      </w:r>
    </w:p>
    <w:p w14:paraId="0CB1F8AB" w14:textId="77777777" w:rsidR="00855225" w:rsidRDefault="00855225" w:rsidP="00855225">
      <w:pPr>
        <w:pStyle w:val="paragraph"/>
        <w:spacing w:before="24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b/>
          <w:bCs/>
          <w:sz w:val="22"/>
          <w:szCs w:val="22"/>
        </w:rPr>
        <w:t>Immigrant</w:t>
      </w:r>
      <w:r>
        <w:rPr>
          <w:rStyle w:val="normaltextrun"/>
          <w:rFonts w:ascii="Arial" w:eastAsiaTheme="majorEastAsia" w:hAnsi="Arial" w:cs="Arial"/>
          <w:sz w:val="22"/>
          <w:szCs w:val="22"/>
        </w:rPr>
        <w:t>-</w:t>
      </w:r>
      <w:r>
        <w:rPr>
          <w:rStyle w:val="normaltextrun"/>
          <w:rFonts w:ascii="Arial" w:eastAsiaTheme="majorEastAsia" w:hAnsi="Arial" w:cs="Arial"/>
          <w:color w:val="202124"/>
          <w:sz w:val="22"/>
          <w:szCs w:val="22"/>
        </w:rPr>
        <w:t xml:space="preserve"> a student not born in the U.S. or any U.S. </w:t>
      </w:r>
      <w:proofErr w:type="gramStart"/>
      <w:r>
        <w:rPr>
          <w:rStyle w:val="normaltextrun"/>
          <w:rFonts w:ascii="Arial" w:eastAsiaTheme="majorEastAsia" w:hAnsi="Arial" w:cs="Arial"/>
          <w:color w:val="202124"/>
          <w:sz w:val="22"/>
          <w:szCs w:val="22"/>
        </w:rPr>
        <w:t>Territory, and</w:t>
      </w:r>
      <w:proofErr w:type="gramEnd"/>
      <w:r>
        <w:rPr>
          <w:rStyle w:val="normaltextrun"/>
          <w:rFonts w:ascii="Arial" w:eastAsiaTheme="majorEastAsia" w:hAnsi="Arial" w:cs="Arial"/>
          <w:color w:val="202124"/>
          <w:sz w:val="22"/>
          <w:szCs w:val="22"/>
        </w:rPr>
        <w:t xml:space="preserve"> have not attended U.S. schools for more than three full academic years.</w:t>
      </w:r>
      <w:r>
        <w:rPr>
          <w:rStyle w:val="eop"/>
          <w:rFonts w:ascii="Arial" w:eastAsiaTheme="majorEastAsia" w:hAnsi="Arial" w:cs="Arial"/>
          <w:color w:val="202124"/>
          <w:sz w:val="22"/>
          <w:szCs w:val="22"/>
        </w:rPr>
        <w:t> </w:t>
      </w:r>
    </w:p>
    <w:p w14:paraId="229D715E" w14:textId="77777777" w:rsidR="00855225" w:rsidRDefault="00855225" w:rsidP="00855225">
      <w:pPr>
        <w:pStyle w:val="paragraph"/>
        <w:spacing w:before="240" w:beforeAutospacing="0" w:after="0" w:afterAutospacing="0"/>
        <w:ind w:left="720" w:firstLine="720"/>
        <w:textAlignment w:val="baseline"/>
        <w:rPr>
          <w:rFonts w:ascii="Segoe UI" w:hAnsi="Segoe UI" w:cs="Segoe UI"/>
          <w:sz w:val="18"/>
          <w:szCs w:val="18"/>
        </w:rPr>
      </w:pPr>
      <w:r>
        <w:rPr>
          <w:rStyle w:val="normaltextrun"/>
          <w:rFonts w:ascii="Arial" w:eastAsiaTheme="majorEastAsia" w:hAnsi="Arial" w:cs="Arial"/>
          <w:color w:val="202124"/>
          <w:sz w:val="22"/>
          <w:szCs w:val="22"/>
        </w:rPr>
        <w:t>To help determine Immigrant identification, there are two questions on the student Demographic Form.</w:t>
      </w:r>
      <w:r>
        <w:rPr>
          <w:rStyle w:val="eop"/>
          <w:rFonts w:ascii="Arial" w:eastAsiaTheme="majorEastAsia" w:hAnsi="Arial" w:cs="Arial"/>
          <w:color w:val="202124"/>
          <w:sz w:val="22"/>
          <w:szCs w:val="22"/>
        </w:rPr>
        <w:t> </w:t>
      </w:r>
    </w:p>
    <w:p w14:paraId="0D12F44D" w14:textId="77777777" w:rsidR="00855225" w:rsidRDefault="00855225" w:rsidP="00855225">
      <w:pPr>
        <w:pStyle w:val="paragraph"/>
        <w:spacing w:before="24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02124"/>
          <w:sz w:val="22"/>
          <w:szCs w:val="22"/>
        </w:rPr>
        <w:t> </w:t>
      </w:r>
      <w:r>
        <w:rPr>
          <w:rStyle w:val="tabchar"/>
          <w:rFonts w:ascii="Calibri" w:eastAsiaTheme="majorEastAsia" w:hAnsi="Calibri" w:cs="Calibri"/>
          <w:color w:val="202124"/>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Arial" w:eastAsiaTheme="majorEastAsia" w:hAnsi="Arial" w:cs="Arial"/>
          <w:color w:val="202124"/>
          <w:sz w:val="22"/>
          <w:szCs w:val="22"/>
        </w:rPr>
        <w:t>1) Was student born in US</w:t>
      </w:r>
      <w:r>
        <w:rPr>
          <w:rStyle w:val="eop"/>
          <w:rFonts w:ascii="Arial" w:eastAsiaTheme="majorEastAsia" w:hAnsi="Arial" w:cs="Arial"/>
          <w:color w:val="202124"/>
          <w:sz w:val="22"/>
          <w:szCs w:val="22"/>
        </w:rPr>
        <w:t> </w:t>
      </w:r>
    </w:p>
    <w:p w14:paraId="2B32D696" w14:textId="77777777" w:rsidR="00855225" w:rsidRDefault="00855225" w:rsidP="00855225">
      <w:pPr>
        <w:pStyle w:val="paragraph"/>
        <w:spacing w:before="240" w:beforeAutospacing="0" w:after="0" w:afterAutospacing="0"/>
        <w:ind w:left="1440" w:firstLine="720"/>
        <w:textAlignment w:val="baseline"/>
        <w:rPr>
          <w:rFonts w:ascii="Segoe UI" w:hAnsi="Segoe UI" w:cs="Segoe UI"/>
          <w:sz w:val="18"/>
          <w:szCs w:val="18"/>
        </w:rPr>
      </w:pPr>
      <w:r>
        <w:rPr>
          <w:rStyle w:val="normaltextrun"/>
          <w:rFonts w:ascii="Arial" w:eastAsiaTheme="majorEastAsia" w:hAnsi="Arial" w:cs="Arial"/>
          <w:color w:val="202124"/>
          <w:sz w:val="22"/>
          <w:szCs w:val="22"/>
        </w:rPr>
        <w:t>2) Has the student been attending one or more school in one or more states for more than 3 academic years</w:t>
      </w:r>
      <w:r>
        <w:rPr>
          <w:rStyle w:val="eop"/>
          <w:rFonts w:ascii="Arial" w:eastAsiaTheme="majorEastAsia" w:hAnsi="Arial" w:cs="Arial"/>
          <w:color w:val="202124"/>
          <w:sz w:val="22"/>
          <w:szCs w:val="22"/>
        </w:rPr>
        <w:t> </w:t>
      </w:r>
    </w:p>
    <w:p w14:paraId="585EFD33" w14:textId="77777777" w:rsidR="00855225" w:rsidRDefault="00855225" w:rsidP="00855225">
      <w:pPr>
        <w:pStyle w:val="paragraph"/>
        <w:spacing w:before="240" w:beforeAutospacing="0" w:after="0" w:afterAutospacing="0"/>
        <w:ind w:left="720" w:firstLine="720"/>
        <w:textAlignment w:val="baseline"/>
        <w:rPr>
          <w:rFonts w:ascii="Segoe UI" w:hAnsi="Segoe UI" w:cs="Segoe UI"/>
          <w:sz w:val="18"/>
          <w:szCs w:val="18"/>
        </w:rPr>
      </w:pPr>
      <w:r>
        <w:rPr>
          <w:rStyle w:val="normaltextrun"/>
          <w:rFonts w:ascii="Arial" w:eastAsiaTheme="majorEastAsia" w:hAnsi="Arial" w:cs="Arial"/>
          <w:color w:val="202124"/>
          <w:sz w:val="22"/>
          <w:szCs w:val="22"/>
        </w:rPr>
        <w:t xml:space="preserve">If families have selected no to both questions, “Immigrant” should be selected in the school’s SIS for this student. A birth certificate </w:t>
      </w:r>
      <w:r>
        <w:rPr>
          <w:rStyle w:val="tabchar"/>
          <w:rFonts w:ascii="Calibri" w:eastAsiaTheme="majorEastAsia" w:hAnsi="Calibri" w:cs="Calibri"/>
          <w:color w:val="202124"/>
          <w:sz w:val="22"/>
          <w:szCs w:val="22"/>
        </w:rPr>
        <w:tab/>
      </w:r>
      <w:r>
        <w:rPr>
          <w:rStyle w:val="normaltextrun"/>
          <w:rFonts w:ascii="Arial" w:eastAsiaTheme="majorEastAsia" w:hAnsi="Arial" w:cs="Arial"/>
          <w:color w:val="202124"/>
          <w:sz w:val="22"/>
          <w:szCs w:val="22"/>
        </w:rPr>
        <w:t>and student records or records request out of country can also help with identification.</w:t>
      </w:r>
      <w:r>
        <w:rPr>
          <w:rStyle w:val="eop"/>
          <w:rFonts w:ascii="Arial" w:eastAsiaTheme="majorEastAsia" w:hAnsi="Arial" w:cs="Arial"/>
          <w:color w:val="202124"/>
          <w:sz w:val="22"/>
          <w:szCs w:val="22"/>
        </w:rPr>
        <w:t> </w:t>
      </w:r>
    </w:p>
    <w:p w14:paraId="4F247D05" w14:textId="77777777" w:rsidR="00855225" w:rsidRDefault="00855225" w:rsidP="00855225">
      <w:pPr>
        <w:pStyle w:val="paragraph"/>
        <w:spacing w:before="24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b/>
          <w:bCs/>
          <w:sz w:val="22"/>
          <w:szCs w:val="22"/>
        </w:rPr>
        <w:t>Migrant</w:t>
      </w:r>
      <w:r>
        <w:rPr>
          <w:rStyle w:val="normaltextrun"/>
          <w:rFonts w:ascii="Arial" w:eastAsiaTheme="majorEastAsia" w:hAnsi="Arial" w:cs="Arial"/>
          <w:sz w:val="22"/>
          <w:szCs w:val="22"/>
        </w:rPr>
        <w:t xml:space="preserve"> - a student that moves from one school district to another within the last 3 years and parent, guardian, or student working in agricultural related work. Agriculture work does not need to be current work to qualify.</w:t>
      </w:r>
      <w:r>
        <w:rPr>
          <w:rStyle w:val="eop"/>
          <w:rFonts w:ascii="Arial" w:eastAsiaTheme="majorEastAsia" w:hAnsi="Arial" w:cs="Arial"/>
          <w:sz w:val="22"/>
          <w:szCs w:val="22"/>
        </w:rPr>
        <w:t> </w:t>
      </w:r>
    </w:p>
    <w:p w14:paraId="45DD0D72" w14:textId="77777777" w:rsidR="00855225" w:rsidRDefault="00855225" w:rsidP="00855225">
      <w:pPr>
        <w:pStyle w:val="paragraph"/>
        <w:spacing w:before="240" w:beforeAutospacing="0" w:after="0" w:afterAutospacing="0"/>
        <w:ind w:left="1440"/>
        <w:textAlignment w:val="baseline"/>
        <w:rPr>
          <w:rFonts w:ascii="Segoe UI" w:hAnsi="Segoe UI" w:cs="Segoe UI"/>
          <w:sz w:val="18"/>
          <w:szCs w:val="18"/>
        </w:rPr>
      </w:pPr>
      <w:r>
        <w:rPr>
          <w:rStyle w:val="normaltextrun"/>
          <w:rFonts w:ascii="Arial" w:eastAsiaTheme="majorEastAsia" w:hAnsi="Arial" w:cs="Arial"/>
          <w:sz w:val="22"/>
          <w:szCs w:val="22"/>
        </w:rPr>
        <w:t xml:space="preserve">To help determine Migrant Identification, families will complete the MEPs Form. For families that qualify, these forms will be submitted to </w:t>
      </w:r>
      <w:r>
        <w:rPr>
          <w:rStyle w:val="normaltextrun"/>
          <w:rFonts w:ascii="Arial" w:eastAsiaTheme="majorEastAsia" w:hAnsi="Arial" w:cs="Arial"/>
          <w:color w:val="000000"/>
          <w:sz w:val="22"/>
          <w:szCs w:val="22"/>
        </w:rPr>
        <w:t xml:space="preserve">CSI right away through the G-Drive&gt;Student Services&gt;ELL-Migrant folder. </w:t>
      </w:r>
      <w:r>
        <w:rPr>
          <w:rStyle w:val="normaltextrun"/>
          <w:rFonts w:ascii="Arial" w:eastAsiaTheme="majorEastAsia" w:hAnsi="Arial" w:cs="Arial"/>
          <w:sz w:val="22"/>
          <w:szCs w:val="22"/>
        </w:rPr>
        <w:t>CSI will then send the forms to the Migrant Education Program (MEP</w:t>
      </w:r>
      <w:proofErr w:type="gramStart"/>
      <w:r>
        <w:rPr>
          <w:rStyle w:val="normaltextrun"/>
          <w:rFonts w:ascii="Arial" w:eastAsiaTheme="majorEastAsia" w:hAnsi="Arial" w:cs="Arial"/>
          <w:sz w:val="22"/>
          <w:szCs w:val="22"/>
        </w:rPr>
        <w:t>)</w:t>
      </w:r>
      <w:proofErr w:type="gramEnd"/>
      <w:r>
        <w:rPr>
          <w:rStyle w:val="normaltextrun"/>
          <w:rFonts w:ascii="Arial" w:eastAsiaTheme="majorEastAsia" w:hAnsi="Arial" w:cs="Arial"/>
          <w:sz w:val="22"/>
          <w:szCs w:val="22"/>
        </w:rPr>
        <w:t xml:space="preserve"> and they will reach out to families to confirm their status. Once a family is approved, schools will be informed, and the “Migrant” status can be added to the SIS. The family will remain in the program for 3 years. In addition, free lunch eligibility should also be added upon Migrant approval with FRL identification code 2 – Other Categorical.</w:t>
      </w:r>
      <w:r>
        <w:rPr>
          <w:rStyle w:val="normaltextrun"/>
          <w:rFonts w:ascii="Arial" w:eastAsiaTheme="majorEastAsia" w:hAnsi="Arial" w:cs="Arial"/>
          <w:color w:val="000000"/>
          <w:sz w:val="22"/>
          <w:szCs w:val="22"/>
        </w:rPr>
        <w:t xml:space="preserve"> </w:t>
      </w:r>
      <w:r>
        <w:rPr>
          <w:rStyle w:val="normaltextrun"/>
          <w:rFonts w:ascii="Arial" w:eastAsiaTheme="majorEastAsia" w:hAnsi="Arial" w:cs="Arial"/>
          <w:sz w:val="22"/>
          <w:szCs w:val="22"/>
        </w:rPr>
        <w:t>Families do not need to reapply within the 3 years.</w:t>
      </w:r>
      <w:r>
        <w:rPr>
          <w:rStyle w:val="eop"/>
          <w:rFonts w:ascii="Arial" w:eastAsiaTheme="majorEastAsia" w:hAnsi="Arial" w:cs="Arial"/>
          <w:sz w:val="22"/>
          <w:szCs w:val="22"/>
        </w:rPr>
        <w:t> </w:t>
      </w:r>
    </w:p>
    <w:p w14:paraId="4C59A614" w14:textId="77777777" w:rsidR="00855225" w:rsidRDefault="00855225" w:rsidP="00855225">
      <w:pPr>
        <w:pStyle w:val="paragraph"/>
        <w:spacing w:before="24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633040F0" w14:textId="77777777" w:rsidR="00855225" w:rsidRDefault="00855225" w:rsidP="00DB0009">
      <w:pPr>
        <w:rPr>
          <w:rStyle w:val="Heading2Char"/>
          <w:rFonts w:cs="Arial"/>
          <w:sz w:val="24"/>
          <w:szCs w:val="24"/>
        </w:rPr>
      </w:pPr>
    </w:p>
    <w:p w14:paraId="48F6A614" w14:textId="77777777" w:rsidR="00855225" w:rsidRDefault="00855225" w:rsidP="00DB0009">
      <w:pPr>
        <w:rPr>
          <w:rStyle w:val="Heading2Char"/>
          <w:rFonts w:cs="Arial"/>
          <w:sz w:val="24"/>
          <w:szCs w:val="24"/>
        </w:rPr>
      </w:pPr>
    </w:p>
    <w:p w14:paraId="50F072F8" w14:textId="77777777" w:rsidR="00855225" w:rsidRDefault="00855225" w:rsidP="00DB0009">
      <w:pPr>
        <w:rPr>
          <w:rStyle w:val="Heading2Char"/>
          <w:rFonts w:cs="Arial"/>
          <w:sz w:val="24"/>
          <w:szCs w:val="24"/>
        </w:rPr>
      </w:pPr>
    </w:p>
    <w:p w14:paraId="0670EAA2" w14:textId="77777777" w:rsidR="00855225" w:rsidRDefault="00855225" w:rsidP="00DB0009">
      <w:pPr>
        <w:rPr>
          <w:rStyle w:val="Heading2Char"/>
          <w:rFonts w:cs="Arial"/>
          <w:sz w:val="24"/>
          <w:szCs w:val="24"/>
        </w:rPr>
      </w:pPr>
    </w:p>
    <w:p w14:paraId="7381718B" w14:textId="77777777" w:rsidR="00855225" w:rsidRDefault="00855225" w:rsidP="00DB0009">
      <w:pPr>
        <w:rPr>
          <w:rStyle w:val="Heading2Char"/>
          <w:rFonts w:cs="Arial"/>
          <w:sz w:val="24"/>
          <w:szCs w:val="24"/>
        </w:rPr>
      </w:pPr>
    </w:p>
    <w:p w14:paraId="085DAB5E" w14:textId="77777777" w:rsidR="00855225" w:rsidRDefault="00855225" w:rsidP="00DB0009">
      <w:pPr>
        <w:rPr>
          <w:rStyle w:val="Heading2Char"/>
          <w:rFonts w:cs="Arial"/>
          <w:sz w:val="24"/>
          <w:szCs w:val="24"/>
        </w:rPr>
      </w:pPr>
    </w:p>
    <w:p w14:paraId="3A8BBECA" w14:textId="77777777" w:rsidR="00855225" w:rsidRDefault="00855225" w:rsidP="00DB0009">
      <w:pPr>
        <w:rPr>
          <w:rStyle w:val="Heading2Char"/>
          <w:rFonts w:cs="Arial"/>
          <w:sz w:val="24"/>
          <w:szCs w:val="24"/>
        </w:rPr>
      </w:pPr>
    </w:p>
    <w:p w14:paraId="7D986CB1" w14:textId="77777777" w:rsidR="00855225" w:rsidRDefault="00855225" w:rsidP="00DB0009">
      <w:pPr>
        <w:rPr>
          <w:rStyle w:val="Heading2Char"/>
          <w:rFonts w:cs="Arial"/>
          <w:sz w:val="24"/>
          <w:szCs w:val="24"/>
        </w:rPr>
      </w:pPr>
    </w:p>
    <w:p w14:paraId="58843CD6" w14:textId="4D3822B6" w:rsidR="00DB0009" w:rsidRPr="005A66E9" w:rsidRDefault="00DB0009" w:rsidP="00DB0009">
      <w:pPr>
        <w:rPr>
          <w:noProof/>
          <w:sz w:val="24"/>
          <w:szCs w:val="24"/>
        </w:rPr>
      </w:pPr>
      <w:bookmarkStart w:id="76" w:name="_Toc167443919"/>
      <w:r w:rsidRPr="30933849">
        <w:rPr>
          <w:rStyle w:val="Heading2Char"/>
          <w:rFonts w:cs="Arial"/>
          <w:sz w:val="24"/>
          <w:szCs w:val="24"/>
        </w:rPr>
        <w:t>Permanent Cumulative Folder – Overview</w:t>
      </w:r>
      <w:bookmarkEnd w:id="76"/>
    </w:p>
    <w:p w14:paraId="641EB34F" w14:textId="77777777" w:rsidR="00DB0009" w:rsidRDefault="00DB0009" w:rsidP="00DB0009">
      <w:pPr>
        <w:rPr>
          <w:rFonts w:ascii="Arial" w:eastAsia="Arial" w:hAnsi="Arial" w:cs="Arial"/>
          <w:sz w:val="21"/>
          <w:szCs w:val="21"/>
        </w:rPr>
      </w:pPr>
      <w:r w:rsidRPr="30933849">
        <w:rPr>
          <w:rFonts w:ascii="Arial" w:eastAsia="Arial" w:hAnsi="Arial" w:cs="Arial"/>
          <w:color w:val="333333"/>
          <w:sz w:val="21"/>
          <w:szCs w:val="21"/>
        </w:rPr>
        <w:t>The following requirements and best practices pertain to student academic records, including transcripts. A checklist is provided for school and district personnel to help ensure that students are fully supported during each step.</w:t>
      </w:r>
    </w:p>
    <w:p w14:paraId="0B0CA709" w14:textId="28BB5DB5" w:rsidR="00DB0009" w:rsidRDefault="00CF5620" w:rsidP="00DB0009">
      <w:r>
        <w:rPr>
          <w:noProof/>
          <w14:ligatures w14:val="standardContextual"/>
        </w:rPr>
        <w:drawing>
          <wp:inline distT="0" distB="0" distL="0" distR="0" wp14:anchorId="6C6B259B" wp14:editId="49D84F79">
            <wp:extent cx="6676190" cy="5600000"/>
            <wp:effectExtent l="19050" t="19050" r="10795" b="20320"/>
            <wp:docPr id="198938351" name="Picture 1" descr="A checklist with a list of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8351" name="Picture 1" descr="A checklist with a list of records"/>
                    <pic:cNvPicPr/>
                  </pic:nvPicPr>
                  <pic:blipFill>
                    <a:blip r:embed="rId23"/>
                    <a:stretch>
                      <a:fillRect/>
                    </a:stretch>
                  </pic:blipFill>
                  <pic:spPr>
                    <a:xfrm>
                      <a:off x="0" y="0"/>
                      <a:ext cx="6676190" cy="5600000"/>
                    </a:xfrm>
                    <a:prstGeom prst="rect">
                      <a:avLst/>
                    </a:prstGeom>
                    <a:ln w="12700">
                      <a:solidFill>
                        <a:schemeClr val="tx1"/>
                      </a:solidFill>
                    </a:ln>
                  </pic:spPr>
                </pic:pic>
              </a:graphicData>
            </a:graphic>
          </wp:inline>
        </w:drawing>
      </w:r>
    </w:p>
    <w:p w14:paraId="1C22227E" w14:textId="77777777" w:rsidR="002D05FC" w:rsidRDefault="002D05FC" w:rsidP="002D05FC">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1F9552F3" w14:textId="6492067A" w:rsidR="005A66E9" w:rsidRDefault="005A66E9" w:rsidP="002D05FC">
      <w:pPr>
        <w:spacing w:line="278" w:lineRule="auto"/>
      </w:pPr>
    </w:p>
    <w:p w14:paraId="5BA15ADA" w14:textId="6286D443" w:rsidR="00855225" w:rsidRDefault="00855225" w:rsidP="00855225">
      <w:r>
        <w:t>Include this NOTICE in the front of Cumulative Folders for students with educational services:</w:t>
      </w:r>
    </w:p>
    <w:p w14:paraId="58273D07" w14:textId="77777777" w:rsidR="00855225" w:rsidRDefault="00855225" w:rsidP="00855225">
      <w:pPr>
        <w:spacing w:after="0" w:line="240" w:lineRule="auto"/>
        <w:jc w:val="center"/>
        <w:rPr>
          <w:sz w:val="72"/>
          <w:szCs w:val="72"/>
        </w:rPr>
      </w:pPr>
      <w:r>
        <w:rPr>
          <w:sz w:val="72"/>
          <w:szCs w:val="72"/>
        </w:rPr>
        <w:t>NOTICE</w:t>
      </w:r>
    </w:p>
    <w:p w14:paraId="745D1B98" w14:textId="77777777" w:rsidR="00855225" w:rsidRDefault="00855225" w:rsidP="00855225">
      <w:pPr>
        <w:spacing w:after="0" w:line="240" w:lineRule="auto"/>
        <w:jc w:val="center"/>
        <w:rPr>
          <w:sz w:val="72"/>
          <w:szCs w:val="72"/>
        </w:rPr>
      </w:pPr>
      <w:r>
        <w:rPr>
          <w:sz w:val="72"/>
          <w:szCs w:val="72"/>
        </w:rPr>
        <w:t>Of</w:t>
      </w:r>
    </w:p>
    <w:p w14:paraId="32F87F32" w14:textId="77777777" w:rsidR="00855225" w:rsidRDefault="00855225" w:rsidP="00855225">
      <w:pPr>
        <w:spacing w:after="0" w:line="240" w:lineRule="auto"/>
        <w:jc w:val="center"/>
        <w:rPr>
          <w:sz w:val="72"/>
          <w:szCs w:val="72"/>
        </w:rPr>
      </w:pPr>
      <w:r>
        <w:rPr>
          <w:sz w:val="72"/>
          <w:szCs w:val="72"/>
        </w:rPr>
        <w:t>Educational Services</w:t>
      </w:r>
    </w:p>
    <w:p w14:paraId="02346714" w14:textId="77777777" w:rsidR="00855225" w:rsidRPr="00E20969" w:rsidRDefault="00855225" w:rsidP="00855225">
      <w:pPr>
        <w:jc w:val="center"/>
        <w:rPr>
          <w:sz w:val="32"/>
          <w:szCs w:val="32"/>
        </w:rPr>
      </w:pPr>
    </w:p>
    <w:p w14:paraId="61D42BAF" w14:textId="4005C440" w:rsidR="00855225" w:rsidRPr="00855225" w:rsidRDefault="00855225" w:rsidP="00855225">
      <w:pPr>
        <w:rPr>
          <w:sz w:val="32"/>
          <w:szCs w:val="32"/>
        </w:rPr>
      </w:pPr>
      <w:r w:rsidRPr="00E20969">
        <w:rPr>
          <w:sz w:val="32"/>
          <w:szCs w:val="32"/>
        </w:rPr>
        <w:t>Student Name:</w:t>
      </w:r>
      <w:r>
        <w:rPr>
          <w:sz w:val="32"/>
          <w:szCs w:val="32"/>
        </w:rPr>
        <w:t>___________________________________________  Date of Birth:__________________________</w:t>
      </w:r>
    </w:p>
    <w:p w14:paraId="239CD1A9" w14:textId="77777777" w:rsidR="00855225" w:rsidRPr="00855225" w:rsidRDefault="00855225" w:rsidP="00855225">
      <w:pPr>
        <w:pStyle w:val="ListParagraph"/>
        <w:ind w:left="0"/>
        <w:rPr>
          <w:sz w:val="24"/>
          <w:szCs w:val="24"/>
        </w:rPr>
      </w:pPr>
      <w:r w:rsidRPr="00855225">
        <w:rPr>
          <w:sz w:val="24"/>
          <w:szCs w:val="24"/>
        </w:rPr>
        <w:t>Check all that apply:</w:t>
      </w:r>
    </w:p>
    <w:p w14:paraId="52240840" w14:textId="77777777" w:rsidR="00855225" w:rsidRPr="00E20969" w:rsidRDefault="00855225" w:rsidP="00855225">
      <w:pPr>
        <w:pStyle w:val="ListParagraph"/>
        <w:numPr>
          <w:ilvl w:val="0"/>
          <w:numId w:val="16"/>
        </w:numPr>
        <w:spacing w:line="240" w:lineRule="auto"/>
        <w:rPr>
          <w:sz w:val="72"/>
          <w:szCs w:val="72"/>
        </w:rPr>
      </w:pPr>
      <w:r>
        <w:rPr>
          <w:sz w:val="32"/>
          <w:szCs w:val="32"/>
        </w:rPr>
        <w:t>IEP Plan – SPED Services</w:t>
      </w:r>
    </w:p>
    <w:p w14:paraId="4B5D6082" w14:textId="77777777" w:rsidR="00855225" w:rsidRPr="00E20969" w:rsidRDefault="00855225" w:rsidP="00855225">
      <w:pPr>
        <w:pStyle w:val="ListParagraph"/>
        <w:numPr>
          <w:ilvl w:val="0"/>
          <w:numId w:val="16"/>
        </w:numPr>
        <w:spacing w:line="240" w:lineRule="auto"/>
        <w:rPr>
          <w:sz w:val="72"/>
          <w:szCs w:val="72"/>
        </w:rPr>
      </w:pPr>
      <w:r>
        <w:rPr>
          <w:sz w:val="32"/>
          <w:szCs w:val="32"/>
        </w:rPr>
        <w:t>ALP Plan – GT Services</w:t>
      </w:r>
    </w:p>
    <w:p w14:paraId="584C2C39" w14:textId="77777777" w:rsidR="00855225" w:rsidRPr="00E20969" w:rsidRDefault="00855225" w:rsidP="00855225">
      <w:pPr>
        <w:pStyle w:val="ListParagraph"/>
        <w:numPr>
          <w:ilvl w:val="0"/>
          <w:numId w:val="16"/>
        </w:numPr>
        <w:spacing w:line="240" w:lineRule="auto"/>
        <w:rPr>
          <w:sz w:val="72"/>
          <w:szCs w:val="72"/>
        </w:rPr>
      </w:pPr>
      <w:r>
        <w:rPr>
          <w:sz w:val="32"/>
          <w:szCs w:val="32"/>
        </w:rPr>
        <w:t>504 Plan– 504 Accommodations</w:t>
      </w:r>
    </w:p>
    <w:p w14:paraId="7D496E1B" w14:textId="77777777" w:rsidR="00855225" w:rsidRPr="00855225" w:rsidRDefault="00855225" w:rsidP="00855225">
      <w:pPr>
        <w:pStyle w:val="ListParagraph"/>
        <w:numPr>
          <w:ilvl w:val="0"/>
          <w:numId w:val="16"/>
        </w:numPr>
        <w:spacing w:line="240" w:lineRule="auto"/>
        <w:rPr>
          <w:sz w:val="72"/>
          <w:szCs w:val="72"/>
        </w:rPr>
      </w:pPr>
      <w:r>
        <w:rPr>
          <w:sz w:val="32"/>
          <w:szCs w:val="32"/>
        </w:rPr>
        <w:t>EL Plan – EL Services</w:t>
      </w:r>
    </w:p>
    <w:p w14:paraId="475E0C5E" w14:textId="77777777" w:rsidR="00855225" w:rsidRPr="00855225" w:rsidRDefault="00855225" w:rsidP="00855225">
      <w:pPr>
        <w:pStyle w:val="ListParagraph"/>
        <w:spacing w:line="240" w:lineRule="auto"/>
        <w:ind w:left="720"/>
        <w:rPr>
          <w:sz w:val="16"/>
          <w:szCs w:val="16"/>
        </w:rPr>
      </w:pPr>
    </w:p>
    <w:p w14:paraId="0511F521" w14:textId="77777777" w:rsidR="00855225" w:rsidRDefault="00855225" w:rsidP="00855225">
      <w:pPr>
        <w:rPr>
          <w:sz w:val="28"/>
          <w:szCs w:val="28"/>
        </w:rPr>
      </w:pPr>
      <w:r>
        <w:rPr>
          <w:sz w:val="28"/>
          <w:szCs w:val="28"/>
        </w:rPr>
        <w:t>Please request these additional records:</w:t>
      </w:r>
    </w:p>
    <w:p w14:paraId="1CF59515" w14:textId="77777777" w:rsidR="00855225" w:rsidRPr="00E20969" w:rsidRDefault="00855225" w:rsidP="00855225">
      <w:pPr>
        <w:rPr>
          <w:sz w:val="28"/>
          <w:szCs w:val="28"/>
          <w:highlight w:val="yellow"/>
        </w:rPr>
      </w:pPr>
      <w:r w:rsidRPr="00E20969">
        <w:rPr>
          <w:sz w:val="28"/>
          <w:szCs w:val="28"/>
          <w:highlight w:val="yellow"/>
        </w:rPr>
        <w:t>YOUR SCHOOL NAME</w:t>
      </w:r>
    </w:p>
    <w:p w14:paraId="6F53EB89" w14:textId="77777777" w:rsidR="00855225" w:rsidRDefault="00855225" w:rsidP="00855225">
      <w:pPr>
        <w:rPr>
          <w:sz w:val="28"/>
          <w:szCs w:val="28"/>
          <w:highlight w:val="yellow"/>
        </w:rPr>
      </w:pPr>
      <w:r>
        <w:rPr>
          <w:sz w:val="28"/>
          <w:szCs w:val="28"/>
          <w:highlight w:val="yellow"/>
        </w:rPr>
        <w:t>RECORDS REQUEST</w:t>
      </w:r>
    </w:p>
    <w:p w14:paraId="4607257D" w14:textId="0EAF1F64" w:rsidR="00855225" w:rsidRPr="00855225" w:rsidRDefault="00855225" w:rsidP="00855225">
      <w:pPr>
        <w:rPr>
          <w:sz w:val="28"/>
          <w:szCs w:val="28"/>
        </w:rPr>
      </w:pPr>
      <w:r w:rsidRPr="00E20969">
        <w:rPr>
          <w:sz w:val="28"/>
          <w:szCs w:val="28"/>
          <w:highlight w:val="yellow"/>
        </w:rPr>
        <w:t>CONTACT INFORMATION</w:t>
      </w:r>
    </w:p>
    <w:sectPr w:rsidR="00855225" w:rsidRPr="00855225" w:rsidSect="00152FD7">
      <w:headerReference w:type="even" r:id="rId24"/>
      <w:headerReference w:type="default" r:id="rId25"/>
      <w:footerReference w:type="even" r:id="rId26"/>
      <w:footerReference w:type="default" r:id="rId27"/>
      <w:headerReference w:type="first" r:id="rId28"/>
      <w:footerReference w:type="first" r:id="rId29"/>
      <w:pgSz w:w="15840" w:h="12240" w:orient="landscape"/>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C918A" w14:textId="77777777" w:rsidR="00152FD7" w:rsidRDefault="00152FD7" w:rsidP="00152FD7">
      <w:pPr>
        <w:spacing w:after="0" w:line="240" w:lineRule="auto"/>
      </w:pPr>
      <w:r>
        <w:separator/>
      </w:r>
    </w:p>
  </w:endnote>
  <w:endnote w:type="continuationSeparator" w:id="0">
    <w:p w14:paraId="18AE8F74" w14:textId="77777777" w:rsidR="00152FD7" w:rsidRDefault="00152FD7" w:rsidP="0015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2FAF" w14:textId="77777777" w:rsidR="00EF0767" w:rsidRDefault="00EF0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047081"/>
      <w:docPartObj>
        <w:docPartGallery w:val="Page Numbers (Bottom of Page)"/>
        <w:docPartUnique/>
      </w:docPartObj>
    </w:sdtPr>
    <w:sdtEndPr>
      <w:rPr>
        <w:noProof/>
      </w:rPr>
    </w:sdtEndPr>
    <w:sdtContent>
      <w:p w14:paraId="1CC4E6C5" w14:textId="0F1F3DCE" w:rsidR="00152FD7" w:rsidRDefault="00152F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0946F" w14:textId="77777777" w:rsidR="00152FD7" w:rsidRDefault="00152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44DEE" w14:textId="77777777" w:rsidR="00EF0767" w:rsidRDefault="00EF0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1AAB9" w14:textId="77777777" w:rsidR="00152FD7" w:rsidRDefault="00152FD7" w:rsidP="00152FD7">
      <w:pPr>
        <w:spacing w:after="0" w:line="240" w:lineRule="auto"/>
      </w:pPr>
      <w:r>
        <w:separator/>
      </w:r>
    </w:p>
  </w:footnote>
  <w:footnote w:type="continuationSeparator" w:id="0">
    <w:p w14:paraId="2CD59F87" w14:textId="77777777" w:rsidR="00152FD7" w:rsidRDefault="00152FD7" w:rsidP="00152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8DCA8" w14:textId="77777777" w:rsidR="00EF0767" w:rsidRDefault="00EF0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91E3D" w14:textId="77777777" w:rsidR="00EF0767" w:rsidRDefault="00EF0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9E4D" w14:textId="77777777" w:rsidR="00EF0767" w:rsidRDefault="00EF0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F1E0A"/>
    <w:multiLevelType w:val="hybridMultilevel"/>
    <w:tmpl w:val="FFF26F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9A0ABC"/>
    <w:multiLevelType w:val="hybridMultilevel"/>
    <w:tmpl w:val="ACE421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BD38B9"/>
    <w:multiLevelType w:val="hybridMultilevel"/>
    <w:tmpl w:val="8B329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30627"/>
    <w:multiLevelType w:val="hybridMultilevel"/>
    <w:tmpl w:val="1A7425AA"/>
    <w:lvl w:ilvl="0" w:tplc="04090001">
      <w:start w:val="1"/>
      <w:numFmt w:val="bullet"/>
      <w:lvlText w:val=""/>
      <w:lvlJc w:val="left"/>
      <w:pPr>
        <w:ind w:left="72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EC5277"/>
    <w:multiLevelType w:val="hybridMultilevel"/>
    <w:tmpl w:val="D200FDE2"/>
    <w:lvl w:ilvl="0" w:tplc="709A5958">
      <w:start w:val="1"/>
      <w:numFmt w:val="bullet"/>
      <w:lvlText w:val=""/>
      <w:lvlJc w:val="left"/>
      <w:pPr>
        <w:ind w:left="720" w:hanging="360"/>
      </w:pPr>
      <w:rPr>
        <w:rFonts w:ascii="Symbol" w:hAnsi="Symbol"/>
      </w:rPr>
    </w:lvl>
    <w:lvl w:ilvl="1" w:tplc="149E46C4">
      <w:start w:val="1"/>
      <w:numFmt w:val="bullet"/>
      <w:lvlText w:val=""/>
      <w:lvlJc w:val="left"/>
      <w:pPr>
        <w:ind w:left="720" w:hanging="360"/>
      </w:pPr>
      <w:rPr>
        <w:rFonts w:ascii="Symbol" w:hAnsi="Symbol"/>
      </w:rPr>
    </w:lvl>
    <w:lvl w:ilvl="2" w:tplc="372E29F6">
      <w:start w:val="1"/>
      <w:numFmt w:val="bullet"/>
      <w:lvlText w:val=""/>
      <w:lvlJc w:val="left"/>
      <w:pPr>
        <w:ind w:left="720" w:hanging="360"/>
      </w:pPr>
      <w:rPr>
        <w:rFonts w:ascii="Symbol" w:hAnsi="Symbol"/>
      </w:rPr>
    </w:lvl>
    <w:lvl w:ilvl="3" w:tplc="19203FDE">
      <w:start w:val="1"/>
      <w:numFmt w:val="bullet"/>
      <w:lvlText w:val=""/>
      <w:lvlJc w:val="left"/>
      <w:pPr>
        <w:ind w:left="720" w:hanging="360"/>
      </w:pPr>
      <w:rPr>
        <w:rFonts w:ascii="Symbol" w:hAnsi="Symbol"/>
      </w:rPr>
    </w:lvl>
    <w:lvl w:ilvl="4" w:tplc="8FC29388">
      <w:start w:val="1"/>
      <w:numFmt w:val="bullet"/>
      <w:lvlText w:val=""/>
      <w:lvlJc w:val="left"/>
      <w:pPr>
        <w:ind w:left="720" w:hanging="360"/>
      </w:pPr>
      <w:rPr>
        <w:rFonts w:ascii="Symbol" w:hAnsi="Symbol"/>
      </w:rPr>
    </w:lvl>
    <w:lvl w:ilvl="5" w:tplc="4492E0BA">
      <w:start w:val="1"/>
      <w:numFmt w:val="bullet"/>
      <w:lvlText w:val=""/>
      <w:lvlJc w:val="left"/>
      <w:pPr>
        <w:ind w:left="720" w:hanging="360"/>
      </w:pPr>
      <w:rPr>
        <w:rFonts w:ascii="Symbol" w:hAnsi="Symbol"/>
      </w:rPr>
    </w:lvl>
    <w:lvl w:ilvl="6" w:tplc="EAC061E4">
      <w:start w:val="1"/>
      <w:numFmt w:val="bullet"/>
      <w:lvlText w:val=""/>
      <w:lvlJc w:val="left"/>
      <w:pPr>
        <w:ind w:left="720" w:hanging="360"/>
      </w:pPr>
      <w:rPr>
        <w:rFonts w:ascii="Symbol" w:hAnsi="Symbol"/>
      </w:rPr>
    </w:lvl>
    <w:lvl w:ilvl="7" w:tplc="C21A0334">
      <w:start w:val="1"/>
      <w:numFmt w:val="bullet"/>
      <w:lvlText w:val=""/>
      <w:lvlJc w:val="left"/>
      <w:pPr>
        <w:ind w:left="720" w:hanging="360"/>
      </w:pPr>
      <w:rPr>
        <w:rFonts w:ascii="Symbol" w:hAnsi="Symbol"/>
      </w:rPr>
    </w:lvl>
    <w:lvl w:ilvl="8" w:tplc="2E10ABC0">
      <w:start w:val="1"/>
      <w:numFmt w:val="bullet"/>
      <w:lvlText w:val=""/>
      <w:lvlJc w:val="left"/>
      <w:pPr>
        <w:ind w:left="720" w:hanging="360"/>
      </w:pPr>
      <w:rPr>
        <w:rFonts w:ascii="Symbol" w:hAnsi="Symbol"/>
      </w:rPr>
    </w:lvl>
  </w:abstractNum>
  <w:abstractNum w:abstractNumId="5" w15:restartNumberingAfterBreak="0">
    <w:nsid w:val="1C8315F0"/>
    <w:multiLevelType w:val="hybridMultilevel"/>
    <w:tmpl w:val="1506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316D6"/>
    <w:multiLevelType w:val="hybridMultilevel"/>
    <w:tmpl w:val="8EE208B6"/>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7" w15:restartNumberingAfterBreak="0">
    <w:nsid w:val="215C0C0A"/>
    <w:multiLevelType w:val="hybridMultilevel"/>
    <w:tmpl w:val="39BAE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8865F3"/>
    <w:multiLevelType w:val="hybridMultilevel"/>
    <w:tmpl w:val="E8B642C6"/>
    <w:lvl w:ilvl="0" w:tplc="8500D0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F684E"/>
    <w:multiLevelType w:val="hybridMultilevel"/>
    <w:tmpl w:val="9D843816"/>
    <w:lvl w:ilvl="0" w:tplc="9FC6F70E">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E7A3B"/>
    <w:multiLevelType w:val="hybridMultilevel"/>
    <w:tmpl w:val="3076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14285"/>
    <w:multiLevelType w:val="hybridMultilevel"/>
    <w:tmpl w:val="BF0A85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3A4A573"/>
    <w:multiLevelType w:val="hybridMultilevel"/>
    <w:tmpl w:val="7DDCE210"/>
    <w:lvl w:ilvl="0" w:tplc="3D7877BA">
      <w:start w:val="1"/>
      <w:numFmt w:val="bullet"/>
      <w:lvlText w:val="o"/>
      <w:lvlJc w:val="left"/>
      <w:pPr>
        <w:ind w:left="1440" w:hanging="360"/>
      </w:pPr>
      <w:rPr>
        <w:rFonts w:ascii="Courier New" w:hAnsi="Courier New" w:hint="default"/>
      </w:rPr>
    </w:lvl>
    <w:lvl w:ilvl="1" w:tplc="912823E2">
      <w:start w:val="1"/>
      <w:numFmt w:val="bullet"/>
      <w:lvlText w:val="o"/>
      <w:lvlJc w:val="left"/>
      <w:pPr>
        <w:ind w:left="2160" w:hanging="360"/>
      </w:pPr>
      <w:rPr>
        <w:rFonts w:ascii="Courier New" w:hAnsi="Courier New" w:hint="default"/>
      </w:rPr>
    </w:lvl>
    <w:lvl w:ilvl="2" w:tplc="0EE0228A">
      <w:start w:val="1"/>
      <w:numFmt w:val="bullet"/>
      <w:lvlText w:val=""/>
      <w:lvlJc w:val="left"/>
      <w:pPr>
        <w:ind w:left="2880" w:hanging="360"/>
      </w:pPr>
      <w:rPr>
        <w:rFonts w:ascii="Wingdings" w:hAnsi="Wingdings" w:hint="default"/>
      </w:rPr>
    </w:lvl>
    <w:lvl w:ilvl="3" w:tplc="5A10A910">
      <w:start w:val="1"/>
      <w:numFmt w:val="bullet"/>
      <w:lvlText w:val=""/>
      <w:lvlJc w:val="left"/>
      <w:pPr>
        <w:ind w:left="3600" w:hanging="360"/>
      </w:pPr>
      <w:rPr>
        <w:rFonts w:ascii="Symbol" w:hAnsi="Symbol" w:hint="default"/>
      </w:rPr>
    </w:lvl>
    <w:lvl w:ilvl="4" w:tplc="5C5CC150">
      <w:start w:val="1"/>
      <w:numFmt w:val="bullet"/>
      <w:lvlText w:val="o"/>
      <w:lvlJc w:val="left"/>
      <w:pPr>
        <w:ind w:left="4320" w:hanging="360"/>
      </w:pPr>
      <w:rPr>
        <w:rFonts w:ascii="Courier New" w:hAnsi="Courier New" w:hint="default"/>
      </w:rPr>
    </w:lvl>
    <w:lvl w:ilvl="5" w:tplc="B292FA40">
      <w:start w:val="1"/>
      <w:numFmt w:val="bullet"/>
      <w:lvlText w:val=""/>
      <w:lvlJc w:val="left"/>
      <w:pPr>
        <w:ind w:left="5040" w:hanging="360"/>
      </w:pPr>
      <w:rPr>
        <w:rFonts w:ascii="Wingdings" w:hAnsi="Wingdings" w:hint="default"/>
      </w:rPr>
    </w:lvl>
    <w:lvl w:ilvl="6" w:tplc="2AAC7484">
      <w:start w:val="1"/>
      <w:numFmt w:val="bullet"/>
      <w:lvlText w:val=""/>
      <w:lvlJc w:val="left"/>
      <w:pPr>
        <w:ind w:left="5760" w:hanging="360"/>
      </w:pPr>
      <w:rPr>
        <w:rFonts w:ascii="Symbol" w:hAnsi="Symbol" w:hint="default"/>
      </w:rPr>
    </w:lvl>
    <w:lvl w:ilvl="7" w:tplc="50182DF2">
      <w:start w:val="1"/>
      <w:numFmt w:val="bullet"/>
      <w:lvlText w:val="o"/>
      <w:lvlJc w:val="left"/>
      <w:pPr>
        <w:ind w:left="6480" w:hanging="360"/>
      </w:pPr>
      <w:rPr>
        <w:rFonts w:ascii="Courier New" w:hAnsi="Courier New" w:hint="default"/>
      </w:rPr>
    </w:lvl>
    <w:lvl w:ilvl="8" w:tplc="2C9483BA">
      <w:start w:val="1"/>
      <w:numFmt w:val="bullet"/>
      <w:lvlText w:val=""/>
      <w:lvlJc w:val="left"/>
      <w:pPr>
        <w:ind w:left="7200" w:hanging="360"/>
      </w:pPr>
      <w:rPr>
        <w:rFonts w:ascii="Wingdings" w:hAnsi="Wingdings" w:hint="default"/>
      </w:rPr>
    </w:lvl>
  </w:abstractNum>
  <w:abstractNum w:abstractNumId="13" w15:restartNumberingAfterBreak="0">
    <w:nsid w:val="47CB7DD6"/>
    <w:multiLevelType w:val="hybridMultilevel"/>
    <w:tmpl w:val="7828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02B8A"/>
    <w:multiLevelType w:val="multilevel"/>
    <w:tmpl w:val="20FA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4A2666"/>
    <w:multiLevelType w:val="hybridMultilevel"/>
    <w:tmpl w:val="AA70214E"/>
    <w:lvl w:ilvl="0" w:tplc="2DD4A9E6">
      <w:start w:val="1"/>
      <w:numFmt w:val="bullet"/>
      <w:lvlText w:val=""/>
      <w:lvlJc w:val="left"/>
      <w:pPr>
        <w:ind w:left="720" w:hanging="360"/>
      </w:pPr>
      <w:rPr>
        <w:rFonts w:ascii="Symbol" w:hAnsi="Symbol"/>
      </w:rPr>
    </w:lvl>
    <w:lvl w:ilvl="1" w:tplc="5FCEFD7C">
      <w:start w:val="1"/>
      <w:numFmt w:val="bullet"/>
      <w:lvlText w:val=""/>
      <w:lvlJc w:val="left"/>
      <w:pPr>
        <w:ind w:left="720" w:hanging="360"/>
      </w:pPr>
      <w:rPr>
        <w:rFonts w:ascii="Symbol" w:hAnsi="Symbol"/>
      </w:rPr>
    </w:lvl>
    <w:lvl w:ilvl="2" w:tplc="0A6E922E">
      <w:start w:val="1"/>
      <w:numFmt w:val="bullet"/>
      <w:lvlText w:val=""/>
      <w:lvlJc w:val="left"/>
      <w:pPr>
        <w:ind w:left="720" w:hanging="360"/>
      </w:pPr>
      <w:rPr>
        <w:rFonts w:ascii="Symbol" w:hAnsi="Symbol"/>
      </w:rPr>
    </w:lvl>
    <w:lvl w:ilvl="3" w:tplc="772AEC08">
      <w:start w:val="1"/>
      <w:numFmt w:val="bullet"/>
      <w:lvlText w:val=""/>
      <w:lvlJc w:val="left"/>
      <w:pPr>
        <w:ind w:left="720" w:hanging="360"/>
      </w:pPr>
      <w:rPr>
        <w:rFonts w:ascii="Symbol" w:hAnsi="Symbol"/>
      </w:rPr>
    </w:lvl>
    <w:lvl w:ilvl="4" w:tplc="A754AA14">
      <w:start w:val="1"/>
      <w:numFmt w:val="bullet"/>
      <w:lvlText w:val=""/>
      <w:lvlJc w:val="left"/>
      <w:pPr>
        <w:ind w:left="720" w:hanging="360"/>
      </w:pPr>
      <w:rPr>
        <w:rFonts w:ascii="Symbol" w:hAnsi="Symbol"/>
      </w:rPr>
    </w:lvl>
    <w:lvl w:ilvl="5" w:tplc="32DA3718">
      <w:start w:val="1"/>
      <w:numFmt w:val="bullet"/>
      <w:lvlText w:val=""/>
      <w:lvlJc w:val="left"/>
      <w:pPr>
        <w:ind w:left="720" w:hanging="360"/>
      </w:pPr>
      <w:rPr>
        <w:rFonts w:ascii="Symbol" w:hAnsi="Symbol"/>
      </w:rPr>
    </w:lvl>
    <w:lvl w:ilvl="6" w:tplc="186643D8">
      <w:start w:val="1"/>
      <w:numFmt w:val="bullet"/>
      <w:lvlText w:val=""/>
      <w:lvlJc w:val="left"/>
      <w:pPr>
        <w:ind w:left="720" w:hanging="360"/>
      </w:pPr>
      <w:rPr>
        <w:rFonts w:ascii="Symbol" w:hAnsi="Symbol"/>
      </w:rPr>
    </w:lvl>
    <w:lvl w:ilvl="7" w:tplc="4324223E">
      <w:start w:val="1"/>
      <w:numFmt w:val="bullet"/>
      <w:lvlText w:val=""/>
      <w:lvlJc w:val="left"/>
      <w:pPr>
        <w:ind w:left="720" w:hanging="360"/>
      </w:pPr>
      <w:rPr>
        <w:rFonts w:ascii="Symbol" w:hAnsi="Symbol"/>
      </w:rPr>
    </w:lvl>
    <w:lvl w:ilvl="8" w:tplc="FF12E936">
      <w:start w:val="1"/>
      <w:numFmt w:val="bullet"/>
      <w:lvlText w:val=""/>
      <w:lvlJc w:val="left"/>
      <w:pPr>
        <w:ind w:left="720" w:hanging="360"/>
      </w:pPr>
      <w:rPr>
        <w:rFonts w:ascii="Symbol" w:hAnsi="Symbol"/>
      </w:rPr>
    </w:lvl>
  </w:abstractNum>
  <w:num w:numId="1" w16cid:durableId="1199971773">
    <w:abstractNumId w:val="1"/>
  </w:num>
  <w:num w:numId="2" w16cid:durableId="2028560578">
    <w:abstractNumId w:val="10"/>
  </w:num>
  <w:num w:numId="3" w16cid:durableId="1705598409">
    <w:abstractNumId w:val="5"/>
  </w:num>
  <w:num w:numId="4" w16cid:durableId="1776943335">
    <w:abstractNumId w:val="0"/>
  </w:num>
  <w:num w:numId="5" w16cid:durableId="147863191">
    <w:abstractNumId w:val="7"/>
  </w:num>
  <w:num w:numId="6" w16cid:durableId="852034582">
    <w:abstractNumId w:val="9"/>
  </w:num>
  <w:num w:numId="7" w16cid:durableId="94326083">
    <w:abstractNumId w:val="13"/>
  </w:num>
  <w:num w:numId="8" w16cid:durableId="2144497154">
    <w:abstractNumId w:val="6"/>
  </w:num>
  <w:num w:numId="9" w16cid:durableId="189227085">
    <w:abstractNumId w:val="11"/>
  </w:num>
  <w:num w:numId="10" w16cid:durableId="926496094">
    <w:abstractNumId w:val="3"/>
  </w:num>
  <w:num w:numId="11" w16cid:durableId="1745755627">
    <w:abstractNumId w:val="2"/>
  </w:num>
  <w:num w:numId="12" w16cid:durableId="276179486">
    <w:abstractNumId w:val="14"/>
  </w:num>
  <w:num w:numId="13" w16cid:durableId="286087992">
    <w:abstractNumId w:val="12"/>
  </w:num>
  <w:num w:numId="14" w16cid:durableId="605966883">
    <w:abstractNumId w:val="15"/>
  </w:num>
  <w:num w:numId="15" w16cid:durableId="807744328">
    <w:abstractNumId w:val="4"/>
  </w:num>
  <w:num w:numId="16" w16cid:durableId="1999721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6D"/>
    <w:rsid w:val="000027B2"/>
    <w:rsid w:val="000049B4"/>
    <w:rsid w:val="00010C99"/>
    <w:rsid w:val="00024613"/>
    <w:rsid w:val="00042D67"/>
    <w:rsid w:val="00043B5A"/>
    <w:rsid w:val="00061F1A"/>
    <w:rsid w:val="00064E88"/>
    <w:rsid w:val="000D4979"/>
    <w:rsid w:val="000D7E6C"/>
    <w:rsid w:val="000F3A06"/>
    <w:rsid w:val="00121018"/>
    <w:rsid w:val="001277D3"/>
    <w:rsid w:val="00133F6A"/>
    <w:rsid w:val="00152FD7"/>
    <w:rsid w:val="0015618D"/>
    <w:rsid w:val="00166A06"/>
    <w:rsid w:val="00184E93"/>
    <w:rsid w:val="00197991"/>
    <w:rsid w:val="001A690C"/>
    <w:rsid w:val="001C7C76"/>
    <w:rsid w:val="001D3FCA"/>
    <w:rsid w:val="001E2322"/>
    <w:rsid w:val="001F6707"/>
    <w:rsid w:val="0020077D"/>
    <w:rsid w:val="0024356C"/>
    <w:rsid w:val="00245FB5"/>
    <w:rsid w:val="0024628E"/>
    <w:rsid w:val="002B5255"/>
    <w:rsid w:val="002D05FC"/>
    <w:rsid w:val="003167D1"/>
    <w:rsid w:val="00397C1C"/>
    <w:rsid w:val="003A3E56"/>
    <w:rsid w:val="003D44BC"/>
    <w:rsid w:val="003F2B33"/>
    <w:rsid w:val="0042786E"/>
    <w:rsid w:val="00466567"/>
    <w:rsid w:val="004D6EE4"/>
    <w:rsid w:val="004E0442"/>
    <w:rsid w:val="004F5852"/>
    <w:rsid w:val="004F710F"/>
    <w:rsid w:val="00511A41"/>
    <w:rsid w:val="00516D73"/>
    <w:rsid w:val="00554F08"/>
    <w:rsid w:val="0056487B"/>
    <w:rsid w:val="005A66E9"/>
    <w:rsid w:val="005B74FB"/>
    <w:rsid w:val="005E5CCE"/>
    <w:rsid w:val="005F7873"/>
    <w:rsid w:val="0061676C"/>
    <w:rsid w:val="00650348"/>
    <w:rsid w:val="006940CE"/>
    <w:rsid w:val="006B2D4B"/>
    <w:rsid w:val="006C44E8"/>
    <w:rsid w:val="006D318B"/>
    <w:rsid w:val="00710198"/>
    <w:rsid w:val="0076394A"/>
    <w:rsid w:val="00766EF0"/>
    <w:rsid w:val="007A344E"/>
    <w:rsid w:val="007A76ED"/>
    <w:rsid w:val="007B0507"/>
    <w:rsid w:val="007B72B4"/>
    <w:rsid w:val="007C0EC8"/>
    <w:rsid w:val="007E4363"/>
    <w:rsid w:val="0083619E"/>
    <w:rsid w:val="00855225"/>
    <w:rsid w:val="00857DF9"/>
    <w:rsid w:val="00862A63"/>
    <w:rsid w:val="00870D18"/>
    <w:rsid w:val="008816AC"/>
    <w:rsid w:val="008A68B6"/>
    <w:rsid w:val="00905916"/>
    <w:rsid w:val="00942C62"/>
    <w:rsid w:val="009722C7"/>
    <w:rsid w:val="00974686"/>
    <w:rsid w:val="00976C5B"/>
    <w:rsid w:val="0099323F"/>
    <w:rsid w:val="009C0106"/>
    <w:rsid w:val="009D10DC"/>
    <w:rsid w:val="009D5348"/>
    <w:rsid w:val="00A01688"/>
    <w:rsid w:val="00A03BB2"/>
    <w:rsid w:val="00A06044"/>
    <w:rsid w:val="00A11762"/>
    <w:rsid w:val="00A153F4"/>
    <w:rsid w:val="00A27B31"/>
    <w:rsid w:val="00A32C99"/>
    <w:rsid w:val="00A347B4"/>
    <w:rsid w:val="00A957F2"/>
    <w:rsid w:val="00AE2024"/>
    <w:rsid w:val="00B03ED3"/>
    <w:rsid w:val="00B21A6D"/>
    <w:rsid w:val="00B5622E"/>
    <w:rsid w:val="00B62F78"/>
    <w:rsid w:val="00B81B81"/>
    <w:rsid w:val="00B95A2A"/>
    <w:rsid w:val="00BB0B11"/>
    <w:rsid w:val="00BC3485"/>
    <w:rsid w:val="00BC6C37"/>
    <w:rsid w:val="00BD4266"/>
    <w:rsid w:val="00BD46E4"/>
    <w:rsid w:val="00BE5AB4"/>
    <w:rsid w:val="00C01322"/>
    <w:rsid w:val="00C12EF4"/>
    <w:rsid w:val="00C50C52"/>
    <w:rsid w:val="00C56B3D"/>
    <w:rsid w:val="00C71E3D"/>
    <w:rsid w:val="00CD0C8E"/>
    <w:rsid w:val="00CE4CEC"/>
    <w:rsid w:val="00CF5620"/>
    <w:rsid w:val="00D411FA"/>
    <w:rsid w:val="00D462DD"/>
    <w:rsid w:val="00D760AC"/>
    <w:rsid w:val="00DA0C5E"/>
    <w:rsid w:val="00DB0009"/>
    <w:rsid w:val="00DB4BBD"/>
    <w:rsid w:val="00DD27FD"/>
    <w:rsid w:val="00DD282C"/>
    <w:rsid w:val="00DD7DAB"/>
    <w:rsid w:val="00E1640A"/>
    <w:rsid w:val="00E46496"/>
    <w:rsid w:val="00E55170"/>
    <w:rsid w:val="00E81BB3"/>
    <w:rsid w:val="00E84EDF"/>
    <w:rsid w:val="00EA1FBB"/>
    <w:rsid w:val="00EC5E53"/>
    <w:rsid w:val="00EF0767"/>
    <w:rsid w:val="00F31C2E"/>
    <w:rsid w:val="00F40C40"/>
    <w:rsid w:val="00F41B94"/>
    <w:rsid w:val="00F64205"/>
    <w:rsid w:val="00F660A4"/>
    <w:rsid w:val="00F801EE"/>
    <w:rsid w:val="00F964D9"/>
    <w:rsid w:val="00FD5A56"/>
    <w:rsid w:val="00FE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B36660"/>
  <w15:chartTrackingRefBased/>
  <w15:docId w15:val="{7D983602-FFB1-4DAF-B457-AA0B87A6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A6D"/>
    <w:pPr>
      <w:spacing w:line="259" w:lineRule="auto"/>
    </w:pPr>
    <w:rPr>
      <w:kern w:val="0"/>
      <w:sz w:val="22"/>
      <w:szCs w:val="22"/>
      <w14:ligatures w14:val="none"/>
    </w:rPr>
  </w:style>
  <w:style w:type="paragraph" w:styleId="Heading1">
    <w:name w:val="heading 1"/>
    <w:basedOn w:val="Normal"/>
    <w:next w:val="Normal"/>
    <w:link w:val="Heading1Char"/>
    <w:uiPriority w:val="9"/>
    <w:rsid w:val="00976C5B"/>
    <w:pPr>
      <w:keepNext/>
      <w:keepLines/>
      <w:spacing w:before="360" w:after="80"/>
      <w:jc w:val="center"/>
      <w:outlineLvl w:val="0"/>
    </w:pPr>
    <w:rPr>
      <w:rFonts w:ascii="Arial" w:eastAsiaTheme="majorEastAsia" w:hAnsi="Arial" w:cstheme="majorBidi"/>
      <w:b/>
      <w:sz w:val="40"/>
      <w:szCs w:val="40"/>
    </w:rPr>
  </w:style>
  <w:style w:type="paragraph" w:styleId="Heading2">
    <w:name w:val="heading 2"/>
    <w:basedOn w:val="Normal"/>
    <w:next w:val="Normal"/>
    <w:link w:val="Heading2Char"/>
    <w:uiPriority w:val="9"/>
    <w:unhideWhenUsed/>
    <w:qFormat/>
    <w:rsid w:val="00B03ED3"/>
    <w:pPr>
      <w:keepNext/>
      <w:keepLines/>
      <w:spacing w:before="160" w:after="80"/>
      <w:outlineLvl w:val="1"/>
    </w:pPr>
    <w:rPr>
      <w:rFonts w:ascii="Arial" w:eastAsiaTheme="majorEastAsia" w:hAnsi="Arial" w:cstheme="majorBidi"/>
      <w:b/>
      <w:sz w:val="24"/>
      <w:szCs w:val="32"/>
    </w:rPr>
  </w:style>
  <w:style w:type="paragraph" w:styleId="Heading3">
    <w:name w:val="heading 3"/>
    <w:basedOn w:val="Normal"/>
    <w:next w:val="Normal"/>
    <w:link w:val="Heading3Char"/>
    <w:uiPriority w:val="9"/>
    <w:unhideWhenUsed/>
    <w:qFormat/>
    <w:rsid w:val="00C50C52"/>
    <w:pPr>
      <w:keepNext/>
      <w:keepLines/>
      <w:spacing w:before="160" w:after="80"/>
      <w:ind w:left="173"/>
      <w:outlineLvl w:val="2"/>
    </w:pPr>
    <w:rPr>
      <w:rFonts w:ascii="Arial" w:eastAsiaTheme="majorEastAsia" w:hAnsi="Arial" w:cstheme="majorBidi"/>
      <w:b/>
      <w:szCs w:val="28"/>
    </w:rPr>
  </w:style>
  <w:style w:type="paragraph" w:styleId="Heading4">
    <w:name w:val="heading 4"/>
    <w:basedOn w:val="Normal"/>
    <w:next w:val="Normal"/>
    <w:link w:val="Heading4Char"/>
    <w:uiPriority w:val="9"/>
    <w:semiHidden/>
    <w:unhideWhenUsed/>
    <w:qFormat/>
    <w:rsid w:val="00B21A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A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A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A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A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A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C5B"/>
    <w:rPr>
      <w:rFonts w:ascii="Arial" w:eastAsiaTheme="majorEastAsia" w:hAnsi="Arial" w:cstheme="majorBidi"/>
      <w:b/>
      <w:kern w:val="0"/>
      <w:sz w:val="40"/>
      <w:szCs w:val="40"/>
      <w14:ligatures w14:val="none"/>
    </w:rPr>
  </w:style>
  <w:style w:type="character" w:customStyle="1" w:styleId="Heading2Char">
    <w:name w:val="Heading 2 Char"/>
    <w:basedOn w:val="DefaultParagraphFont"/>
    <w:link w:val="Heading2"/>
    <w:uiPriority w:val="9"/>
    <w:rsid w:val="00B03ED3"/>
    <w:rPr>
      <w:rFonts w:ascii="Arial" w:eastAsiaTheme="majorEastAsia" w:hAnsi="Arial" w:cstheme="majorBidi"/>
      <w:b/>
      <w:kern w:val="0"/>
      <w:szCs w:val="32"/>
      <w14:ligatures w14:val="none"/>
    </w:rPr>
  </w:style>
  <w:style w:type="character" w:customStyle="1" w:styleId="Heading3Char">
    <w:name w:val="Heading 3 Char"/>
    <w:basedOn w:val="DefaultParagraphFont"/>
    <w:link w:val="Heading3"/>
    <w:uiPriority w:val="9"/>
    <w:rsid w:val="00C50C52"/>
    <w:rPr>
      <w:rFonts w:ascii="Arial" w:eastAsiaTheme="majorEastAsia" w:hAnsi="Arial" w:cstheme="majorBidi"/>
      <w:b/>
      <w:kern w:val="0"/>
      <w:sz w:val="22"/>
      <w:szCs w:val="28"/>
      <w14:ligatures w14:val="none"/>
    </w:rPr>
  </w:style>
  <w:style w:type="character" w:customStyle="1" w:styleId="Heading4Char">
    <w:name w:val="Heading 4 Char"/>
    <w:basedOn w:val="DefaultParagraphFont"/>
    <w:link w:val="Heading4"/>
    <w:uiPriority w:val="9"/>
    <w:rsid w:val="00B21A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A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A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A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A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A6D"/>
    <w:rPr>
      <w:rFonts w:eastAsiaTheme="majorEastAsia" w:cstheme="majorBidi"/>
      <w:color w:val="272727" w:themeColor="text1" w:themeTint="D8"/>
    </w:rPr>
  </w:style>
  <w:style w:type="paragraph" w:styleId="Title">
    <w:name w:val="Title"/>
    <w:basedOn w:val="Normal"/>
    <w:next w:val="Normal"/>
    <w:link w:val="TitleChar"/>
    <w:uiPriority w:val="10"/>
    <w:qFormat/>
    <w:rsid w:val="00B21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A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A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A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A6D"/>
    <w:pPr>
      <w:spacing w:before="160"/>
      <w:jc w:val="center"/>
    </w:pPr>
    <w:rPr>
      <w:i/>
      <w:iCs/>
      <w:color w:val="404040" w:themeColor="text1" w:themeTint="BF"/>
    </w:rPr>
  </w:style>
  <w:style w:type="character" w:customStyle="1" w:styleId="QuoteChar">
    <w:name w:val="Quote Char"/>
    <w:basedOn w:val="DefaultParagraphFont"/>
    <w:link w:val="Quote"/>
    <w:uiPriority w:val="29"/>
    <w:rsid w:val="00B21A6D"/>
    <w:rPr>
      <w:i/>
      <w:iCs/>
      <w:color w:val="404040" w:themeColor="text1" w:themeTint="BF"/>
    </w:rPr>
  </w:style>
  <w:style w:type="paragraph" w:styleId="ListParagraph">
    <w:name w:val="List Paragraph"/>
    <w:basedOn w:val="Normal"/>
    <w:uiPriority w:val="34"/>
    <w:qFormat/>
    <w:rsid w:val="00C50C52"/>
    <w:pPr>
      <w:ind w:left="1440"/>
      <w:contextualSpacing/>
    </w:pPr>
  </w:style>
  <w:style w:type="character" w:styleId="IntenseEmphasis">
    <w:name w:val="Intense Emphasis"/>
    <w:basedOn w:val="DefaultParagraphFont"/>
    <w:uiPriority w:val="21"/>
    <w:qFormat/>
    <w:rsid w:val="00B21A6D"/>
    <w:rPr>
      <w:i/>
      <w:iCs/>
      <w:color w:val="0F4761" w:themeColor="accent1" w:themeShade="BF"/>
    </w:rPr>
  </w:style>
  <w:style w:type="paragraph" w:styleId="IntenseQuote">
    <w:name w:val="Intense Quote"/>
    <w:basedOn w:val="Normal"/>
    <w:next w:val="Normal"/>
    <w:link w:val="IntenseQuoteChar"/>
    <w:uiPriority w:val="30"/>
    <w:qFormat/>
    <w:rsid w:val="00B21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A6D"/>
    <w:rPr>
      <w:i/>
      <w:iCs/>
      <w:color w:val="0F4761" w:themeColor="accent1" w:themeShade="BF"/>
    </w:rPr>
  </w:style>
  <w:style w:type="character" w:styleId="IntenseReference">
    <w:name w:val="Intense Reference"/>
    <w:basedOn w:val="DefaultParagraphFont"/>
    <w:uiPriority w:val="32"/>
    <w:qFormat/>
    <w:rsid w:val="00B21A6D"/>
    <w:rPr>
      <w:b/>
      <w:bCs/>
      <w:smallCaps/>
      <w:color w:val="0F4761" w:themeColor="accent1" w:themeShade="BF"/>
      <w:spacing w:val="5"/>
    </w:rPr>
  </w:style>
  <w:style w:type="character" w:styleId="Hyperlink">
    <w:name w:val="Hyperlink"/>
    <w:basedOn w:val="DefaultParagraphFont"/>
    <w:uiPriority w:val="99"/>
    <w:unhideWhenUsed/>
    <w:rsid w:val="00B21A6D"/>
    <w:rPr>
      <w:color w:val="467886" w:themeColor="hyperlink"/>
      <w:u w:val="single"/>
    </w:rPr>
  </w:style>
  <w:style w:type="paragraph" w:styleId="TOC1">
    <w:name w:val="toc 1"/>
    <w:basedOn w:val="Normal"/>
    <w:next w:val="Normal"/>
    <w:autoRedefine/>
    <w:uiPriority w:val="39"/>
    <w:unhideWhenUsed/>
    <w:rsid w:val="00A03BB2"/>
    <w:pPr>
      <w:tabs>
        <w:tab w:val="right" w:leader="dot" w:pos="14102"/>
      </w:tabs>
      <w:spacing w:after="100"/>
    </w:pPr>
    <w:rPr>
      <w:rFonts w:cs="Arial"/>
      <w:b/>
      <w:bCs/>
      <w:noProof/>
    </w:rPr>
  </w:style>
  <w:style w:type="paragraph" w:styleId="TOC2">
    <w:name w:val="toc 2"/>
    <w:basedOn w:val="Normal"/>
    <w:next w:val="Normal"/>
    <w:autoRedefine/>
    <w:uiPriority w:val="39"/>
    <w:unhideWhenUsed/>
    <w:rsid w:val="00A03BB2"/>
    <w:pPr>
      <w:tabs>
        <w:tab w:val="right" w:leader="dot" w:pos="14102"/>
      </w:tabs>
      <w:spacing w:after="100"/>
      <w:ind w:left="180"/>
    </w:pPr>
    <w:rPr>
      <w:rFonts w:cs="Arial"/>
      <w:b/>
      <w:bCs/>
      <w:noProof/>
    </w:rPr>
  </w:style>
  <w:style w:type="paragraph" w:styleId="TOC3">
    <w:name w:val="toc 3"/>
    <w:basedOn w:val="Normal"/>
    <w:next w:val="Normal"/>
    <w:autoRedefine/>
    <w:uiPriority w:val="39"/>
    <w:unhideWhenUsed/>
    <w:rsid w:val="00EA1FBB"/>
    <w:pPr>
      <w:tabs>
        <w:tab w:val="left" w:pos="540"/>
        <w:tab w:val="right" w:leader="dot" w:pos="14102"/>
      </w:tabs>
      <w:spacing w:after="60"/>
      <w:ind w:left="547"/>
    </w:pPr>
    <w:rPr>
      <w:b/>
      <w:noProof/>
    </w:rPr>
  </w:style>
  <w:style w:type="table" w:styleId="TableGrid">
    <w:name w:val="Table Grid"/>
    <w:basedOn w:val="TableNormal"/>
    <w:uiPriority w:val="39"/>
    <w:rsid w:val="00B21A6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A6D"/>
    <w:pPr>
      <w:autoSpaceDE w:val="0"/>
      <w:autoSpaceDN w:val="0"/>
      <w:adjustRightInd w:val="0"/>
      <w:spacing w:after="0" w:line="240" w:lineRule="auto"/>
    </w:pPr>
    <w:rPr>
      <w:rFonts w:ascii="Calibri" w:hAnsi="Calibri" w:cs="Calibri"/>
      <w:color w:val="000000"/>
      <w:kern w:val="0"/>
      <w14:ligatures w14:val="none"/>
    </w:rPr>
  </w:style>
  <w:style w:type="character" w:styleId="FollowedHyperlink">
    <w:name w:val="FollowedHyperlink"/>
    <w:basedOn w:val="DefaultParagraphFont"/>
    <w:uiPriority w:val="99"/>
    <w:semiHidden/>
    <w:unhideWhenUsed/>
    <w:rsid w:val="00A27B31"/>
    <w:rPr>
      <w:color w:val="96607D" w:themeColor="followedHyperlink"/>
      <w:u w:val="single"/>
    </w:rPr>
  </w:style>
  <w:style w:type="character" w:styleId="UnresolvedMention">
    <w:name w:val="Unresolved Mention"/>
    <w:basedOn w:val="DefaultParagraphFont"/>
    <w:uiPriority w:val="99"/>
    <w:semiHidden/>
    <w:unhideWhenUsed/>
    <w:rsid w:val="00DB4BBD"/>
    <w:rPr>
      <w:color w:val="605E5C"/>
      <w:shd w:val="clear" w:color="auto" w:fill="E1DFDD"/>
    </w:rPr>
  </w:style>
  <w:style w:type="paragraph" w:customStyle="1" w:styleId="Style1">
    <w:name w:val="Style1"/>
    <w:basedOn w:val="Heading1"/>
    <w:link w:val="Style1Char"/>
    <w:qFormat/>
    <w:rsid w:val="00C50C52"/>
    <w:rPr>
      <w:rFonts w:cs="Arial"/>
      <w:bCs/>
    </w:rPr>
  </w:style>
  <w:style w:type="character" w:customStyle="1" w:styleId="Style1Char">
    <w:name w:val="Style1 Char"/>
    <w:basedOn w:val="Heading1Char"/>
    <w:link w:val="Style1"/>
    <w:rsid w:val="00C50C52"/>
    <w:rPr>
      <w:rFonts w:ascii="Arial" w:eastAsiaTheme="majorEastAsia" w:hAnsi="Arial" w:cs="Arial"/>
      <w:b/>
      <w:bCs/>
      <w:kern w:val="0"/>
      <w:sz w:val="40"/>
      <w:szCs w:val="40"/>
      <w14:ligatures w14:val="none"/>
    </w:rPr>
  </w:style>
  <w:style w:type="paragraph" w:customStyle="1" w:styleId="Style2">
    <w:name w:val="Style2"/>
    <w:basedOn w:val="TOC1"/>
    <w:qFormat/>
    <w:rsid w:val="00A03BB2"/>
    <w:rPr>
      <w:bCs w:val="0"/>
    </w:rPr>
  </w:style>
  <w:style w:type="paragraph" w:styleId="Header">
    <w:name w:val="header"/>
    <w:basedOn w:val="Normal"/>
    <w:link w:val="HeaderChar"/>
    <w:uiPriority w:val="99"/>
    <w:unhideWhenUsed/>
    <w:rsid w:val="00152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FD7"/>
    <w:rPr>
      <w:kern w:val="0"/>
      <w:sz w:val="22"/>
      <w:szCs w:val="22"/>
      <w14:ligatures w14:val="none"/>
    </w:rPr>
  </w:style>
  <w:style w:type="paragraph" w:styleId="Footer">
    <w:name w:val="footer"/>
    <w:basedOn w:val="Normal"/>
    <w:link w:val="FooterChar"/>
    <w:uiPriority w:val="99"/>
    <w:unhideWhenUsed/>
    <w:rsid w:val="00152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FD7"/>
    <w:rPr>
      <w:kern w:val="0"/>
      <w:sz w:val="22"/>
      <w:szCs w:val="22"/>
      <w14:ligatures w14:val="none"/>
    </w:rPr>
  </w:style>
  <w:style w:type="character" w:styleId="CommentReference">
    <w:name w:val="annotation reference"/>
    <w:basedOn w:val="DefaultParagraphFont"/>
    <w:uiPriority w:val="99"/>
    <w:semiHidden/>
    <w:unhideWhenUsed/>
    <w:rsid w:val="004F710F"/>
    <w:rPr>
      <w:sz w:val="16"/>
      <w:szCs w:val="16"/>
    </w:rPr>
  </w:style>
  <w:style w:type="paragraph" w:styleId="CommentText">
    <w:name w:val="annotation text"/>
    <w:basedOn w:val="Normal"/>
    <w:link w:val="CommentTextChar"/>
    <w:uiPriority w:val="99"/>
    <w:unhideWhenUsed/>
    <w:rsid w:val="004F710F"/>
    <w:pPr>
      <w:spacing w:line="240" w:lineRule="auto"/>
    </w:pPr>
    <w:rPr>
      <w:sz w:val="20"/>
      <w:szCs w:val="20"/>
    </w:rPr>
  </w:style>
  <w:style w:type="character" w:customStyle="1" w:styleId="CommentTextChar">
    <w:name w:val="Comment Text Char"/>
    <w:basedOn w:val="DefaultParagraphFont"/>
    <w:link w:val="CommentText"/>
    <w:uiPriority w:val="99"/>
    <w:rsid w:val="004F710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F710F"/>
    <w:rPr>
      <w:b/>
      <w:bCs/>
    </w:rPr>
  </w:style>
  <w:style w:type="character" w:customStyle="1" w:styleId="CommentSubjectChar">
    <w:name w:val="Comment Subject Char"/>
    <w:basedOn w:val="CommentTextChar"/>
    <w:link w:val="CommentSubject"/>
    <w:uiPriority w:val="99"/>
    <w:semiHidden/>
    <w:rsid w:val="004F710F"/>
    <w:rPr>
      <w:b/>
      <w:bCs/>
      <w:kern w:val="0"/>
      <w:sz w:val="20"/>
      <w:szCs w:val="20"/>
      <w14:ligatures w14:val="none"/>
    </w:rPr>
  </w:style>
  <w:style w:type="character" w:customStyle="1" w:styleId="normaltextrun">
    <w:name w:val="normaltextrun"/>
    <w:basedOn w:val="DefaultParagraphFont"/>
    <w:rsid w:val="00043B5A"/>
  </w:style>
  <w:style w:type="paragraph" w:customStyle="1" w:styleId="paragraph">
    <w:name w:val="paragraph"/>
    <w:basedOn w:val="Normal"/>
    <w:rsid w:val="002D05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D05FC"/>
  </w:style>
  <w:style w:type="character" w:customStyle="1" w:styleId="wacimagecontainer">
    <w:name w:val="wacimagecontainer"/>
    <w:basedOn w:val="DefaultParagraphFont"/>
    <w:rsid w:val="002D05FC"/>
  </w:style>
  <w:style w:type="character" w:customStyle="1" w:styleId="tabchar">
    <w:name w:val="tabchar"/>
    <w:basedOn w:val="DefaultParagraphFont"/>
    <w:rsid w:val="002D05FC"/>
  </w:style>
  <w:style w:type="paragraph" w:styleId="Revision">
    <w:name w:val="Revision"/>
    <w:hidden/>
    <w:uiPriority w:val="99"/>
    <w:semiHidden/>
    <w:rsid w:val="00DB0009"/>
    <w:pPr>
      <w:spacing w:after="0" w:line="240" w:lineRule="auto"/>
    </w:pPr>
    <w:rPr>
      <w:kern w:val="0"/>
      <w:sz w:val="22"/>
      <w:szCs w:val="22"/>
      <w14:ligatures w14:val="none"/>
    </w:rPr>
  </w:style>
  <w:style w:type="character" w:styleId="Mention">
    <w:name w:val="Mention"/>
    <w:basedOn w:val="DefaultParagraphFont"/>
    <w:uiPriority w:val="99"/>
    <w:unhideWhenUsed/>
    <w:rsid w:val="00DB000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620300">
      <w:bodyDiv w:val="1"/>
      <w:marLeft w:val="0"/>
      <w:marRight w:val="0"/>
      <w:marTop w:val="0"/>
      <w:marBottom w:val="0"/>
      <w:divBdr>
        <w:top w:val="none" w:sz="0" w:space="0" w:color="auto"/>
        <w:left w:val="none" w:sz="0" w:space="0" w:color="auto"/>
        <w:bottom w:val="none" w:sz="0" w:space="0" w:color="auto"/>
        <w:right w:val="none" w:sz="0" w:space="0" w:color="auto"/>
      </w:divBdr>
      <w:divsChild>
        <w:div w:id="986129588">
          <w:marLeft w:val="0"/>
          <w:marRight w:val="0"/>
          <w:marTop w:val="0"/>
          <w:marBottom w:val="0"/>
          <w:divBdr>
            <w:top w:val="none" w:sz="0" w:space="0" w:color="auto"/>
            <w:left w:val="none" w:sz="0" w:space="0" w:color="auto"/>
            <w:bottom w:val="none" w:sz="0" w:space="0" w:color="auto"/>
            <w:right w:val="none" w:sz="0" w:space="0" w:color="auto"/>
          </w:divBdr>
        </w:div>
        <w:div w:id="224679563">
          <w:marLeft w:val="0"/>
          <w:marRight w:val="0"/>
          <w:marTop w:val="0"/>
          <w:marBottom w:val="0"/>
          <w:divBdr>
            <w:top w:val="none" w:sz="0" w:space="0" w:color="auto"/>
            <w:left w:val="none" w:sz="0" w:space="0" w:color="auto"/>
            <w:bottom w:val="none" w:sz="0" w:space="0" w:color="auto"/>
            <w:right w:val="none" w:sz="0" w:space="0" w:color="auto"/>
          </w:divBdr>
        </w:div>
        <w:div w:id="910893170">
          <w:marLeft w:val="0"/>
          <w:marRight w:val="0"/>
          <w:marTop w:val="0"/>
          <w:marBottom w:val="0"/>
          <w:divBdr>
            <w:top w:val="none" w:sz="0" w:space="0" w:color="auto"/>
            <w:left w:val="none" w:sz="0" w:space="0" w:color="auto"/>
            <w:bottom w:val="none" w:sz="0" w:space="0" w:color="auto"/>
            <w:right w:val="none" w:sz="0" w:space="0" w:color="auto"/>
          </w:divBdr>
        </w:div>
        <w:div w:id="923992765">
          <w:marLeft w:val="0"/>
          <w:marRight w:val="0"/>
          <w:marTop w:val="0"/>
          <w:marBottom w:val="0"/>
          <w:divBdr>
            <w:top w:val="none" w:sz="0" w:space="0" w:color="auto"/>
            <w:left w:val="none" w:sz="0" w:space="0" w:color="auto"/>
            <w:bottom w:val="none" w:sz="0" w:space="0" w:color="auto"/>
            <w:right w:val="none" w:sz="0" w:space="0" w:color="auto"/>
          </w:divBdr>
        </w:div>
        <w:div w:id="387798528">
          <w:marLeft w:val="0"/>
          <w:marRight w:val="0"/>
          <w:marTop w:val="0"/>
          <w:marBottom w:val="0"/>
          <w:divBdr>
            <w:top w:val="none" w:sz="0" w:space="0" w:color="auto"/>
            <w:left w:val="none" w:sz="0" w:space="0" w:color="auto"/>
            <w:bottom w:val="none" w:sz="0" w:space="0" w:color="auto"/>
            <w:right w:val="none" w:sz="0" w:space="0" w:color="auto"/>
          </w:divBdr>
        </w:div>
        <w:div w:id="1917666269">
          <w:marLeft w:val="0"/>
          <w:marRight w:val="0"/>
          <w:marTop w:val="0"/>
          <w:marBottom w:val="0"/>
          <w:divBdr>
            <w:top w:val="none" w:sz="0" w:space="0" w:color="auto"/>
            <w:left w:val="none" w:sz="0" w:space="0" w:color="auto"/>
            <w:bottom w:val="none" w:sz="0" w:space="0" w:color="auto"/>
            <w:right w:val="none" w:sz="0" w:space="0" w:color="auto"/>
          </w:divBdr>
        </w:div>
      </w:divsChild>
    </w:div>
    <w:div w:id="765081269">
      <w:bodyDiv w:val="1"/>
      <w:marLeft w:val="0"/>
      <w:marRight w:val="0"/>
      <w:marTop w:val="0"/>
      <w:marBottom w:val="0"/>
      <w:divBdr>
        <w:top w:val="none" w:sz="0" w:space="0" w:color="auto"/>
        <w:left w:val="none" w:sz="0" w:space="0" w:color="auto"/>
        <w:bottom w:val="none" w:sz="0" w:space="0" w:color="auto"/>
        <w:right w:val="none" w:sz="0" w:space="0" w:color="auto"/>
      </w:divBdr>
      <w:divsChild>
        <w:div w:id="1013924243">
          <w:marLeft w:val="0"/>
          <w:marRight w:val="0"/>
          <w:marTop w:val="0"/>
          <w:marBottom w:val="0"/>
          <w:divBdr>
            <w:top w:val="none" w:sz="0" w:space="0" w:color="auto"/>
            <w:left w:val="none" w:sz="0" w:space="0" w:color="auto"/>
            <w:bottom w:val="none" w:sz="0" w:space="0" w:color="auto"/>
            <w:right w:val="none" w:sz="0" w:space="0" w:color="auto"/>
          </w:divBdr>
        </w:div>
        <w:div w:id="1152405476">
          <w:marLeft w:val="0"/>
          <w:marRight w:val="0"/>
          <w:marTop w:val="0"/>
          <w:marBottom w:val="0"/>
          <w:divBdr>
            <w:top w:val="none" w:sz="0" w:space="0" w:color="auto"/>
            <w:left w:val="none" w:sz="0" w:space="0" w:color="auto"/>
            <w:bottom w:val="none" w:sz="0" w:space="0" w:color="auto"/>
            <w:right w:val="none" w:sz="0" w:space="0" w:color="auto"/>
          </w:divBdr>
        </w:div>
        <w:div w:id="1898542162">
          <w:marLeft w:val="0"/>
          <w:marRight w:val="0"/>
          <w:marTop w:val="0"/>
          <w:marBottom w:val="0"/>
          <w:divBdr>
            <w:top w:val="none" w:sz="0" w:space="0" w:color="auto"/>
            <w:left w:val="none" w:sz="0" w:space="0" w:color="auto"/>
            <w:bottom w:val="none" w:sz="0" w:space="0" w:color="auto"/>
            <w:right w:val="none" w:sz="0" w:space="0" w:color="auto"/>
          </w:divBdr>
        </w:div>
        <w:div w:id="571811567">
          <w:marLeft w:val="0"/>
          <w:marRight w:val="0"/>
          <w:marTop w:val="0"/>
          <w:marBottom w:val="0"/>
          <w:divBdr>
            <w:top w:val="none" w:sz="0" w:space="0" w:color="auto"/>
            <w:left w:val="none" w:sz="0" w:space="0" w:color="auto"/>
            <w:bottom w:val="none" w:sz="0" w:space="0" w:color="auto"/>
            <w:right w:val="none" w:sz="0" w:space="0" w:color="auto"/>
          </w:divBdr>
        </w:div>
      </w:divsChild>
    </w:div>
    <w:div w:id="1345982397">
      <w:bodyDiv w:val="1"/>
      <w:marLeft w:val="0"/>
      <w:marRight w:val="0"/>
      <w:marTop w:val="0"/>
      <w:marBottom w:val="0"/>
      <w:divBdr>
        <w:top w:val="none" w:sz="0" w:space="0" w:color="auto"/>
        <w:left w:val="none" w:sz="0" w:space="0" w:color="auto"/>
        <w:bottom w:val="none" w:sz="0" w:space="0" w:color="auto"/>
        <w:right w:val="none" w:sz="0" w:space="0" w:color="auto"/>
      </w:divBdr>
      <w:divsChild>
        <w:div w:id="178394174">
          <w:marLeft w:val="0"/>
          <w:marRight w:val="0"/>
          <w:marTop w:val="0"/>
          <w:marBottom w:val="0"/>
          <w:divBdr>
            <w:top w:val="none" w:sz="0" w:space="0" w:color="auto"/>
            <w:left w:val="none" w:sz="0" w:space="0" w:color="auto"/>
            <w:bottom w:val="none" w:sz="0" w:space="0" w:color="auto"/>
            <w:right w:val="none" w:sz="0" w:space="0" w:color="auto"/>
          </w:divBdr>
        </w:div>
        <w:div w:id="539319423">
          <w:marLeft w:val="0"/>
          <w:marRight w:val="0"/>
          <w:marTop w:val="0"/>
          <w:marBottom w:val="0"/>
          <w:divBdr>
            <w:top w:val="none" w:sz="0" w:space="0" w:color="auto"/>
            <w:left w:val="none" w:sz="0" w:space="0" w:color="auto"/>
            <w:bottom w:val="none" w:sz="0" w:space="0" w:color="auto"/>
            <w:right w:val="none" w:sz="0" w:space="0" w:color="auto"/>
          </w:divBdr>
        </w:div>
        <w:div w:id="689530635">
          <w:marLeft w:val="0"/>
          <w:marRight w:val="0"/>
          <w:marTop w:val="0"/>
          <w:marBottom w:val="0"/>
          <w:divBdr>
            <w:top w:val="none" w:sz="0" w:space="0" w:color="auto"/>
            <w:left w:val="none" w:sz="0" w:space="0" w:color="auto"/>
            <w:bottom w:val="none" w:sz="0" w:space="0" w:color="auto"/>
            <w:right w:val="none" w:sz="0" w:space="0" w:color="auto"/>
          </w:divBdr>
        </w:div>
        <w:div w:id="1086654805">
          <w:marLeft w:val="0"/>
          <w:marRight w:val="0"/>
          <w:marTop w:val="0"/>
          <w:marBottom w:val="0"/>
          <w:divBdr>
            <w:top w:val="none" w:sz="0" w:space="0" w:color="auto"/>
            <w:left w:val="none" w:sz="0" w:space="0" w:color="auto"/>
            <w:bottom w:val="none" w:sz="0" w:space="0" w:color="auto"/>
            <w:right w:val="none" w:sz="0" w:space="0" w:color="auto"/>
          </w:divBdr>
        </w:div>
        <w:div w:id="83765636">
          <w:marLeft w:val="0"/>
          <w:marRight w:val="0"/>
          <w:marTop w:val="0"/>
          <w:marBottom w:val="0"/>
          <w:divBdr>
            <w:top w:val="none" w:sz="0" w:space="0" w:color="auto"/>
            <w:left w:val="none" w:sz="0" w:space="0" w:color="auto"/>
            <w:bottom w:val="none" w:sz="0" w:space="0" w:color="auto"/>
            <w:right w:val="none" w:sz="0" w:space="0" w:color="auto"/>
          </w:divBdr>
        </w:div>
        <w:div w:id="1081607391">
          <w:marLeft w:val="0"/>
          <w:marRight w:val="0"/>
          <w:marTop w:val="0"/>
          <w:marBottom w:val="0"/>
          <w:divBdr>
            <w:top w:val="none" w:sz="0" w:space="0" w:color="auto"/>
            <w:left w:val="none" w:sz="0" w:space="0" w:color="auto"/>
            <w:bottom w:val="none" w:sz="0" w:space="0" w:color="auto"/>
            <w:right w:val="none" w:sz="0" w:space="0" w:color="auto"/>
          </w:divBdr>
        </w:div>
        <w:div w:id="1711953690">
          <w:marLeft w:val="0"/>
          <w:marRight w:val="0"/>
          <w:marTop w:val="0"/>
          <w:marBottom w:val="0"/>
          <w:divBdr>
            <w:top w:val="none" w:sz="0" w:space="0" w:color="auto"/>
            <w:left w:val="none" w:sz="0" w:space="0" w:color="auto"/>
            <w:bottom w:val="none" w:sz="0" w:space="0" w:color="auto"/>
            <w:right w:val="none" w:sz="0" w:space="0" w:color="auto"/>
          </w:divBdr>
        </w:div>
        <w:div w:id="607010242">
          <w:marLeft w:val="0"/>
          <w:marRight w:val="0"/>
          <w:marTop w:val="0"/>
          <w:marBottom w:val="0"/>
          <w:divBdr>
            <w:top w:val="none" w:sz="0" w:space="0" w:color="auto"/>
            <w:left w:val="none" w:sz="0" w:space="0" w:color="auto"/>
            <w:bottom w:val="none" w:sz="0" w:space="0" w:color="auto"/>
            <w:right w:val="none" w:sz="0" w:space="0" w:color="auto"/>
          </w:divBdr>
        </w:div>
      </w:divsChild>
    </w:div>
    <w:div w:id="1585797215">
      <w:bodyDiv w:val="1"/>
      <w:marLeft w:val="0"/>
      <w:marRight w:val="0"/>
      <w:marTop w:val="0"/>
      <w:marBottom w:val="0"/>
      <w:divBdr>
        <w:top w:val="none" w:sz="0" w:space="0" w:color="auto"/>
        <w:left w:val="none" w:sz="0" w:space="0" w:color="auto"/>
        <w:bottom w:val="none" w:sz="0" w:space="0" w:color="auto"/>
        <w:right w:val="none" w:sz="0" w:space="0" w:color="auto"/>
      </w:divBdr>
      <w:divsChild>
        <w:div w:id="637999072">
          <w:marLeft w:val="0"/>
          <w:marRight w:val="0"/>
          <w:marTop w:val="0"/>
          <w:marBottom w:val="0"/>
          <w:divBdr>
            <w:top w:val="none" w:sz="0" w:space="0" w:color="auto"/>
            <w:left w:val="none" w:sz="0" w:space="0" w:color="auto"/>
            <w:bottom w:val="none" w:sz="0" w:space="0" w:color="auto"/>
            <w:right w:val="none" w:sz="0" w:space="0" w:color="auto"/>
          </w:divBdr>
          <w:divsChild>
            <w:div w:id="18313838">
              <w:marLeft w:val="0"/>
              <w:marRight w:val="0"/>
              <w:marTop w:val="0"/>
              <w:marBottom w:val="0"/>
              <w:divBdr>
                <w:top w:val="none" w:sz="0" w:space="0" w:color="auto"/>
                <w:left w:val="none" w:sz="0" w:space="0" w:color="auto"/>
                <w:bottom w:val="none" w:sz="0" w:space="0" w:color="auto"/>
                <w:right w:val="none" w:sz="0" w:space="0" w:color="auto"/>
              </w:divBdr>
            </w:div>
            <w:div w:id="224488237">
              <w:marLeft w:val="0"/>
              <w:marRight w:val="0"/>
              <w:marTop w:val="0"/>
              <w:marBottom w:val="0"/>
              <w:divBdr>
                <w:top w:val="none" w:sz="0" w:space="0" w:color="auto"/>
                <w:left w:val="none" w:sz="0" w:space="0" w:color="auto"/>
                <w:bottom w:val="none" w:sz="0" w:space="0" w:color="auto"/>
                <w:right w:val="none" w:sz="0" w:space="0" w:color="auto"/>
              </w:divBdr>
            </w:div>
            <w:div w:id="1368918870">
              <w:marLeft w:val="0"/>
              <w:marRight w:val="0"/>
              <w:marTop w:val="0"/>
              <w:marBottom w:val="0"/>
              <w:divBdr>
                <w:top w:val="none" w:sz="0" w:space="0" w:color="auto"/>
                <w:left w:val="none" w:sz="0" w:space="0" w:color="auto"/>
                <w:bottom w:val="none" w:sz="0" w:space="0" w:color="auto"/>
                <w:right w:val="none" w:sz="0" w:space="0" w:color="auto"/>
              </w:divBdr>
            </w:div>
            <w:div w:id="2015916883">
              <w:marLeft w:val="0"/>
              <w:marRight w:val="0"/>
              <w:marTop w:val="0"/>
              <w:marBottom w:val="0"/>
              <w:divBdr>
                <w:top w:val="none" w:sz="0" w:space="0" w:color="auto"/>
                <w:left w:val="none" w:sz="0" w:space="0" w:color="auto"/>
                <w:bottom w:val="none" w:sz="0" w:space="0" w:color="auto"/>
                <w:right w:val="none" w:sz="0" w:space="0" w:color="auto"/>
              </w:divBdr>
            </w:div>
            <w:div w:id="1677614649">
              <w:marLeft w:val="0"/>
              <w:marRight w:val="0"/>
              <w:marTop w:val="0"/>
              <w:marBottom w:val="0"/>
              <w:divBdr>
                <w:top w:val="none" w:sz="0" w:space="0" w:color="auto"/>
                <w:left w:val="none" w:sz="0" w:space="0" w:color="auto"/>
                <w:bottom w:val="none" w:sz="0" w:space="0" w:color="auto"/>
                <w:right w:val="none" w:sz="0" w:space="0" w:color="auto"/>
              </w:divBdr>
            </w:div>
            <w:div w:id="1583417384">
              <w:marLeft w:val="0"/>
              <w:marRight w:val="0"/>
              <w:marTop w:val="0"/>
              <w:marBottom w:val="0"/>
              <w:divBdr>
                <w:top w:val="none" w:sz="0" w:space="0" w:color="auto"/>
                <w:left w:val="none" w:sz="0" w:space="0" w:color="auto"/>
                <w:bottom w:val="none" w:sz="0" w:space="0" w:color="auto"/>
                <w:right w:val="none" w:sz="0" w:space="0" w:color="auto"/>
              </w:divBdr>
            </w:div>
            <w:div w:id="2099788812">
              <w:marLeft w:val="0"/>
              <w:marRight w:val="0"/>
              <w:marTop w:val="0"/>
              <w:marBottom w:val="0"/>
              <w:divBdr>
                <w:top w:val="none" w:sz="0" w:space="0" w:color="auto"/>
                <w:left w:val="none" w:sz="0" w:space="0" w:color="auto"/>
                <w:bottom w:val="none" w:sz="0" w:space="0" w:color="auto"/>
                <w:right w:val="none" w:sz="0" w:space="0" w:color="auto"/>
              </w:divBdr>
            </w:div>
            <w:div w:id="424159013">
              <w:marLeft w:val="0"/>
              <w:marRight w:val="0"/>
              <w:marTop w:val="0"/>
              <w:marBottom w:val="0"/>
              <w:divBdr>
                <w:top w:val="none" w:sz="0" w:space="0" w:color="auto"/>
                <w:left w:val="none" w:sz="0" w:space="0" w:color="auto"/>
                <w:bottom w:val="none" w:sz="0" w:space="0" w:color="auto"/>
                <w:right w:val="none" w:sz="0" w:space="0" w:color="auto"/>
              </w:divBdr>
            </w:div>
            <w:div w:id="1153183391">
              <w:marLeft w:val="0"/>
              <w:marRight w:val="0"/>
              <w:marTop w:val="0"/>
              <w:marBottom w:val="0"/>
              <w:divBdr>
                <w:top w:val="none" w:sz="0" w:space="0" w:color="auto"/>
                <w:left w:val="none" w:sz="0" w:space="0" w:color="auto"/>
                <w:bottom w:val="none" w:sz="0" w:space="0" w:color="auto"/>
                <w:right w:val="none" w:sz="0" w:space="0" w:color="auto"/>
              </w:divBdr>
            </w:div>
          </w:divsChild>
        </w:div>
        <w:div w:id="649789804">
          <w:marLeft w:val="0"/>
          <w:marRight w:val="0"/>
          <w:marTop w:val="0"/>
          <w:marBottom w:val="0"/>
          <w:divBdr>
            <w:top w:val="none" w:sz="0" w:space="0" w:color="auto"/>
            <w:left w:val="none" w:sz="0" w:space="0" w:color="auto"/>
            <w:bottom w:val="none" w:sz="0" w:space="0" w:color="auto"/>
            <w:right w:val="none" w:sz="0" w:space="0" w:color="auto"/>
          </w:divBdr>
          <w:divsChild>
            <w:div w:id="2053843510">
              <w:marLeft w:val="0"/>
              <w:marRight w:val="0"/>
              <w:marTop w:val="0"/>
              <w:marBottom w:val="0"/>
              <w:divBdr>
                <w:top w:val="none" w:sz="0" w:space="0" w:color="auto"/>
                <w:left w:val="none" w:sz="0" w:space="0" w:color="auto"/>
                <w:bottom w:val="none" w:sz="0" w:space="0" w:color="auto"/>
                <w:right w:val="none" w:sz="0" w:space="0" w:color="auto"/>
              </w:divBdr>
            </w:div>
            <w:div w:id="1924953472">
              <w:marLeft w:val="0"/>
              <w:marRight w:val="0"/>
              <w:marTop w:val="0"/>
              <w:marBottom w:val="0"/>
              <w:divBdr>
                <w:top w:val="none" w:sz="0" w:space="0" w:color="auto"/>
                <w:left w:val="none" w:sz="0" w:space="0" w:color="auto"/>
                <w:bottom w:val="none" w:sz="0" w:space="0" w:color="auto"/>
                <w:right w:val="none" w:sz="0" w:space="0" w:color="auto"/>
              </w:divBdr>
            </w:div>
            <w:div w:id="1678192985">
              <w:marLeft w:val="0"/>
              <w:marRight w:val="0"/>
              <w:marTop w:val="0"/>
              <w:marBottom w:val="0"/>
              <w:divBdr>
                <w:top w:val="none" w:sz="0" w:space="0" w:color="auto"/>
                <w:left w:val="none" w:sz="0" w:space="0" w:color="auto"/>
                <w:bottom w:val="none" w:sz="0" w:space="0" w:color="auto"/>
                <w:right w:val="none" w:sz="0" w:space="0" w:color="auto"/>
              </w:divBdr>
            </w:div>
            <w:div w:id="887836184">
              <w:marLeft w:val="0"/>
              <w:marRight w:val="0"/>
              <w:marTop w:val="0"/>
              <w:marBottom w:val="0"/>
              <w:divBdr>
                <w:top w:val="none" w:sz="0" w:space="0" w:color="auto"/>
                <w:left w:val="none" w:sz="0" w:space="0" w:color="auto"/>
                <w:bottom w:val="none" w:sz="0" w:space="0" w:color="auto"/>
                <w:right w:val="none" w:sz="0" w:space="0" w:color="auto"/>
              </w:divBdr>
            </w:div>
            <w:div w:id="330910199">
              <w:marLeft w:val="0"/>
              <w:marRight w:val="0"/>
              <w:marTop w:val="0"/>
              <w:marBottom w:val="0"/>
              <w:divBdr>
                <w:top w:val="none" w:sz="0" w:space="0" w:color="auto"/>
                <w:left w:val="none" w:sz="0" w:space="0" w:color="auto"/>
                <w:bottom w:val="none" w:sz="0" w:space="0" w:color="auto"/>
                <w:right w:val="none" w:sz="0" w:space="0" w:color="auto"/>
              </w:divBdr>
            </w:div>
            <w:div w:id="915671332">
              <w:marLeft w:val="0"/>
              <w:marRight w:val="0"/>
              <w:marTop w:val="0"/>
              <w:marBottom w:val="0"/>
              <w:divBdr>
                <w:top w:val="none" w:sz="0" w:space="0" w:color="auto"/>
                <w:left w:val="none" w:sz="0" w:space="0" w:color="auto"/>
                <w:bottom w:val="none" w:sz="0" w:space="0" w:color="auto"/>
                <w:right w:val="none" w:sz="0" w:space="0" w:color="auto"/>
              </w:divBdr>
            </w:div>
            <w:div w:id="1262489545">
              <w:marLeft w:val="0"/>
              <w:marRight w:val="0"/>
              <w:marTop w:val="0"/>
              <w:marBottom w:val="0"/>
              <w:divBdr>
                <w:top w:val="none" w:sz="0" w:space="0" w:color="auto"/>
                <w:left w:val="none" w:sz="0" w:space="0" w:color="auto"/>
                <w:bottom w:val="none" w:sz="0" w:space="0" w:color="auto"/>
                <w:right w:val="none" w:sz="0" w:space="0" w:color="auto"/>
              </w:divBdr>
            </w:div>
          </w:divsChild>
        </w:div>
        <w:div w:id="83458288">
          <w:marLeft w:val="0"/>
          <w:marRight w:val="0"/>
          <w:marTop w:val="0"/>
          <w:marBottom w:val="0"/>
          <w:divBdr>
            <w:top w:val="none" w:sz="0" w:space="0" w:color="auto"/>
            <w:left w:val="none" w:sz="0" w:space="0" w:color="auto"/>
            <w:bottom w:val="none" w:sz="0" w:space="0" w:color="auto"/>
            <w:right w:val="none" w:sz="0" w:space="0" w:color="auto"/>
          </w:divBdr>
          <w:divsChild>
            <w:div w:id="840269559">
              <w:marLeft w:val="0"/>
              <w:marRight w:val="0"/>
              <w:marTop w:val="0"/>
              <w:marBottom w:val="0"/>
              <w:divBdr>
                <w:top w:val="none" w:sz="0" w:space="0" w:color="auto"/>
                <w:left w:val="none" w:sz="0" w:space="0" w:color="auto"/>
                <w:bottom w:val="none" w:sz="0" w:space="0" w:color="auto"/>
                <w:right w:val="none" w:sz="0" w:space="0" w:color="auto"/>
              </w:divBdr>
            </w:div>
            <w:div w:id="982465603">
              <w:marLeft w:val="0"/>
              <w:marRight w:val="0"/>
              <w:marTop w:val="0"/>
              <w:marBottom w:val="0"/>
              <w:divBdr>
                <w:top w:val="none" w:sz="0" w:space="0" w:color="auto"/>
                <w:left w:val="none" w:sz="0" w:space="0" w:color="auto"/>
                <w:bottom w:val="none" w:sz="0" w:space="0" w:color="auto"/>
                <w:right w:val="none" w:sz="0" w:space="0" w:color="auto"/>
              </w:divBdr>
            </w:div>
            <w:div w:id="1177963869">
              <w:marLeft w:val="0"/>
              <w:marRight w:val="0"/>
              <w:marTop w:val="0"/>
              <w:marBottom w:val="0"/>
              <w:divBdr>
                <w:top w:val="none" w:sz="0" w:space="0" w:color="auto"/>
                <w:left w:val="none" w:sz="0" w:space="0" w:color="auto"/>
                <w:bottom w:val="none" w:sz="0" w:space="0" w:color="auto"/>
                <w:right w:val="none" w:sz="0" w:space="0" w:color="auto"/>
              </w:divBdr>
            </w:div>
            <w:div w:id="507911999">
              <w:marLeft w:val="0"/>
              <w:marRight w:val="0"/>
              <w:marTop w:val="0"/>
              <w:marBottom w:val="0"/>
              <w:divBdr>
                <w:top w:val="none" w:sz="0" w:space="0" w:color="auto"/>
                <w:left w:val="none" w:sz="0" w:space="0" w:color="auto"/>
                <w:bottom w:val="none" w:sz="0" w:space="0" w:color="auto"/>
                <w:right w:val="none" w:sz="0" w:space="0" w:color="auto"/>
              </w:divBdr>
            </w:div>
            <w:div w:id="852382480">
              <w:marLeft w:val="0"/>
              <w:marRight w:val="0"/>
              <w:marTop w:val="0"/>
              <w:marBottom w:val="0"/>
              <w:divBdr>
                <w:top w:val="none" w:sz="0" w:space="0" w:color="auto"/>
                <w:left w:val="none" w:sz="0" w:space="0" w:color="auto"/>
                <w:bottom w:val="none" w:sz="0" w:space="0" w:color="auto"/>
                <w:right w:val="none" w:sz="0" w:space="0" w:color="auto"/>
              </w:divBdr>
            </w:div>
            <w:div w:id="120000327">
              <w:marLeft w:val="0"/>
              <w:marRight w:val="0"/>
              <w:marTop w:val="0"/>
              <w:marBottom w:val="0"/>
              <w:divBdr>
                <w:top w:val="none" w:sz="0" w:space="0" w:color="auto"/>
                <w:left w:val="none" w:sz="0" w:space="0" w:color="auto"/>
                <w:bottom w:val="none" w:sz="0" w:space="0" w:color="auto"/>
                <w:right w:val="none" w:sz="0" w:space="0" w:color="auto"/>
              </w:divBdr>
            </w:div>
            <w:div w:id="357048291">
              <w:marLeft w:val="0"/>
              <w:marRight w:val="0"/>
              <w:marTop w:val="0"/>
              <w:marBottom w:val="0"/>
              <w:divBdr>
                <w:top w:val="none" w:sz="0" w:space="0" w:color="auto"/>
                <w:left w:val="none" w:sz="0" w:space="0" w:color="auto"/>
                <w:bottom w:val="none" w:sz="0" w:space="0" w:color="auto"/>
                <w:right w:val="none" w:sz="0" w:space="0" w:color="auto"/>
              </w:divBdr>
            </w:div>
            <w:div w:id="1318538746">
              <w:marLeft w:val="0"/>
              <w:marRight w:val="0"/>
              <w:marTop w:val="0"/>
              <w:marBottom w:val="0"/>
              <w:divBdr>
                <w:top w:val="none" w:sz="0" w:space="0" w:color="auto"/>
                <w:left w:val="none" w:sz="0" w:space="0" w:color="auto"/>
                <w:bottom w:val="none" w:sz="0" w:space="0" w:color="auto"/>
                <w:right w:val="none" w:sz="0" w:space="0" w:color="auto"/>
              </w:divBdr>
            </w:div>
            <w:div w:id="1202090822">
              <w:marLeft w:val="0"/>
              <w:marRight w:val="0"/>
              <w:marTop w:val="0"/>
              <w:marBottom w:val="0"/>
              <w:divBdr>
                <w:top w:val="none" w:sz="0" w:space="0" w:color="auto"/>
                <w:left w:val="none" w:sz="0" w:space="0" w:color="auto"/>
                <w:bottom w:val="none" w:sz="0" w:space="0" w:color="auto"/>
                <w:right w:val="none" w:sz="0" w:space="0" w:color="auto"/>
              </w:divBdr>
            </w:div>
            <w:div w:id="126550613">
              <w:marLeft w:val="0"/>
              <w:marRight w:val="0"/>
              <w:marTop w:val="0"/>
              <w:marBottom w:val="0"/>
              <w:divBdr>
                <w:top w:val="none" w:sz="0" w:space="0" w:color="auto"/>
                <w:left w:val="none" w:sz="0" w:space="0" w:color="auto"/>
                <w:bottom w:val="none" w:sz="0" w:space="0" w:color="auto"/>
                <w:right w:val="none" w:sz="0" w:space="0" w:color="auto"/>
              </w:divBdr>
            </w:div>
            <w:div w:id="1192453139">
              <w:marLeft w:val="0"/>
              <w:marRight w:val="0"/>
              <w:marTop w:val="0"/>
              <w:marBottom w:val="0"/>
              <w:divBdr>
                <w:top w:val="none" w:sz="0" w:space="0" w:color="auto"/>
                <w:left w:val="none" w:sz="0" w:space="0" w:color="auto"/>
                <w:bottom w:val="none" w:sz="0" w:space="0" w:color="auto"/>
                <w:right w:val="none" w:sz="0" w:space="0" w:color="auto"/>
              </w:divBdr>
            </w:div>
            <w:div w:id="998922136">
              <w:marLeft w:val="0"/>
              <w:marRight w:val="0"/>
              <w:marTop w:val="0"/>
              <w:marBottom w:val="0"/>
              <w:divBdr>
                <w:top w:val="none" w:sz="0" w:space="0" w:color="auto"/>
                <w:left w:val="none" w:sz="0" w:space="0" w:color="auto"/>
                <w:bottom w:val="none" w:sz="0" w:space="0" w:color="auto"/>
                <w:right w:val="none" w:sz="0" w:space="0" w:color="auto"/>
              </w:divBdr>
            </w:div>
          </w:divsChild>
        </w:div>
        <w:div w:id="1325471088">
          <w:marLeft w:val="0"/>
          <w:marRight w:val="0"/>
          <w:marTop w:val="0"/>
          <w:marBottom w:val="0"/>
          <w:divBdr>
            <w:top w:val="none" w:sz="0" w:space="0" w:color="auto"/>
            <w:left w:val="none" w:sz="0" w:space="0" w:color="auto"/>
            <w:bottom w:val="none" w:sz="0" w:space="0" w:color="auto"/>
            <w:right w:val="none" w:sz="0" w:space="0" w:color="auto"/>
          </w:divBdr>
          <w:divsChild>
            <w:div w:id="1598174096">
              <w:marLeft w:val="0"/>
              <w:marRight w:val="0"/>
              <w:marTop w:val="0"/>
              <w:marBottom w:val="0"/>
              <w:divBdr>
                <w:top w:val="none" w:sz="0" w:space="0" w:color="auto"/>
                <w:left w:val="none" w:sz="0" w:space="0" w:color="auto"/>
                <w:bottom w:val="none" w:sz="0" w:space="0" w:color="auto"/>
                <w:right w:val="none" w:sz="0" w:space="0" w:color="auto"/>
              </w:divBdr>
            </w:div>
            <w:div w:id="629015034">
              <w:marLeft w:val="0"/>
              <w:marRight w:val="0"/>
              <w:marTop w:val="0"/>
              <w:marBottom w:val="0"/>
              <w:divBdr>
                <w:top w:val="none" w:sz="0" w:space="0" w:color="auto"/>
                <w:left w:val="none" w:sz="0" w:space="0" w:color="auto"/>
                <w:bottom w:val="none" w:sz="0" w:space="0" w:color="auto"/>
                <w:right w:val="none" w:sz="0" w:space="0" w:color="auto"/>
              </w:divBdr>
            </w:div>
            <w:div w:id="2063366258">
              <w:marLeft w:val="0"/>
              <w:marRight w:val="0"/>
              <w:marTop w:val="0"/>
              <w:marBottom w:val="0"/>
              <w:divBdr>
                <w:top w:val="none" w:sz="0" w:space="0" w:color="auto"/>
                <w:left w:val="none" w:sz="0" w:space="0" w:color="auto"/>
                <w:bottom w:val="none" w:sz="0" w:space="0" w:color="auto"/>
                <w:right w:val="none" w:sz="0" w:space="0" w:color="auto"/>
              </w:divBdr>
            </w:div>
            <w:div w:id="227108769">
              <w:marLeft w:val="0"/>
              <w:marRight w:val="0"/>
              <w:marTop w:val="0"/>
              <w:marBottom w:val="0"/>
              <w:divBdr>
                <w:top w:val="none" w:sz="0" w:space="0" w:color="auto"/>
                <w:left w:val="none" w:sz="0" w:space="0" w:color="auto"/>
                <w:bottom w:val="none" w:sz="0" w:space="0" w:color="auto"/>
                <w:right w:val="none" w:sz="0" w:space="0" w:color="auto"/>
              </w:divBdr>
            </w:div>
            <w:div w:id="723337601">
              <w:marLeft w:val="0"/>
              <w:marRight w:val="0"/>
              <w:marTop w:val="0"/>
              <w:marBottom w:val="0"/>
              <w:divBdr>
                <w:top w:val="none" w:sz="0" w:space="0" w:color="auto"/>
                <w:left w:val="none" w:sz="0" w:space="0" w:color="auto"/>
                <w:bottom w:val="none" w:sz="0" w:space="0" w:color="auto"/>
                <w:right w:val="none" w:sz="0" w:space="0" w:color="auto"/>
              </w:divBdr>
            </w:div>
            <w:div w:id="821238315">
              <w:marLeft w:val="0"/>
              <w:marRight w:val="0"/>
              <w:marTop w:val="0"/>
              <w:marBottom w:val="0"/>
              <w:divBdr>
                <w:top w:val="none" w:sz="0" w:space="0" w:color="auto"/>
                <w:left w:val="none" w:sz="0" w:space="0" w:color="auto"/>
                <w:bottom w:val="none" w:sz="0" w:space="0" w:color="auto"/>
                <w:right w:val="none" w:sz="0" w:space="0" w:color="auto"/>
              </w:divBdr>
            </w:div>
            <w:div w:id="596910536">
              <w:marLeft w:val="0"/>
              <w:marRight w:val="0"/>
              <w:marTop w:val="0"/>
              <w:marBottom w:val="0"/>
              <w:divBdr>
                <w:top w:val="none" w:sz="0" w:space="0" w:color="auto"/>
                <w:left w:val="none" w:sz="0" w:space="0" w:color="auto"/>
                <w:bottom w:val="none" w:sz="0" w:space="0" w:color="auto"/>
                <w:right w:val="none" w:sz="0" w:space="0" w:color="auto"/>
              </w:divBdr>
            </w:div>
            <w:div w:id="47188127">
              <w:marLeft w:val="0"/>
              <w:marRight w:val="0"/>
              <w:marTop w:val="0"/>
              <w:marBottom w:val="0"/>
              <w:divBdr>
                <w:top w:val="none" w:sz="0" w:space="0" w:color="auto"/>
                <w:left w:val="none" w:sz="0" w:space="0" w:color="auto"/>
                <w:bottom w:val="none" w:sz="0" w:space="0" w:color="auto"/>
                <w:right w:val="none" w:sz="0" w:space="0" w:color="auto"/>
              </w:divBdr>
            </w:div>
            <w:div w:id="2085177219">
              <w:marLeft w:val="0"/>
              <w:marRight w:val="0"/>
              <w:marTop w:val="0"/>
              <w:marBottom w:val="0"/>
              <w:divBdr>
                <w:top w:val="none" w:sz="0" w:space="0" w:color="auto"/>
                <w:left w:val="none" w:sz="0" w:space="0" w:color="auto"/>
                <w:bottom w:val="none" w:sz="0" w:space="0" w:color="auto"/>
                <w:right w:val="none" w:sz="0" w:space="0" w:color="auto"/>
              </w:divBdr>
            </w:div>
            <w:div w:id="277296963">
              <w:marLeft w:val="0"/>
              <w:marRight w:val="0"/>
              <w:marTop w:val="0"/>
              <w:marBottom w:val="0"/>
              <w:divBdr>
                <w:top w:val="none" w:sz="0" w:space="0" w:color="auto"/>
                <w:left w:val="none" w:sz="0" w:space="0" w:color="auto"/>
                <w:bottom w:val="none" w:sz="0" w:space="0" w:color="auto"/>
                <w:right w:val="none" w:sz="0" w:space="0" w:color="auto"/>
              </w:divBdr>
            </w:div>
            <w:div w:id="351106685">
              <w:marLeft w:val="0"/>
              <w:marRight w:val="0"/>
              <w:marTop w:val="0"/>
              <w:marBottom w:val="0"/>
              <w:divBdr>
                <w:top w:val="none" w:sz="0" w:space="0" w:color="auto"/>
                <w:left w:val="none" w:sz="0" w:space="0" w:color="auto"/>
                <w:bottom w:val="none" w:sz="0" w:space="0" w:color="auto"/>
                <w:right w:val="none" w:sz="0" w:space="0" w:color="auto"/>
              </w:divBdr>
            </w:div>
            <w:div w:id="1387870723">
              <w:marLeft w:val="0"/>
              <w:marRight w:val="0"/>
              <w:marTop w:val="0"/>
              <w:marBottom w:val="0"/>
              <w:divBdr>
                <w:top w:val="none" w:sz="0" w:space="0" w:color="auto"/>
                <w:left w:val="none" w:sz="0" w:space="0" w:color="auto"/>
                <w:bottom w:val="none" w:sz="0" w:space="0" w:color="auto"/>
                <w:right w:val="none" w:sz="0" w:space="0" w:color="auto"/>
              </w:divBdr>
            </w:div>
            <w:div w:id="589894881">
              <w:marLeft w:val="0"/>
              <w:marRight w:val="0"/>
              <w:marTop w:val="0"/>
              <w:marBottom w:val="0"/>
              <w:divBdr>
                <w:top w:val="none" w:sz="0" w:space="0" w:color="auto"/>
                <w:left w:val="none" w:sz="0" w:space="0" w:color="auto"/>
                <w:bottom w:val="none" w:sz="0" w:space="0" w:color="auto"/>
                <w:right w:val="none" w:sz="0" w:space="0" w:color="auto"/>
              </w:divBdr>
            </w:div>
            <w:div w:id="2012901682">
              <w:marLeft w:val="0"/>
              <w:marRight w:val="0"/>
              <w:marTop w:val="0"/>
              <w:marBottom w:val="0"/>
              <w:divBdr>
                <w:top w:val="none" w:sz="0" w:space="0" w:color="auto"/>
                <w:left w:val="none" w:sz="0" w:space="0" w:color="auto"/>
                <w:bottom w:val="none" w:sz="0" w:space="0" w:color="auto"/>
                <w:right w:val="none" w:sz="0" w:space="0" w:color="auto"/>
              </w:divBdr>
            </w:div>
            <w:div w:id="965889125">
              <w:marLeft w:val="0"/>
              <w:marRight w:val="0"/>
              <w:marTop w:val="0"/>
              <w:marBottom w:val="0"/>
              <w:divBdr>
                <w:top w:val="none" w:sz="0" w:space="0" w:color="auto"/>
                <w:left w:val="none" w:sz="0" w:space="0" w:color="auto"/>
                <w:bottom w:val="none" w:sz="0" w:space="0" w:color="auto"/>
                <w:right w:val="none" w:sz="0" w:space="0" w:color="auto"/>
              </w:divBdr>
            </w:div>
            <w:div w:id="1877497133">
              <w:marLeft w:val="0"/>
              <w:marRight w:val="0"/>
              <w:marTop w:val="0"/>
              <w:marBottom w:val="0"/>
              <w:divBdr>
                <w:top w:val="none" w:sz="0" w:space="0" w:color="auto"/>
                <w:left w:val="none" w:sz="0" w:space="0" w:color="auto"/>
                <w:bottom w:val="none" w:sz="0" w:space="0" w:color="auto"/>
                <w:right w:val="none" w:sz="0" w:space="0" w:color="auto"/>
              </w:divBdr>
            </w:div>
            <w:div w:id="1219629057">
              <w:marLeft w:val="0"/>
              <w:marRight w:val="0"/>
              <w:marTop w:val="0"/>
              <w:marBottom w:val="0"/>
              <w:divBdr>
                <w:top w:val="none" w:sz="0" w:space="0" w:color="auto"/>
                <w:left w:val="none" w:sz="0" w:space="0" w:color="auto"/>
                <w:bottom w:val="none" w:sz="0" w:space="0" w:color="auto"/>
                <w:right w:val="none" w:sz="0" w:space="0" w:color="auto"/>
              </w:divBdr>
            </w:div>
            <w:div w:id="1968049317">
              <w:marLeft w:val="0"/>
              <w:marRight w:val="0"/>
              <w:marTop w:val="0"/>
              <w:marBottom w:val="0"/>
              <w:divBdr>
                <w:top w:val="none" w:sz="0" w:space="0" w:color="auto"/>
                <w:left w:val="none" w:sz="0" w:space="0" w:color="auto"/>
                <w:bottom w:val="none" w:sz="0" w:space="0" w:color="auto"/>
                <w:right w:val="none" w:sz="0" w:space="0" w:color="auto"/>
              </w:divBdr>
            </w:div>
            <w:div w:id="811750224">
              <w:marLeft w:val="0"/>
              <w:marRight w:val="0"/>
              <w:marTop w:val="0"/>
              <w:marBottom w:val="0"/>
              <w:divBdr>
                <w:top w:val="none" w:sz="0" w:space="0" w:color="auto"/>
                <w:left w:val="none" w:sz="0" w:space="0" w:color="auto"/>
                <w:bottom w:val="none" w:sz="0" w:space="0" w:color="auto"/>
                <w:right w:val="none" w:sz="0" w:space="0" w:color="auto"/>
              </w:divBdr>
            </w:div>
            <w:div w:id="1225292929">
              <w:marLeft w:val="0"/>
              <w:marRight w:val="0"/>
              <w:marTop w:val="0"/>
              <w:marBottom w:val="0"/>
              <w:divBdr>
                <w:top w:val="none" w:sz="0" w:space="0" w:color="auto"/>
                <w:left w:val="none" w:sz="0" w:space="0" w:color="auto"/>
                <w:bottom w:val="none" w:sz="0" w:space="0" w:color="auto"/>
                <w:right w:val="none" w:sz="0" w:space="0" w:color="auto"/>
              </w:divBdr>
            </w:div>
            <w:div w:id="376469779">
              <w:marLeft w:val="0"/>
              <w:marRight w:val="0"/>
              <w:marTop w:val="0"/>
              <w:marBottom w:val="0"/>
              <w:divBdr>
                <w:top w:val="none" w:sz="0" w:space="0" w:color="auto"/>
                <w:left w:val="none" w:sz="0" w:space="0" w:color="auto"/>
                <w:bottom w:val="none" w:sz="0" w:space="0" w:color="auto"/>
                <w:right w:val="none" w:sz="0" w:space="0" w:color="auto"/>
              </w:divBdr>
            </w:div>
            <w:div w:id="1796211515">
              <w:marLeft w:val="0"/>
              <w:marRight w:val="0"/>
              <w:marTop w:val="0"/>
              <w:marBottom w:val="0"/>
              <w:divBdr>
                <w:top w:val="none" w:sz="0" w:space="0" w:color="auto"/>
                <w:left w:val="none" w:sz="0" w:space="0" w:color="auto"/>
                <w:bottom w:val="none" w:sz="0" w:space="0" w:color="auto"/>
                <w:right w:val="none" w:sz="0" w:space="0" w:color="auto"/>
              </w:divBdr>
            </w:div>
            <w:div w:id="1733693232">
              <w:marLeft w:val="0"/>
              <w:marRight w:val="0"/>
              <w:marTop w:val="0"/>
              <w:marBottom w:val="0"/>
              <w:divBdr>
                <w:top w:val="none" w:sz="0" w:space="0" w:color="auto"/>
                <w:left w:val="none" w:sz="0" w:space="0" w:color="auto"/>
                <w:bottom w:val="none" w:sz="0" w:space="0" w:color="auto"/>
                <w:right w:val="none" w:sz="0" w:space="0" w:color="auto"/>
              </w:divBdr>
            </w:div>
            <w:div w:id="1103109691">
              <w:marLeft w:val="0"/>
              <w:marRight w:val="0"/>
              <w:marTop w:val="0"/>
              <w:marBottom w:val="0"/>
              <w:divBdr>
                <w:top w:val="none" w:sz="0" w:space="0" w:color="auto"/>
                <w:left w:val="none" w:sz="0" w:space="0" w:color="auto"/>
                <w:bottom w:val="none" w:sz="0" w:space="0" w:color="auto"/>
                <w:right w:val="none" w:sz="0" w:space="0" w:color="auto"/>
              </w:divBdr>
            </w:div>
            <w:div w:id="1276982341">
              <w:marLeft w:val="0"/>
              <w:marRight w:val="0"/>
              <w:marTop w:val="0"/>
              <w:marBottom w:val="0"/>
              <w:divBdr>
                <w:top w:val="none" w:sz="0" w:space="0" w:color="auto"/>
                <w:left w:val="none" w:sz="0" w:space="0" w:color="auto"/>
                <w:bottom w:val="none" w:sz="0" w:space="0" w:color="auto"/>
                <w:right w:val="none" w:sz="0" w:space="0" w:color="auto"/>
              </w:divBdr>
            </w:div>
          </w:divsChild>
        </w:div>
        <w:div w:id="1930653305">
          <w:marLeft w:val="0"/>
          <w:marRight w:val="0"/>
          <w:marTop w:val="0"/>
          <w:marBottom w:val="0"/>
          <w:divBdr>
            <w:top w:val="none" w:sz="0" w:space="0" w:color="auto"/>
            <w:left w:val="none" w:sz="0" w:space="0" w:color="auto"/>
            <w:bottom w:val="none" w:sz="0" w:space="0" w:color="auto"/>
            <w:right w:val="none" w:sz="0" w:space="0" w:color="auto"/>
          </w:divBdr>
        </w:div>
        <w:div w:id="1094324790">
          <w:marLeft w:val="0"/>
          <w:marRight w:val="0"/>
          <w:marTop w:val="0"/>
          <w:marBottom w:val="0"/>
          <w:divBdr>
            <w:top w:val="none" w:sz="0" w:space="0" w:color="auto"/>
            <w:left w:val="none" w:sz="0" w:space="0" w:color="auto"/>
            <w:bottom w:val="none" w:sz="0" w:space="0" w:color="auto"/>
            <w:right w:val="none" w:sz="0" w:space="0" w:color="auto"/>
          </w:divBdr>
        </w:div>
        <w:div w:id="948009469">
          <w:marLeft w:val="0"/>
          <w:marRight w:val="0"/>
          <w:marTop w:val="0"/>
          <w:marBottom w:val="0"/>
          <w:divBdr>
            <w:top w:val="none" w:sz="0" w:space="0" w:color="auto"/>
            <w:left w:val="none" w:sz="0" w:space="0" w:color="auto"/>
            <w:bottom w:val="none" w:sz="0" w:space="0" w:color="auto"/>
            <w:right w:val="none" w:sz="0" w:space="0" w:color="auto"/>
          </w:divBdr>
        </w:div>
        <w:div w:id="2140031929">
          <w:marLeft w:val="0"/>
          <w:marRight w:val="0"/>
          <w:marTop w:val="0"/>
          <w:marBottom w:val="0"/>
          <w:divBdr>
            <w:top w:val="none" w:sz="0" w:space="0" w:color="auto"/>
            <w:left w:val="none" w:sz="0" w:space="0" w:color="auto"/>
            <w:bottom w:val="none" w:sz="0" w:space="0" w:color="auto"/>
            <w:right w:val="none" w:sz="0" w:space="0" w:color="auto"/>
          </w:divBdr>
        </w:div>
        <w:div w:id="619067962">
          <w:marLeft w:val="0"/>
          <w:marRight w:val="0"/>
          <w:marTop w:val="0"/>
          <w:marBottom w:val="0"/>
          <w:divBdr>
            <w:top w:val="none" w:sz="0" w:space="0" w:color="auto"/>
            <w:left w:val="none" w:sz="0" w:space="0" w:color="auto"/>
            <w:bottom w:val="none" w:sz="0" w:space="0" w:color="auto"/>
            <w:right w:val="none" w:sz="0" w:space="0" w:color="auto"/>
          </w:divBdr>
        </w:div>
        <w:div w:id="1666086248">
          <w:marLeft w:val="0"/>
          <w:marRight w:val="0"/>
          <w:marTop w:val="0"/>
          <w:marBottom w:val="0"/>
          <w:divBdr>
            <w:top w:val="none" w:sz="0" w:space="0" w:color="auto"/>
            <w:left w:val="none" w:sz="0" w:space="0" w:color="auto"/>
            <w:bottom w:val="none" w:sz="0" w:space="0" w:color="auto"/>
            <w:right w:val="none" w:sz="0" w:space="0" w:color="auto"/>
          </w:divBdr>
        </w:div>
        <w:div w:id="1268267120">
          <w:marLeft w:val="0"/>
          <w:marRight w:val="0"/>
          <w:marTop w:val="0"/>
          <w:marBottom w:val="0"/>
          <w:divBdr>
            <w:top w:val="none" w:sz="0" w:space="0" w:color="auto"/>
            <w:left w:val="none" w:sz="0" w:space="0" w:color="auto"/>
            <w:bottom w:val="none" w:sz="0" w:space="0" w:color="auto"/>
            <w:right w:val="none" w:sz="0" w:space="0" w:color="auto"/>
          </w:divBdr>
        </w:div>
        <w:div w:id="1086993382">
          <w:marLeft w:val="0"/>
          <w:marRight w:val="0"/>
          <w:marTop w:val="0"/>
          <w:marBottom w:val="0"/>
          <w:divBdr>
            <w:top w:val="none" w:sz="0" w:space="0" w:color="auto"/>
            <w:left w:val="none" w:sz="0" w:space="0" w:color="auto"/>
            <w:bottom w:val="none" w:sz="0" w:space="0" w:color="auto"/>
            <w:right w:val="none" w:sz="0" w:space="0" w:color="auto"/>
          </w:divBdr>
        </w:div>
        <w:div w:id="204485944">
          <w:marLeft w:val="0"/>
          <w:marRight w:val="0"/>
          <w:marTop w:val="0"/>
          <w:marBottom w:val="0"/>
          <w:divBdr>
            <w:top w:val="none" w:sz="0" w:space="0" w:color="auto"/>
            <w:left w:val="none" w:sz="0" w:space="0" w:color="auto"/>
            <w:bottom w:val="none" w:sz="0" w:space="0" w:color="auto"/>
            <w:right w:val="none" w:sz="0" w:space="0" w:color="auto"/>
          </w:divBdr>
        </w:div>
        <w:div w:id="1214847829">
          <w:marLeft w:val="0"/>
          <w:marRight w:val="0"/>
          <w:marTop w:val="0"/>
          <w:marBottom w:val="0"/>
          <w:divBdr>
            <w:top w:val="none" w:sz="0" w:space="0" w:color="auto"/>
            <w:left w:val="none" w:sz="0" w:space="0" w:color="auto"/>
            <w:bottom w:val="none" w:sz="0" w:space="0" w:color="auto"/>
            <w:right w:val="none" w:sz="0" w:space="0" w:color="auto"/>
          </w:divBdr>
        </w:div>
        <w:div w:id="479081583">
          <w:marLeft w:val="0"/>
          <w:marRight w:val="0"/>
          <w:marTop w:val="0"/>
          <w:marBottom w:val="0"/>
          <w:divBdr>
            <w:top w:val="none" w:sz="0" w:space="0" w:color="auto"/>
            <w:left w:val="none" w:sz="0" w:space="0" w:color="auto"/>
            <w:bottom w:val="none" w:sz="0" w:space="0" w:color="auto"/>
            <w:right w:val="none" w:sz="0" w:space="0" w:color="auto"/>
          </w:divBdr>
        </w:div>
        <w:div w:id="579797708">
          <w:marLeft w:val="0"/>
          <w:marRight w:val="0"/>
          <w:marTop w:val="0"/>
          <w:marBottom w:val="0"/>
          <w:divBdr>
            <w:top w:val="none" w:sz="0" w:space="0" w:color="auto"/>
            <w:left w:val="none" w:sz="0" w:space="0" w:color="auto"/>
            <w:bottom w:val="none" w:sz="0" w:space="0" w:color="auto"/>
            <w:right w:val="none" w:sz="0" w:space="0" w:color="auto"/>
          </w:divBdr>
        </w:div>
        <w:div w:id="1621761334">
          <w:marLeft w:val="0"/>
          <w:marRight w:val="0"/>
          <w:marTop w:val="0"/>
          <w:marBottom w:val="0"/>
          <w:divBdr>
            <w:top w:val="none" w:sz="0" w:space="0" w:color="auto"/>
            <w:left w:val="none" w:sz="0" w:space="0" w:color="auto"/>
            <w:bottom w:val="none" w:sz="0" w:space="0" w:color="auto"/>
            <w:right w:val="none" w:sz="0" w:space="0" w:color="auto"/>
          </w:divBdr>
        </w:div>
        <w:div w:id="679508882">
          <w:marLeft w:val="0"/>
          <w:marRight w:val="0"/>
          <w:marTop w:val="0"/>
          <w:marBottom w:val="0"/>
          <w:divBdr>
            <w:top w:val="none" w:sz="0" w:space="0" w:color="auto"/>
            <w:left w:val="none" w:sz="0" w:space="0" w:color="auto"/>
            <w:bottom w:val="none" w:sz="0" w:space="0" w:color="auto"/>
            <w:right w:val="none" w:sz="0" w:space="0" w:color="auto"/>
          </w:divBdr>
        </w:div>
        <w:div w:id="1322269998">
          <w:marLeft w:val="0"/>
          <w:marRight w:val="0"/>
          <w:marTop w:val="0"/>
          <w:marBottom w:val="0"/>
          <w:divBdr>
            <w:top w:val="none" w:sz="0" w:space="0" w:color="auto"/>
            <w:left w:val="none" w:sz="0" w:space="0" w:color="auto"/>
            <w:bottom w:val="none" w:sz="0" w:space="0" w:color="auto"/>
            <w:right w:val="none" w:sz="0" w:space="0" w:color="auto"/>
          </w:divBdr>
        </w:div>
        <w:div w:id="954604310">
          <w:marLeft w:val="0"/>
          <w:marRight w:val="0"/>
          <w:marTop w:val="0"/>
          <w:marBottom w:val="0"/>
          <w:divBdr>
            <w:top w:val="none" w:sz="0" w:space="0" w:color="auto"/>
            <w:left w:val="none" w:sz="0" w:space="0" w:color="auto"/>
            <w:bottom w:val="none" w:sz="0" w:space="0" w:color="auto"/>
            <w:right w:val="none" w:sz="0" w:space="0" w:color="auto"/>
          </w:divBdr>
        </w:div>
        <w:div w:id="887378833">
          <w:marLeft w:val="0"/>
          <w:marRight w:val="0"/>
          <w:marTop w:val="0"/>
          <w:marBottom w:val="0"/>
          <w:divBdr>
            <w:top w:val="none" w:sz="0" w:space="0" w:color="auto"/>
            <w:left w:val="none" w:sz="0" w:space="0" w:color="auto"/>
            <w:bottom w:val="none" w:sz="0" w:space="0" w:color="auto"/>
            <w:right w:val="none" w:sz="0" w:space="0" w:color="auto"/>
          </w:divBdr>
        </w:div>
        <w:div w:id="125858681">
          <w:marLeft w:val="0"/>
          <w:marRight w:val="0"/>
          <w:marTop w:val="0"/>
          <w:marBottom w:val="0"/>
          <w:divBdr>
            <w:top w:val="none" w:sz="0" w:space="0" w:color="auto"/>
            <w:left w:val="none" w:sz="0" w:space="0" w:color="auto"/>
            <w:bottom w:val="none" w:sz="0" w:space="0" w:color="auto"/>
            <w:right w:val="none" w:sz="0" w:space="0" w:color="auto"/>
          </w:divBdr>
        </w:div>
        <w:div w:id="100421144">
          <w:marLeft w:val="0"/>
          <w:marRight w:val="0"/>
          <w:marTop w:val="0"/>
          <w:marBottom w:val="0"/>
          <w:divBdr>
            <w:top w:val="none" w:sz="0" w:space="0" w:color="auto"/>
            <w:left w:val="none" w:sz="0" w:space="0" w:color="auto"/>
            <w:bottom w:val="none" w:sz="0" w:space="0" w:color="auto"/>
            <w:right w:val="none" w:sz="0" w:space="0" w:color="auto"/>
          </w:divBdr>
        </w:div>
        <w:div w:id="10879534">
          <w:marLeft w:val="0"/>
          <w:marRight w:val="0"/>
          <w:marTop w:val="0"/>
          <w:marBottom w:val="0"/>
          <w:divBdr>
            <w:top w:val="none" w:sz="0" w:space="0" w:color="auto"/>
            <w:left w:val="none" w:sz="0" w:space="0" w:color="auto"/>
            <w:bottom w:val="none" w:sz="0" w:space="0" w:color="auto"/>
            <w:right w:val="none" w:sz="0" w:space="0" w:color="auto"/>
          </w:divBdr>
        </w:div>
        <w:div w:id="184173277">
          <w:marLeft w:val="0"/>
          <w:marRight w:val="0"/>
          <w:marTop w:val="0"/>
          <w:marBottom w:val="0"/>
          <w:divBdr>
            <w:top w:val="none" w:sz="0" w:space="0" w:color="auto"/>
            <w:left w:val="none" w:sz="0" w:space="0" w:color="auto"/>
            <w:bottom w:val="none" w:sz="0" w:space="0" w:color="auto"/>
            <w:right w:val="none" w:sz="0" w:space="0" w:color="auto"/>
          </w:divBdr>
          <w:divsChild>
            <w:div w:id="1058237863">
              <w:marLeft w:val="0"/>
              <w:marRight w:val="0"/>
              <w:marTop w:val="0"/>
              <w:marBottom w:val="0"/>
              <w:divBdr>
                <w:top w:val="none" w:sz="0" w:space="0" w:color="auto"/>
                <w:left w:val="none" w:sz="0" w:space="0" w:color="auto"/>
                <w:bottom w:val="none" w:sz="0" w:space="0" w:color="auto"/>
                <w:right w:val="none" w:sz="0" w:space="0" w:color="auto"/>
              </w:divBdr>
            </w:div>
            <w:div w:id="1350370104">
              <w:marLeft w:val="0"/>
              <w:marRight w:val="0"/>
              <w:marTop w:val="0"/>
              <w:marBottom w:val="0"/>
              <w:divBdr>
                <w:top w:val="none" w:sz="0" w:space="0" w:color="auto"/>
                <w:left w:val="none" w:sz="0" w:space="0" w:color="auto"/>
                <w:bottom w:val="none" w:sz="0" w:space="0" w:color="auto"/>
                <w:right w:val="none" w:sz="0" w:space="0" w:color="auto"/>
              </w:divBdr>
            </w:div>
            <w:div w:id="2103182731">
              <w:marLeft w:val="0"/>
              <w:marRight w:val="0"/>
              <w:marTop w:val="0"/>
              <w:marBottom w:val="0"/>
              <w:divBdr>
                <w:top w:val="none" w:sz="0" w:space="0" w:color="auto"/>
                <w:left w:val="none" w:sz="0" w:space="0" w:color="auto"/>
                <w:bottom w:val="none" w:sz="0" w:space="0" w:color="auto"/>
                <w:right w:val="none" w:sz="0" w:space="0" w:color="auto"/>
              </w:divBdr>
            </w:div>
            <w:div w:id="516116083">
              <w:marLeft w:val="0"/>
              <w:marRight w:val="0"/>
              <w:marTop w:val="0"/>
              <w:marBottom w:val="0"/>
              <w:divBdr>
                <w:top w:val="none" w:sz="0" w:space="0" w:color="auto"/>
                <w:left w:val="none" w:sz="0" w:space="0" w:color="auto"/>
                <w:bottom w:val="none" w:sz="0" w:space="0" w:color="auto"/>
                <w:right w:val="none" w:sz="0" w:space="0" w:color="auto"/>
              </w:divBdr>
            </w:div>
            <w:div w:id="958879983">
              <w:marLeft w:val="0"/>
              <w:marRight w:val="0"/>
              <w:marTop w:val="0"/>
              <w:marBottom w:val="0"/>
              <w:divBdr>
                <w:top w:val="none" w:sz="0" w:space="0" w:color="auto"/>
                <w:left w:val="none" w:sz="0" w:space="0" w:color="auto"/>
                <w:bottom w:val="none" w:sz="0" w:space="0" w:color="auto"/>
                <w:right w:val="none" w:sz="0" w:space="0" w:color="auto"/>
              </w:divBdr>
            </w:div>
            <w:div w:id="1775902289">
              <w:marLeft w:val="0"/>
              <w:marRight w:val="0"/>
              <w:marTop w:val="0"/>
              <w:marBottom w:val="0"/>
              <w:divBdr>
                <w:top w:val="none" w:sz="0" w:space="0" w:color="auto"/>
                <w:left w:val="none" w:sz="0" w:space="0" w:color="auto"/>
                <w:bottom w:val="none" w:sz="0" w:space="0" w:color="auto"/>
                <w:right w:val="none" w:sz="0" w:space="0" w:color="auto"/>
              </w:divBdr>
            </w:div>
            <w:div w:id="317460681">
              <w:marLeft w:val="0"/>
              <w:marRight w:val="0"/>
              <w:marTop w:val="0"/>
              <w:marBottom w:val="0"/>
              <w:divBdr>
                <w:top w:val="none" w:sz="0" w:space="0" w:color="auto"/>
                <w:left w:val="none" w:sz="0" w:space="0" w:color="auto"/>
                <w:bottom w:val="none" w:sz="0" w:space="0" w:color="auto"/>
                <w:right w:val="none" w:sz="0" w:space="0" w:color="auto"/>
              </w:divBdr>
            </w:div>
            <w:div w:id="1901937476">
              <w:marLeft w:val="0"/>
              <w:marRight w:val="0"/>
              <w:marTop w:val="0"/>
              <w:marBottom w:val="0"/>
              <w:divBdr>
                <w:top w:val="none" w:sz="0" w:space="0" w:color="auto"/>
                <w:left w:val="none" w:sz="0" w:space="0" w:color="auto"/>
                <w:bottom w:val="none" w:sz="0" w:space="0" w:color="auto"/>
                <w:right w:val="none" w:sz="0" w:space="0" w:color="auto"/>
              </w:divBdr>
            </w:div>
            <w:div w:id="634068380">
              <w:marLeft w:val="0"/>
              <w:marRight w:val="0"/>
              <w:marTop w:val="0"/>
              <w:marBottom w:val="0"/>
              <w:divBdr>
                <w:top w:val="none" w:sz="0" w:space="0" w:color="auto"/>
                <w:left w:val="none" w:sz="0" w:space="0" w:color="auto"/>
                <w:bottom w:val="none" w:sz="0" w:space="0" w:color="auto"/>
                <w:right w:val="none" w:sz="0" w:space="0" w:color="auto"/>
              </w:divBdr>
            </w:div>
            <w:div w:id="135415539">
              <w:marLeft w:val="0"/>
              <w:marRight w:val="0"/>
              <w:marTop w:val="0"/>
              <w:marBottom w:val="0"/>
              <w:divBdr>
                <w:top w:val="none" w:sz="0" w:space="0" w:color="auto"/>
                <w:left w:val="none" w:sz="0" w:space="0" w:color="auto"/>
                <w:bottom w:val="none" w:sz="0" w:space="0" w:color="auto"/>
                <w:right w:val="none" w:sz="0" w:space="0" w:color="auto"/>
              </w:divBdr>
            </w:div>
            <w:div w:id="47270938">
              <w:marLeft w:val="0"/>
              <w:marRight w:val="0"/>
              <w:marTop w:val="0"/>
              <w:marBottom w:val="0"/>
              <w:divBdr>
                <w:top w:val="none" w:sz="0" w:space="0" w:color="auto"/>
                <w:left w:val="none" w:sz="0" w:space="0" w:color="auto"/>
                <w:bottom w:val="none" w:sz="0" w:space="0" w:color="auto"/>
                <w:right w:val="none" w:sz="0" w:space="0" w:color="auto"/>
              </w:divBdr>
            </w:div>
            <w:div w:id="395133312">
              <w:marLeft w:val="0"/>
              <w:marRight w:val="0"/>
              <w:marTop w:val="0"/>
              <w:marBottom w:val="0"/>
              <w:divBdr>
                <w:top w:val="none" w:sz="0" w:space="0" w:color="auto"/>
                <w:left w:val="none" w:sz="0" w:space="0" w:color="auto"/>
                <w:bottom w:val="none" w:sz="0" w:space="0" w:color="auto"/>
                <w:right w:val="none" w:sz="0" w:space="0" w:color="auto"/>
              </w:divBdr>
            </w:div>
            <w:div w:id="1825320721">
              <w:marLeft w:val="0"/>
              <w:marRight w:val="0"/>
              <w:marTop w:val="0"/>
              <w:marBottom w:val="0"/>
              <w:divBdr>
                <w:top w:val="none" w:sz="0" w:space="0" w:color="auto"/>
                <w:left w:val="none" w:sz="0" w:space="0" w:color="auto"/>
                <w:bottom w:val="none" w:sz="0" w:space="0" w:color="auto"/>
                <w:right w:val="none" w:sz="0" w:space="0" w:color="auto"/>
              </w:divBdr>
            </w:div>
            <w:div w:id="800656047">
              <w:marLeft w:val="0"/>
              <w:marRight w:val="0"/>
              <w:marTop w:val="0"/>
              <w:marBottom w:val="0"/>
              <w:divBdr>
                <w:top w:val="none" w:sz="0" w:space="0" w:color="auto"/>
                <w:left w:val="none" w:sz="0" w:space="0" w:color="auto"/>
                <w:bottom w:val="none" w:sz="0" w:space="0" w:color="auto"/>
                <w:right w:val="none" w:sz="0" w:space="0" w:color="auto"/>
              </w:divBdr>
            </w:div>
            <w:div w:id="1589075444">
              <w:marLeft w:val="0"/>
              <w:marRight w:val="0"/>
              <w:marTop w:val="0"/>
              <w:marBottom w:val="0"/>
              <w:divBdr>
                <w:top w:val="none" w:sz="0" w:space="0" w:color="auto"/>
                <w:left w:val="none" w:sz="0" w:space="0" w:color="auto"/>
                <w:bottom w:val="none" w:sz="0" w:space="0" w:color="auto"/>
                <w:right w:val="none" w:sz="0" w:space="0" w:color="auto"/>
              </w:divBdr>
            </w:div>
            <w:div w:id="1902474216">
              <w:marLeft w:val="0"/>
              <w:marRight w:val="0"/>
              <w:marTop w:val="0"/>
              <w:marBottom w:val="0"/>
              <w:divBdr>
                <w:top w:val="none" w:sz="0" w:space="0" w:color="auto"/>
                <w:left w:val="none" w:sz="0" w:space="0" w:color="auto"/>
                <w:bottom w:val="none" w:sz="0" w:space="0" w:color="auto"/>
                <w:right w:val="none" w:sz="0" w:space="0" w:color="auto"/>
              </w:divBdr>
            </w:div>
            <w:div w:id="1808208080">
              <w:marLeft w:val="0"/>
              <w:marRight w:val="0"/>
              <w:marTop w:val="0"/>
              <w:marBottom w:val="0"/>
              <w:divBdr>
                <w:top w:val="none" w:sz="0" w:space="0" w:color="auto"/>
                <w:left w:val="none" w:sz="0" w:space="0" w:color="auto"/>
                <w:bottom w:val="none" w:sz="0" w:space="0" w:color="auto"/>
                <w:right w:val="none" w:sz="0" w:space="0" w:color="auto"/>
              </w:divBdr>
            </w:div>
          </w:divsChild>
        </w:div>
        <w:div w:id="1707860">
          <w:marLeft w:val="0"/>
          <w:marRight w:val="0"/>
          <w:marTop w:val="0"/>
          <w:marBottom w:val="0"/>
          <w:divBdr>
            <w:top w:val="none" w:sz="0" w:space="0" w:color="auto"/>
            <w:left w:val="none" w:sz="0" w:space="0" w:color="auto"/>
            <w:bottom w:val="none" w:sz="0" w:space="0" w:color="auto"/>
            <w:right w:val="none" w:sz="0" w:space="0" w:color="auto"/>
          </w:divBdr>
          <w:divsChild>
            <w:div w:id="654333509">
              <w:marLeft w:val="0"/>
              <w:marRight w:val="0"/>
              <w:marTop w:val="0"/>
              <w:marBottom w:val="0"/>
              <w:divBdr>
                <w:top w:val="none" w:sz="0" w:space="0" w:color="auto"/>
                <w:left w:val="none" w:sz="0" w:space="0" w:color="auto"/>
                <w:bottom w:val="none" w:sz="0" w:space="0" w:color="auto"/>
                <w:right w:val="none" w:sz="0" w:space="0" w:color="auto"/>
              </w:divBdr>
            </w:div>
            <w:div w:id="1181164684">
              <w:marLeft w:val="0"/>
              <w:marRight w:val="0"/>
              <w:marTop w:val="0"/>
              <w:marBottom w:val="0"/>
              <w:divBdr>
                <w:top w:val="none" w:sz="0" w:space="0" w:color="auto"/>
                <w:left w:val="none" w:sz="0" w:space="0" w:color="auto"/>
                <w:bottom w:val="none" w:sz="0" w:space="0" w:color="auto"/>
                <w:right w:val="none" w:sz="0" w:space="0" w:color="auto"/>
              </w:divBdr>
            </w:div>
            <w:div w:id="465048752">
              <w:marLeft w:val="0"/>
              <w:marRight w:val="0"/>
              <w:marTop w:val="0"/>
              <w:marBottom w:val="0"/>
              <w:divBdr>
                <w:top w:val="none" w:sz="0" w:space="0" w:color="auto"/>
                <w:left w:val="none" w:sz="0" w:space="0" w:color="auto"/>
                <w:bottom w:val="none" w:sz="0" w:space="0" w:color="auto"/>
                <w:right w:val="none" w:sz="0" w:space="0" w:color="auto"/>
              </w:divBdr>
            </w:div>
            <w:div w:id="547306629">
              <w:marLeft w:val="0"/>
              <w:marRight w:val="0"/>
              <w:marTop w:val="0"/>
              <w:marBottom w:val="0"/>
              <w:divBdr>
                <w:top w:val="none" w:sz="0" w:space="0" w:color="auto"/>
                <w:left w:val="none" w:sz="0" w:space="0" w:color="auto"/>
                <w:bottom w:val="none" w:sz="0" w:space="0" w:color="auto"/>
                <w:right w:val="none" w:sz="0" w:space="0" w:color="auto"/>
              </w:divBdr>
            </w:div>
            <w:div w:id="1637489073">
              <w:marLeft w:val="0"/>
              <w:marRight w:val="0"/>
              <w:marTop w:val="0"/>
              <w:marBottom w:val="0"/>
              <w:divBdr>
                <w:top w:val="none" w:sz="0" w:space="0" w:color="auto"/>
                <w:left w:val="none" w:sz="0" w:space="0" w:color="auto"/>
                <w:bottom w:val="none" w:sz="0" w:space="0" w:color="auto"/>
                <w:right w:val="none" w:sz="0" w:space="0" w:color="auto"/>
              </w:divBdr>
            </w:div>
            <w:div w:id="503013023">
              <w:marLeft w:val="0"/>
              <w:marRight w:val="0"/>
              <w:marTop w:val="0"/>
              <w:marBottom w:val="0"/>
              <w:divBdr>
                <w:top w:val="none" w:sz="0" w:space="0" w:color="auto"/>
                <w:left w:val="none" w:sz="0" w:space="0" w:color="auto"/>
                <w:bottom w:val="none" w:sz="0" w:space="0" w:color="auto"/>
                <w:right w:val="none" w:sz="0" w:space="0" w:color="auto"/>
              </w:divBdr>
            </w:div>
            <w:div w:id="445976281">
              <w:marLeft w:val="0"/>
              <w:marRight w:val="0"/>
              <w:marTop w:val="0"/>
              <w:marBottom w:val="0"/>
              <w:divBdr>
                <w:top w:val="none" w:sz="0" w:space="0" w:color="auto"/>
                <w:left w:val="none" w:sz="0" w:space="0" w:color="auto"/>
                <w:bottom w:val="none" w:sz="0" w:space="0" w:color="auto"/>
                <w:right w:val="none" w:sz="0" w:space="0" w:color="auto"/>
              </w:divBdr>
            </w:div>
            <w:div w:id="510291802">
              <w:marLeft w:val="0"/>
              <w:marRight w:val="0"/>
              <w:marTop w:val="0"/>
              <w:marBottom w:val="0"/>
              <w:divBdr>
                <w:top w:val="none" w:sz="0" w:space="0" w:color="auto"/>
                <w:left w:val="none" w:sz="0" w:space="0" w:color="auto"/>
                <w:bottom w:val="none" w:sz="0" w:space="0" w:color="auto"/>
                <w:right w:val="none" w:sz="0" w:space="0" w:color="auto"/>
              </w:divBdr>
            </w:div>
            <w:div w:id="117799778">
              <w:marLeft w:val="0"/>
              <w:marRight w:val="0"/>
              <w:marTop w:val="0"/>
              <w:marBottom w:val="0"/>
              <w:divBdr>
                <w:top w:val="none" w:sz="0" w:space="0" w:color="auto"/>
                <w:left w:val="none" w:sz="0" w:space="0" w:color="auto"/>
                <w:bottom w:val="none" w:sz="0" w:space="0" w:color="auto"/>
                <w:right w:val="none" w:sz="0" w:space="0" w:color="auto"/>
              </w:divBdr>
            </w:div>
            <w:div w:id="225799531">
              <w:marLeft w:val="0"/>
              <w:marRight w:val="0"/>
              <w:marTop w:val="0"/>
              <w:marBottom w:val="0"/>
              <w:divBdr>
                <w:top w:val="none" w:sz="0" w:space="0" w:color="auto"/>
                <w:left w:val="none" w:sz="0" w:space="0" w:color="auto"/>
                <w:bottom w:val="none" w:sz="0" w:space="0" w:color="auto"/>
                <w:right w:val="none" w:sz="0" w:space="0" w:color="auto"/>
              </w:divBdr>
            </w:div>
            <w:div w:id="1140151836">
              <w:marLeft w:val="0"/>
              <w:marRight w:val="0"/>
              <w:marTop w:val="0"/>
              <w:marBottom w:val="0"/>
              <w:divBdr>
                <w:top w:val="none" w:sz="0" w:space="0" w:color="auto"/>
                <w:left w:val="none" w:sz="0" w:space="0" w:color="auto"/>
                <w:bottom w:val="none" w:sz="0" w:space="0" w:color="auto"/>
                <w:right w:val="none" w:sz="0" w:space="0" w:color="auto"/>
              </w:divBdr>
            </w:div>
            <w:div w:id="2138713386">
              <w:marLeft w:val="0"/>
              <w:marRight w:val="0"/>
              <w:marTop w:val="0"/>
              <w:marBottom w:val="0"/>
              <w:divBdr>
                <w:top w:val="none" w:sz="0" w:space="0" w:color="auto"/>
                <w:left w:val="none" w:sz="0" w:space="0" w:color="auto"/>
                <w:bottom w:val="none" w:sz="0" w:space="0" w:color="auto"/>
                <w:right w:val="none" w:sz="0" w:space="0" w:color="auto"/>
              </w:divBdr>
            </w:div>
            <w:div w:id="1101026477">
              <w:marLeft w:val="0"/>
              <w:marRight w:val="0"/>
              <w:marTop w:val="0"/>
              <w:marBottom w:val="0"/>
              <w:divBdr>
                <w:top w:val="none" w:sz="0" w:space="0" w:color="auto"/>
                <w:left w:val="none" w:sz="0" w:space="0" w:color="auto"/>
                <w:bottom w:val="none" w:sz="0" w:space="0" w:color="auto"/>
                <w:right w:val="none" w:sz="0" w:space="0" w:color="auto"/>
              </w:divBdr>
            </w:div>
            <w:div w:id="389767214">
              <w:marLeft w:val="0"/>
              <w:marRight w:val="0"/>
              <w:marTop w:val="0"/>
              <w:marBottom w:val="0"/>
              <w:divBdr>
                <w:top w:val="none" w:sz="0" w:space="0" w:color="auto"/>
                <w:left w:val="none" w:sz="0" w:space="0" w:color="auto"/>
                <w:bottom w:val="none" w:sz="0" w:space="0" w:color="auto"/>
                <w:right w:val="none" w:sz="0" w:space="0" w:color="auto"/>
              </w:divBdr>
            </w:div>
            <w:div w:id="1709135781">
              <w:marLeft w:val="0"/>
              <w:marRight w:val="0"/>
              <w:marTop w:val="0"/>
              <w:marBottom w:val="0"/>
              <w:divBdr>
                <w:top w:val="none" w:sz="0" w:space="0" w:color="auto"/>
                <w:left w:val="none" w:sz="0" w:space="0" w:color="auto"/>
                <w:bottom w:val="none" w:sz="0" w:space="0" w:color="auto"/>
                <w:right w:val="none" w:sz="0" w:space="0" w:color="auto"/>
              </w:divBdr>
            </w:div>
            <w:div w:id="1840459749">
              <w:marLeft w:val="0"/>
              <w:marRight w:val="0"/>
              <w:marTop w:val="0"/>
              <w:marBottom w:val="0"/>
              <w:divBdr>
                <w:top w:val="none" w:sz="0" w:space="0" w:color="auto"/>
                <w:left w:val="none" w:sz="0" w:space="0" w:color="auto"/>
                <w:bottom w:val="none" w:sz="0" w:space="0" w:color="auto"/>
                <w:right w:val="none" w:sz="0" w:space="0" w:color="auto"/>
              </w:divBdr>
            </w:div>
            <w:div w:id="2093353375">
              <w:marLeft w:val="0"/>
              <w:marRight w:val="0"/>
              <w:marTop w:val="0"/>
              <w:marBottom w:val="0"/>
              <w:divBdr>
                <w:top w:val="none" w:sz="0" w:space="0" w:color="auto"/>
                <w:left w:val="none" w:sz="0" w:space="0" w:color="auto"/>
                <w:bottom w:val="none" w:sz="0" w:space="0" w:color="auto"/>
                <w:right w:val="none" w:sz="0" w:space="0" w:color="auto"/>
              </w:divBdr>
            </w:div>
            <w:div w:id="536965384">
              <w:marLeft w:val="0"/>
              <w:marRight w:val="0"/>
              <w:marTop w:val="0"/>
              <w:marBottom w:val="0"/>
              <w:divBdr>
                <w:top w:val="none" w:sz="0" w:space="0" w:color="auto"/>
                <w:left w:val="none" w:sz="0" w:space="0" w:color="auto"/>
                <w:bottom w:val="none" w:sz="0" w:space="0" w:color="auto"/>
                <w:right w:val="none" w:sz="0" w:space="0" w:color="auto"/>
              </w:divBdr>
            </w:div>
            <w:div w:id="1804301174">
              <w:marLeft w:val="0"/>
              <w:marRight w:val="0"/>
              <w:marTop w:val="0"/>
              <w:marBottom w:val="0"/>
              <w:divBdr>
                <w:top w:val="none" w:sz="0" w:space="0" w:color="auto"/>
                <w:left w:val="none" w:sz="0" w:space="0" w:color="auto"/>
                <w:bottom w:val="none" w:sz="0" w:space="0" w:color="auto"/>
                <w:right w:val="none" w:sz="0" w:space="0" w:color="auto"/>
              </w:divBdr>
            </w:div>
            <w:div w:id="365065341">
              <w:marLeft w:val="0"/>
              <w:marRight w:val="0"/>
              <w:marTop w:val="0"/>
              <w:marBottom w:val="0"/>
              <w:divBdr>
                <w:top w:val="none" w:sz="0" w:space="0" w:color="auto"/>
                <w:left w:val="none" w:sz="0" w:space="0" w:color="auto"/>
                <w:bottom w:val="none" w:sz="0" w:space="0" w:color="auto"/>
                <w:right w:val="none" w:sz="0" w:space="0" w:color="auto"/>
              </w:divBdr>
            </w:div>
          </w:divsChild>
        </w:div>
        <w:div w:id="280964346">
          <w:marLeft w:val="0"/>
          <w:marRight w:val="0"/>
          <w:marTop w:val="0"/>
          <w:marBottom w:val="0"/>
          <w:divBdr>
            <w:top w:val="none" w:sz="0" w:space="0" w:color="auto"/>
            <w:left w:val="none" w:sz="0" w:space="0" w:color="auto"/>
            <w:bottom w:val="none" w:sz="0" w:space="0" w:color="auto"/>
            <w:right w:val="none" w:sz="0" w:space="0" w:color="auto"/>
          </w:divBdr>
        </w:div>
        <w:div w:id="2019962946">
          <w:marLeft w:val="0"/>
          <w:marRight w:val="0"/>
          <w:marTop w:val="0"/>
          <w:marBottom w:val="0"/>
          <w:divBdr>
            <w:top w:val="none" w:sz="0" w:space="0" w:color="auto"/>
            <w:left w:val="none" w:sz="0" w:space="0" w:color="auto"/>
            <w:bottom w:val="none" w:sz="0" w:space="0" w:color="auto"/>
            <w:right w:val="none" w:sz="0" w:space="0" w:color="auto"/>
          </w:divBdr>
        </w:div>
        <w:div w:id="1601450514">
          <w:marLeft w:val="0"/>
          <w:marRight w:val="0"/>
          <w:marTop w:val="0"/>
          <w:marBottom w:val="0"/>
          <w:divBdr>
            <w:top w:val="none" w:sz="0" w:space="0" w:color="auto"/>
            <w:left w:val="none" w:sz="0" w:space="0" w:color="auto"/>
            <w:bottom w:val="none" w:sz="0" w:space="0" w:color="auto"/>
            <w:right w:val="none" w:sz="0" w:space="0" w:color="auto"/>
          </w:divBdr>
        </w:div>
        <w:div w:id="2110588992">
          <w:marLeft w:val="0"/>
          <w:marRight w:val="0"/>
          <w:marTop w:val="0"/>
          <w:marBottom w:val="0"/>
          <w:divBdr>
            <w:top w:val="none" w:sz="0" w:space="0" w:color="auto"/>
            <w:left w:val="none" w:sz="0" w:space="0" w:color="auto"/>
            <w:bottom w:val="none" w:sz="0" w:space="0" w:color="auto"/>
            <w:right w:val="none" w:sz="0" w:space="0" w:color="auto"/>
          </w:divBdr>
        </w:div>
        <w:div w:id="359741201">
          <w:marLeft w:val="0"/>
          <w:marRight w:val="0"/>
          <w:marTop w:val="0"/>
          <w:marBottom w:val="0"/>
          <w:divBdr>
            <w:top w:val="none" w:sz="0" w:space="0" w:color="auto"/>
            <w:left w:val="none" w:sz="0" w:space="0" w:color="auto"/>
            <w:bottom w:val="none" w:sz="0" w:space="0" w:color="auto"/>
            <w:right w:val="none" w:sz="0" w:space="0" w:color="auto"/>
          </w:divBdr>
        </w:div>
        <w:div w:id="389380830">
          <w:marLeft w:val="0"/>
          <w:marRight w:val="0"/>
          <w:marTop w:val="0"/>
          <w:marBottom w:val="0"/>
          <w:divBdr>
            <w:top w:val="none" w:sz="0" w:space="0" w:color="auto"/>
            <w:left w:val="none" w:sz="0" w:space="0" w:color="auto"/>
            <w:bottom w:val="none" w:sz="0" w:space="0" w:color="auto"/>
            <w:right w:val="none" w:sz="0" w:space="0" w:color="auto"/>
          </w:divBdr>
        </w:div>
        <w:div w:id="843783232">
          <w:marLeft w:val="0"/>
          <w:marRight w:val="0"/>
          <w:marTop w:val="0"/>
          <w:marBottom w:val="0"/>
          <w:divBdr>
            <w:top w:val="none" w:sz="0" w:space="0" w:color="auto"/>
            <w:left w:val="none" w:sz="0" w:space="0" w:color="auto"/>
            <w:bottom w:val="none" w:sz="0" w:space="0" w:color="auto"/>
            <w:right w:val="none" w:sz="0" w:space="0" w:color="auto"/>
          </w:divBdr>
        </w:div>
        <w:div w:id="1642691030">
          <w:marLeft w:val="0"/>
          <w:marRight w:val="0"/>
          <w:marTop w:val="0"/>
          <w:marBottom w:val="0"/>
          <w:divBdr>
            <w:top w:val="none" w:sz="0" w:space="0" w:color="auto"/>
            <w:left w:val="none" w:sz="0" w:space="0" w:color="auto"/>
            <w:bottom w:val="none" w:sz="0" w:space="0" w:color="auto"/>
            <w:right w:val="none" w:sz="0" w:space="0" w:color="auto"/>
          </w:divBdr>
        </w:div>
        <w:div w:id="848372861">
          <w:marLeft w:val="0"/>
          <w:marRight w:val="0"/>
          <w:marTop w:val="0"/>
          <w:marBottom w:val="0"/>
          <w:divBdr>
            <w:top w:val="none" w:sz="0" w:space="0" w:color="auto"/>
            <w:left w:val="none" w:sz="0" w:space="0" w:color="auto"/>
            <w:bottom w:val="none" w:sz="0" w:space="0" w:color="auto"/>
            <w:right w:val="none" w:sz="0" w:space="0" w:color="auto"/>
          </w:divBdr>
        </w:div>
        <w:div w:id="1406417028">
          <w:marLeft w:val="0"/>
          <w:marRight w:val="0"/>
          <w:marTop w:val="0"/>
          <w:marBottom w:val="0"/>
          <w:divBdr>
            <w:top w:val="none" w:sz="0" w:space="0" w:color="auto"/>
            <w:left w:val="none" w:sz="0" w:space="0" w:color="auto"/>
            <w:bottom w:val="none" w:sz="0" w:space="0" w:color="auto"/>
            <w:right w:val="none" w:sz="0" w:space="0" w:color="auto"/>
          </w:divBdr>
        </w:div>
        <w:div w:id="1266576289">
          <w:marLeft w:val="0"/>
          <w:marRight w:val="0"/>
          <w:marTop w:val="0"/>
          <w:marBottom w:val="0"/>
          <w:divBdr>
            <w:top w:val="none" w:sz="0" w:space="0" w:color="auto"/>
            <w:left w:val="none" w:sz="0" w:space="0" w:color="auto"/>
            <w:bottom w:val="none" w:sz="0" w:space="0" w:color="auto"/>
            <w:right w:val="none" w:sz="0" w:space="0" w:color="auto"/>
          </w:divBdr>
        </w:div>
        <w:div w:id="709646972">
          <w:marLeft w:val="0"/>
          <w:marRight w:val="0"/>
          <w:marTop w:val="0"/>
          <w:marBottom w:val="0"/>
          <w:divBdr>
            <w:top w:val="none" w:sz="0" w:space="0" w:color="auto"/>
            <w:left w:val="none" w:sz="0" w:space="0" w:color="auto"/>
            <w:bottom w:val="none" w:sz="0" w:space="0" w:color="auto"/>
            <w:right w:val="none" w:sz="0" w:space="0" w:color="auto"/>
          </w:divBdr>
        </w:div>
        <w:div w:id="1588806277">
          <w:marLeft w:val="0"/>
          <w:marRight w:val="0"/>
          <w:marTop w:val="0"/>
          <w:marBottom w:val="0"/>
          <w:divBdr>
            <w:top w:val="none" w:sz="0" w:space="0" w:color="auto"/>
            <w:left w:val="none" w:sz="0" w:space="0" w:color="auto"/>
            <w:bottom w:val="none" w:sz="0" w:space="0" w:color="auto"/>
            <w:right w:val="none" w:sz="0" w:space="0" w:color="auto"/>
          </w:divBdr>
        </w:div>
        <w:div w:id="2052264792">
          <w:marLeft w:val="0"/>
          <w:marRight w:val="0"/>
          <w:marTop w:val="0"/>
          <w:marBottom w:val="0"/>
          <w:divBdr>
            <w:top w:val="none" w:sz="0" w:space="0" w:color="auto"/>
            <w:left w:val="none" w:sz="0" w:space="0" w:color="auto"/>
            <w:bottom w:val="none" w:sz="0" w:space="0" w:color="auto"/>
            <w:right w:val="none" w:sz="0" w:space="0" w:color="auto"/>
          </w:divBdr>
        </w:div>
        <w:div w:id="344409603">
          <w:marLeft w:val="0"/>
          <w:marRight w:val="0"/>
          <w:marTop w:val="0"/>
          <w:marBottom w:val="0"/>
          <w:divBdr>
            <w:top w:val="none" w:sz="0" w:space="0" w:color="auto"/>
            <w:left w:val="none" w:sz="0" w:space="0" w:color="auto"/>
            <w:bottom w:val="none" w:sz="0" w:space="0" w:color="auto"/>
            <w:right w:val="none" w:sz="0" w:space="0" w:color="auto"/>
          </w:divBdr>
        </w:div>
        <w:div w:id="2019379923">
          <w:marLeft w:val="0"/>
          <w:marRight w:val="0"/>
          <w:marTop w:val="0"/>
          <w:marBottom w:val="0"/>
          <w:divBdr>
            <w:top w:val="none" w:sz="0" w:space="0" w:color="auto"/>
            <w:left w:val="none" w:sz="0" w:space="0" w:color="auto"/>
            <w:bottom w:val="none" w:sz="0" w:space="0" w:color="auto"/>
            <w:right w:val="none" w:sz="0" w:space="0" w:color="auto"/>
          </w:divBdr>
        </w:div>
        <w:div w:id="208152122">
          <w:marLeft w:val="0"/>
          <w:marRight w:val="0"/>
          <w:marTop w:val="0"/>
          <w:marBottom w:val="0"/>
          <w:divBdr>
            <w:top w:val="none" w:sz="0" w:space="0" w:color="auto"/>
            <w:left w:val="none" w:sz="0" w:space="0" w:color="auto"/>
            <w:bottom w:val="none" w:sz="0" w:space="0" w:color="auto"/>
            <w:right w:val="none" w:sz="0" w:space="0" w:color="auto"/>
          </w:divBdr>
        </w:div>
        <w:div w:id="417605628">
          <w:marLeft w:val="0"/>
          <w:marRight w:val="0"/>
          <w:marTop w:val="0"/>
          <w:marBottom w:val="0"/>
          <w:divBdr>
            <w:top w:val="none" w:sz="0" w:space="0" w:color="auto"/>
            <w:left w:val="none" w:sz="0" w:space="0" w:color="auto"/>
            <w:bottom w:val="none" w:sz="0" w:space="0" w:color="auto"/>
            <w:right w:val="none" w:sz="0" w:space="0" w:color="auto"/>
          </w:divBdr>
        </w:div>
        <w:div w:id="2087726133">
          <w:marLeft w:val="0"/>
          <w:marRight w:val="0"/>
          <w:marTop w:val="0"/>
          <w:marBottom w:val="0"/>
          <w:divBdr>
            <w:top w:val="none" w:sz="0" w:space="0" w:color="auto"/>
            <w:left w:val="none" w:sz="0" w:space="0" w:color="auto"/>
            <w:bottom w:val="none" w:sz="0" w:space="0" w:color="auto"/>
            <w:right w:val="none" w:sz="0" w:space="0" w:color="auto"/>
          </w:divBdr>
        </w:div>
        <w:div w:id="2139102111">
          <w:marLeft w:val="0"/>
          <w:marRight w:val="0"/>
          <w:marTop w:val="0"/>
          <w:marBottom w:val="0"/>
          <w:divBdr>
            <w:top w:val="none" w:sz="0" w:space="0" w:color="auto"/>
            <w:left w:val="none" w:sz="0" w:space="0" w:color="auto"/>
            <w:bottom w:val="none" w:sz="0" w:space="0" w:color="auto"/>
            <w:right w:val="none" w:sz="0" w:space="0" w:color="auto"/>
          </w:divBdr>
        </w:div>
        <w:div w:id="643581842">
          <w:marLeft w:val="0"/>
          <w:marRight w:val="0"/>
          <w:marTop w:val="0"/>
          <w:marBottom w:val="0"/>
          <w:divBdr>
            <w:top w:val="none" w:sz="0" w:space="0" w:color="auto"/>
            <w:left w:val="none" w:sz="0" w:space="0" w:color="auto"/>
            <w:bottom w:val="none" w:sz="0" w:space="0" w:color="auto"/>
            <w:right w:val="none" w:sz="0" w:space="0" w:color="auto"/>
          </w:divBdr>
        </w:div>
        <w:div w:id="1539854586">
          <w:marLeft w:val="0"/>
          <w:marRight w:val="0"/>
          <w:marTop w:val="0"/>
          <w:marBottom w:val="0"/>
          <w:divBdr>
            <w:top w:val="none" w:sz="0" w:space="0" w:color="auto"/>
            <w:left w:val="none" w:sz="0" w:space="0" w:color="auto"/>
            <w:bottom w:val="none" w:sz="0" w:space="0" w:color="auto"/>
            <w:right w:val="none" w:sz="0" w:space="0" w:color="auto"/>
          </w:divBdr>
        </w:div>
        <w:div w:id="364840539">
          <w:marLeft w:val="0"/>
          <w:marRight w:val="0"/>
          <w:marTop w:val="0"/>
          <w:marBottom w:val="0"/>
          <w:divBdr>
            <w:top w:val="none" w:sz="0" w:space="0" w:color="auto"/>
            <w:left w:val="none" w:sz="0" w:space="0" w:color="auto"/>
            <w:bottom w:val="none" w:sz="0" w:space="0" w:color="auto"/>
            <w:right w:val="none" w:sz="0" w:space="0" w:color="auto"/>
          </w:divBdr>
        </w:div>
        <w:div w:id="1602294116">
          <w:marLeft w:val="0"/>
          <w:marRight w:val="0"/>
          <w:marTop w:val="0"/>
          <w:marBottom w:val="0"/>
          <w:divBdr>
            <w:top w:val="none" w:sz="0" w:space="0" w:color="auto"/>
            <w:left w:val="none" w:sz="0" w:space="0" w:color="auto"/>
            <w:bottom w:val="none" w:sz="0" w:space="0" w:color="auto"/>
            <w:right w:val="none" w:sz="0" w:space="0" w:color="auto"/>
          </w:divBdr>
        </w:div>
        <w:div w:id="682972838">
          <w:marLeft w:val="0"/>
          <w:marRight w:val="0"/>
          <w:marTop w:val="0"/>
          <w:marBottom w:val="0"/>
          <w:divBdr>
            <w:top w:val="none" w:sz="0" w:space="0" w:color="auto"/>
            <w:left w:val="none" w:sz="0" w:space="0" w:color="auto"/>
            <w:bottom w:val="none" w:sz="0" w:space="0" w:color="auto"/>
            <w:right w:val="none" w:sz="0" w:space="0" w:color="auto"/>
          </w:divBdr>
        </w:div>
        <w:div w:id="1393964371">
          <w:marLeft w:val="0"/>
          <w:marRight w:val="0"/>
          <w:marTop w:val="0"/>
          <w:marBottom w:val="0"/>
          <w:divBdr>
            <w:top w:val="none" w:sz="0" w:space="0" w:color="auto"/>
            <w:left w:val="none" w:sz="0" w:space="0" w:color="auto"/>
            <w:bottom w:val="none" w:sz="0" w:space="0" w:color="auto"/>
            <w:right w:val="none" w:sz="0" w:space="0" w:color="auto"/>
          </w:divBdr>
        </w:div>
        <w:div w:id="933786899">
          <w:marLeft w:val="0"/>
          <w:marRight w:val="0"/>
          <w:marTop w:val="0"/>
          <w:marBottom w:val="0"/>
          <w:divBdr>
            <w:top w:val="none" w:sz="0" w:space="0" w:color="auto"/>
            <w:left w:val="none" w:sz="0" w:space="0" w:color="auto"/>
            <w:bottom w:val="none" w:sz="0" w:space="0" w:color="auto"/>
            <w:right w:val="none" w:sz="0" w:space="0" w:color="auto"/>
          </w:divBdr>
        </w:div>
        <w:div w:id="200168569">
          <w:marLeft w:val="0"/>
          <w:marRight w:val="0"/>
          <w:marTop w:val="0"/>
          <w:marBottom w:val="0"/>
          <w:divBdr>
            <w:top w:val="none" w:sz="0" w:space="0" w:color="auto"/>
            <w:left w:val="none" w:sz="0" w:space="0" w:color="auto"/>
            <w:bottom w:val="none" w:sz="0" w:space="0" w:color="auto"/>
            <w:right w:val="none" w:sz="0" w:space="0" w:color="auto"/>
          </w:divBdr>
        </w:div>
        <w:div w:id="988022457">
          <w:marLeft w:val="0"/>
          <w:marRight w:val="0"/>
          <w:marTop w:val="0"/>
          <w:marBottom w:val="0"/>
          <w:divBdr>
            <w:top w:val="none" w:sz="0" w:space="0" w:color="auto"/>
            <w:left w:val="none" w:sz="0" w:space="0" w:color="auto"/>
            <w:bottom w:val="none" w:sz="0" w:space="0" w:color="auto"/>
            <w:right w:val="none" w:sz="0" w:space="0" w:color="auto"/>
          </w:divBdr>
        </w:div>
        <w:div w:id="2049525093">
          <w:marLeft w:val="0"/>
          <w:marRight w:val="0"/>
          <w:marTop w:val="0"/>
          <w:marBottom w:val="0"/>
          <w:divBdr>
            <w:top w:val="none" w:sz="0" w:space="0" w:color="auto"/>
            <w:left w:val="none" w:sz="0" w:space="0" w:color="auto"/>
            <w:bottom w:val="none" w:sz="0" w:space="0" w:color="auto"/>
            <w:right w:val="none" w:sz="0" w:space="0" w:color="auto"/>
          </w:divBdr>
        </w:div>
      </w:divsChild>
    </w:div>
    <w:div w:id="1772816756">
      <w:bodyDiv w:val="1"/>
      <w:marLeft w:val="0"/>
      <w:marRight w:val="0"/>
      <w:marTop w:val="0"/>
      <w:marBottom w:val="0"/>
      <w:divBdr>
        <w:top w:val="none" w:sz="0" w:space="0" w:color="auto"/>
        <w:left w:val="none" w:sz="0" w:space="0" w:color="auto"/>
        <w:bottom w:val="none" w:sz="0" w:space="0" w:color="auto"/>
        <w:right w:val="none" w:sz="0" w:space="0" w:color="auto"/>
      </w:divBdr>
      <w:divsChild>
        <w:div w:id="66729342">
          <w:marLeft w:val="0"/>
          <w:marRight w:val="0"/>
          <w:marTop w:val="0"/>
          <w:marBottom w:val="0"/>
          <w:divBdr>
            <w:top w:val="none" w:sz="0" w:space="0" w:color="auto"/>
            <w:left w:val="none" w:sz="0" w:space="0" w:color="auto"/>
            <w:bottom w:val="none" w:sz="0" w:space="0" w:color="auto"/>
            <w:right w:val="none" w:sz="0" w:space="0" w:color="auto"/>
          </w:divBdr>
        </w:div>
        <w:div w:id="1055466393">
          <w:marLeft w:val="0"/>
          <w:marRight w:val="0"/>
          <w:marTop w:val="0"/>
          <w:marBottom w:val="0"/>
          <w:divBdr>
            <w:top w:val="none" w:sz="0" w:space="0" w:color="auto"/>
            <w:left w:val="none" w:sz="0" w:space="0" w:color="auto"/>
            <w:bottom w:val="none" w:sz="0" w:space="0" w:color="auto"/>
            <w:right w:val="none" w:sz="0" w:space="0" w:color="auto"/>
          </w:divBdr>
        </w:div>
        <w:div w:id="1122765257">
          <w:marLeft w:val="0"/>
          <w:marRight w:val="0"/>
          <w:marTop w:val="0"/>
          <w:marBottom w:val="0"/>
          <w:divBdr>
            <w:top w:val="none" w:sz="0" w:space="0" w:color="auto"/>
            <w:left w:val="none" w:sz="0" w:space="0" w:color="auto"/>
            <w:bottom w:val="none" w:sz="0" w:space="0" w:color="auto"/>
            <w:right w:val="none" w:sz="0" w:space="0" w:color="auto"/>
          </w:divBdr>
        </w:div>
        <w:div w:id="1755394568">
          <w:marLeft w:val="0"/>
          <w:marRight w:val="0"/>
          <w:marTop w:val="0"/>
          <w:marBottom w:val="0"/>
          <w:divBdr>
            <w:top w:val="none" w:sz="0" w:space="0" w:color="auto"/>
            <w:left w:val="none" w:sz="0" w:space="0" w:color="auto"/>
            <w:bottom w:val="none" w:sz="0" w:space="0" w:color="auto"/>
            <w:right w:val="none" w:sz="0" w:space="0" w:color="auto"/>
          </w:divBdr>
        </w:div>
        <w:div w:id="19013604">
          <w:marLeft w:val="0"/>
          <w:marRight w:val="0"/>
          <w:marTop w:val="0"/>
          <w:marBottom w:val="0"/>
          <w:divBdr>
            <w:top w:val="none" w:sz="0" w:space="0" w:color="auto"/>
            <w:left w:val="none" w:sz="0" w:space="0" w:color="auto"/>
            <w:bottom w:val="none" w:sz="0" w:space="0" w:color="auto"/>
            <w:right w:val="none" w:sz="0" w:space="0" w:color="auto"/>
          </w:divBdr>
        </w:div>
        <w:div w:id="263536737">
          <w:marLeft w:val="0"/>
          <w:marRight w:val="0"/>
          <w:marTop w:val="0"/>
          <w:marBottom w:val="0"/>
          <w:divBdr>
            <w:top w:val="none" w:sz="0" w:space="0" w:color="auto"/>
            <w:left w:val="none" w:sz="0" w:space="0" w:color="auto"/>
            <w:bottom w:val="none" w:sz="0" w:space="0" w:color="auto"/>
            <w:right w:val="none" w:sz="0" w:space="0" w:color="auto"/>
          </w:divBdr>
        </w:div>
        <w:div w:id="1783762681">
          <w:marLeft w:val="0"/>
          <w:marRight w:val="0"/>
          <w:marTop w:val="0"/>
          <w:marBottom w:val="0"/>
          <w:divBdr>
            <w:top w:val="none" w:sz="0" w:space="0" w:color="auto"/>
            <w:left w:val="none" w:sz="0" w:space="0" w:color="auto"/>
            <w:bottom w:val="none" w:sz="0" w:space="0" w:color="auto"/>
            <w:right w:val="none" w:sz="0" w:space="0" w:color="auto"/>
          </w:divBdr>
        </w:div>
        <w:div w:id="62528430">
          <w:marLeft w:val="0"/>
          <w:marRight w:val="0"/>
          <w:marTop w:val="0"/>
          <w:marBottom w:val="0"/>
          <w:divBdr>
            <w:top w:val="none" w:sz="0" w:space="0" w:color="auto"/>
            <w:left w:val="none" w:sz="0" w:space="0" w:color="auto"/>
            <w:bottom w:val="none" w:sz="0" w:space="0" w:color="auto"/>
            <w:right w:val="none" w:sz="0" w:space="0" w:color="auto"/>
          </w:divBdr>
        </w:div>
        <w:div w:id="1808665628">
          <w:marLeft w:val="0"/>
          <w:marRight w:val="0"/>
          <w:marTop w:val="0"/>
          <w:marBottom w:val="0"/>
          <w:divBdr>
            <w:top w:val="none" w:sz="0" w:space="0" w:color="auto"/>
            <w:left w:val="none" w:sz="0" w:space="0" w:color="auto"/>
            <w:bottom w:val="none" w:sz="0" w:space="0" w:color="auto"/>
            <w:right w:val="none" w:sz="0" w:space="0" w:color="auto"/>
          </w:divBdr>
        </w:div>
        <w:div w:id="229123973">
          <w:marLeft w:val="0"/>
          <w:marRight w:val="0"/>
          <w:marTop w:val="0"/>
          <w:marBottom w:val="0"/>
          <w:divBdr>
            <w:top w:val="none" w:sz="0" w:space="0" w:color="auto"/>
            <w:left w:val="none" w:sz="0" w:space="0" w:color="auto"/>
            <w:bottom w:val="none" w:sz="0" w:space="0" w:color="auto"/>
            <w:right w:val="none" w:sz="0" w:space="0" w:color="auto"/>
          </w:divBdr>
        </w:div>
        <w:div w:id="1479612481">
          <w:marLeft w:val="0"/>
          <w:marRight w:val="0"/>
          <w:marTop w:val="0"/>
          <w:marBottom w:val="0"/>
          <w:divBdr>
            <w:top w:val="none" w:sz="0" w:space="0" w:color="auto"/>
            <w:left w:val="none" w:sz="0" w:space="0" w:color="auto"/>
            <w:bottom w:val="none" w:sz="0" w:space="0" w:color="auto"/>
            <w:right w:val="none" w:sz="0" w:space="0" w:color="auto"/>
          </w:divBdr>
          <w:divsChild>
            <w:div w:id="1028142646">
              <w:marLeft w:val="0"/>
              <w:marRight w:val="0"/>
              <w:marTop w:val="0"/>
              <w:marBottom w:val="0"/>
              <w:divBdr>
                <w:top w:val="none" w:sz="0" w:space="0" w:color="auto"/>
                <w:left w:val="none" w:sz="0" w:space="0" w:color="auto"/>
                <w:bottom w:val="none" w:sz="0" w:space="0" w:color="auto"/>
                <w:right w:val="none" w:sz="0" w:space="0" w:color="auto"/>
              </w:divBdr>
            </w:div>
            <w:div w:id="1251506121">
              <w:marLeft w:val="0"/>
              <w:marRight w:val="0"/>
              <w:marTop w:val="0"/>
              <w:marBottom w:val="0"/>
              <w:divBdr>
                <w:top w:val="none" w:sz="0" w:space="0" w:color="auto"/>
                <w:left w:val="none" w:sz="0" w:space="0" w:color="auto"/>
                <w:bottom w:val="none" w:sz="0" w:space="0" w:color="auto"/>
                <w:right w:val="none" w:sz="0" w:space="0" w:color="auto"/>
              </w:divBdr>
            </w:div>
            <w:div w:id="278538279">
              <w:marLeft w:val="0"/>
              <w:marRight w:val="0"/>
              <w:marTop w:val="0"/>
              <w:marBottom w:val="0"/>
              <w:divBdr>
                <w:top w:val="none" w:sz="0" w:space="0" w:color="auto"/>
                <w:left w:val="none" w:sz="0" w:space="0" w:color="auto"/>
                <w:bottom w:val="none" w:sz="0" w:space="0" w:color="auto"/>
                <w:right w:val="none" w:sz="0" w:space="0" w:color="auto"/>
              </w:divBdr>
            </w:div>
            <w:div w:id="46228765">
              <w:marLeft w:val="0"/>
              <w:marRight w:val="0"/>
              <w:marTop w:val="0"/>
              <w:marBottom w:val="0"/>
              <w:divBdr>
                <w:top w:val="none" w:sz="0" w:space="0" w:color="auto"/>
                <w:left w:val="none" w:sz="0" w:space="0" w:color="auto"/>
                <w:bottom w:val="none" w:sz="0" w:space="0" w:color="auto"/>
                <w:right w:val="none" w:sz="0" w:space="0" w:color="auto"/>
              </w:divBdr>
            </w:div>
            <w:div w:id="565844582">
              <w:marLeft w:val="0"/>
              <w:marRight w:val="0"/>
              <w:marTop w:val="0"/>
              <w:marBottom w:val="0"/>
              <w:divBdr>
                <w:top w:val="none" w:sz="0" w:space="0" w:color="auto"/>
                <w:left w:val="none" w:sz="0" w:space="0" w:color="auto"/>
                <w:bottom w:val="none" w:sz="0" w:space="0" w:color="auto"/>
                <w:right w:val="none" w:sz="0" w:space="0" w:color="auto"/>
              </w:divBdr>
            </w:div>
            <w:div w:id="1246114662">
              <w:marLeft w:val="0"/>
              <w:marRight w:val="0"/>
              <w:marTop w:val="0"/>
              <w:marBottom w:val="0"/>
              <w:divBdr>
                <w:top w:val="none" w:sz="0" w:space="0" w:color="auto"/>
                <w:left w:val="none" w:sz="0" w:space="0" w:color="auto"/>
                <w:bottom w:val="none" w:sz="0" w:space="0" w:color="auto"/>
                <w:right w:val="none" w:sz="0" w:space="0" w:color="auto"/>
              </w:divBdr>
            </w:div>
            <w:div w:id="1855998109">
              <w:marLeft w:val="0"/>
              <w:marRight w:val="0"/>
              <w:marTop w:val="0"/>
              <w:marBottom w:val="0"/>
              <w:divBdr>
                <w:top w:val="none" w:sz="0" w:space="0" w:color="auto"/>
                <w:left w:val="none" w:sz="0" w:space="0" w:color="auto"/>
                <w:bottom w:val="none" w:sz="0" w:space="0" w:color="auto"/>
                <w:right w:val="none" w:sz="0" w:space="0" w:color="auto"/>
              </w:divBdr>
            </w:div>
            <w:div w:id="2004504605">
              <w:marLeft w:val="0"/>
              <w:marRight w:val="0"/>
              <w:marTop w:val="0"/>
              <w:marBottom w:val="0"/>
              <w:divBdr>
                <w:top w:val="none" w:sz="0" w:space="0" w:color="auto"/>
                <w:left w:val="none" w:sz="0" w:space="0" w:color="auto"/>
                <w:bottom w:val="none" w:sz="0" w:space="0" w:color="auto"/>
                <w:right w:val="none" w:sz="0" w:space="0" w:color="auto"/>
              </w:divBdr>
            </w:div>
            <w:div w:id="83302061">
              <w:marLeft w:val="0"/>
              <w:marRight w:val="0"/>
              <w:marTop w:val="0"/>
              <w:marBottom w:val="0"/>
              <w:divBdr>
                <w:top w:val="none" w:sz="0" w:space="0" w:color="auto"/>
                <w:left w:val="none" w:sz="0" w:space="0" w:color="auto"/>
                <w:bottom w:val="none" w:sz="0" w:space="0" w:color="auto"/>
                <w:right w:val="none" w:sz="0" w:space="0" w:color="auto"/>
              </w:divBdr>
            </w:div>
            <w:div w:id="2028407477">
              <w:marLeft w:val="0"/>
              <w:marRight w:val="0"/>
              <w:marTop w:val="0"/>
              <w:marBottom w:val="0"/>
              <w:divBdr>
                <w:top w:val="none" w:sz="0" w:space="0" w:color="auto"/>
                <w:left w:val="none" w:sz="0" w:space="0" w:color="auto"/>
                <w:bottom w:val="none" w:sz="0" w:space="0" w:color="auto"/>
                <w:right w:val="none" w:sz="0" w:space="0" w:color="auto"/>
              </w:divBdr>
            </w:div>
            <w:div w:id="1332757234">
              <w:marLeft w:val="0"/>
              <w:marRight w:val="0"/>
              <w:marTop w:val="0"/>
              <w:marBottom w:val="0"/>
              <w:divBdr>
                <w:top w:val="none" w:sz="0" w:space="0" w:color="auto"/>
                <w:left w:val="none" w:sz="0" w:space="0" w:color="auto"/>
                <w:bottom w:val="none" w:sz="0" w:space="0" w:color="auto"/>
                <w:right w:val="none" w:sz="0" w:space="0" w:color="auto"/>
              </w:divBdr>
            </w:div>
          </w:divsChild>
        </w:div>
        <w:div w:id="322856109">
          <w:marLeft w:val="0"/>
          <w:marRight w:val="0"/>
          <w:marTop w:val="0"/>
          <w:marBottom w:val="0"/>
          <w:divBdr>
            <w:top w:val="none" w:sz="0" w:space="0" w:color="auto"/>
            <w:left w:val="none" w:sz="0" w:space="0" w:color="auto"/>
            <w:bottom w:val="none" w:sz="0" w:space="0" w:color="auto"/>
            <w:right w:val="none" w:sz="0" w:space="0" w:color="auto"/>
          </w:divBdr>
        </w:div>
        <w:div w:id="1459109711">
          <w:marLeft w:val="0"/>
          <w:marRight w:val="0"/>
          <w:marTop w:val="0"/>
          <w:marBottom w:val="0"/>
          <w:divBdr>
            <w:top w:val="none" w:sz="0" w:space="0" w:color="auto"/>
            <w:left w:val="none" w:sz="0" w:space="0" w:color="auto"/>
            <w:bottom w:val="none" w:sz="0" w:space="0" w:color="auto"/>
            <w:right w:val="none" w:sz="0" w:space="0" w:color="auto"/>
          </w:divBdr>
        </w:div>
        <w:div w:id="1654868945">
          <w:marLeft w:val="0"/>
          <w:marRight w:val="0"/>
          <w:marTop w:val="0"/>
          <w:marBottom w:val="0"/>
          <w:divBdr>
            <w:top w:val="none" w:sz="0" w:space="0" w:color="auto"/>
            <w:left w:val="none" w:sz="0" w:space="0" w:color="auto"/>
            <w:bottom w:val="none" w:sz="0" w:space="0" w:color="auto"/>
            <w:right w:val="none" w:sz="0" w:space="0" w:color="auto"/>
          </w:divBdr>
        </w:div>
        <w:div w:id="628440954">
          <w:marLeft w:val="0"/>
          <w:marRight w:val="0"/>
          <w:marTop w:val="0"/>
          <w:marBottom w:val="0"/>
          <w:divBdr>
            <w:top w:val="none" w:sz="0" w:space="0" w:color="auto"/>
            <w:left w:val="none" w:sz="0" w:space="0" w:color="auto"/>
            <w:bottom w:val="none" w:sz="0" w:space="0" w:color="auto"/>
            <w:right w:val="none" w:sz="0" w:space="0" w:color="auto"/>
          </w:divBdr>
        </w:div>
        <w:div w:id="1256481601">
          <w:marLeft w:val="0"/>
          <w:marRight w:val="0"/>
          <w:marTop w:val="0"/>
          <w:marBottom w:val="0"/>
          <w:divBdr>
            <w:top w:val="none" w:sz="0" w:space="0" w:color="auto"/>
            <w:left w:val="none" w:sz="0" w:space="0" w:color="auto"/>
            <w:bottom w:val="none" w:sz="0" w:space="0" w:color="auto"/>
            <w:right w:val="none" w:sz="0" w:space="0" w:color="auto"/>
          </w:divBdr>
        </w:div>
        <w:div w:id="1635745570">
          <w:marLeft w:val="0"/>
          <w:marRight w:val="0"/>
          <w:marTop w:val="0"/>
          <w:marBottom w:val="0"/>
          <w:divBdr>
            <w:top w:val="none" w:sz="0" w:space="0" w:color="auto"/>
            <w:left w:val="none" w:sz="0" w:space="0" w:color="auto"/>
            <w:bottom w:val="none" w:sz="0" w:space="0" w:color="auto"/>
            <w:right w:val="none" w:sz="0" w:space="0" w:color="auto"/>
          </w:divBdr>
        </w:div>
        <w:div w:id="1643852758">
          <w:marLeft w:val="0"/>
          <w:marRight w:val="0"/>
          <w:marTop w:val="0"/>
          <w:marBottom w:val="0"/>
          <w:divBdr>
            <w:top w:val="none" w:sz="0" w:space="0" w:color="auto"/>
            <w:left w:val="none" w:sz="0" w:space="0" w:color="auto"/>
            <w:bottom w:val="none" w:sz="0" w:space="0" w:color="auto"/>
            <w:right w:val="none" w:sz="0" w:space="0" w:color="auto"/>
          </w:divBdr>
        </w:div>
        <w:div w:id="834564244">
          <w:marLeft w:val="0"/>
          <w:marRight w:val="0"/>
          <w:marTop w:val="0"/>
          <w:marBottom w:val="0"/>
          <w:divBdr>
            <w:top w:val="none" w:sz="0" w:space="0" w:color="auto"/>
            <w:left w:val="none" w:sz="0" w:space="0" w:color="auto"/>
            <w:bottom w:val="none" w:sz="0" w:space="0" w:color="auto"/>
            <w:right w:val="none" w:sz="0" w:space="0" w:color="auto"/>
          </w:divBdr>
        </w:div>
        <w:div w:id="394152">
          <w:marLeft w:val="0"/>
          <w:marRight w:val="0"/>
          <w:marTop w:val="0"/>
          <w:marBottom w:val="0"/>
          <w:divBdr>
            <w:top w:val="none" w:sz="0" w:space="0" w:color="auto"/>
            <w:left w:val="none" w:sz="0" w:space="0" w:color="auto"/>
            <w:bottom w:val="none" w:sz="0" w:space="0" w:color="auto"/>
            <w:right w:val="none" w:sz="0" w:space="0" w:color="auto"/>
          </w:divBdr>
        </w:div>
        <w:div w:id="1542010802">
          <w:marLeft w:val="0"/>
          <w:marRight w:val="0"/>
          <w:marTop w:val="0"/>
          <w:marBottom w:val="0"/>
          <w:divBdr>
            <w:top w:val="none" w:sz="0" w:space="0" w:color="auto"/>
            <w:left w:val="none" w:sz="0" w:space="0" w:color="auto"/>
            <w:bottom w:val="none" w:sz="0" w:space="0" w:color="auto"/>
            <w:right w:val="none" w:sz="0" w:space="0" w:color="auto"/>
          </w:divBdr>
        </w:div>
        <w:div w:id="1263877703">
          <w:marLeft w:val="0"/>
          <w:marRight w:val="0"/>
          <w:marTop w:val="0"/>
          <w:marBottom w:val="0"/>
          <w:divBdr>
            <w:top w:val="none" w:sz="0" w:space="0" w:color="auto"/>
            <w:left w:val="none" w:sz="0" w:space="0" w:color="auto"/>
            <w:bottom w:val="none" w:sz="0" w:space="0" w:color="auto"/>
            <w:right w:val="none" w:sz="0" w:space="0" w:color="auto"/>
          </w:divBdr>
        </w:div>
        <w:div w:id="1185169742">
          <w:marLeft w:val="0"/>
          <w:marRight w:val="0"/>
          <w:marTop w:val="0"/>
          <w:marBottom w:val="0"/>
          <w:divBdr>
            <w:top w:val="none" w:sz="0" w:space="0" w:color="auto"/>
            <w:left w:val="none" w:sz="0" w:space="0" w:color="auto"/>
            <w:bottom w:val="none" w:sz="0" w:space="0" w:color="auto"/>
            <w:right w:val="none" w:sz="0" w:space="0" w:color="auto"/>
          </w:divBdr>
        </w:div>
        <w:div w:id="2076199221">
          <w:marLeft w:val="0"/>
          <w:marRight w:val="0"/>
          <w:marTop w:val="0"/>
          <w:marBottom w:val="0"/>
          <w:divBdr>
            <w:top w:val="none" w:sz="0" w:space="0" w:color="auto"/>
            <w:left w:val="none" w:sz="0" w:space="0" w:color="auto"/>
            <w:bottom w:val="none" w:sz="0" w:space="0" w:color="auto"/>
            <w:right w:val="none" w:sz="0" w:space="0" w:color="auto"/>
          </w:divBdr>
        </w:div>
        <w:div w:id="625812448">
          <w:marLeft w:val="0"/>
          <w:marRight w:val="0"/>
          <w:marTop w:val="0"/>
          <w:marBottom w:val="0"/>
          <w:divBdr>
            <w:top w:val="none" w:sz="0" w:space="0" w:color="auto"/>
            <w:left w:val="none" w:sz="0" w:space="0" w:color="auto"/>
            <w:bottom w:val="none" w:sz="0" w:space="0" w:color="auto"/>
            <w:right w:val="none" w:sz="0" w:space="0" w:color="auto"/>
          </w:divBdr>
        </w:div>
        <w:div w:id="1423262859">
          <w:marLeft w:val="0"/>
          <w:marRight w:val="0"/>
          <w:marTop w:val="0"/>
          <w:marBottom w:val="0"/>
          <w:divBdr>
            <w:top w:val="none" w:sz="0" w:space="0" w:color="auto"/>
            <w:left w:val="none" w:sz="0" w:space="0" w:color="auto"/>
            <w:bottom w:val="none" w:sz="0" w:space="0" w:color="auto"/>
            <w:right w:val="none" w:sz="0" w:space="0" w:color="auto"/>
          </w:divBdr>
        </w:div>
        <w:div w:id="639313009">
          <w:marLeft w:val="0"/>
          <w:marRight w:val="0"/>
          <w:marTop w:val="0"/>
          <w:marBottom w:val="0"/>
          <w:divBdr>
            <w:top w:val="none" w:sz="0" w:space="0" w:color="auto"/>
            <w:left w:val="none" w:sz="0" w:space="0" w:color="auto"/>
            <w:bottom w:val="none" w:sz="0" w:space="0" w:color="auto"/>
            <w:right w:val="none" w:sz="0" w:space="0" w:color="auto"/>
          </w:divBdr>
        </w:div>
        <w:div w:id="147982497">
          <w:marLeft w:val="0"/>
          <w:marRight w:val="0"/>
          <w:marTop w:val="0"/>
          <w:marBottom w:val="0"/>
          <w:divBdr>
            <w:top w:val="none" w:sz="0" w:space="0" w:color="auto"/>
            <w:left w:val="none" w:sz="0" w:space="0" w:color="auto"/>
            <w:bottom w:val="none" w:sz="0" w:space="0" w:color="auto"/>
            <w:right w:val="none" w:sz="0" w:space="0" w:color="auto"/>
          </w:divBdr>
        </w:div>
        <w:div w:id="266426972">
          <w:marLeft w:val="0"/>
          <w:marRight w:val="0"/>
          <w:marTop w:val="0"/>
          <w:marBottom w:val="0"/>
          <w:divBdr>
            <w:top w:val="none" w:sz="0" w:space="0" w:color="auto"/>
            <w:left w:val="none" w:sz="0" w:space="0" w:color="auto"/>
            <w:bottom w:val="none" w:sz="0" w:space="0" w:color="auto"/>
            <w:right w:val="none" w:sz="0" w:space="0" w:color="auto"/>
          </w:divBdr>
        </w:div>
        <w:div w:id="777143301">
          <w:marLeft w:val="0"/>
          <w:marRight w:val="0"/>
          <w:marTop w:val="0"/>
          <w:marBottom w:val="0"/>
          <w:divBdr>
            <w:top w:val="none" w:sz="0" w:space="0" w:color="auto"/>
            <w:left w:val="none" w:sz="0" w:space="0" w:color="auto"/>
            <w:bottom w:val="none" w:sz="0" w:space="0" w:color="auto"/>
            <w:right w:val="none" w:sz="0" w:space="0" w:color="auto"/>
          </w:divBdr>
        </w:div>
        <w:div w:id="448091045">
          <w:marLeft w:val="0"/>
          <w:marRight w:val="0"/>
          <w:marTop w:val="0"/>
          <w:marBottom w:val="0"/>
          <w:divBdr>
            <w:top w:val="none" w:sz="0" w:space="0" w:color="auto"/>
            <w:left w:val="none" w:sz="0" w:space="0" w:color="auto"/>
            <w:bottom w:val="none" w:sz="0" w:space="0" w:color="auto"/>
            <w:right w:val="none" w:sz="0" w:space="0" w:color="auto"/>
          </w:divBdr>
        </w:div>
        <w:div w:id="1998876734">
          <w:marLeft w:val="0"/>
          <w:marRight w:val="0"/>
          <w:marTop w:val="0"/>
          <w:marBottom w:val="0"/>
          <w:divBdr>
            <w:top w:val="none" w:sz="0" w:space="0" w:color="auto"/>
            <w:left w:val="none" w:sz="0" w:space="0" w:color="auto"/>
            <w:bottom w:val="none" w:sz="0" w:space="0" w:color="auto"/>
            <w:right w:val="none" w:sz="0" w:space="0" w:color="auto"/>
          </w:divBdr>
        </w:div>
        <w:div w:id="464546500">
          <w:marLeft w:val="0"/>
          <w:marRight w:val="0"/>
          <w:marTop w:val="0"/>
          <w:marBottom w:val="0"/>
          <w:divBdr>
            <w:top w:val="none" w:sz="0" w:space="0" w:color="auto"/>
            <w:left w:val="none" w:sz="0" w:space="0" w:color="auto"/>
            <w:bottom w:val="none" w:sz="0" w:space="0" w:color="auto"/>
            <w:right w:val="none" w:sz="0" w:space="0" w:color="auto"/>
          </w:divBdr>
        </w:div>
        <w:div w:id="2056153319">
          <w:marLeft w:val="0"/>
          <w:marRight w:val="0"/>
          <w:marTop w:val="0"/>
          <w:marBottom w:val="0"/>
          <w:divBdr>
            <w:top w:val="none" w:sz="0" w:space="0" w:color="auto"/>
            <w:left w:val="none" w:sz="0" w:space="0" w:color="auto"/>
            <w:bottom w:val="none" w:sz="0" w:space="0" w:color="auto"/>
            <w:right w:val="none" w:sz="0" w:space="0" w:color="auto"/>
          </w:divBdr>
        </w:div>
        <w:div w:id="141315466">
          <w:marLeft w:val="0"/>
          <w:marRight w:val="0"/>
          <w:marTop w:val="0"/>
          <w:marBottom w:val="0"/>
          <w:divBdr>
            <w:top w:val="none" w:sz="0" w:space="0" w:color="auto"/>
            <w:left w:val="none" w:sz="0" w:space="0" w:color="auto"/>
            <w:bottom w:val="none" w:sz="0" w:space="0" w:color="auto"/>
            <w:right w:val="none" w:sz="0" w:space="0" w:color="auto"/>
          </w:divBdr>
        </w:div>
        <w:div w:id="1070228256">
          <w:marLeft w:val="0"/>
          <w:marRight w:val="0"/>
          <w:marTop w:val="0"/>
          <w:marBottom w:val="0"/>
          <w:divBdr>
            <w:top w:val="none" w:sz="0" w:space="0" w:color="auto"/>
            <w:left w:val="none" w:sz="0" w:space="0" w:color="auto"/>
            <w:bottom w:val="none" w:sz="0" w:space="0" w:color="auto"/>
            <w:right w:val="none" w:sz="0" w:space="0" w:color="auto"/>
          </w:divBdr>
        </w:div>
        <w:div w:id="2036270537">
          <w:marLeft w:val="0"/>
          <w:marRight w:val="0"/>
          <w:marTop w:val="0"/>
          <w:marBottom w:val="0"/>
          <w:divBdr>
            <w:top w:val="none" w:sz="0" w:space="0" w:color="auto"/>
            <w:left w:val="none" w:sz="0" w:space="0" w:color="auto"/>
            <w:bottom w:val="none" w:sz="0" w:space="0" w:color="auto"/>
            <w:right w:val="none" w:sz="0" w:space="0" w:color="auto"/>
          </w:divBdr>
        </w:div>
        <w:div w:id="173882554">
          <w:marLeft w:val="0"/>
          <w:marRight w:val="0"/>
          <w:marTop w:val="0"/>
          <w:marBottom w:val="0"/>
          <w:divBdr>
            <w:top w:val="none" w:sz="0" w:space="0" w:color="auto"/>
            <w:left w:val="none" w:sz="0" w:space="0" w:color="auto"/>
            <w:bottom w:val="none" w:sz="0" w:space="0" w:color="auto"/>
            <w:right w:val="none" w:sz="0" w:space="0" w:color="auto"/>
          </w:divBdr>
        </w:div>
        <w:div w:id="1379820537">
          <w:marLeft w:val="0"/>
          <w:marRight w:val="0"/>
          <w:marTop w:val="0"/>
          <w:marBottom w:val="0"/>
          <w:divBdr>
            <w:top w:val="none" w:sz="0" w:space="0" w:color="auto"/>
            <w:left w:val="none" w:sz="0" w:space="0" w:color="auto"/>
            <w:bottom w:val="none" w:sz="0" w:space="0" w:color="auto"/>
            <w:right w:val="none" w:sz="0" w:space="0" w:color="auto"/>
          </w:divBdr>
        </w:div>
        <w:div w:id="1761635807">
          <w:marLeft w:val="0"/>
          <w:marRight w:val="0"/>
          <w:marTop w:val="0"/>
          <w:marBottom w:val="0"/>
          <w:divBdr>
            <w:top w:val="none" w:sz="0" w:space="0" w:color="auto"/>
            <w:left w:val="none" w:sz="0" w:space="0" w:color="auto"/>
            <w:bottom w:val="none" w:sz="0" w:space="0" w:color="auto"/>
            <w:right w:val="none" w:sz="0" w:space="0" w:color="auto"/>
          </w:divBdr>
        </w:div>
        <w:div w:id="808864412">
          <w:marLeft w:val="0"/>
          <w:marRight w:val="0"/>
          <w:marTop w:val="0"/>
          <w:marBottom w:val="0"/>
          <w:divBdr>
            <w:top w:val="none" w:sz="0" w:space="0" w:color="auto"/>
            <w:left w:val="none" w:sz="0" w:space="0" w:color="auto"/>
            <w:bottom w:val="none" w:sz="0" w:space="0" w:color="auto"/>
            <w:right w:val="none" w:sz="0" w:space="0" w:color="auto"/>
          </w:divBdr>
        </w:div>
        <w:div w:id="1538081566">
          <w:marLeft w:val="0"/>
          <w:marRight w:val="0"/>
          <w:marTop w:val="0"/>
          <w:marBottom w:val="0"/>
          <w:divBdr>
            <w:top w:val="none" w:sz="0" w:space="0" w:color="auto"/>
            <w:left w:val="none" w:sz="0" w:space="0" w:color="auto"/>
            <w:bottom w:val="none" w:sz="0" w:space="0" w:color="auto"/>
            <w:right w:val="none" w:sz="0" w:space="0" w:color="auto"/>
          </w:divBdr>
        </w:div>
        <w:div w:id="17775654">
          <w:marLeft w:val="0"/>
          <w:marRight w:val="0"/>
          <w:marTop w:val="0"/>
          <w:marBottom w:val="0"/>
          <w:divBdr>
            <w:top w:val="none" w:sz="0" w:space="0" w:color="auto"/>
            <w:left w:val="none" w:sz="0" w:space="0" w:color="auto"/>
            <w:bottom w:val="none" w:sz="0" w:space="0" w:color="auto"/>
            <w:right w:val="none" w:sz="0" w:space="0" w:color="auto"/>
          </w:divBdr>
        </w:div>
        <w:div w:id="110711653">
          <w:marLeft w:val="0"/>
          <w:marRight w:val="0"/>
          <w:marTop w:val="0"/>
          <w:marBottom w:val="0"/>
          <w:divBdr>
            <w:top w:val="none" w:sz="0" w:space="0" w:color="auto"/>
            <w:left w:val="none" w:sz="0" w:space="0" w:color="auto"/>
            <w:bottom w:val="none" w:sz="0" w:space="0" w:color="auto"/>
            <w:right w:val="none" w:sz="0" w:space="0" w:color="auto"/>
          </w:divBdr>
        </w:div>
        <w:div w:id="2038114064">
          <w:marLeft w:val="0"/>
          <w:marRight w:val="0"/>
          <w:marTop w:val="0"/>
          <w:marBottom w:val="0"/>
          <w:divBdr>
            <w:top w:val="none" w:sz="0" w:space="0" w:color="auto"/>
            <w:left w:val="none" w:sz="0" w:space="0" w:color="auto"/>
            <w:bottom w:val="none" w:sz="0" w:space="0" w:color="auto"/>
            <w:right w:val="none" w:sz="0" w:space="0" w:color="auto"/>
          </w:divBdr>
        </w:div>
        <w:div w:id="407270578">
          <w:marLeft w:val="0"/>
          <w:marRight w:val="0"/>
          <w:marTop w:val="0"/>
          <w:marBottom w:val="0"/>
          <w:divBdr>
            <w:top w:val="none" w:sz="0" w:space="0" w:color="auto"/>
            <w:left w:val="none" w:sz="0" w:space="0" w:color="auto"/>
            <w:bottom w:val="none" w:sz="0" w:space="0" w:color="auto"/>
            <w:right w:val="none" w:sz="0" w:space="0" w:color="auto"/>
          </w:divBdr>
        </w:div>
        <w:div w:id="2032338348">
          <w:marLeft w:val="0"/>
          <w:marRight w:val="0"/>
          <w:marTop w:val="0"/>
          <w:marBottom w:val="0"/>
          <w:divBdr>
            <w:top w:val="none" w:sz="0" w:space="0" w:color="auto"/>
            <w:left w:val="none" w:sz="0" w:space="0" w:color="auto"/>
            <w:bottom w:val="none" w:sz="0" w:space="0" w:color="auto"/>
            <w:right w:val="none" w:sz="0" w:space="0" w:color="auto"/>
          </w:divBdr>
        </w:div>
        <w:div w:id="766078338">
          <w:marLeft w:val="0"/>
          <w:marRight w:val="0"/>
          <w:marTop w:val="0"/>
          <w:marBottom w:val="0"/>
          <w:divBdr>
            <w:top w:val="none" w:sz="0" w:space="0" w:color="auto"/>
            <w:left w:val="none" w:sz="0" w:space="0" w:color="auto"/>
            <w:bottom w:val="none" w:sz="0" w:space="0" w:color="auto"/>
            <w:right w:val="none" w:sz="0" w:space="0" w:color="auto"/>
          </w:divBdr>
        </w:div>
        <w:div w:id="917058817">
          <w:marLeft w:val="0"/>
          <w:marRight w:val="0"/>
          <w:marTop w:val="0"/>
          <w:marBottom w:val="0"/>
          <w:divBdr>
            <w:top w:val="none" w:sz="0" w:space="0" w:color="auto"/>
            <w:left w:val="none" w:sz="0" w:space="0" w:color="auto"/>
            <w:bottom w:val="none" w:sz="0" w:space="0" w:color="auto"/>
            <w:right w:val="none" w:sz="0" w:space="0" w:color="auto"/>
          </w:divBdr>
        </w:div>
        <w:div w:id="1967351658">
          <w:marLeft w:val="0"/>
          <w:marRight w:val="0"/>
          <w:marTop w:val="0"/>
          <w:marBottom w:val="0"/>
          <w:divBdr>
            <w:top w:val="none" w:sz="0" w:space="0" w:color="auto"/>
            <w:left w:val="none" w:sz="0" w:space="0" w:color="auto"/>
            <w:bottom w:val="none" w:sz="0" w:space="0" w:color="auto"/>
            <w:right w:val="none" w:sz="0" w:space="0" w:color="auto"/>
          </w:divBdr>
        </w:div>
        <w:div w:id="1907688097">
          <w:marLeft w:val="0"/>
          <w:marRight w:val="0"/>
          <w:marTop w:val="0"/>
          <w:marBottom w:val="0"/>
          <w:divBdr>
            <w:top w:val="none" w:sz="0" w:space="0" w:color="auto"/>
            <w:left w:val="none" w:sz="0" w:space="0" w:color="auto"/>
            <w:bottom w:val="none" w:sz="0" w:space="0" w:color="auto"/>
            <w:right w:val="none" w:sz="0" w:space="0" w:color="auto"/>
          </w:divBdr>
        </w:div>
        <w:div w:id="1608539499">
          <w:marLeft w:val="0"/>
          <w:marRight w:val="0"/>
          <w:marTop w:val="0"/>
          <w:marBottom w:val="0"/>
          <w:divBdr>
            <w:top w:val="none" w:sz="0" w:space="0" w:color="auto"/>
            <w:left w:val="none" w:sz="0" w:space="0" w:color="auto"/>
            <w:bottom w:val="none" w:sz="0" w:space="0" w:color="auto"/>
            <w:right w:val="none" w:sz="0" w:space="0" w:color="auto"/>
          </w:divBdr>
        </w:div>
        <w:div w:id="2093577685">
          <w:marLeft w:val="0"/>
          <w:marRight w:val="0"/>
          <w:marTop w:val="0"/>
          <w:marBottom w:val="0"/>
          <w:divBdr>
            <w:top w:val="none" w:sz="0" w:space="0" w:color="auto"/>
            <w:left w:val="none" w:sz="0" w:space="0" w:color="auto"/>
            <w:bottom w:val="none" w:sz="0" w:space="0" w:color="auto"/>
            <w:right w:val="none" w:sz="0" w:space="0" w:color="auto"/>
          </w:divBdr>
        </w:div>
        <w:div w:id="170996070">
          <w:marLeft w:val="0"/>
          <w:marRight w:val="0"/>
          <w:marTop w:val="0"/>
          <w:marBottom w:val="0"/>
          <w:divBdr>
            <w:top w:val="none" w:sz="0" w:space="0" w:color="auto"/>
            <w:left w:val="none" w:sz="0" w:space="0" w:color="auto"/>
            <w:bottom w:val="none" w:sz="0" w:space="0" w:color="auto"/>
            <w:right w:val="none" w:sz="0" w:space="0" w:color="auto"/>
          </w:divBdr>
        </w:div>
        <w:div w:id="534315563">
          <w:marLeft w:val="0"/>
          <w:marRight w:val="0"/>
          <w:marTop w:val="0"/>
          <w:marBottom w:val="0"/>
          <w:divBdr>
            <w:top w:val="none" w:sz="0" w:space="0" w:color="auto"/>
            <w:left w:val="none" w:sz="0" w:space="0" w:color="auto"/>
            <w:bottom w:val="none" w:sz="0" w:space="0" w:color="auto"/>
            <w:right w:val="none" w:sz="0" w:space="0" w:color="auto"/>
          </w:divBdr>
        </w:div>
        <w:div w:id="720790813">
          <w:marLeft w:val="0"/>
          <w:marRight w:val="0"/>
          <w:marTop w:val="0"/>
          <w:marBottom w:val="0"/>
          <w:divBdr>
            <w:top w:val="none" w:sz="0" w:space="0" w:color="auto"/>
            <w:left w:val="none" w:sz="0" w:space="0" w:color="auto"/>
            <w:bottom w:val="none" w:sz="0" w:space="0" w:color="auto"/>
            <w:right w:val="none" w:sz="0" w:space="0" w:color="auto"/>
          </w:divBdr>
        </w:div>
        <w:div w:id="792553733">
          <w:marLeft w:val="0"/>
          <w:marRight w:val="0"/>
          <w:marTop w:val="0"/>
          <w:marBottom w:val="0"/>
          <w:divBdr>
            <w:top w:val="none" w:sz="0" w:space="0" w:color="auto"/>
            <w:left w:val="none" w:sz="0" w:space="0" w:color="auto"/>
            <w:bottom w:val="none" w:sz="0" w:space="0" w:color="auto"/>
            <w:right w:val="none" w:sz="0" w:space="0" w:color="auto"/>
          </w:divBdr>
        </w:div>
        <w:div w:id="350036487">
          <w:marLeft w:val="0"/>
          <w:marRight w:val="0"/>
          <w:marTop w:val="0"/>
          <w:marBottom w:val="0"/>
          <w:divBdr>
            <w:top w:val="none" w:sz="0" w:space="0" w:color="auto"/>
            <w:left w:val="none" w:sz="0" w:space="0" w:color="auto"/>
            <w:bottom w:val="none" w:sz="0" w:space="0" w:color="auto"/>
            <w:right w:val="none" w:sz="0" w:space="0" w:color="auto"/>
          </w:divBdr>
        </w:div>
        <w:div w:id="179399629">
          <w:marLeft w:val="0"/>
          <w:marRight w:val="0"/>
          <w:marTop w:val="0"/>
          <w:marBottom w:val="0"/>
          <w:divBdr>
            <w:top w:val="none" w:sz="0" w:space="0" w:color="auto"/>
            <w:left w:val="none" w:sz="0" w:space="0" w:color="auto"/>
            <w:bottom w:val="none" w:sz="0" w:space="0" w:color="auto"/>
            <w:right w:val="none" w:sz="0" w:space="0" w:color="auto"/>
          </w:divBdr>
        </w:div>
        <w:div w:id="976295565">
          <w:marLeft w:val="0"/>
          <w:marRight w:val="0"/>
          <w:marTop w:val="0"/>
          <w:marBottom w:val="0"/>
          <w:divBdr>
            <w:top w:val="none" w:sz="0" w:space="0" w:color="auto"/>
            <w:left w:val="none" w:sz="0" w:space="0" w:color="auto"/>
            <w:bottom w:val="none" w:sz="0" w:space="0" w:color="auto"/>
            <w:right w:val="none" w:sz="0" w:space="0" w:color="auto"/>
          </w:divBdr>
        </w:div>
        <w:div w:id="776875554">
          <w:marLeft w:val="0"/>
          <w:marRight w:val="0"/>
          <w:marTop w:val="0"/>
          <w:marBottom w:val="0"/>
          <w:divBdr>
            <w:top w:val="none" w:sz="0" w:space="0" w:color="auto"/>
            <w:left w:val="none" w:sz="0" w:space="0" w:color="auto"/>
            <w:bottom w:val="none" w:sz="0" w:space="0" w:color="auto"/>
            <w:right w:val="none" w:sz="0" w:space="0" w:color="auto"/>
          </w:divBdr>
        </w:div>
        <w:div w:id="1880508509">
          <w:marLeft w:val="0"/>
          <w:marRight w:val="0"/>
          <w:marTop w:val="0"/>
          <w:marBottom w:val="0"/>
          <w:divBdr>
            <w:top w:val="none" w:sz="0" w:space="0" w:color="auto"/>
            <w:left w:val="none" w:sz="0" w:space="0" w:color="auto"/>
            <w:bottom w:val="none" w:sz="0" w:space="0" w:color="auto"/>
            <w:right w:val="none" w:sz="0" w:space="0" w:color="auto"/>
          </w:divBdr>
        </w:div>
        <w:div w:id="911354551">
          <w:marLeft w:val="0"/>
          <w:marRight w:val="0"/>
          <w:marTop w:val="0"/>
          <w:marBottom w:val="0"/>
          <w:divBdr>
            <w:top w:val="none" w:sz="0" w:space="0" w:color="auto"/>
            <w:left w:val="none" w:sz="0" w:space="0" w:color="auto"/>
            <w:bottom w:val="none" w:sz="0" w:space="0" w:color="auto"/>
            <w:right w:val="none" w:sz="0" w:space="0" w:color="auto"/>
          </w:divBdr>
        </w:div>
        <w:div w:id="1060521295">
          <w:marLeft w:val="0"/>
          <w:marRight w:val="0"/>
          <w:marTop w:val="0"/>
          <w:marBottom w:val="0"/>
          <w:divBdr>
            <w:top w:val="none" w:sz="0" w:space="0" w:color="auto"/>
            <w:left w:val="none" w:sz="0" w:space="0" w:color="auto"/>
            <w:bottom w:val="none" w:sz="0" w:space="0" w:color="auto"/>
            <w:right w:val="none" w:sz="0" w:space="0" w:color="auto"/>
          </w:divBdr>
        </w:div>
        <w:div w:id="2064254694">
          <w:marLeft w:val="0"/>
          <w:marRight w:val="0"/>
          <w:marTop w:val="0"/>
          <w:marBottom w:val="0"/>
          <w:divBdr>
            <w:top w:val="none" w:sz="0" w:space="0" w:color="auto"/>
            <w:left w:val="none" w:sz="0" w:space="0" w:color="auto"/>
            <w:bottom w:val="none" w:sz="0" w:space="0" w:color="auto"/>
            <w:right w:val="none" w:sz="0" w:space="0" w:color="auto"/>
          </w:divBdr>
        </w:div>
        <w:div w:id="1066804998">
          <w:marLeft w:val="0"/>
          <w:marRight w:val="0"/>
          <w:marTop w:val="0"/>
          <w:marBottom w:val="0"/>
          <w:divBdr>
            <w:top w:val="none" w:sz="0" w:space="0" w:color="auto"/>
            <w:left w:val="none" w:sz="0" w:space="0" w:color="auto"/>
            <w:bottom w:val="none" w:sz="0" w:space="0" w:color="auto"/>
            <w:right w:val="none" w:sz="0" w:space="0" w:color="auto"/>
          </w:divBdr>
        </w:div>
        <w:div w:id="424425708">
          <w:marLeft w:val="0"/>
          <w:marRight w:val="0"/>
          <w:marTop w:val="0"/>
          <w:marBottom w:val="0"/>
          <w:divBdr>
            <w:top w:val="none" w:sz="0" w:space="0" w:color="auto"/>
            <w:left w:val="none" w:sz="0" w:space="0" w:color="auto"/>
            <w:bottom w:val="none" w:sz="0" w:space="0" w:color="auto"/>
            <w:right w:val="none" w:sz="0" w:space="0" w:color="auto"/>
          </w:divBdr>
        </w:div>
        <w:div w:id="1410497193">
          <w:marLeft w:val="0"/>
          <w:marRight w:val="0"/>
          <w:marTop w:val="0"/>
          <w:marBottom w:val="0"/>
          <w:divBdr>
            <w:top w:val="none" w:sz="0" w:space="0" w:color="auto"/>
            <w:left w:val="none" w:sz="0" w:space="0" w:color="auto"/>
            <w:bottom w:val="none" w:sz="0" w:space="0" w:color="auto"/>
            <w:right w:val="none" w:sz="0" w:space="0" w:color="auto"/>
          </w:divBdr>
        </w:div>
        <w:div w:id="1211840545">
          <w:marLeft w:val="0"/>
          <w:marRight w:val="0"/>
          <w:marTop w:val="0"/>
          <w:marBottom w:val="0"/>
          <w:divBdr>
            <w:top w:val="none" w:sz="0" w:space="0" w:color="auto"/>
            <w:left w:val="none" w:sz="0" w:space="0" w:color="auto"/>
            <w:bottom w:val="none" w:sz="0" w:space="0" w:color="auto"/>
            <w:right w:val="none" w:sz="0" w:space="0" w:color="auto"/>
          </w:divBdr>
        </w:div>
      </w:divsChild>
    </w:div>
    <w:div w:id="1883857292">
      <w:bodyDiv w:val="1"/>
      <w:marLeft w:val="0"/>
      <w:marRight w:val="0"/>
      <w:marTop w:val="0"/>
      <w:marBottom w:val="0"/>
      <w:divBdr>
        <w:top w:val="none" w:sz="0" w:space="0" w:color="auto"/>
        <w:left w:val="none" w:sz="0" w:space="0" w:color="auto"/>
        <w:bottom w:val="none" w:sz="0" w:space="0" w:color="auto"/>
        <w:right w:val="none" w:sz="0" w:space="0" w:color="auto"/>
      </w:divBdr>
    </w:div>
    <w:div w:id="2044360352">
      <w:bodyDiv w:val="1"/>
      <w:marLeft w:val="0"/>
      <w:marRight w:val="0"/>
      <w:marTop w:val="0"/>
      <w:marBottom w:val="0"/>
      <w:divBdr>
        <w:top w:val="none" w:sz="0" w:space="0" w:color="auto"/>
        <w:left w:val="none" w:sz="0" w:space="0" w:color="auto"/>
        <w:bottom w:val="none" w:sz="0" w:space="0" w:color="auto"/>
        <w:right w:val="none" w:sz="0" w:space="0" w:color="auto"/>
      </w:divBdr>
      <w:divsChild>
        <w:div w:id="358548140">
          <w:marLeft w:val="0"/>
          <w:marRight w:val="0"/>
          <w:marTop w:val="0"/>
          <w:marBottom w:val="0"/>
          <w:divBdr>
            <w:top w:val="none" w:sz="0" w:space="0" w:color="auto"/>
            <w:left w:val="none" w:sz="0" w:space="0" w:color="auto"/>
            <w:bottom w:val="none" w:sz="0" w:space="0" w:color="auto"/>
            <w:right w:val="none" w:sz="0" w:space="0" w:color="auto"/>
          </w:divBdr>
        </w:div>
        <w:div w:id="302195529">
          <w:marLeft w:val="0"/>
          <w:marRight w:val="0"/>
          <w:marTop w:val="0"/>
          <w:marBottom w:val="0"/>
          <w:divBdr>
            <w:top w:val="none" w:sz="0" w:space="0" w:color="auto"/>
            <w:left w:val="none" w:sz="0" w:space="0" w:color="auto"/>
            <w:bottom w:val="none" w:sz="0" w:space="0" w:color="auto"/>
            <w:right w:val="none" w:sz="0" w:space="0" w:color="auto"/>
          </w:divBdr>
        </w:div>
        <w:div w:id="690910779">
          <w:marLeft w:val="0"/>
          <w:marRight w:val="0"/>
          <w:marTop w:val="0"/>
          <w:marBottom w:val="0"/>
          <w:divBdr>
            <w:top w:val="none" w:sz="0" w:space="0" w:color="auto"/>
            <w:left w:val="none" w:sz="0" w:space="0" w:color="auto"/>
            <w:bottom w:val="none" w:sz="0" w:space="0" w:color="auto"/>
            <w:right w:val="none" w:sz="0" w:space="0" w:color="auto"/>
          </w:divBdr>
        </w:div>
        <w:div w:id="1621492000">
          <w:marLeft w:val="0"/>
          <w:marRight w:val="0"/>
          <w:marTop w:val="0"/>
          <w:marBottom w:val="0"/>
          <w:divBdr>
            <w:top w:val="none" w:sz="0" w:space="0" w:color="auto"/>
            <w:left w:val="none" w:sz="0" w:space="0" w:color="auto"/>
            <w:bottom w:val="none" w:sz="0" w:space="0" w:color="auto"/>
            <w:right w:val="none" w:sz="0" w:space="0" w:color="auto"/>
          </w:divBdr>
        </w:div>
        <w:div w:id="569079072">
          <w:marLeft w:val="0"/>
          <w:marRight w:val="0"/>
          <w:marTop w:val="0"/>
          <w:marBottom w:val="0"/>
          <w:divBdr>
            <w:top w:val="none" w:sz="0" w:space="0" w:color="auto"/>
            <w:left w:val="none" w:sz="0" w:space="0" w:color="auto"/>
            <w:bottom w:val="none" w:sz="0" w:space="0" w:color="auto"/>
            <w:right w:val="none" w:sz="0" w:space="0" w:color="auto"/>
          </w:divBdr>
        </w:div>
        <w:div w:id="1799257044">
          <w:marLeft w:val="0"/>
          <w:marRight w:val="0"/>
          <w:marTop w:val="0"/>
          <w:marBottom w:val="0"/>
          <w:divBdr>
            <w:top w:val="none" w:sz="0" w:space="0" w:color="auto"/>
            <w:left w:val="none" w:sz="0" w:space="0" w:color="auto"/>
            <w:bottom w:val="none" w:sz="0" w:space="0" w:color="auto"/>
            <w:right w:val="none" w:sz="0" w:space="0" w:color="auto"/>
          </w:divBdr>
        </w:div>
        <w:div w:id="562183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state.co.us/schoolview/frameworks/official/8001" TargetMode="External"/><Relationship Id="rId18" Type="http://schemas.openxmlformats.org/officeDocument/2006/relationships/hyperlink" Target="https://resources.csi.state.co.us/special-educat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esources.csi.state.co.us/free-and-reduced-lunch-eligibility/" TargetMode="External"/><Relationship Id="rId7" Type="http://schemas.openxmlformats.org/officeDocument/2006/relationships/endnotes" Target="endnotes.xml"/><Relationship Id="rId12" Type="http://schemas.openxmlformats.org/officeDocument/2006/relationships/hyperlink" Target="https://resources.csi.state.co.us/mckinney-vento-homeless-act/%20" TargetMode="External"/><Relationship Id="rId17" Type="http://schemas.openxmlformats.org/officeDocument/2006/relationships/hyperlink" Target="https://resources.csi.state.co.us/multilingual-learner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esources.csi.state.co.us/gifted-education/" TargetMode="External"/><Relationship Id="rId20" Type="http://schemas.openxmlformats.org/officeDocument/2006/relationships/hyperlink" Target="https://resources.csi.state.co.us/mckinney-vento-homeless-ac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s.csi.state.co.us/mckinney-vento-homeless-ac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esources.csi.state.co.us/504/" TargetMode="External"/><Relationship Id="rId23" Type="http://schemas.openxmlformats.org/officeDocument/2006/relationships/image" Target="media/image2.png"/><Relationship Id="rId28" Type="http://schemas.openxmlformats.org/officeDocument/2006/relationships/header" Target="header3.xml"/><Relationship Id="rId10" Type="http://schemas.openxmlformats.org/officeDocument/2006/relationships/hyperlink" Target="chrome-extension://efaidnbmnnnibpcajpcglclefindmkaj/https:/www2.ed.gov/about/offices/list/ocr/docs/ocr-factsheet-migratory-children-202306.pdf" TargetMode="External"/><Relationship Id="rId19" Type="http://schemas.openxmlformats.org/officeDocument/2006/relationships/hyperlink" Target="https://resources.csi.state.co.us/migrant-education-progra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hrome-extension://efaidnbmnnnibpcajpcglclefindmkaj/https:/www.cde.state.co.us/cde_english/rightsforallstudenttoenrollinschool" TargetMode="External"/><Relationship Id="rId14" Type="http://schemas.openxmlformats.org/officeDocument/2006/relationships/hyperlink" Target="chrome-extension://efaidnbmnnnibpcajpcglclefindmkaj/https:/resources.csi.state.co.us/wp-content/uploads/2023/08/District-of-Residence-Guidance_08152023.pdf" TargetMode="External"/><Relationship Id="rId22" Type="http://schemas.openxmlformats.org/officeDocument/2006/relationships/hyperlink" Target="https://resources.csi.state.co.us/free-and-reduced-lunch-eligibility/"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63AD-8C7C-462C-A6D0-60ED2202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19</Pages>
  <Words>5964</Words>
  <Characters>33997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Trammell, Cherish</dc:creator>
  <cp:keywords/>
  <dc:description/>
  <cp:lastModifiedBy>Trammell, Cherish</cp:lastModifiedBy>
  <cp:revision>12</cp:revision>
  <cp:lastPrinted>2024-04-24T16:13:00Z</cp:lastPrinted>
  <dcterms:created xsi:type="dcterms:W3CDTF">2024-05-14T18:26:00Z</dcterms:created>
  <dcterms:modified xsi:type="dcterms:W3CDTF">2024-12-20T16:58:00Z</dcterms:modified>
</cp:coreProperties>
</file>