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28980AA8" w:rsidR="000D2E7A" w:rsidRPr="00DA5FD6" w:rsidRDefault="00732DA3" w:rsidP="00720E50">
      <w:pPr>
        <w:jc w:val="center"/>
        <w:rPr>
          <w:rFonts w:ascii="Calibri" w:eastAsia="Garamond" w:hAnsi="Calibri" w:cs="Calibri"/>
          <w:b/>
          <w:sz w:val="32"/>
          <w:szCs w:val="32"/>
        </w:rPr>
      </w:pPr>
      <w:r>
        <w:rPr>
          <w:rFonts w:ascii="Calibri" w:eastAsia="Garamond" w:hAnsi="Calibri" w:cs="Calibri"/>
          <w:b/>
          <w:i/>
          <w:iCs/>
          <w:sz w:val="32"/>
          <w:szCs w:val="32"/>
        </w:rPr>
        <w:t>New Board Member Onboarding</w:t>
      </w:r>
    </w:p>
    <w:p w14:paraId="73C96277" w14:textId="0FD3640C" w:rsidR="004C2797" w:rsidRDefault="004C2797" w:rsidP="00720E50">
      <w:pPr>
        <w:jc w:val="both"/>
        <w:rPr>
          <w:rFonts w:ascii="Calibri" w:eastAsia="Garamond" w:hAnsi="Calibri" w:cs="Calibri"/>
          <w:b/>
        </w:rPr>
      </w:pPr>
    </w:p>
    <w:tbl>
      <w:tblPr>
        <w:tblStyle w:val="TableGrid"/>
        <w:tblW w:w="10980" w:type="dxa"/>
        <w:tblInd w:w="-815" w:type="dxa"/>
        <w:tblLook w:val="04A0" w:firstRow="1" w:lastRow="0" w:firstColumn="1" w:lastColumn="0" w:noHBand="0" w:noVBand="1"/>
      </w:tblPr>
      <w:tblGrid>
        <w:gridCol w:w="10980"/>
      </w:tblGrid>
      <w:tr w:rsidR="00C73506" w14:paraId="205829DD" w14:textId="77777777" w:rsidTr="00C73506">
        <w:tc>
          <w:tcPr>
            <w:tcW w:w="10980" w:type="dxa"/>
            <w:shd w:val="clear" w:color="auto" w:fill="000000" w:themeFill="text1"/>
          </w:tcPr>
          <w:p w14:paraId="0F8299EF" w14:textId="120BD410" w:rsidR="00C73506" w:rsidRPr="00C73506" w:rsidRDefault="00C73506" w:rsidP="00720E50">
            <w:pPr>
              <w:pBdr>
                <w:top w:val="none" w:sz="0" w:space="0" w:color="auto"/>
                <w:left w:val="none" w:sz="0" w:space="0" w:color="auto"/>
                <w:bottom w:val="none" w:sz="0" w:space="0" w:color="auto"/>
                <w:right w:val="none" w:sz="0" w:space="0" w:color="auto"/>
                <w:between w:val="none" w:sz="0" w:space="0" w:color="auto"/>
              </w:pBdr>
              <w:jc w:val="center"/>
              <w:rPr>
                <w:rFonts w:ascii="Calibri" w:eastAsia="Garamond" w:hAnsi="Calibri" w:cs="Calibri"/>
                <w:b/>
                <w:sz w:val="28"/>
                <w:szCs w:val="28"/>
              </w:rPr>
            </w:pPr>
            <w:r w:rsidRPr="00C73506">
              <w:rPr>
                <w:rFonts w:ascii="Calibri" w:eastAsia="Garamond" w:hAnsi="Calibri" w:cs="Calibri"/>
                <w:b/>
                <w:sz w:val="28"/>
                <w:szCs w:val="28"/>
              </w:rPr>
              <w:t>Big Goals for the Session</w:t>
            </w:r>
          </w:p>
        </w:tc>
      </w:tr>
      <w:tr w:rsidR="00C73506" w:rsidRPr="00C73506" w14:paraId="3EF4616F" w14:textId="77777777" w:rsidTr="00A543BF">
        <w:tc>
          <w:tcPr>
            <w:tcW w:w="10980" w:type="dxa"/>
            <w:shd w:val="clear" w:color="auto" w:fill="81AFA6"/>
          </w:tcPr>
          <w:p w14:paraId="59D0EBD6" w14:textId="02AAD175" w:rsidR="004C2797" w:rsidRPr="00B85CF7" w:rsidRDefault="004C2797" w:rsidP="00720E50">
            <w:pPr>
              <w:pBdr>
                <w:top w:val="none" w:sz="0" w:space="0" w:color="auto"/>
                <w:left w:val="none" w:sz="0" w:space="0" w:color="auto"/>
                <w:bottom w:val="none" w:sz="0" w:space="0" w:color="auto"/>
                <w:right w:val="none" w:sz="0" w:space="0" w:color="auto"/>
                <w:between w:val="none" w:sz="0" w:space="0" w:color="auto"/>
              </w:pBdr>
              <w:jc w:val="both"/>
              <w:rPr>
                <w:rFonts w:ascii="Calibri" w:eastAsia="Garamond" w:hAnsi="Calibri" w:cs="Calibri"/>
                <w:color w:val="403152" w:themeColor="accent4" w:themeShade="80"/>
              </w:rPr>
            </w:pPr>
            <w:r w:rsidRPr="00B85CF7">
              <w:rPr>
                <w:rFonts w:ascii="Calibri" w:eastAsia="Garamond" w:hAnsi="Calibri" w:cs="Calibri"/>
                <w:b/>
                <w:color w:val="403152" w:themeColor="accent4" w:themeShade="80"/>
              </w:rPr>
              <w:t>OBJECTIVE(S): What will the participants know and/or be able to do by the end of the session?</w:t>
            </w:r>
          </w:p>
        </w:tc>
      </w:tr>
      <w:tr w:rsidR="004C2797" w14:paraId="0EC24585" w14:textId="77777777" w:rsidTr="007E450F">
        <w:trPr>
          <w:trHeight w:val="515"/>
        </w:trPr>
        <w:tc>
          <w:tcPr>
            <w:tcW w:w="10980" w:type="dxa"/>
          </w:tcPr>
          <w:p w14:paraId="3FDB143F" w14:textId="77777777" w:rsidR="004C2797" w:rsidRPr="007E450F" w:rsidRDefault="004C2797" w:rsidP="00720E50">
            <w:pPr>
              <w:pBdr>
                <w:top w:val="none" w:sz="0" w:space="0" w:color="auto"/>
                <w:left w:val="none" w:sz="0" w:space="0" w:color="auto"/>
                <w:bottom w:val="none" w:sz="0" w:space="0" w:color="auto"/>
                <w:right w:val="none" w:sz="0" w:space="0" w:color="auto"/>
                <w:between w:val="none" w:sz="0" w:space="0" w:color="auto"/>
              </w:pBdr>
              <w:jc w:val="both"/>
              <w:rPr>
                <w:rFonts w:ascii="Calibri" w:eastAsia="Garamond" w:hAnsi="Calibri" w:cs="Calibri"/>
                <w:b/>
                <w:bCs/>
                <w:color w:val="000000" w:themeColor="text1"/>
                <w:sz w:val="22"/>
                <w:szCs w:val="22"/>
              </w:rPr>
            </w:pPr>
            <w:r w:rsidRPr="007E450F">
              <w:rPr>
                <w:rFonts w:ascii="Calibri" w:eastAsia="Garamond" w:hAnsi="Calibri" w:cs="Calibri"/>
                <w:b/>
                <w:bCs/>
                <w:color w:val="000000" w:themeColor="text1"/>
                <w:sz w:val="22"/>
                <w:szCs w:val="22"/>
              </w:rPr>
              <w:t>PWBAT:</w:t>
            </w:r>
          </w:p>
          <w:p w14:paraId="2225660F" w14:textId="5FF3908F" w:rsidR="00276F73" w:rsidRPr="007E450F" w:rsidRDefault="00A543BF" w:rsidP="00720E5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ind w:left="514"/>
              <w:jc w:val="both"/>
              <w:rPr>
                <w:rFonts w:ascii="Calibri" w:eastAsia="Garamond" w:hAnsi="Calibri" w:cs="Calibri"/>
                <w:i/>
                <w:iCs/>
                <w:sz w:val="22"/>
                <w:szCs w:val="22"/>
              </w:rPr>
            </w:pPr>
            <w:r w:rsidRPr="007E450F">
              <w:rPr>
                <w:rFonts w:ascii="Calibri" w:eastAsia="Garamond" w:hAnsi="Calibri" w:cs="Calibri"/>
                <w:i/>
                <w:iCs/>
                <w:sz w:val="22"/>
                <w:szCs w:val="22"/>
              </w:rPr>
              <w:t>U</w:t>
            </w:r>
            <w:r w:rsidR="00276F73" w:rsidRPr="007E450F">
              <w:rPr>
                <w:rFonts w:ascii="Calibri" w:eastAsia="Garamond" w:hAnsi="Calibri" w:cs="Calibri"/>
                <w:i/>
                <w:iCs/>
                <w:sz w:val="22"/>
                <w:szCs w:val="22"/>
              </w:rPr>
              <w:t xml:space="preserve">nderstand </w:t>
            </w:r>
            <w:r w:rsidR="007E450F" w:rsidRPr="007E450F">
              <w:rPr>
                <w:rFonts w:ascii="Calibri" w:eastAsia="Garamond" w:hAnsi="Calibri" w:cs="Calibri"/>
                <w:i/>
                <w:iCs/>
                <w:sz w:val="22"/>
                <w:szCs w:val="22"/>
              </w:rPr>
              <w:t>the role of a charter school board member</w:t>
            </w:r>
          </w:p>
          <w:p w14:paraId="2B840969" w14:textId="77777777" w:rsidR="00276F73" w:rsidRPr="007E450F" w:rsidRDefault="00276F73" w:rsidP="00720E5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ind w:left="514"/>
              <w:jc w:val="both"/>
              <w:rPr>
                <w:rFonts w:ascii="Calibri" w:eastAsia="Garamond" w:hAnsi="Calibri" w:cs="Calibri"/>
                <w:i/>
                <w:iCs/>
                <w:sz w:val="22"/>
                <w:szCs w:val="22"/>
              </w:rPr>
            </w:pPr>
            <w:r w:rsidRPr="007E450F">
              <w:rPr>
                <w:rFonts w:ascii="Calibri" w:eastAsia="Garamond" w:hAnsi="Calibri" w:cs="Calibri"/>
                <w:i/>
                <w:iCs/>
                <w:sz w:val="22"/>
                <w:szCs w:val="22"/>
              </w:rPr>
              <w:t xml:space="preserve">Understand </w:t>
            </w:r>
            <w:r w:rsidR="007E450F" w:rsidRPr="007E450F">
              <w:rPr>
                <w:rFonts w:ascii="Calibri" w:eastAsia="Garamond" w:hAnsi="Calibri" w:cs="Calibri"/>
                <w:i/>
                <w:iCs/>
                <w:sz w:val="22"/>
                <w:szCs w:val="22"/>
              </w:rPr>
              <w:t>the framework for governing and compliance requirements</w:t>
            </w:r>
          </w:p>
          <w:p w14:paraId="0F739502" w14:textId="77777777" w:rsidR="007E450F" w:rsidRPr="007E450F" w:rsidRDefault="007E450F" w:rsidP="00720E5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ind w:left="514"/>
              <w:jc w:val="both"/>
              <w:rPr>
                <w:rFonts w:ascii="Calibri" w:eastAsia="Garamond" w:hAnsi="Calibri" w:cs="Calibri"/>
                <w:i/>
                <w:iCs/>
                <w:sz w:val="22"/>
                <w:szCs w:val="22"/>
              </w:rPr>
            </w:pPr>
            <w:r w:rsidRPr="007E450F">
              <w:rPr>
                <w:rFonts w:ascii="Calibri" w:eastAsia="Garamond" w:hAnsi="Calibri" w:cs="Calibri"/>
                <w:i/>
                <w:iCs/>
                <w:sz w:val="22"/>
                <w:szCs w:val="22"/>
              </w:rPr>
              <w:t>Understand the role of the charter school board in financial oversight</w:t>
            </w:r>
          </w:p>
          <w:p w14:paraId="7E937C73" w14:textId="77777777" w:rsidR="007E450F" w:rsidRPr="007E450F" w:rsidRDefault="007E450F" w:rsidP="00720E5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ind w:left="514"/>
              <w:jc w:val="both"/>
              <w:rPr>
                <w:rFonts w:ascii="Calibri" w:eastAsia="Garamond" w:hAnsi="Calibri" w:cs="Calibri"/>
                <w:i/>
                <w:iCs/>
                <w:sz w:val="22"/>
                <w:szCs w:val="22"/>
              </w:rPr>
            </w:pPr>
            <w:r w:rsidRPr="007E450F">
              <w:rPr>
                <w:rFonts w:ascii="Calibri" w:eastAsia="Garamond" w:hAnsi="Calibri" w:cs="Calibri"/>
                <w:i/>
                <w:iCs/>
                <w:sz w:val="22"/>
                <w:szCs w:val="22"/>
              </w:rPr>
              <w:t>Understand the charter contract</w:t>
            </w:r>
          </w:p>
          <w:p w14:paraId="404AC05B" w14:textId="12FD2499" w:rsidR="007E450F" w:rsidRPr="007E450F" w:rsidRDefault="007E450F" w:rsidP="00720E5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ind w:left="514"/>
              <w:jc w:val="both"/>
              <w:rPr>
                <w:rFonts w:ascii="Calibri" w:eastAsia="Garamond" w:hAnsi="Calibri" w:cs="Calibri"/>
                <w:i/>
                <w:iCs/>
                <w:sz w:val="22"/>
                <w:szCs w:val="22"/>
              </w:rPr>
            </w:pPr>
            <w:r w:rsidRPr="007E450F">
              <w:rPr>
                <w:rFonts w:ascii="Calibri" w:eastAsia="Garamond" w:hAnsi="Calibri" w:cs="Calibri"/>
                <w:i/>
                <w:iCs/>
                <w:sz w:val="22"/>
                <w:szCs w:val="22"/>
              </w:rPr>
              <w:t>Understand the role of the charter school board in strategic planning and goal setting</w:t>
            </w:r>
          </w:p>
        </w:tc>
      </w:tr>
    </w:tbl>
    <w:p w14:paraId="230E4B1B" w14:textId="719228FA" w:rsidR="00C73506" w:rsidRDefault="00C73506" w:rsidP="00720E50"/>
    <w:tbl>
      <w:tblPr>
        <w:tblStyle w:val="TableGrid"/>
        <w:tblW w:w="10980" w:type="dxa"/>
        <w:tblInd w:w="-815" w:type="dxa"/>
        <w:tblLook w:val="04A0" w:firstRow="1" w:lastRow="0" w:firstColumn="1" w:lastColumn="0" w:noHBand="0" w:noVBand="1"/>
      </w:tblPr>
      <w:tblGrid>
        <w:gridCol w:w="3660"/>
        <w:gridCol w:w="3660"/>
        <w:gridCol w:w="3660"/>
      </w:tblGrid>
      <w:tr w:rsidR="00B85CF7" w14:paraId="6F573411" w14:textId="77777777" w:rsidTr="00B96F57">
        <w:trPr>
          <w:trHeight w:val="281"/>
        </w:trPr>
        <w:tc>
          <w:tcPr>
            <w:tcW w:w="10980" w:type="dxa"/>
            <w:gridSpan w:val="3"/>
            <w:shd w:val="clear" w:color="auto" w:fill="000000" w:themeFill="text1"/>
          </w:tcPr>
          <w:p w14:paraId="0F273CE1" w14:textId="1D2049E5" w:rsidR="00B85CF7" w:rsidRPr="00C73506" w:rsidRDefault="00B85CF7" w:rsidP="00720E50">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color w:val="FFFFFF" w:themeColor="background1"/>
                <w:sz w:val="28"/>
                <w:szCs w:val="28"/>
              </w:rPr>
            </w:pPr>
            <w:r>
              <w:rPr>
                <w:rFonts w:ascii="Calibri" w:hAnsi="Calibri" w:cs="Calibri"/>
                <w:b/>
                <w:bCs/>
                <w:color w:val="FFFFFF" w:themeColor="background1"/>
                <w:sz w:val="28"/>
                <w:szCs w:val="28"/>
              </w:rPr>
              <w:t>Purposeful Plan for the Session</w:t>
            </w:r>
          </w:p>
        </w:tc>
      </w:tr>
      <w:tr w:rsidR="00C73506" w:rsidRPr="00C73506" w14:paraId="31BF0DF9" w14:textId="77777777" w:rsidTr="00A543BF">
        <w:trPr>
          <w:trHeight w:val="432"/>
        </w:trPr>
        <w:tc>
          <w:tcPr>
            <w:tcW w:w="3660" w:type="dxa"/>
            <w:shd w:val="clear" w:color="auto" w:fill="81AFA6"/>
          </w:tcPr>
          <w:p w14:paraId="7F755015" w14:textId="3A8FD252" w:rsidR="00C73506" w:rsidRPr="00B85CF7" w:rsidRDefault="00C73506" w:rsidP="00720E50">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403152" w:themeColor="accent4" w:themeShade="80"/>
              </w:rPr>
            </w:pPr>
            <w:r w:rsidRPr="00B85CF7">
              <w:rPr>
                <w:rFonts w:ascii="Calibri" w:hAnsi="Calibri" w:cs="Calibri"/>
                <w:b/>
                <w:bCs/>
                <w:color w:val="403152" w:themeColor="accent4" w:themeShade="80"/>
              </w:rPr>
              <w:t>KEY POINTS – What three to five main ideas or steps will be emphasized in the session? </w:t>
            </w:r>
          </w:p>
        </w:tc>
        <w:tc>
          <w:tcPr>
            <w:tcW w:w="3660" w:type="dxa"/>
            <w:shd w:val="clear" w:color="auto" w:fill="81AFA6"/>
          </w:tcPr>
          <w:p w14:paraId="528E22A6" w14:textId="0E02C6E3" w:rsidR="00C73506" w:rsidRPr="00B85CF7" w:rsidRDefault="00C73506" w:rsidP="00720E50">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403152" w:themeColor="accent4" w:themeShade="80"/>
              </w:rPr>
            </w:pPr>
            <w:r w:rsidRPr="00B85CF7">
              <w:rPr>
                <w:rFonts w:ascii="Calibri" w:hAnsi="Calibri" w:cs="Calibri"/>
                <w:b/>
                <w:bCs/>
                <w:color w:val="403152" w:themeColor="accent4" w:themeShade="80"/>
              </w:rPr>
              <w:t>POTENTIAL PROBLEMS – What will participants potentially misunderstand or struggle with? </w:t>
            </w:r>
          </w:p>
        </w:tc>
        <w:tc>
          <w:tcPr>
            <w:tcW w:w="3660" w:type="dxa"/>
            <w:shd w:val="clear" w:color="auto" w:fill="81AFA6"/>
          </w:tcPr>
          <w:p w14:paraId="31D41F3C" w14:textId="5AB3F69E" w:rsidR="00C73506" w:rsidRPr="00B85CF7" w:rsidRDefault="00C73506" w:rsidP="00720E50">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403152" w:themeColor="accent4" w:themeShade="80"/>
              </w:rPr>
            </w:pPr>
            <w:r w:rsidRPr="00B85CF7">
              <w:rPr>
                <w:rFonts w:ascii="Calibri" w:hAnsi="Calibri" w:cs="Calibri"/>
                <w:b/>
                <w:bCs/>
                <w:color w:val="403152" w:themeColor="accent4" w:themeShade="80"/>
              </w:rPr>
              <w:t>MATERIALS – What materials will be required to meet the learning objectives? </w:t>
            </w:r>
          </w:p>
        </w:tc>
      </w:tr>
      <w:tr w:rsidR="00C73506" w:rsidRPr="00C73506" w14:paraId="2EC2756A" w14:textId="77777777" w:rsidTr="00C73506">
        <w:trPr>
          <w:trHeight w:val="432"/>
        </w:trPr>
        <w:tc>
          <w:tcPr>
            <w:tcW w:w="3660" w:type="dxa"/>
          </w:tcPr>
          <w:p w14:paraId="186B323F" w14:textId="77777777" w:rsidR="00276F73" w:rsidRDefault="007E450F" w:rsidP="00720E5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ind w:left="345"/>
              <w:rPr>
                <w:rFonts w:ascii="Calibri" w:hAnsi="Calibri" w:cs="Calibri"/>
                <w:sz w:val="22"/>
                <w:szCs w:val="22"/>
              </w:rPr>
            </w:pPr>
            <w:r>
              <w:rPr>
                <w:rFonts w:ascii="Calibri" w:hAnsi="Calibri" w:cs="Calibri"/>
                <w:sz w:val="22"/>
                <w:szCs w:val="22"/>
              </w:rPr>
              <w:t>Charter school boards are unique in that their functions encompass those of both a school board and a nonprofit board.</w:t>
            </w:r>
          </w:p>
          <w:p w14:paraId="3F7CC2FE" w14:textId="77777777" w:rsidR="007E450F" w:rsidRDefault="007E450F" w:rsidP="00720E5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ind w:left="345"/>
              <w:rPr>
                <w:rFonts w:ascii="Calibri" w:hAnsi="Calibri" w:cs="Calibri"/>
                <w:sz w:val="22"/>
                <w:szCs w:val="22"/>
              </w:rPr>
            </w:pPr>
            <w:r>
              <w:rPr>
                <w:rFonts w:ascii="Calibri" w:hAnsi="Calibri" w:cs="Calibri"/>
                <w:sz w:val="22"/>
                <w:szCs w:val="22"/>
              </w:rPr>
              <w:t>Charter school boards are responsible for governance, financial oversight, managing the school leader, and strategic planning for the organization.</w:t>
            </w:r>
          </w:p>
          <w:p w14:paraId="0987E6BF" w14:textId="66CA45ED" w:rsidR="007E450F" w:rsidRPr="00276F73" w:rsidRDefault="007E450F" w:rsidP="00720E5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ind w:left="345"/>
              <w:rPr>
                <w:rFonts w:ascii="Calibri" w:hAnsi="Calibri" w:cs="Calibri"/>
                <w:sz w:val="22"/>
                <w:szCs w:val="22"/>
              </w:rPr>
            </w:pPr>
            <w:r>
              <w:rPr>
                <w:rFonts w:ascii="Calibri" w:hAnsi="Calibri" w:cs="Calibri"/>
                <w:sz w:val="22"/>
                <w:szCs w:val="22"/>
              </w:rPr>
              <w:t>The charter school board must meet compliance and other requirements outlined in state statute and in the charter contract.</w:t>
            </w:r>
          </w:p>
        </w:tc>
        <w:tc>
          <w:tcPr>
            <w:tcW w:w="3660" w:type="dxa"/>
          </w:tcPr>
          <w:p w14:paraId="568611EC" w14:textId="6702053B" w:rsidR="009D3CDC" w:rsidRDefault="00276F73" w:rsidP="00720E5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ind w:left="375"/>
              <w:rPr>
                <w:rFonts w:ascii="Calibri" w:hAnsi="Calibri" w:cs="Calibri"/>
                <w:sz w:val="22"/>
                <w:szCs w:val="22"/>
              </w:rPr>
            </w:pPr>
            <w:r>
              <w:rPr>
                <w:rFonts w:ascii="Calibri" w:hAnsi="Calibri" w:cs="Calibri"/>
                <w:sz w:val="22"/>
                <w:szCs w:val="22"/>
              </w:rPr>
              <w:t>Participants may not understand th</w:t>
            </w:r>
            <w:r w:rsidR="007E450F">
              <w:rPr>
                <w:rFonts w:ascii="Calibri" w:hAnsi="Calibri" w:cs="Calibri"/>
                <w:sz w:val="22"/>
                <w:szCs w:val="22"/>
              </w:rPr>
              <w:t>e difference between serving on a charter school board and serving on a nonprofit board.</w:t>
            </w:r>
          </w:p>
          <w:p w14:paraId="3DABE655" w14:textId="2E4EBC72" w:rsidR="00276F73" w:rsidRPr="009D3CDC" w:rsidRDefault="00276F73" w:rsidP="00720E5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ind w:left="375"/>
              <w:rPr>
                <w:rFonts w:ascii="Calibri" w:hAnsi="Calibri" w:cs="Calibri"/>
                <w:sz w:val="22"/>
                <w:szCs w:val="22"/>
              </w:rPr>
            </w:pPr>
            <w:r>
              <w:rPr>
                <w:rFonts w:ascii="Calibri" w:hAnsi="Calibri" w:cs="Calibri"/>
                <w:sz w:val="22"/>
                <w:szCs w:val="22"/>
              </w:rPr>
              <w:t xml:space="preserve">Participants may not </w:t>
            </w:r>
            <w:r w:rsidR="007E450F">
              <w:rPr>
                <w:rFonts w:ascii="Calibri" w:hAnsi="Calibri" w:cs="Calibri"/>
                <w:sz w:val="22"/>
                <w:szCs w:val="22"/>
              </w:rPr>
              <w:t xml:space="preserve">understand the role that compliance plays in board governance and decision-making. </w:t>
            </w:r>
            <w:r>
              <w:rPr>
                <w:rFonts w:ascii="Calibri" w:hAnsi="Calibri" w:cs="Calibri"/>
                <w:sz w:val="22"/>
                <w:szCs w:val="22"/>
              </w:rPr>
              <w:t xml:space="preserve"> </w:t>
            </w:r>
          </w:p>
        </w:tc>
        <w:tc>
          <w:tcPr>
            <w:tcW w:w="3660" w:type="dxa"/>
          </w:tcPr>
          <w:p w14:paraId="09E17D55" w14:textId="77777777" w:rsidR="00A543BF" w:rsidRPr="00A543BF" w:rsidRDefault="00A543BF" w:rsidP="00720E5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A543BF">
              <w:rPr>
                <w:rFonts w:ascii="Calibri" w:hAnsi="Calibri" w:cs="Calibri"/>
                <w:sz w:val="22"/>
                <w:szCs w:val="22"/>
              </w:rPr>
              <w:t>Participant Resources</w:t>
            </w:r>
          </w:p>
          <w:p w14:paraId="4AC17DE3" w14:textId="5C6CD75F" w:rsidR="009570C6" w:rsidRDefault="009570C6" w:rsidP="00720E50">
            <w:pPr>
              <w:pStyle w:val="NormalWeb"/>
              <w:numPr>
                <w:ilvl w:val="0"/>
                <w:numId w:val="26"/>
              </w:numPr>
              <w:spacing w:before="0" w:beforeAutospacing="0" w:after="0" w:afterAutospacing="0"/>
              <w:ind w:left="404"/>
              <w:textAlignment w:val="baseline"/>
              <w:rPr>
                <w:rFonts w:ascii="Calibri" w:hAnsi="Calibri" w:cs="Calibri"/>
                <w:color w:val="000000"/>
                <w:sz w:val="22"/>
                <w:szCs w:val="22"/>
              </w:rPr>
            </w:pPr>
            <w:hyperlink r:id="rId7" w:history="1">
              <w:r w:rsidRPr="009570C6">
                <w:rPr>
                  <w:rStyle w:val="Hyperlink"/>
                  <w:rFonts w:ascii="Calibri" w:hAnsi="Calibri" w:cs="Calibri"/>
                  <w:sz w:val="22"/>
                  <w:szCs w:val="22"/>
                </w:rPr>
                <w:t>Dos and Don’ts of Board Bylaws</w:t>
              </w:r>
            </w:hyperlink>
          </w:p>
          <w:p w14:paraId="5B8B6438" w14:textId="05FCB53C" w:rsidR="009C610A" w:rsidRDefault="00720E50" w:rsidP="00720E50">
            <w:pPr>
              <w:pStyle w:val="NormalWeb"/>
              <w:numPr>
                <w:ilvl w:val="0"/>
                <w:numId w:val="26"/>
              </w:numPr>
              <w:spacing w:before="0" w:beforeAutospacing="0" w:after="0" w:afterAutospacing="0"/>
              <w:ind w:left="404"/>
              <w:textAlignment w:val="baseline"/>
              <w:rPr>
                <w:rFonts w:ascii="Calibri" w:hAnsi="Calibri" w:cs="Calibri"/>
                <w:color w:val="000000"/>
                <w:sz w:val="22"/>
                <w:szCs w:val="22"/>
              </w:rPr>
            </w:pPr>
            <w:hyperlink r:id="rId8" w:history="1">
              <w:r w:rsidRPr="00720E50">
                <w:rPr>
                  <w:rStyle w:val="Hyperlink"/>
                  <w:rFonts w:ascii="Calibri" w:hAnsi="Calibri" w:cs="Calibri"/>
                  <w:sz w:val="22"/>
                  <w:szCs w:val="22"/>
                </w:rPr>
                <w:t>Colorado Open Meetings Law Overview for Charter Schools</w:t>
              </w:r>
            </w:hyperlink>
          </w:p>
          <w:p w14:paraId="71142E3F" w14:textId="5D08C9EE" w:rsidR="00720E50" w:rsidRDefault="00720E50" w:rsidP="00720E50">
            <w:pPr>
              <w:pStyle w:val="NormalWeb"/>
              <w:numPr>
                <w:ilvl w:val="0"/>
                <w:numId w:val="26"/>
              </w:numPr>
              <w:spacing w:before="0" w:beforeAutospacing="0" w:after="0" w:afterAutospacing="0"/>
              <w:ind w:left="404"/>
              <w:textAlignment w:val="baseline"/>
              <w:rPr>
                <w:rFonts w:ascii="Calibri" w:hAnsi="Calibri" w:cs="Calibri"/>
                <w:color w:val="000000"/>
                <w:sz w:val="22"/>
                <w:szCs w:val="22"/>
              </w:rPr>
            </w:pPr>
            <w:hyperlink r:id="rId9" w:history="1">
              <w:r w:rsidRPr="00720E50">
                <w:rPr>
                  <w:rStyle w:val="Hyperlink"/>
                  <w:rFonts w:ascii="Calibri" w:hAnsi="Calibri" w:cs="Calibri"/>
                  <w:sz w:val="22"/>
                  <w:szCs w:val="22"/>
                </w:rPr>
                <w:t>Sample Board Policies</w:t>
              </w:r>
            </w:hyperlink>
          </w:p>
          <w:p w14:paraId="67A6986F" w14:textId="776C1C2D" w:rsidR="00720E50" w:rsidRDefault="00720E50" w:rsidP="00720E50">
            <w:pPr>
              <w:pStyle w:val="NormalWeb"/>
              <w:numPr>
                <w:ilvl w:val="0"/>
                <w:numId w:val="26"/>
              </w:numPr>
              <w:spacing w:before="0" w:beforeAutospacing="0" w:after="0" w:afterAutospacing="0"/>
              <w:ind w:left="404"/>
              <w:textAlignment w:val="baseline"/>
              <w:rPr>
                <w:rFonts w:ascii="Calibri" w:hAnsi="Calibri" w:cs="Calibri"/>
                <w:color w:val="000000"/>
                <w:sz w:val="22"/>
                <w:szCs w:val="22"/>
              </w:rPr>
            </w:pPr>
            <w:hyperlink r:id="rId10" w:history="1">
              <w:r w:rsidRPr="00720E50">
                <w:rPr>
                  <w:rStyle w:val="Hyperlink"/>
                  <w:rFonts w:ascii="Calibri" w:hAnsi="Calibri" w:cs="Calibri"/>
                  <w:sz w:val="22"/>
                  <w:szCs w:val="22"/>
                </w:rPr>
                <w:t>Organizational Submissions and Audits</w:t>
              </w:r>
            </w:hyperlink>
          </w:p>
          <w:p w14:paraId="48578271" w14:textId="46FFFC1D" w:rsidR="00720E50" w:rsidRPr="003A06CF" w:rsidRDefault="00720E50" w:rsidP="00720E50">
            <w:pPr>
              <w:pStyle w:val="NormalWeb"/>
              <w:numPr>
                <w:ilvl w:val="0"/>
                <w:numId w:val="26"/>
              </w:numPr>
              <w:spacing w:before="0" w:beforeAutospacing="0" w:after="0" w:afterAutospacing="0"/>
              <w:ind w:left="404"/>
              <w:textAlignment w:val="baseline"/>
              <w:rPr>
                <w:rFonts w:ascii="Calibri" w:hAnsi="Calibri" w:cs="Calibri"/>
                <w:color w:val="000000"/>
                <w:sz w:val="22"/>
                <w:szCs w:val="22"/>
              </w:rPr>
            </w:pPr>
            <w:hyperlink r:id="rId11" w:history="1">
              <w:r w:rsidRPr="00720E50">
                <w:rPr>
                  <w:rStyle w:val="Hyperlink"/>
                  <w:rFonts w:ascii="Calibri" w:hAnsi="Calibri" w:cs="Calibri"/>
                  <w:sz w:val="22"/>
                  <w:szCs w:val="22"/>
                </w:rPr>
                <w:t>Assurance of Compliance</w:t>
              </w:r>
            </w:hyperlink>
          </w:p>
          <w:p w14:paraId="06B02685" w14:textId="53B4DBA4" w:rsidR="003A06CF" w:rsidRPr="003A06CF" w:rsidRDefault="003A06CF" w:rsidP="00720E50">
            <w:pPr>
              <w:rPr>
                <w:rFonts w:ascii="Calibri" w:hAnsi="Calibri" w:cs="Calibri"/>
                <w:color w:val="000000"/>
                <w:sz w:val="22"/>
                <w:szCs w:val="22"/>
              </w:rPr>
            </w:pPr>
          </w:p>
        </w:tc>
      </w:tr>
    </w:tbl>
    <w:p w14:paraId="605A5838" w14:textId="77777777" w:rsidR="004C2797" w:rsidRDefault="004C2797" w:rsidP="00720E50"/>
    <w:tbl>
      <w:tblPr>
        <w:tblW w:w="10980" w:type="dxa"/>
        <w:tblInd w:w="-815" w:type="dxa"/>
        <w:tblCellMar>
          <w:top w:w="15" w:type="dxa"/>
          <w:left w:w="15" w:type="dxa"/>
          <w:bottom w:w="15" w:type="dxa"/>
          <w:right w:w="15" w:type="dxa"/>
        </w:tblCellMar>
        <w:tblLook w:val="04A0" w:firstRow="1" w:lastRow="0" w:firstColumn="1" w:lastColumn="0" w:noHBand="0" w:noVBand="1"/>
      </w:tblPr>
      <w:tblGrid>
        <w:gridCol w:w="1080"/>
        <w:gridCol w:w="7470"/>
        <w:gridCol w:w="2430"/>
      </w:tblGrid>
      <w:tr w:rsidR="00C73506" w:rsidRPr="00C73506" w14:paraId="521F7382" w14:textId="77777777" w:rsidTr="00A543BF">
        <w:tc>
          <w:tcPr>
            <w:tcW w:w="8550" w:type="dxa"/>
            <w:gridSpan w:val="2"/>
            <w:tcBorders>
              <w:top w:val="single" w:sz="4" w:space="0" w:color="000000"/>
              <w:left w:val="single" w:sz="4" w:space="0" w:color="000000"/>
              <w:bottom w:val="single" w:sz="4" w:space="0" w:color="000000"/>
              <w:right w:val="single" w:sz="4" w:space="0" w:color="000000"/>
            </w:tcBorders>
            <w:shd w:val="clear" w:color="auto" w:fill="81AFA6"/>
            <w:tcMar>
              <w:top w:w="0" w:type="dxa"/>
              <w:left w:w="108" w:type="dxa"/>
              <w:bottom w:w="0" w:type="dxa"/>
              <w:right w:w="108" w:type="dxa"/>
            </w:tcMar>
            <w:vAlign w:val="center"/>
            <w:hideMark/>
          </w:tcPr>
          <w:p w14:paraId="04F73450" w14:textId="28749388" w:rsidR="004C2797" w:rsidRPr="00B85CF7" w:rsidRDefault="004C2797" w:rsidP="00720E50">
            <w:pPr>
              <w:pStyle w:val="NormalWeb"/>
              <w:spacing w:before="0" w:beforeAutospacing="0" w:after="0" w:afterAutospacing="0"/>
              <w:rPr>
                <w:rFonts w:ascii="Calibri" w:hAnsi="Calibri" w:cs="Calibri"/>
                <w:b/>
                <w:bCs/>
                <w:color w:val="403152" w:themeColor="accent4" w:themeShade="80"/>
              </w:rPr>
            </w:pPr>
            <w:r w:rsidRPr="00B85CF7">
              <w:rPr>
                <w:rFonts w:ascii="Calibri" w:hAnsi="Calibri" w:cs="Calibri"/>
                <w:b/>
                <w:bCs/>
                <w:color w:val="403152" w:themeColor="accent4" w:themeShade="80"/>
              </w:rPr>
              <w:t>OPENING</w:t>
            </w:r>
            <w:r w:rsidR="00C73506" w:rsidRPr="00B85CF7">
              <w:rPr>
                <w:rFonts w:ascii="Calibri" w:hAnsi="Calibri" w:cs="Calibri"/>
                <w:b/>
                <w:bCs/>
                <w:color w:val="403152" w:themeColor="accent4" w:themeShade="80"/>
              </w:rPr>
              <w:t xml:space="preserve"> – </w:t>
            </w:r>
            <w:r w:rsidRPr="00B85CF7">
              <w:rPr>
                <w:rFonts w:ascii="Calibri" w:hAnsi="Calibri" w:cs="Calibri"/>
                <w:b/>
                <w:bCs/>
                <w:color w:val="403152" w:themeColor="accent4" w:themeShade="80"/>
              </w:rPr>
              <w:t>How will you focus, prepare</w:t>
            </w:r>
            <w:r w:rsidR="00C73506" w:rsidRPr="00B85CF7">
              <w:rPr>
                <w:rFonts w:ascii="Calibri" w:hAnsi="Calibri" w:cs="Calibri"/>
                <w:b/>
                <w:bCs/>
                <w:color w:val="403152" w:themeColor="accent4" w:themeShade="80"/>
              </w:rPr>
              <w:t>,</w:t>
            </w:r>
            <w:r w:rsidRPr="00B85CF7">
              <w:rPr>
                <w:rFonts w:ascii="Calibri" w:hAnsi="Calibri" w:cs="Calibri"/>
                <w:b/>
                <w:bCs/>
                <w:color w:val="403152" w:themeColor="accent4" w:themeShade="80"/>
              </w:rPr>
              <w:t xml:space="preserve"> and engage participants for the session’s objective?  </w:t>
            </w:r>
          </w:p>
        </w:tc>
        <w:tc>
          <w:tcPr>
            <w:tcW w:w="2430" w:type="dxa"/>
            <w:tcBorders>
              <w:top w:val="single" w:sz="4" w:space="0" w:color="000000"/>
              <w:left w:val="single" w:sz="4" w:space="0" w:color="000000"/>
              <w:bottom w:val="single" w:sz="4" w:space="0" w:color="000000"/>
              <w:right w:val="single" w:sz="4" w:space="0" w:color="000000"/>
            </w:tcBorders>
            <w:shd w:val="clear" w:color="auto" w:fill="81AFA6"/>
            <w:tcMar>
              <w:top w:w="0" w:type="dxa"/>
              <w:left w:w="108" w:type="dxa"/>
              <w:bottom w:w="0" w:type="dxa"/>
              <w:right w:w="108" w:type="dxa"/>
            </w:tcMar>
            <w:vAlign w:val="center"/>
            <w:hideMark/>
          </w:tcPr>
          <w:p w14:paraId="1A9E9DFB" w14:textId="77777777" w:rsidR="004C2797" w:rsidRPr="00B85CF7" w:rsidRDefault="004C2797" w:rsidP="00720E50">
            <w:pPr>
              <w:pStyle w:val="NormalWeb"/>
              <w:spacing w:before="0" w:beforeAutospacing="0" w:after="0" w:afterAutospacing="0"/>
              <w:rPr>
                <w:rFonts w:ascii="Calibri" w:hAnsi="Calibri" w:cs="Calibri"/>
                <w:b/>
                <w:bCs/>
                <w:color w:val="403152" w:themeColor="accent4" w:themeShade="80"/>
              </w:rPr>
            </w:pPr>
            <w:r w:rsidRPr="00B85CF7">
              <w:rPr>
                <w:rFonts w:ascii="Calibri" w:hAnsi="Calibri" w:cs="Calibri"/>
                <w:b/>
                <w:bCs/>
                <w:color w:val="403152" w:themeColor="accent4" w:themeShade="80"/>
              </w:rPr>
              <w:t>FACILITATOR’S NOTES</w:t>
            </w:r>
          </w:p>
        </w:tc>
      </w:tr>
      <w:tr w:rsidR="00C73506" w:rsidRPr="00C73506" w14:paraId="49D0DEE0" w14:textId="77777777" w:rsidTr="00A543BF">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FA88F" w14:textId="0E4FDF9D" w:rsidR="00C73506" w:rsidRPr="00C73506" w:rsidRDefault="00C73506" w:rsidP="00720E50">
            <w:pPr>
              <w:pStyle w:val="NormalWeb"/>
              <w:spacing w:before="0" w:beforeAutospacing="0" w:after="0" w:afterAutospacing="0"/>
              <w:jc w:val="right"/>
              <w:rPr>
                <w:rFonts w:ascii="Calibri" w:hAnsi="Calibri" w:cs="Calibri"/>
                <w:b/>
                <w:bCs/>
                <w:i/>
                <w:iCs/>
                <w:color w:val="000000"/>
                <w:sz w:val="22"/>
                <w:szCs w:val="22"/>
              </w:rPr>
            </w:pPr>
            <w:r>
              <w:rPr>
                <w:rFonts w:ascii="Calibri" w:hAnsi="Calibri" w:cs="Calibri"/>
                <w:b/>
                <w:bCs/>
                <w:i/>
                <w:iCs/>
                <w:color w:val="000000"/>
                <w:sz w:val="22"/>
                <w:szCs w:val="22"/>
              </w:rPr>
              <w:t>Time</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26571" w14:textId="27DECDD0" w:rsidR="00C73506" w:rsidRPr="00C73506" w:rsidRDefault="00A543BF" w:rsidP="00720E50">
            <w:pPr>
              <w:pStyle w:val="NormalWeb"/>
              <w:spacing w:before="0" w:beforeAutospacing="0" w:after="0" w:afterAutospacing="0"/>
              <w:rPr>
                <w:rFonts w:ascii="Calibri" w:hAnsi="Calibri" w:cs="Calibri"/>
                <w:b/>
                <w:bCs/>
                <w:i/>
                <w:iCs/>
                <w:color w:val="000000"/>
                <w:sz w:val="22"/>
                <w:szCs w:val="22"/>
              </w:rPr>
            </w:pPr>
            <w:r>
              <w:rPr>
                <w:rFonts w:ascii="Calibri" w:hAnsi="Calibri" w:cs="Calibri"/>
                <w:b/>
                <w:bCs/>
                <w:i/>
                <w:iCs/>
                <w:color w:val="000000"/>
                <w:sz w:val="22"/>
                <w:szCs w:val="22"/>
              </w:rPr>
              <w:t>Information/</w:t>
            </w:r>
            <w:r w:rsidR="00C73506">
              <w:rPr>
                <w:rFonts w:ascii="Calibri" w:hAnsi="Calibri" w:cs="Calibri"/>
                <w:b/>
                <w:bCs/>
                <w:i/>
                <w:iCs/>
                <w:color w:val="000000"/>
                <w:sz w:val="22"/>
                <w:szCs w:val="22"/>
              </w:rPr>
              <w:t>Activity</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A84AE" w14:textId="513545BC" w:rsidR="00C73506" w:rsidRPr="00C73506" w:rsidRDefault="00C73506" w:rsidP="00720E50">
            <w:pPr>
              <w:pStyle w:val="NormalWeb"/>
              <w:spacing w:before="0" w:beforeAutospacing="0" w:after="0" w:afterAutospacing="0"/>
              <w:rPr>
                <w:rFonts w:ascii="Calibri" w:hAnsi="Calibri" w:cs="Calibri"/>
                <w:b/>
                <w:bCs/>
                <w:i/>
                <w:iCs/>
                <w:color w:val="000000"/>
                <w:sz w:val="22"/>
                <w:szCs w:val="22"/>
              </w:rPr>
            </w:pPr>
            <w:r>
              <w:rPr>
                <w:rFonts w:ascii="Calibri" w:hAnsi="Calibri" w:cs="Calibri"/>
                <w:b/>
                <w:bCs/>
                <w:i/>
                <w:iCs/>
                <w:color w:val="000000"/>
                <w:sz w:val="22"/>
                <w:szCs w:val="22"/>
              </w:rPr>
              <w:t>Notes</w:t>
            </w:r>
          </w:p>
        </w:tc>
      </w:tr>
      <w:tr w:rsidR="00A543BF" w:rsidRPr="00C73506" w14:paraId="1A1A745D" w14:textId="77777777" w:rsidTr="00A543BF">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41314" w14:textId="66A5EF4D" w:rsidR="00A543BF" w:rsidRDefault="00B30AA7" w:rsidP="00720E50">
            <w:pPr>
              <w:pStyle w:val="NormalWeb"/>
              <w:spacing w:before="0" w:beforeAutospacing="0" w:after="0" w:afterAutospacing="0"/>
              <w:jc w:val="right"/>
              <w:rPr>
                <w:rFonts w:ascii="Calibri" w:hAnsi="Calibri" w:cs="Calibri"/>
                <w:sz w:val="22"/>
                <w:szCs w:val="22"/>
              </w:rPr>
            </w:pPr>
            <w:r>
              <w:rPr>
                <w:rFonts w:ascii="Calibri" w:hAnsi="Calibri" w:cs="Calibri"/>
                <w:sz w:val="22"/>
                <w:szCs w:val="22"/>
              </w:rPr>
              <w:t>1</w:t>
            </w:r>
            <w:r w:rsidR="00A543BF">
              <w:rPr>
                <w:rFonts w:ascii="Calibri" w:hAnsi="Calibri" w:cs="Calibri"/>
                <w:sz w:val="22"/>
                <w:szCs w:val="22"/>
              </w:rPr>
              <w:t xml:space="preserve"> min.</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2D3E1" w14:textId="63CD6FA2" w:rsidR="00A543BF" w:rsidRPr="00A543BF" w:rsidRDefault="00A543BF" w:rsidP="00720E50">
            <w:pPr>
              <w:pStyle w:val="NormalWeb"/>
              <w:spacing w:before="0" w:beforeAutospacing="0" w:after="0" w:afterAutospacing="0"/>
              <w:rPr>
                <w:rFonts w:ascii="Calibri" w:hAnsi="Calibri" w:cs="Calibri"/>
                <w:sz w:val="22"/>
                <w:szCs w:val="22"/>
                <w:u w:val="single"/>
              </w:rPr>
            </w:pPr>
            <w:r>
              <w:rPr>
                <w:rFonts w:ascii="Calibri" w:hAnsi="Calibri" w:cs="Calibri"/>
                <w:sz w:val="22"/>
                <w:szCs w:val="22"/>
                <w:u w:val="single"/>
              </w:rPr>
              <w:t>Welcome</w:t>
            </w:r>
          </w:p>
          <w:p w14:paraId="2BD01B09" w14:textId="77777777" w:rsidR="00A543BF" w:rsidRDefault="00A543BF" w:rsidP="00720E50">
            <w:pPr>
              <w:pStyle w:val="NormalWeb"/>
              <w:numPr>
                <w:ilvl w:val="0"/>
                <w:numId w:val="24"/>
              </w:numPr>
              <w:spacing w:before="0" w:beforeAutospacing="0" w:after="0" w:afterAutospacing="0"/>
              <w:ind w:left="432"/>
              <w:rPr>
                <w:rFonts w:ascii="Calibri" w:hAnsi="Calibri" w:cs="Calibri"/>
                <w:sz w:val="22"/>
                <w:szCs w:val="22"/>
              </w:rPr>
            </w:pPr>
            <w:r>
              <w:rPr>
                <w:rFonts w:ascii="Calibri" w:hAnsi="Calibri" w:cs="Calibri"/>
                <w:sz w:val="22"/>
                <w:szCs w:val="22"/>
              </w:rPr>
              <w:t>Welcome participants</w:t>
            </w:r>
          </w:p>
          <w:p w14:paraId="7ED3CD1D" w14:textId="77777777" w:rsidR="00A543BF" w:rsidRDefault="00A543BF" w:rsidP="00720E50">
            <w:pPr>
              <w:pStyle w:val="NormalWeb"/>
              <w:numPr>
                <w:ilvl w:val="0"/>
                <w:numId w:val="24"/>
              </w:numPr>
              <w:spacing w:before="0" w:beforeAutospacing="0" w:after="0" w:afterAutospacing="0"/>
              <w:ind w:left="432"/>
              <w:rPr>
                <w:rFonts w:ascii="Calibri" w:hAnsi="Calibri" w:cs="Calibri"/>
                <w:sz w:val="22"/>
                <w:szCs w:val="22"/>
              </w:rPr>
            </w:pPr>
            <w:r>
              <w:rPr>
                <w:rFonts w:ascii="Calibri" w:hAnsi="Calibri" w:cs="Calibri"/>
                <w:sz w:val="22"/>
                <w:szCs w:val="22"/>
              </w:rPr>
              <w:t>Facilitator introduction</w:t>
            </w:r>
          </w:p>
          <w:p w14:paraId="2D67E0E7" w14:textId="77777777" w:rsidR="00A543BF" w:rsidRDefault="00A543BF" w:rsidP="00720E50">
            <w:pPr>
              <w:pStyle w:val="NormalWeb"/>
              <w:numPr>
                <w:ilvl w:val="0"/>
                <w:numId w:val="24"/>
              </w:numPr>
              <w:spacing w:before="0" w:beforeAutospacing="0" w:after="0" w:afterAutospacing="0"/>
              <w:ind w:left="432"/>
              <w:rPr>
                <w:rFonts w:ascii="Calibri" w:hAnsi="Calibri" w:cs="Calibri"/>
                <w:sz w:val="22"/>
                <w:szCs w:val="22"/>
              </w:rPr>
            </w:pPr>
            <w:r>
              <w:rPr>
                <w:rFonts w:ascii="Calibri" w:hAnsi="Calibri" w:cs="Calibri"/>
                <w:sz w:val="22"/>
                <w:szCs w:val="22"/>
              </w:rPr>
              <w:t>Review session agenda</w:t>
            </w:r>
          </w:p>
          <w:p w14:paraId="332B4F61" w14:textId="77777777" w:rsidR="00720E50" w:rsidRPr="00720E50" w:rsidRDefault="00720E50" w:rsidP="00720E50">
            <w:pPr>
              <w:pStyle w:val="NormalWeb"/>
              <w:numPr>
                <w:ilvl w:val="1"/>
                <w:numId w:val="24"/>
              </w:numPr>
              <w:spacing w:before="0" w:beforeAutospacing="0" w:after="0" w:afterAutospacing="0"/>
              <w:ind w:left="789"/>
              <w:rPr>
                <w:rFonts w:ascii="Calibri" w:hAnsi="Calibri" w:cs="Calibri"/>
                <w:sz w:val="22"/>
                <w:szCs w:val="22"/>
              </w:rPr>
            </w:pPr>
            <w:r w:rsidRPr="00720E50">
              <w:rPr>
                <w:rFonts w:ascii="Calibri" w:hAnsi="Calibri" w:cs="Calibri"/>
                <w:sz w:val="22"/>
                <w:szCs w:val="22"/>
              </w:rPr>
              <w:t>Introductions</w:t>
            </w:r>
          </w:p>
          <w:p w14:paraId="1F910E96" w14:textId="77777777" w:rsidR="00720E50" w:rsidRPr="00720E50" w:rsidRDefault="00720E50" w:rsidP="00720E50">
            <w:pPr>
              <w:pStyle w:val="NormalWeb"/>
              <w:numPr>
                <w:ilvl w:val="1"/>
                <w:numId w:val="24"/>
              </w:numPr>
              <w:spacing w:before="0" w:beforeAutospacing="0" w:after="0" w:afterAutospacing="0"/>
              <w:ind w:left="789"/>
              <w:rPr>
                <w:rFonts w:ascii="Calibri" w:hAnsi="Calibri" w:cs="Calibri"/>
                <w:sz w:val="22"/>
                <w:szCs w:val="22"/>
              </w:rPr>
            </w:pPr>
            <w:r w:rsidRPr="00720E50">
              <w:rPr>
                <w:rFonts w:ascii="Calibri" w:hAnsi="Calibri" w:cs="Calibri"/>
                <w:sz w:val="22"/>
                <w:szCs w:val="22"/>
              </w:rPr>
              <w:t>Overview of charter school governance</w:t>
            </w:r>
          </w:p>
          <w:p w14:paraId="1AE95BDF" w14:textId="12A3DCE5" w:rsidR="00720E50" w:rsidRPr="00720E50" w:rsidRDefault="00720E50" w:rsidP="00720E50">
            <w:pPr>
              <w:pStyle w:val="NormalWeb"/>
              <w:numPr>
                <w:ilvl w:val="1"/>
                <w:numId w:val="24"/>
              </w:numPr>
              <w:spacing w:before="0" w:beforeAutospacing="0" w:after="0" w:afterAutospacing="0"/>
              <w:ind w:left="789"/>
              <w:rPr>
                <w:rFonts w:ascii="Calibri" w:hAnsi="Calibri" w:cs="Calibri"/>
                <w:sz w:val="22"/>
                <w:szCs w:val="22"/>
              </w:rPr>
            </w:pPr>
            <w:r w:rsidRPr="00720E50">
              <w:rPr>
                <w:rFonts w:ascii="Calibri" w:hAnsi="Calibri" w:cs="Calibri"/>
                <w:sz w:val="22"/>
                <w:szCs w:val="22"/>
              </w:rPr>
              <w:t xml:space="preserve">Governance framework and </w:t>
            </w:r>
            <w:r w:rsidR="00744299">
              <w:rPr>
                <w:rFonts w:ascii="Calibri" w:hAnsi="Calibri" w:cs="Calibri"/>
                <w:sz w:val="22"/>
                <w:szCs w:val="22"/>
              </w:rPr>
              <w:t>accountability</w:t>
            </w:r>
          </w:p>
          <w:p w14:paraId="05764984" w14:textId="77777777" w:rsidR="00720E50" w:rsidRPr="00720E50" w:rsidRDefault="00720E50" w:rsidP="00720E50">
            <w:pPr>
              <w:pStyle w:val="NormalWeb"/>
              <w:numPr>
                <w:ilvl w:val="1"/>
                <w:numId w:val="24"/>
              </w:numPr>
              <w:spacing w:before="0" w:beforeAutospacing="0" w:after="0" w:afterAutospacing="0"/>
              <w:ind w:left="789"/>
              <w:rPr>
                <w:rFonts w:ascii="Calibri" w:hAnsi="Calibri" w:cs="Calibri"/>
                <w:sz w:val="22"/>
                <w:szCs w:val="22"/>
              </w:rPr>
            </w:pPr>
            <w:r w:rsidRPr="00720E50">
              <w:rPr>
                <w:rFonts w:ascii="Calibri" w:hAnsi="Calibri" w:cs="Calibri"/>
                <w:sz w:val="22"/>
                <w:szCs w:val="22"/>
              </w:rPr>
              <w:t>Financial oversight</w:t>
            </w:r>
          </w:p>
          <w:p w14:paraId="25EEF5B7" w14:textId="77777777" w:rsidR="00720E50" w:rsidRPr="00720E50" w:rsidRDefault="00720E50" w:rsidP="00720E50">
            <w:pPr>
              <w:pStyle w:val="NormalWeb"/>
              <w:numPr>
                <w:ilvl w:val="1"/>
                <w:numId w:val="24"/>
              </w:numPr>
              <w:spacing w:before="0" w:beforeAutospacing="0" w:after="0" w:afterAutospacing="0"/>
              <w:ind w:left="789"/>
              <w:rPr>
                <w:rFonts w:ascii="Calibri" w:hAnsi="Calibri" w:cs="Calibri"/>
                <w:sz w:val="22"/>
                <w:szCs w:val="22"/>
              </w:rPr>
            </w:pPr>
            <w:r w:rsidRPr="00720E50">
              <w:rPr>
                <w:rFonts w:ascii="Calibri" w:hAnsi="Calibri" w:cs="Calibri"/>
                <w:sz w:val="22"/>
                <w:szCs w:val="22"/>
              </w:rPr>
              <w:t>Understanding the charter contract</w:t>
            </w:r>
          </w:p>
          <w:p w14:paraId="5B554020" w14:textId="77777777" w:rsidR="00720E50" w:rsidRPr="00720E50" w:rsidRDefault="00720E50" w:rsidP="00720E50">
            <w:pPr>
              <w:pStyle w:val="NormalWeb"/>
              <w:numPr>
                <w:ilvl w:val="1"/>
                <w:numId w:val="24"/>
              </w:numPr>
              <w:spacing w:before="0" w:beforeAutospacing="0" w:after="0" w:afterAutospacing="0"/>
              <w:ind w:left="789"/>
              <w:rPr>
                <w:rFonts w:ascii="Calibri" w:hAnsi="Calibri" w:cs="Calibri"/>
                <w:sz w:val="22"/>
                <w:szCs w:val="22"/>
              </w:rPr>
            </w:pPr>
            <w:r w:rsidRPr="00720E50">
              <w:rPr>
                <w:rFonts w:ascii="Calibri" w:hAnsi="Calibri" w:cs="Calibri"/>
                <w:sz w:val="22"/>
                <w:szCs w:val="22"/>
              </w:rPr>
              <w:t>Strategic planning and goal setting</w:t>
            </w:r>
          </w:p>
          <w:p w14:paraId="7089F2E0" w14:textId="77777777" w:rsidR="00720E50" w:rsidRPr="00720E50" w:rsidRDefault="00720E50" w:rsidP="00720E50">
            <w:pPr>
              <w:pStyle w:val="NormalWeb"/>
              <w:numPr>
                <w:ilvl w:val="1"/>
                <w:numId w:val="24"/>
              </w:numPr>
              <w:spacing w:before="0" w:beforeAutospacing="0" w:after="0" w:afterAutospacing="0"/>
              <w:ind w:left="789"/>
              <w:rPr>
                <w:rFonts w:ascii="Calibri" w:hAnsi="Calibri" w:cs="Calibri"/>
                <w:sz w:val="22"/>
                <w:szCs w:val="22"/>
              </w:rPr>
            </w:pPr>
            <w:r w:rsidRPr="00720E50">
              <w:rPr>
                <w:rFonts w:ascii="Calibri" w:hAnsi="Calibri" w:cs="Calibri"/>
                <w:sz w:val="22"/>
                <w:szCs w:val="22"/>
              </w:rPr>
              <w:t>Next steps</w:t>
            </w:r>
          </w:p>
          <w:p w14:paraId="44DCD66F" w14:textId="17EFA3C8" w:rsidR="00A543BF" w:rsidRPr="00A543BF" w:rsidRDefault="00A543BF" w:rsidP="00720E50">
            <w:pPr>
              <w:pStyle w:val="NormalWeb"/>
              <w:numPr>
                <w:ilvl w:val="0"/>
                <w:numId w:val="24"/>
              </w:numPr>
              <w:spacing w:before="0" w:beforeAutospacing="0" w:after="0" w:afterAutospacing="0"/>
              <w:ind w:left="429"/>
              <w:rPr>
                <w:rFonts w:ascii="Calibri" w:hAnsi="Calibri" w:cs="Calibri"/>
                <w:sz w:val="22"/>
                <w:szCs w:val="22"/>
              </w:rPr>
            </w:pPr>
            <w:r>
              <w:rPr>
                <w:rFonts w:ascii="Calibri" w:hAnsi="Calibri" w:cs="Calibri"/>
                <w:sz w:val="22"/>
                <w:szCs w:val="22"/>
              </w:rPr>
              <w:t xml:space="preserve">Let participants know that they are welcome to ask questions throughout the session (interjecting for in-person; putting questions in Chat for virtual) </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B3704" w14:textId="5ECB1C32" w:rsidR="00A543BF" w:rsidRPr="00A543BF" w:rsidRDefault="00A543BF" w:rsidP="00720E50">
            <w:pPr>
              <w:pStyle w:val="NormalWeb"/>
              <w:spacing w:before="0" w:beforeAutospacing="0" w:after="0" w:afterAutospacing="0"/>
              <w:rPr>
                <w:rFonts w:ascii="Calibri" w:hAnsi="Calibri" w:cs="Calibri"/>
                <w:i/>
                <w:iCs/>
                <w:color w:val="000000"/>
                <w:sz w:val="20"/>
                <w:szCs w:val="20"/>
              </w:rPr>
            </w:pPr>
            <w:r>
              <w:rPr>
                <w:rFonts w:ascii="Calibri" w:hAnsi="Calibri" w:cs="Calibri"/>
                <w:i/>
                <w:iCs/>
                <w:color w:val="000000"/>
                <w:sz w:val="20"/>
                <w:szCs w:val="20"/>
              </w:rPr>
              <w:t>Slides 1-2</w:t>
            </w:r>
          </w:p>
        </w:tc>
      </w:tr>
      <w:tr w:rsidR="00C73506" w:rsidRPr="00C73506" w14:paraId="1961BEFA" w14:textId="77777777" w:rsidTr="00A543BF">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F2D74" w14:textId="791E6C37" w:rsidR="004C2797" w:rsidRPr="00C73506" w:rsidRDefault="00C81FA3" w:rsidP="00720E50">
            <w:pPr>
              <w:pStyle w:val="NormalWeb"/>
              <w:spacing w:before="0" w:beforeAutospacing="0" w:after="0" w:afterAutospacing="0"/>
              <w:jc w:val="right"/>
              <w:rPr>
                <w:rFonts w:ascii="Calibri" w:hAnsi="Calibri" w:cs="Calibri"/>
                <w:sz w:val="22"/>
                <w:szCs w:val="22"/>
              </w:rPr>
            </w:pPr>
            <w:r>
              <w:rPr>
                <w:rFonts w:ascii="Calibri" w:hAnsi="Calibri" w:cs="Calibri"/>
                <w:sz w:val="22"/>
                <w:szCs w:val="22"/>
              </w:rPr>
              <w:t>9</w:t>
            </w:r>
            <w:r w:rsidR="00A543BF">
              <w:rPr>
                <w:rFonts w:ascii="Calibri" w:hAnsi="Calibri" w:cs="Calibri"/>
                <w:sz w:val="22"/>
                <w:szCs w:val="22"/>
              </w:rPr>
              <w:t xml:space="preserve"> min.</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1956C" w14:textId="77777777" w:rsidR="004C2797" w:rsidRDefault="00A543BF" w:rsidP="00720E50">
            <w:pPr>
              <w:pStyle w:val="NormalWeb"/>
              <w:spacing w:before="0" w:beforeAutospacing="0" w:after="0" w:afterAutospacing="0"/>
              <w:rPr>
                <w:rFonts w:ascii="Calibri" w:hAnsi="Calibri" w:cs="Calibri"/>
                <w:sz w:val="22"/>
                <w:szCs w:val="22"/>
              </w:rPr>
            </w:pPr>
            <w:r>
              <w:rPr>
                <w:rFonts w:ascii="Calibri" w:hAnsi="Calibri" w:cs="Calibri"/>
                <w:sz w:val="22"/>
                <w:szCs w:val="22"/>
                <w:u w:val="single"/>
              </w:rPr>
              <w:t>Introductions</w:t>
            </w:r>
          </w:p>
          <w:p w14:paraId="1DE700F3" w14:textId="77777777" w:rsidR="00A543BF" w:rsidRDefault="00A543BF" w:rsidP="00720E50">
            <w:pPr>
              <w:pStyle w:val="NormalWeb"/>
              <w:numPr>
                <w:ilvl w:val="0"/>
                <w:numId w:val="23"/>
              </w:numPr>
              <w:spacing w:before="0" w:beforeAutospacing="0" w:after="0" w:afterAutospacing="0"/>
              <w:ind w:left="432"/>
              <w:rPr>
                <w:rFonts w:ascii="Calibri" w:hAnsi="Calibri" w:cs="Calibri"/>
                <w:sz w:val="22"/>
                <w:szCs w:val="22"/>
              </w:rPr>
            </w:pPr>
            <w:r>
              <w:rPr>
                <w:rFonts w:ascii="Calibri" w:hAnsi="Calibri" w:cs="Calibri"/>
                <w:sz w:val="22"/>
                <w:szCs w:val="22"/>
              </w:rPr>
              <w:t>Each participant will share the following information:</w:t>
            </w:r>
          </w:p>
          <w:p w14:paraId="5697F01A" w14:textId="77777777" w:rsidR="00A543BF" w:rsidRDefault="00A543BF" w:rsidP="00720E50">
            <w:pPr>
              <w:pStyle w:val="NormalWeb"/>
              <w:numPr>
                <w:ilvl w:val="1"/>
                <w:numId w:val="23"/>
              </w:numPr>
              <w:spacing w:before="0" w:beforeAutospacing="0" w:after="0" w:afterAutospacing="0"/>
              <w:ind w:left="789"/>
              <w:rPr>
                <w:rFonts w:ascii="Calibri" w:hAnsi="Calibri" w:cs="Calibri"/>
                <w:sz w:val="22"/>
                <w:szCs w:val="22"/>
              </w:rPr>
            </w:pPr>
            <w:r>
              <w:rPr>
                <w:rFonts w:ascii="Calibri" w:hAnsi="Calibri" w:cs="Calibri"/>
                <w:sz w:val="22"/>
                <w:szCs w:val="22"/>
              </w:rPr>
              <w:lastRenderedPageBreak/>
              <w:t>Name, school, role</w:t>
            </w:r>
          </w:p>
          <w:p w14:paraId="449F6BD8" w14:textId="0D67D8ED" w:rsidR="00A543BF" w:rsidRPr="00720E50" w:rsidRDefault="00720E50" w:rsidP="00720E50">
            <w:pPr>
              <w:pStyle w:val="NormalWeb"/>
              <w:numPr>
                <w:ilvl w:val="1"/>
                <w:numId w:val="23"/>
              </w:numPr>
              <w:spacing w:before="0" w:beforeAutospacing="0" w:after="0" w:afterAutospacing="0"/>
              <w:ind w:left="789"/>
              <w:rPr>
                <w:rFonts w:ascii="Calibri" w:hAnsi="Calibri" w:cs="Calibri"/>
                <w:sz w:val="22"/>
                <w:szCs w:val="22"/>
              </w:rPr>
            </w:pPr>
            <w:r w:rsidRPr="00720E50">
              <w:rPr>
                <w:rFonts w:ascii="Calibri" w:hAnsi="Calibri" w:cs="Calibri"/>
                <w:sz w:val="22"/>
                <w:szCs w:val="22"/>
              </w:rPr>
              <w:t>Share why you decided to join a charter school board or what excites you most about working at your school.</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919DB" w14:textId="7A50491B" w:rsidR="00A543BF" w:rsidRPr="00B30AA7" w:rsidRDefault="00A543BF" w:rsidP="00720E50">
            <w:pPr>
              <w:pStyle w:val="NormalWeb"/>
              <w:spacing w:before="0" w:beforeAutospacing="0" w:after="0" w:afterAutospacing="0"/>
              <w:rPr>
                <w:rFonts w:ascii="Calibri" w:hAnsi="Calibri" w:cs="Calibri"/>
                <w:i/>
                <w:iCs/>
                <w:color w:val="000000"/>
                <w:sz w:val="20"/>
                <w:szCs w:val="20"/>
              </w:rPr>
            </w:pPr>
            <w:r>
              <w:rPr>
                <w:rFonts w:ascii="Calibri" w:hAnsi="Calibri" w:cs="Calibri"/>
                <w:i/>
                <w:iCs/>
                <w:color w:val="000000"/>
                <w:sz w:val="20"/>
                <w:szCs w:val="20"/>
              </w:rPr>
              <w:lastRenderedPageBreak/>
              <w:t>Slides 3-4</w:t>
            </w:r>
          </w:p>
        </w:tc>
      </w:tr>
    </w:tbl>
    <w:p w14:paraId="7D630982" w14:textId="77777777" w:rsidR="00C73506" w:rsidRDefault="00C73506" w:rsidP="00720E50"/>
    <w:tbl>
      <w:tblPr>
        <w:tblW w:w="10980" w:type="dxa"/>
        <w:tblInd w:w="-815" w:type="dxa"/>
        <w:tblCellMar>
          <w:top w:w="15" w:type="dxa"/>
          <w:left w:w="15" w:type="dxa"/>
          <w:bottom w:w="15" w:type="dxa"/>
          <w:right w:w="15" w:type="dxa"/>
        </w:tblCellMar>
        <w:tblLook w:val="04A0" w:firstRow="1" w:lastRow="0" w:firstColumn="1" w:lastColumn="0" w:noHBand="0" w:noVBand="1"/>
      </w:tblPr>
      <w:tblGrid>
        <w:gridCol w:w="1080"/>
        <w:gridCol w:w="7470"/>
        <w:gridCol w:w="2430"/>
      </w:tblGrid>
      <w:tr w:rsidR="00C73506" w:rsidRPr="00C73506" w14:paraId="49800F09" w14:textId="77777777" w:rsidTr="00A543BF">
        <w:trPr>
          <w:trHeight w:val="800"/>
        </w:trPr>
        <w:tc>
          <w:tcPr>
            <w:tcW w:w="10980" w:type="dxa"/>
            <w:gridSpan w:val="3"/>
            <w:tcBorders>
              <w:top w:val="single" w:sz="4" w:space="0" w:color="000000"/>
              <w:left w:val="single" w:sz="4" w:space="0" w:color="000000"/>
              <w:bottom w:val="single" w:sz="4" w:space="0" w:color="000000"/>
              <w:right w:val="single" w:sz="4" w:space="0" w:color="000000"/>
            </w:tcBorders>
            <w:shd w:val="clear" w:color="auto" w:fill="81AFA6"/>
            <w:tcMar>
              <w:top w:w="0" w:type="dxa"/>
              <w:left w:w="108" w:type="dxa"/>
              <w:bottom w:w="0" w:type="dxa"/>
              <w:right w:w="108" w:type="dxa"/>
            </w:tcMar>
            <w:hideMark/>
          </w:tcPr>
          <w:p w14:paraId="55E83D2F" w14:textId="0E023ED5" w:rsidR="004C2797" w:rsidRPr="00B85CF7" w:rsidRDefault="004C2797" w:rsidP="00720E50">
            <w:pPr>
              <w:pStyle w:val="NormalWeb"/>
              <w:spacing w:before="0" w:beforeAutospacing="0" w:after="0" w:afterAutospacing="0"/>
              <w:rPr>
                <w:rFonts w:ascii="Calibri" w:hAnsi="Calibri" w:cs="Calibri"/>
                <w:b/>
                <w:bCs/>
                <w:color w:val="403152" w:themeColor="accent4" w:themeShade="80"/>
              </w:rPr>
            </w:pPr>
            <w:r w:rsidRPr="00B85CF7">
              <w:rPr>
                <w:rFonts w:ascii="Calibri" w:hAnsi="Calibri" w:cs="Calibri"/>
                <w:b/>
                <w:bCs/>
                <w:color w:val="403152" w:themeColor="accent4" w:themeShade="80"/>
              </w:rPr>
              <w:t>LEARNING SEQUENCE</w:t>
            </w:r>
            <w:r w:rsidR="00C73506" w:rsidRPr="00B85CF7">
              <w:rPr>
                <w:rFonts w:ascii="Calibri" w:hAnsi="Calibri" w:cs="Calibri"/>
                <w:b/>
                <w:bCs/>
                <w:color w:val="403152" w:themeColor="accent4" w:themeShade="80"/>
              </w:rPr>
              <w:t xml:space="preserve"> – </w:t>
            </w:r>
            <w:r w:rsidRPr="00B85CF7">
              <w:rPr>
                <w:rFonts w:ascii="Calibri" w:hAnsi="Calibri" w:cs="Calibri"/>
                <w:b/>
                <w:bCs/>
                <w:color w:val="403152" w:themeColor="accent4" w:themeShade="80"/>
              </w:rPr>
              <w:t>How will you convey the knowledge and/or skills of the session? What will the participants be doing to process this information? In what ways will the participants attempt to explain or do what the objectives outlined? </w:t>
            </w:r>
          </w:p>
        </w:tc>
      </w:tr>
      <w:tr w:rsidR="00C73506" w:rsidRPr="00C73506" w14:paraId="58459811" w14:textId="77777777" w:rsidTr="00A543BF">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5CF23" w14:textId="77777777" w:rsidR="00C73506" w:rsidRPr="00C73506" w:rsidRDefault="00C73506" w:rsidP="00720E50">
            <w:pPr>
              <w:pStyle w:val="NormalWeb"/>
              <w:spacing w:before="0" w:beforeAutospacing="0" w:after="0" w:afterAutospacing="0"/>
              <w:jc w:val="right"/>
              <w:rPr>
                <w:rFonts w:ascii="Calibri" w:hAnsi="Calibri" w:cs="Calibri"/>
                <w:b/>
                <w:bCs/>
                <w:i/>
                <w:iCs/>
                <w:color w:val="000000"/>
                <w:sz w:val="22"/>
                <w:szCs w:val="22"/>
              </w:rPr>
            </w:pPr>
            <w:r>
              <w:rPr>
                <w:rFonts w:ascii="Calibri" w:hAnsi="Calibri" w:cs="Calibri"/>
                <w:b/>
                <w:bCs/>
                <w:i/>
                <w:iCs/>
                <w:color w:val="000000"/>
                <w:sz w:val="22"/>
                <w:szCs w:val="22"/>
              </w:rPr>
              <w:t>Time</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81C94" w14:textId="66B78C78" w:rsidR="00C73506" w:rsidRPr="00C73506" w:rsidRDefault="00A543BF" w:rsidP="00720E50">
            <w:pPr>
              <w:pStyle w:val="NormalWeb"/>
              <w:spacing w:before="0" w:beforeAutospacing="0" w:after="0" w:afterAutospacing="0"/>
              <w:rPr>
                <w:rFonts w:ascii="Calibri" w:hAnsi="Calibri" w:cs="Calibri"/>
                <w:b/>
                <w:bCs/>
                <w:i/>
                <w:iCs/>
                <w:color w:val="000000"/>
                <w:sz w:val="22"/>
                <w:szCs w:val="22"/>
              </w:rPr>
            </w:pPr>
            <w:r>
              <w:rPr>
                <w:rFonts w:ascii="Calibri" w:hAnsi="Calibri" w:cs="Calibri"/>
                <w:b/>
                <w:bCs/>
                <w:i/>
                <w:iCs/>
                <w:color w:val="000000"/>
                <w:sz w:val="22"/>
                <w:szCs w:val="22"/>
              </w:rPr>
              <w:t>Information/</w:t>
            </w:r>
            <w:r w:rsidR="00C73506">
              <w:rPr>
                <w:rFonts w:ascii="Calibri" w:hAnsi="Calibri" w:cs="Calibri"/>
                <w:b/>
                <w:bCs/>
                <w:i/>
                <w:iCs/>
                <w:color w:val="000000"/>
                <w:sz w:val="22"/>
                <w:szCs w:val="22"/>
              </w:rPr>
              <w:t>Activity</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D14D9" w14:textId="52242F06" w:rsidR="00C73506" w:rsidRPr="00C73506" w:rsidRDefault="00C73506" w:rsidP="00720E50">
            <w:pPr>
              <w:pStyle w:val="NormalWeb"/>
              <w:spacing w:before="0" w:beforeAutospacing="0" w:after="0" w:afterAutospacing="0"/>
              <w:rPr>
                <w:rFonts w:ascii="Calibri" w:hAnsi="Calibri" w:cs="Calibri"/>
                <w:b/>
                <w:bCs/>
                <w:i/>
                <w:iCs/>
                <w:color w:val="000000"/>
                <w:sz w:val="22"/>
                <w:szCs w:val="22"/>
              </w:rPr>
            </w:pPr>
            <w:r>
              <w:rPr>
                <w:rFonts w:ascii="Calibri" w:hAnsi="Calibri" w:cs="Calibri"/>
                <w:b/>
                <w:bCs/>
                <w:i/>
                <w:iCs/>
                <w:color w:val="000000"/>
                <w:sz w:val="22"/>
                <w:szCs w:val="22"/>
              </w:rPr>
              <w:t>Notes</w:t>
            </w:r>
          </w:p>
        </w:tc>
      </w:tr>
      <w:tr w:rsidR="00C73506" w:rsidRPr="00C73506" w14:paraId="2D256F59" w14:textId="77777777" w:rsidTr="00A543BF">
        <w:trPr>
          <w:trHeight w:val="276"/>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E1D8A" w14:textId="3CAC62AA" w:rsidR="00B21B44" w:rsidRPr="006E64FB" w:rsidRDefault="00C81FA3" w:rsidP="00720E50">
            <w:pPr>
              <w:pStyle w:val="NormalWeb"/>
              <w:spacing w:before="0" w:beforeAutospacing="0" w:after="0" w:afterAutospacing="0"/>
              <w:jc w:val="right"/>
              <w:rPr>
                <w:rFonts w:ascii="Calibri" w:hAnsi="Calibri" w:cs="Calibri"/>
                <w:sz w:val="22"/>
                <w:szCs w:val="22"/>
              </w:rPr>
            </w:pPr>
            <w:r w:rsidRPr="006E64FB">
              <w:rPr>
                <w:rFonts w:ascii="Calibri" w:hAnsi="Calibri" w:cs="Calibri"/>
                <w:sz w:val="22"/>
                <w:szCs w:val="22"/>
              </w:rPr>
              <w:t>10</w:t>
            </w:r>
            <w:r w:rsidR="00B30AA7" w:rsidRPr="006E64FB">
              <w:rPr>
                <w:rFonts w:ascii="Calibri" w:hAnsi="Calibri" w:cs="Calibri"/>
                <w:sz w:val="22"/>
                <w:szCs w:val="22"/>
              </w:rPr>
              <w:t xml:space="preserve"> min.</w:t>
            </w:r>
          </w:p>
          <w:p w14:paraId="30257E13" w14:textId="77777777" w:rsidR="00C81FA3" w:rsidRDefault="00C81FA3" w:rsidP="00720E50">
            <w:pPr>
              <w:pStyle w:val="NormalWeb"/>
              <w:spacing w:before="0" w:beforeAutospacing="0" w:after="0" w:afterAutospacing="0"/>
              <w:jc w:val="right"/>
              <w:rPr>
                <w:rFonts w:ascii="Calibri" w:hAnsi="Calibri" w:cs="Calibri"/>
                <w:i/>
                <w:iCs/>
                <w:sz w:val="22"/>
                <w:szCs w:val="22"/>
              </w:rPr>
            </w:pPr>
          </w:p>
          <w:p w14:paraId="40D32D4D" w14:textId="77777777" w:rsidR="00C81FA3" w:rsidRDefault="00C81FA3" w:rsidP="00720E50">
            <w:pPr>
              <w:pStyle w:val="NormalWeb"/>
              <w:spacing w:before="0" w:beforeAutospacing="0" w:after="0" w:afterAutospacing="0"/>
              <w:jc w:val="right"/>
              <w:rPr>
                <w:rFonts w:ascii="Calibri" w:hAnsi="Calibri" w:cs="Calibri"/>
                <w:i/>
                <w:iCs/>
                <w:sz w:val="22"/>
                <w:szCs w:val="22"/>
              </w:rPr>
            </w:pPr>
          </w:p>
          <w:p w14:paraId="1C93E20B" w14:textId="77777777" w:rsidR="00C81FA3" w:rsidRDefault="00C81FA3" w:rsidP="00280CB1">
            <w:pPr>
              <w:pStyle w:val="NormalWeb"/>
              <w:spacing w:before="0" w:beforeAutospacing="0" w:after="0" w:afterAutospacing="0"/>
              <w:rPr>
                <w:rFonts w:ascii="Calibri" w:hAnsi="Calibri" w:cs="Calibri"/>
                <w:i/>
                <w:iCs/>
                <w:sz w:val="22"/>
                <w:szCs w:val="22"/>
              </w:rPr>
            </w:pPr>
          </w:p>
          <w:p w14:paraId="4C569C91" w14:textId="77777777" w:rsidR="00C81FA3" w:rsidRDefault="00C81FA3" w:rsidP="00720E50">
            <w:pPr>
              <w:pStyle w:val="NormalWeb"/>
              <w:spacing w:before="0" w:beforeAutospacing="0" w:after="0" w:afterAutospacing="0"/>
              <w:jc w:val="right"/>
              <w:rPr>
                <w:rFonts w:ascii="Calibri" w:hAnsi="Calibri" w:cs="Calibri"/>
                <w:i/>
                <w:iCs/>
                <w:sz w:val="22"/>
                <w:szCs w:val="22"/>
              </w:rPr>
            </w:pPr>
          </w:p>
          <w:p w14:paraId="614A31CA" w14:textId="21C2A0D9" w:rsidR="00C81FA3" w:rsidRDefault="00323E1A" w:rsidP="00720E50">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2 min.</w:t>
            </w:r>
          </w:p>
          <w:p w14:paraId="696D2E29" w14:textId="77777777" w:rsidR="00676013" w:rsidRDefault="00676013" w:rsidP="00720E50">
            <w:pPr>
              <w:pStyle w:val="NormalWeb"/>
              <w:spacing w:before="0" w:beforeAutospacing="0" w:after="0" w:afterAutospacing="0"/>
              <w:jc w:val="right"/>
              <w:rPr>
                <w:rFonts w:ascii="Calibri" w:hAnsi="Calibri" w:cs="Calibri"/>
                <w:i/>
                <w:iCs/>
                <w:sz w:val="22"/>
                <w:szCs w:val="22"/>
              </w:rPr>
            </w:pPr>
          </w:p>
          <w:p w14:paraId="794101A2" w14:textId="77777777" w:rsidR="00676013" w:rsidRDefault="00676013" w:rsidP="00720E50">
            <w:pPr>
              <w:pStyle w:val="NormalWeb"/>
              <w:spacing w:before="0" w:beforeAutospacing="0" w:after="0" w:afterAutospacing="0"/>
              <w:jc w:val="right"/>
              <w:rPr>
                <w:rFonts w:ascii="Calibri" w:hAnsi="Calibri" w:cs="Calibri"/>
                <w:i/>
                <w:iCs/>
                <w:sz w:val="22"/>
                <w:szCs w:val="22"/>
              </w:rPr>
            </w:pPr>
          </w:p>
          <w:p w14:paraId="71ADF609" w14:textId="77777777" w:rsidR="00676013" w:rsidRDefault="00676013" w:rsidP="00720E50">
            <w:pPr>
              <w:pStyle w:val="NormalWeb"/>
              <w:spacing w:before="0" w:beforeAutospacing="0" w:after="0" w:afterAutospacing="0"/>
              <w:jc w:val="right"/>
              <w:rPr>
                <w:rFonts w:ascii="Calibri" w:hAnsi="Calibri" w:cs="Calibri"/>
                <w:i/>
                <w:iCs/>
                <w:sz w:val="22"/>
                <w:szCs w:val="22"/>
              </w:rPr>
            </w:pPr>
          </w:p>
          <w:p w14:paraId="49F9178D" w14:textId="77777777" w:rsidR="00676013" w:rsidRDefault="00676013" w:rsidP="00720E50">
            <w:pPr>
              <w:pStyle w:val="NormalWeb"/>
              <w:spacing w:before="0" w:beforeAutospacing="0" w:after="0" w:afterAutospacing="0"/>
              <w:jc w:val="right"/>
              <w:rPr>
                <w:rFonts w:ascii="Calibri" w:hAnsi="Calibri" w:cs="Calibri"/>
                <w:i/>
                <w:iCs/>
                <w:sz w:val="22"/>
                <w:szCs w:val="22"/>
              </w:rPr>
            </w:pPr>
          </w:p>
          <w:p w14:paraId="2784BAF9" w14:textId="77777777" w:rsidR="00676013" w:rsidRDefault="00676013" w:rsidP="00720E50">
            <w:pPr>
              <w:pStyle w:val="NormalWeb"/>
              <w:spacing w:before="0" w:beforeAutospacing="0" w:after="0" w:afterAutospacing="0"/>
              <w:jc w:val="right"/>
              <w:rPr>
                <w:rFonts w:ascii="Calibri" w:hAnsi="Calibri" w:cs="Calibri"/>
                <w:i/>
                <w:iCs/>
                <w:sz w:val="22"/>
                <w:szCs w:val="22"/>
              </w:rPr>
            </w:pPr>
          </w:p>
          <w:p w14:paraId="38E7835A" w14:textId="77777777" w:rsidR="00676013" w:rsidRDefault="00676013" w:rsidP="00720E50">
            <w:pPr>
              <w:pStyle w:val="NormalWeb"/>
              <w:spacing w:before="0" w:beforeAutospacing="0" w:after="0" w:afterAutospacing="0"/>
              <w:jc w:val="right"/>
              <w:rPr>
                <w:rFonts w:ascii="Calibri" w:hAnsi="Calibri" w:cs="Calibri"/>
                <w:i/>
                <w:iCs/>
                <w:sz w:val="22"/>
                <w:szCs w:val="22"/>
              </w:rPr>
            </w:pPr>
          </w:p>
          <w:p w14:paraId="314445D7" w14:textId="77777777" w:rsidR="00676013" w:rsidRDefault="00676013" w:rsidP="00720E50">
            <w:pPr>
              <w:pStyle w:val="NormalWeb"/>
              <w:spacing w:before="0" w:beforeAutospacing="0" w:after="0" w:afterAutospacing="0"/>
              <w:jc w:val="right"/>
              <w:rPr>
                <w:rFonts w:ascii="Calibri" w:hAnsi="Calibri" w:cs="Calibri"/>
                <w:i/>
                <w:iCs/>
                <w:sz w:val="22"/>
                <w:szCs w:val="22"/>
              </w:rPr>
            </w:pPr>
          </w:p>
          <w:p w14:paraId="3C36E8DD" w14:textId="77777777" w:rsidR="00676013" w:rsidRDefault="00676013" w:rsidP="00720E50">
            <w:pPr>
              <w:pStyle w:val="NormalWeb"/>
              <w:spacing w:before="0" w:beforeAutospacing="0" w:after="0" w:afterAutospacing="0"/>
              <w:jc w:val="right"/>
              <w:rPr>
                <w:rFonts w:ascii="Calibri" w:hAnsi="Calibri" w:cs="Calibri"/>
                <w:i/>
                <w:iCs/>
                <w:sz w:val="22"/>
                <w:szCs w:val="22"/>
              </w:rPr>
            </w:pPr>
          </w:p>
          <w:p w14:paraId="328944DF" w14:textId="77777777" w:rsidR="00676013" w:rsidRDefault="00676013" w:rsidP="00720E50">
            <w:pPr>
              <w:pStyle w:val="NormalWeb"/>
              <w:spacing w:before="0" w:beforeAutospacing="0" w:after="0" w:afterAutospacing="0"/>
              <w:jc w:val="right"/>
              <w:rPr>
                <w:rFonts w:ascii="Calibri" w:hAnsi="Calibri" w:cs="Calibri"/>
                <w:i/>
                <w:iCs/>
                <w:sz w:val="22"/>
                <w:szCs w:val="22"/>
              </w:rPr>
            </w:pPr>
          </w:p>
          <w:p w14:paraId="193F9E2E" w14:textId="77777777" w:rsidR="00676013" w:rsidRDefault="00676013" w:rsidP="00720E50">
            <w:pPr>
              <w:pStyle w:val="NormalWeb"/>
              <w:spacing w:before="0" w:beforeAutospacing="0" w:after="0" w:afterAutospacing="0"/>
              <w:jc w:val="right"/>
              <w:rPr>
                <w:rFonts w:ascii="Calibri" w:hAnsi="Calibri" w:cs="Calibri"/>
                <w:i/>
                <w:iCs/>
                <w:sz w:val="22"/>
                <w:szCs w:val="22"/>
              </w:rPr>
            </w:pPr>
          </w:p>
          <w:p w14:paraId="0A82D943" w14:textId="77777777" w:rsidR="00676013" w:rsidRDefault="00676013" w:rsidP="00720E50">
            <w:pPr>
              <w:pStyle w:val="NormalWeb"/>
              <w:spacing w:before="0" w:beforeAutospacing="0" w:after="0" w:afterAutospacing="0"/>
              <w:jc w:val="right"/>
              <w:rPr>
                <w:rFonts w:ascii="Calibri" w:hAnsi="Calibri" w:cs="Calibri"/>
                <w:i/>
                <w:iCs/>
                <w:sz w:val="22"/>
                <w:szCs w:val="22"/>
              </w:rPr>
            </w:pPr>
          </w:p>
          <w:p w14:paraId="15D29D90" w14:textId="48DB7A04" w:rsidR="00676013" w:rsidRDefault="00676013" w:rsidP="00720E50">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3 min.</w:t>
            </w:r>
          </w:p>
          <w:p w14:paraId="1502A785" w14:textId="77777777" w:rsidR="00B60D82" w:rsidRDefault="00B60D82" w:rsidP="00720E50">
            <w:pPr>
              <w:pStyle w:val="NormalWeb"/>
              <w:spacing w:before="0" w:beforeAutospacing="0" w:after="0" w:afterAutospacing="0"/>
              <w:jc w:val="right"/>
              <w:rPr>
                <w:rFonts w:ascii="Calibri" w:hAnsi="Calibri" w:cs="Calibri"/>
                <w:i/>
                <w:iCs/>
                <w:sz w:val="22"/>
                <w:szCs w:val="22"/>
              </w:rPr>
            </w:pPr>
          </w:p>
          <w:p w14:paraId="5CC1889B" w14:textId="77777777" w:rsidR="00B60D82" w:rsidRDefault="00B60D82" w:rsidP="00720E50">
            <w:pPr>
              <w:pStyle w:val="NormalWeb"/>
              <w:spacing w:before="0" w:beforeAutospacing="0" w:after="0" w:afterAutospacing="0"/>
              <w:jc w:val="right"/>
              <w:rPr>
                <w:rFonts w:ascii="Calibri" w:hAnsi="Calibri" w:cs="Calibri"/>
                <w:i/>
                <w:iCs/>
                <w:sz w:val="22"/>
                <w:szCs w:val="22"/>
              </w:rPr>
            </w:pPr>
          </w:p>
          <w:p w14:paraId="7FA40DEC" w14:textId="421E6CBF" w:rsidR="00B60D82" w:rsidRDefault="00BA6D06" w:rsidP="00720E50">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3</w:t>
            </w:r>
            <w:r w:rsidR="00B60D82">
              <w:rPr>
                <w:rFonts w:ascii="Calibri" w:hAnsi="Calibri" w:cs="Calibri"/>
                <w:i/>
                <w:iCs/>
                <w:sz w:val="22"/>
                <w:szCs w:val="22"/>
              </w:rPr>
              <w:t xml:space="preserve"> min.</w:t>
            </w:r>
          </w:p>
          <w:p w14:paraId="7C0DFA8F"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5370B2F3"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50CF6840"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73D43F8C"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25D208FF"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48442FDE"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776E0724"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64671681"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1C7AE646"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1702B0B4"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3CDD77C6"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5B0FCEA5"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6A9D32BF"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33DFC952"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13CF857D"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1DE8DAD2"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15934067"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0750E861"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0E2B3008"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50826C56"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58ABD709"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6FE5802E"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2BA64837"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4EF70683"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205A2079"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5C1AD4EC"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7164F10D" w14:textId="77777777" w:rsidR="00280CB1" w:rsidRDefault="00280CB1" w:rsidP="00720E50">
            <w:pPr>
              <w:pStyle w:val="NormalWeb"/>
              <w:spacing w:before="0" w:beforeAutospacing="0" w:after="0" w:afterAutospacing="0"/>
              <w:jc w:val="right"/>
              <w:rPr>
                <w:rFonts w:ascii="Calibri" w:hAnsi="Calibri" w:cs="Calibri"/>
                <w:i/>
                <w:iCs/>
                <w:sz w:val="22"/>
                <w:szCs w:val="22"/>
              </w:rPr>
            </w:pPr>
          </w:p>
          <w:p w14:paraId="3EF8FF55" w14:textId="5D4822A7" w:rsidR="00280CB1" w:rsidRDefault="00280CB1" w:rsidP="00280CB1">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2 min.</w:t>
            </w:r>
          </w:p>
          <w:p w14:paraId="33B4643E" w14:textId="77777777" w:rsidR="00BB2208" w:rsidRDefault="00BB2208" w:rsidP="00720E50">
            <w:pPr>
              <w:pStyle w:val="NormalWeb"/>
              <w:spacing w:before="0" w:beforeAutospacing="0" w:after="0" w:afterAutospacing="0"/>
              <w:jc w:val="right"/>
              <w:rPr>
                <w:rFonts w:ascii="Calibri" w:hAnsi="Calibri" w:cs="Calibri"/>
                <w:sz w:val="22"/>
                <w:szCs w:val="22"/>
              </w:rPr>
            </w:pPr>
          </w:p>
          <w:p w14:paraId="50CDB9BD" w14:textId="5098C445" w:rsidR="00BB2208" w:rsidRPr="00B30AA7" w:rsidRDefault="00BB2208" w:rsidP="00720E50">
            <w:pPr>
              <w:pStyle w:val="NormalWeb"/>
              <w:spacing w:before="0" w:beforeAutospacing="0" w:after="0" w:afterAutospacing="0"/>
              <w:jc w:val="right"/>
              <w:rPr>
                <w:rFonts w:ascii="Calibri" w:hAnsi="Calibri" w:cs="Calibri"/>
                <w:sz w:val="22"/>
                <w:szCs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4DA23" w14:textId="3C51F05F" w:rsidR="005C2CD2" w:rsidRPr="00C81FA3" w:rsidRDefault="00720E50" w:rsidP="00720E50">
            <w:pPr>
              <w:pStyle w:val="NormalWeb"/>
              <w:spacing w:before="0" w:beforeAutospacing="0" w:after="0" w:afterAutospacing="0"/>
              <w:textAlignment w:val="baseline"/>
              <w:rPr>
                <w:rFonts w:ascii="Calibri" w:hAnsi="Calibri" w:cs="Calibri"/>
                <w:color w:val="000000"/>
                <w:sz w:val="22"/>
                <w:szCs w:val="22"/>
                <w:u w:val="single"/>
              </w:rPr>
            </w:pPr>
            <w:r>
              <w:rPr>
                <w:rFonts w:ascii="Calibri" w:hAnsi="Calibri" w:cs="Calibri"/>
                <w:color w:val="000000"/>
                <w:sz w:val="22"/>
                <w:szCs w:val="22"/>
                <w:u w:val="single"/>
              </w:rPr>
              <w:lastRenderedPageBreak/>
              <w:t>Overview of Charter School Governance</w:t>
            </w:r>
          </w:p>
          <w:p w14:paraId="584B26FB" w14:textId="672E5BD2" w:rsidR="00C81FA3" w:rsidRDefault="00C81FA3" w:rsidP="00676013">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 thinking about charter school governance, it’s important to understand the mission and vision, history, and achievements of the charter school and use these to ground your work as a board member.</w:t>
            </w:r>
          </w:p>
          <w:p w14:paraId="22FEDEA3" w14:textId="77777777" w:rsidR="00C81FA3" w:rsidRDefault="00C81FA3" w:rsidP="00C81FA3">
            <w:pPr>
              <w:pStyle w:val="NormalWeb"/>
              <w:spacing w:before="0" w:beforeAutospacing="0" w:after="0" w:afterAutospacing="0"/>
              <w:textAlignment w:val="baseline"/>
              <w:rPr>
                <w:rFonts w:ascii="Calibri" w:hAnsi="Calibri" w:cs="Calibri"/>
                <w:color w:val="000000"/>
                <w:sz w:val="22"/>
                <w:szCs w:val="22"/>
              </w:rPr>
            </w:pPr>
          </w:p>
          <w:p w14:paraId="03CA19FD" w14:textId="77777777" w:rsidR="00C81FA3" w:rsidRDefault="00C81FA3" w:rsidP="00C81FA3">
            <w:pPr>
              <w:pStyle w:val="NormalWeb"/>
              <w:spacing w:before="0" w:beforeAutospacing="0" w:after="0" w:afterAutospacing="0"/>
              <w:textAlignment w:val="baseline"/>
              <w:rPr>
                <w:rFonts w:ascii="Calibri" w:hAnsi="Calibri" w:cs="Calibri"/>
                <w:i/>
                <w:iCs/>
                <w:color w:val="000000"/>
                <w:sz w:val="22"/>
                <w:szCs w:val="22"/>
              </w:rPr>
            </w:pPr>
            <w:r>
              <w:rPr>
                <w:rFonts w:ascii="Calibri" w:hAnsi="Calibri" w:cs="Calibri"/>
                <w:i/>
                <w:iCs/>
                <w:color w:val="000000"/>
                <w:sz w:val="22"/>
                <w:szCs w:val="22"/>
              </w:rPr>
              <w:t>Mission and Vision</w:t>
            </w:r>
          </w:p>
          <w:p w14:paraId="5AB4195D" w14:textId="77777777" w:rsidR="00323E1A" w:rsidRPr="00323E1A" w:rsidRDefault="00323E1A" w:rsidP="00323E1A">
            <w:pPr>
              <w:pStyle w:val="NormalWeb"/>
              <w:numPr>
                <w:ilvl w:val="0"/>
                <w:numId w:val="23"/>
              </w:numPr>
              <w:spacing w:before="0" w:beforeAutospacing="0" w:after="0" w:afterAutospacing="0"/>
              <w:ind w:left="432"/>
              <w:textAlignment w:val="baseline"/>
              <w:rPr>
                <w:rFonts w:ascii="Calibri" w:hAnsi="Calibri" w:cs="Calibri"/>
                <w:color w:val="000000"/>
                <w:sz w:val="22"/>
                <w:szCs w:val="22"/>
              </w:rPr>
            </w:pPr>
            <w:r w:rsidRPr="00323E1A">
              <w:rPr>
                <w:rFonts w:ascii="Calibri" w:hAnsi="Calibri" w:cs="Calibri"/>
                <w:b/>
                <w:bCs/>
                <w:color w:val="000000"/>
                <w:sz w:val="22"/>
                <w:szCs w:val="22"/>
              </w:rPr>
              <w:t>Mission</w:t>
            </w:r>
          </w:p>
          <w:p w14:paraId="4A3DED9C" w14:textId="77777777" w:rsidR="00323E1A" w:rsidRPr="00323E1A" w:rsidRDefault="00323E1A" w:rsidP="00323E1A">
            <w:pPr>
              <w:pStyle w:val="NormalWeb"/>
              <w:numPr>
                <w:ilvl w:val="1"/>
                <w:numId w:val="23"/>
              </w:numPr>
              <w:spacing w:before="0" w:beforeAutospacing="0" w:after="0" w:afterAutospacing="0"/>
              <w:ind w:left="879"/>
              <w:textAlignment w:val="baseline"/>
              <w:rPr>
                <w:rFonts w:ascii="Calibri" w:hAnsi="Calibri" w:cs="Calibri"/>
                <w:color w:val="000000"/>
                <w:sz w:val="22"/>
                <w:szCs w:val="22"/>
              </w:rPr>
            </w:pPr>
            <w:r w:rsidRPr="00323E1A">
              <w:rPr>
                <w:rFonts w:ascii="Calibri" w:hAnsi="Calibri" w:cs="Calibri"/>
                <w:color w:val="000000"/>
                <w:sz w:val="22"/>
                <w:szCs w:val="22"/>
              </w:rPr>
              <w:t>What you do now</w:t>
            </w:r>
          </w:p>
          <w:p w14:paraId="44D157EF" w14:textId="77777777" w:rsidR="00323E1A" w:rsidRPr="00323E1A" w:rsidRDefault="00323E1A" w:rsidP="00323E1A">
            <w:pPr>
              <w:pStyle w:val="NormalWeb"/>
              <w:numPr>
                <w:ilvl w:val="1"/>
                <w:numId w:val="23"/>
              </w:numPr>
              <w:spacing w:before="0" w:beforeAutospacing="0" w:after="0" w:afterAutospacing="0"/>
              <w:ind w:left="879"/>
              <w:textAlignment w:val="baseline"/>
              <w:rPr>
                <w:rFonts w:ascii="Calibri" w:hAnsi="Calibri" w:cs="Calibri"/>
                <w:color w:val="000000"/>
                <w:sz w:val="22"/>
                <w:szCs w:val="22"/>
              </w:rPr>
            </w:pPr>
            <w:r w:rsidRPr="00323E1A">
              <w:rPr>
                <w:rFonts w:ascii="Calibri" w:hAnsi="Calibri" w:cs="Calibri"/>
                <w:color w:val="000000"/>
                <w:sz w:val="22"/>
                <w:szCs w:val="22"/>
              </w:rPr>
              <w:t>For whom</w:t>
            </w:r>
          </w:p>
          <w:p w14:paraId="2E2732A2" w14:textId="77777777" w:rsidR="00323E1A" w:rsidRPr="00323E1A" w:rsidRDefault="00323E1A" w:rsidP="00323E1A">
            <w:pPr>
              <w:pStyle w:val="NormalWeb"/>
              <w:numPr>
                <w:ilvl w:val="1"/>
                <w:numId w:val="23"/>
              </w:numPr>
              <w:spacing w:before="0" w:beforeAutospacing="0" w:after="0" w:afterAutospacing="0"/>
              <w:ind w:left="879"/>
              <w:textAlignment w:val="baseline"/>
              <w:rPr>
                <w:rFonts w:ascii="Calibri" w:hAnsi="Calibri" w:cs="Calibri"/>
                <w:color w:val="000000"/>
                <w:sz w:val="22"/>
                <w:szCs w:val="22"/>
              </w:rPr>
            </w:pPr>
            <w:r w:rsidRPr="00323E1A">
              <w:rPr>
                <w:rFonts w:ascii="Calibri" w:hAnsi="Calibri" w:cs="Calibri"/>
                <w:color w:val="000000"/>
                <w:sz w:val="22"/>
                <w:szCs w:val="22"/>
              </w:rPr>
              <w:t>How you do it</w:t>
            </w:r>
          </w:p>
          <w:p w14:paraId="30CE3D48" w14:textId="77777777" w:rsidR="00323E1A" w:rsidRPr="00323E1A" w:rsidRDefault="00323E1A" w:rsidP="00323E1A">
            <w:pPr>
              <w:pStyle w:val="NormalWeb"/>
              <w:numPr>
                <w:ilvl w:val="1"/>
                <w:numId w:val="23"/>
              </w:numPr>
              <w:spacing w:before="0" w:beforeAutospacing="0" w:after="0" w:afterAutospacing="0"/>
              <w:ind w:left="879"/>
              <w:textAlignment w:val="baseline"/>
              <w:rPr>
                <w:rFonts w:ascii="Calibri" w:hAnsi="Calibri" w:cs="Calibri"/>
                <w:color w:val="000000"/>
                <w:sz w:val="22"/>
                <w:szCs w:val="22"/>
              </w:rPr>
            </w:pPr>
            <w:r w:rsidRPr="00323E1A">
              <w:rPr>
                <w:rFonts w:ascii="Calibri" w:hAnsi="Calibri" w:cs="Calibri"/>
                <w:color w:val="000000"/>
                <w:sz w:val="22"/>
                <w:szCs w:val="22"/>
              </w:rPr>
              <w:t>What this achieves</w:t>
            </w:r>
          </w:p>
          <w:p w14:paraId="7311B11F" w14:textId="77777777" w:rsidR="00323E1A" w:rsidRPr="00323E1A" w:rsidRDefault="00323E1A" w:rsidP="00323E1A">
            <w:pPr>
              <w:pStyle w:val="NormalWeb"/>
              <w:numPr>
                <w:ilvl w:val="0"/>
                <w:numId w:val="23"/>
              </w:numPr>
              <w:spacing w:before="0" w:beforeAutospacing="0" w:after="0" w:afterAutospacing="0"/>
              <w:ind w:left="432"/>
              <w:textAlignment w:val="baseline"/>
              <w:rPr>
                <w:rFonts w:ascii="Calibri" w:hAnsi="Calibri" w:cs="Calibri"/>
                <w:color w:val="000000"/>
                <w:sz w:val="22"/>
                <w:szCs w:val="22"/>
              </w:rPr>
            </w:pPr>
            <w:r w:rsidRPr="00323E1A">
              <w:rPr>
                <w:rFonts w:ascii="Calibri" w:hAnsi="Calibri" w:cs="Calibri"/>
                <w:b/>
                <w:bCs/>
                <w:color w:val="000000"/>
                <w:sz w:val="22"/>
                <w:szCs w:val="22"/>
              </w:rPr>
              <w:t>Vision</w:t>
            </w:r>
          </w:p>
          <w:p w14:paraId="08C4D46C" w14:textId="77777777" w:rsidR="00323E1A" w:rsidRPr="00323E1A" w:rsidRDefault="00323E1A" w:rsidP="00323E1A">
            <w:pPr>
              <w:pStyle w:val="NormalWeb"/>
              <w:numPr>
                <w:ilvl w:val="1"/>
                <w:numId w:val="23"/>
              </w:numPr>
              <w:spacing w:before="0" w:beforeAutospacing="0" w:after="0" w:afterAutospacing="0"/>
              <w:ind w:left="879"/>
              <w:textAlignment w:val="baseline"/>
              <w:rPr>
                <w:rFonts w:ascii="Calibri" w:hAnsi="Calibri" w:cs="Calibri"/>
                <w:color w:val="000000"/>
                <w:sz w:val="22"/>
                <w:szCs w:val="22"/>
              </w:rPr>
            </w:pPr>
            <w:r w:rsidRPr="00323E1A">
              <w:rPr>
                <w:rFonts w:ascii="Calibri" w:hAnsi="Calibri" w:cs="Calibri"/>
                <w:color w:val="000000"/>
                <w:sz w:val="22"/>
                <w:szCs w:val="22"/>
              </w:rPr>
              <w:t>Where you’re going</w:t>
            </w:r>
          </w:p>
          <w:p w14:paraId="4EF9399F" w14:textId="77777777" w:rsidR="00C81FA3" w:rsidRDefault="00323E1A" w:rsidP="00323E1A">
            <w:pPr>
              <w:pStyle w:val="NormalWeb"/>
              <w:numPr>
                <w:ilvl w:val="1"/>
                <w:numId w:val="23"/>
              </w:numPr>
              <w:spacing w:before="0" w:beforeAutospacing="0" w:after="0" w:afterAutospacing="0"/>
              <w:ind w:left="879"/>
              <w:textAlignment w:val="baseline"/>
              <w:rPr>
                <w:rFonts w:ascii="Calibri" w:hAnsi="Calibri" w:cs="Calibri"/>
                <w:color w:val="000000"/>
                <w:sz w:val="22"/>
                <w:szCs w:val="22"/>
              </w:rPr>
            </w:pPr>
            <w:r w:rsidRPr="00323E1A">
              <w:rPr>
                <w:rFonts w:ascii="Calibri" w:hAnsi="Calibri" w:cs="Calibri"/>
                <w:color w:val="000000"/>
                <w:sz w:val="22"/>
                <w:szCs w:val="22"/>
              </w:rPr>
              <w:t>What you want your mission to ultimately achieve for your students</w:t>
            </w:r>
          </w:p>
          <w:p w14:paraId="27779162" w14:textId="42CB92D8" w:rsidR="00323E1A" w:rsidRDefault="00323E1A" w:rsidP="00323E1A">
            <w:pPr>
              <w:pStyle w:val="NormalWeb"/>
              <w:numPr>
                <w:ilvl w:val="0"/>
                <w:numId w:val="23"/>
              </w:numPr>
              <w:spacing w:before="0" w:beforeAutospacing="0" w:after="0" w:afterAutospacing="0"/>
              <w:ind w:left="429"/>
              <w:textAlignment w:val="baseline"/>
              <w:rPr>
                <w:rFonts w:ascii="Calibri" w:hAnsi="Calibri" w:cs="Calibri"/>
                <w:color w:val="000000"/>
                <w:sz w:val="22"/>
                <w:szCs w:val="22"/>
              </w:rPr>
            </w:pPr>
            <w:r>
              <w:rPr>
                <w:rFonts w:ascii="Calibri" w:hAnsi="Calibri" w:cs="Calibri"/>
                <w:color w:val="000000"/>
                <w:sz w:val="22"/>
                <w:szCs w:val="22"/>
              </w:rPr>
              <w:t>Take a moment to go to your school’s website and look at the mission and vision. Reflect on what resonates for you and what role you play as a board member in achieving this mission and vision.</w:t>
            </w:r>
          </w:p>
          <w:p w14:paraId="36ACEEAB" w14:textId="77777777" w:rsidR="00676013" w:rsidRPr="00676013" w:rsidRDefault="00676013" w:rsidP="00323E1A">
            <w:pPr>
              <w:pStyle w:val="NormalWeb"/>
              <w:numPr>
                <w:ilvl w:val="0"/>
                <w:numId w:val="23"/>
              </w:numPr>
              <w:spacing w:before="0" w:beforeAutospacing="0" w:after="0" w:afterAutospacing="0"/>
              <w:ind w:left="429"/>
              <w:textAlignment w:val="baseline"/>
              <w:rPr>
                <w:rFonts w:ascii="Calibri" w:hAnsi="Calibri" w:cs="Calibri"/>
                <w:color w:val="000000"/>
                <w:sz w:val="22"/>
                <w:szCs w:val="22"/>
              </w:rPr>
            </w:pPr>
            <w:r>
              <w:rPr>
                <w:rFonts w:ascii="Calibri" w:hAnsi="Calibri" w:cs="Calibri"/>
                <w:i/>
                <w:iCs/>
                <w:color w:val="000000"/>
                <w:sz w:val="22"/>
                <w:szCs w:val="22"/>
              </w:rPr>
              <w:t>Have participants share in the chat or verbally their thoughts based on their organization’s vision and mission.</w:t>
            </w:r>
          </w:p>
          <w:p w14:paraId="58F209CC" w14:textId="77777777" w:rsidR="00676013" w:rsidRDefault="00676013" w:rsidP="00676013">
            <w:pPr>
              <w:pStyle w:val="NormalWeb"/>
              <w:spacing w:before="0" w:beforeAutospacing="0" w:after="0" w:afterAutospacing="0"/>
              <w:textAlignment w:val="baseline"/>
              <w:rPr>
                <w:rFonts w:ascii="Calibri" w:hAnsi="Calibri" w:cs="Calibri"/>
                <w:i/>
                <w:iCs/>
                <w:color w:val="000000"/>
                <w:sz w:val="22"/>
                <w:szCs w:val="22"/>
              </w:rPr>
            </w:pPr>
          </w:p>
          <w:p w14:paraId="02FF5C5F" w14:textId="77777777" w:rsidR="00676013" w:rsidRDefault="00676013" w:rsidP="00B60D82">
            <w:pPr>
              <w:pStyle w:val="NormalWeb"/>
              <w:spacing w:before="0" w:beforeAutospacing="0" w:after="0" w:afterAutospacing="0"/>
              <w:textAlignment w:val="baseline"/>
              <w:rPr>
                <w:rFonts w:ascii="Calibri" w:hAnsi="Calibri" w:cs="Calibri"/>
                <w:i/>
                <w:iCs/>
                <w:color w:val="000000"/>
                <w:sz w:val="22"/>
                <w:szCs w:val="22"/>
              </w:rPr>
            </w:pPr>
            <w:r>
              <w:rPr>
                <w:rFonts w:ascii="Calibri" w:hAnsi="Calibri" w:cs="Calibri"/>
                <w:i/>
                <w:iCs/>
                <w:color w:val="000000"/>
                <w:sz w:val="22"/>
                <w:szCs w:val="22"/>
              </w:rPr>
              <w:t>History</w:t>
            </w:r>
          </w:p>
          <w:p w14:paraId="145D7FBD" w14:textId="4BDF06B7" w:rsidR="00C21D11" w:rsidRDefault="0084418B" w:rsidP="00B60D82">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As a new board member, it’s good to know the history of the organization you have joined. You will be reviewing information and making decisions that impact the future of the organization and it’s important to know </w:t>
            </w:r>
            <w:r w:rsidR="00BA6D06">
              <w:rPr>
                <w:rFonts w:ascii="Calibri" w:hAnsi="Calibri" w:cs="Calibri"/>
                <w:color w:val="000000"/>
                <w:sz w:val="22"/>
                <w:szCs w:val="22"/>
              </w:rPr>
              <w:t>what happened in the past.</w:t>
            </w:r>
          </w:p>
          <w:p w14:paraId="16F9742C" w14:textId="77777777" w:rsidR="00280CB1" w:rsidRPr="0084418B" w:rsidRDefault="00280CB1" w:rsidP="00B60D82">
            <w:pPr>
              <w:pStyle w:val="NormalWeb"/>
              <w:spacing w:before="0" w:beforeAutospacing="0" w:after="0" w:afterAutospacing="0"/>
              <w:textAlignment w:val="baseline"/>
              <w:rPr>
                <w:rFonts w:ascii="Calibri" w:hAnsi="Calibri" w:cs="Calibri"/>
                <w:color w:val="000000"/>
                <w:sz w:val="22"/>
                <w:szCs w:val="22"/>
              </w:rPr>
            </w:pPr>
          </w:p>
          <w:p w14:paraId="6CD6A9B4" w14:textId="5F5360DD" w:rsidR="00B60D82" w:rsidRPr="00B60D82" w:rsidRDefault="00B60D82" w:rsidP="00B60D82">
            <w:pPr>
              <w:pStyle w:val="NormalWeb"/>
              <w:numPr>
                <w:ilvl w:val="0"/>
                <w:numId w:val="59"/>
              </w:numPr>
              <w:spacing w:before="0" w:beforeAutospacing="0" w:after="0" w:afterAutospacing="0"/>
              <w:ind w:left="339"/>
              <w:rPr>
                <w:rFonts w:ascii="Calibri" w:hAnsi="Calibri" w:cs="Calibri"/>
                <w:color w:val="000000"/>
                <w:sz w:val="22"/>
                <w:szCs w:val="22"/>
              </w:rPr>
            </w:pPr>
            <w:r w:rsidRPr="00B60D82">
              <w:rPr>
                <w:rFonts w:ascii="Calibri" w:hAnsi="Calibri" w:cs="Calibri"/>
                <w:color w:val="000000"/>
                <w:sz w:val="22"/>
                <w:szCs w:val="22"/>
              </w:rPr>
              <w:t>School’s founding</w:t>
            </w:r>
            <w:r w:rsidR="00BA6D06">
              <w:rPr>
                <w:rFonts w:ascii="Calibri" w:hAnsi="Calibri" w:cs="Calibri"/>
                <w:color w:val="000000"/>
                <w:sz w:val="22"/>
                <w:szCs w:val="22"/>
              </w:rPr>
              <w:t xml:space="preserve"> – Ask for the organization’s origin story. When was the school founded? What led to </w:t>
            </w:r>
            <w:proofErr w:type="gramStart"/>
            <w:r w:rsidR="00BA6D06">
              <w:rPr>
                <w:rFonts w:ascii="Calibri" w:hAnsi="Calibri" w:cs="Calibri"/>
                <w:color w:val="000000"/>
                <w:sz w:val="22"/>
                <w:szCs w:val="22"/>
              </w:rPr>
              <w:t>it’s</w:t>
            </w:r>
            <w:proofErr w:type="gramEnd"/>
            <w:r w:rsidR="00BA6D06">
              <w:rPr>
                <w:rFonts w:ascii="Calibri" w:hAnsi="Calibri" w:cs="Calibri"/>
                <w:color w:val="000000"/>
                <w:sz w:val="22"/>
                <w:szCs w:val="22"/>
              </w:rPr>
              <w:t xml:space="preserve"> creation? Who were the key leaders in the beginning? Were there any challenges?</w:t>
            </w:r>
          </w:p>
          <w:p w14:paraId="02393CBB" w14:textId="214034B8" w:rsidR="00B60D82" w:rsidRPr="00B60D82" w:rsidRDefault="00B60D82" w:rsidP="00B60D82">
            <w:pPr>
              <w:pStyle w:val="NormalWeb"/>
              <w:numPr>
                <w:ilvl w:val="0"/>
                <w:numId w:val="59"/>
              </w:numPr>
              <w:spacing w:before="0" w:beforeAutospacing="0" w:after="0" w:afterAutospacing="0"/>
              <w:ind w:left="339"/>
              <w:rPr>
                <w:rFonts w:ascii="Calibri" w:hAnsi="Calibri" w:cs="Calibri"/>
                <w:color w:val="000000"/>
                <w:sz w:val="22"/>
                <w:szCs w:val="22"/>
              </w:rPr>
            </w:pPr>
            <w:r w:rsidRPr="00B60D82">
              <w:rPr>
                <w:rFonts w:ascii="Calibri" w:hAnsi="Calibri" w:cs="Calibri"/>
                <w:color w:val="000000"/>
                <w:sz w:val="22"/>
                <w:szCs w:val="22"/>
              </w:rPr>
              <w:t>Community context</w:t>
            </w:r>
            <w:r w:rsidR="00BA6D06">
              <w:rPr>
                <w:rFonts w:ascii="Calibri" w:hAnsi="Calibri" w:cs="Calibri"/>
                <w:color w:val="000000"/>
                <w:sz w:val="22"/>
                <w:szCs w:val="22"/>
              </w:rPr>
              <w:t xml:space="preserve"> – Understanding the community where the school is located is important in understanding its history, provides context for how and why past decisions were made, and helps to inform current context related to the school’s culture and performance.</w:t>
            </w:r>
          </w:p>
          <w:p w14:paraId="4C806CE7" w14:textId="77777777" w:rsidR="00676013" w:rsidRDefault="00B60D82" w:rsidP="00B60D82">
            <w:pPr>
              <w:pStyle w:val="NormalWeb"/>
              <w:numPr>
                <w:ilvl w:val="0"/>
                <w:numId w:val="59"/>
              </w:numPr>
              <w:spacing w:before="0" w:beforeAutospacing="0" w:after="0" w:afterAutospacing="0"/>
              <w:ind w:left="339"/>
              <w:rPr>
                <w:rFonts w:ascii="Calibri" w:hAnsi="Calibri" w:cs="Calibri"/>
                <w:color w:val="000000"/>
                <w:sz w:val="22"/>
                <w:szCs w:val="22"/>
              </w:rPr>
            </w:pPr>
            <w:r w:rsidRPr="00B60D82">
              <w:rPr>
                <w:rFonts w:ascii="Calibri" w:hAnsi="Calibri" w:cs="Calibri"/>
                <w:color w:val="000000"/>
                <w:sz w:val="22"/>
                <w:szCs w:val="22"/>
              </w:rPr>
              <w:t>Board evolution</w:t>
            </w:r>
            <w:r w:rsidR="00BA6D06">
              <w:rPr>
                <w:rFonts w:ascii="Calibri" w:hAnsi="Calibri" w:cs="Calibri"/>
                <w:color w:val="000000"/>
                <w:sz w:val="22"/>
                <w:szCs w:val="22"/>
              </w:rPr>
              <w:t xml:space="preserve"> – Understanding the evolution of the board upon which you are serving will help you to be the best board member you can be. Speak to school leadership and fellow board members about the history of the board. Who were the founding board members? Do any of them still sit on the board? Are there family members, students, or alumni on the board? How are board members selected? Founding boards are typically very hands-on in the beginning and then shift into an emerging board more focused on </w:t>
            </w:r>
            <w:r w:rsidR="00BA6D06">
              <w:rPr>
                <w:rFonts w:ascii="Calibri" w:hAnsi="Calibri" w:cs="Calibri"/>
                <w:color w:val="000000"/>
                <w:sz w:val="22"/>
                <w:szCs w:val="22"/>
              </w:rPr>
              <w:lastRenderedPageBreak/>
              <w:t>strategy. A mature board focuses on the sustainability of the organization. What type of board is this one?</w:t>
            </w:r>
          </w:p>
          <w:p w14:paraId="7CB3FEDC" w14:textId="77777777" w:rsidR="00280CB1" w:rsidRDefault="00280CB1" w:rsidP="00280CB1">
            <w:pPr>
              <w:pStyle w:val="NormalWeb"/>
              <w:spacing w:before="0" w:beforeAutospacing="0" w:after="0" w:afterAutospacing="0"/>
              <w:rPr>
                <w:rFonts w:ascii="Calibri" w:hAnsi="Calibri" w:cs="Calibri"/>
                <w:color w:val="000000"/>
                <w:sz w:val="22"/>
                <w:szCs w:val="22"/>
              </w:rPr>
            </w:pPr>
          </w:p>
          <w:p w14:paraId="6D7E0E10" w14:textId="77777777" w:rsidR="00280CB1" w:rsidRDefault="00280CB1" w:rsidP="00280CB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Take a moment to write down any questions you have related to the history of the school that you want to make sure to ask. If you’re a school leader, think about items you want to make sure you share with any new board members.</w:t>
            </w:r>
          </w:p>
          <w:p w14:paraId="33AB1088" w14:textId="77777777" w:rsidR="00280CB1" w:rsidRDefault="00280CB1" w:rsidP="00280CB1">
            <w:pPr>
              <w:pStyle w:val="NormalWeb"/>
              <w:spacing w:before="0" w:beforeAutospacing="0" w:after="0" w:afterAutospacing="0"/>
              <w:rPr>
                <w:rFonts w:ascii="Calibri" w:hAnsi="Calibri" w:cs="Calibri"/>
                <w:color w:val="000000"/>
                <w:sz w:val="22"/>
                <w:szCs w:val="22"/>
              </w:rPr>
            </w:pPr>
          </w:p>
          <w:p w14:paraId="77F88FB1" w14:textId="77777777" w:rsidR="00280CB1" w:rsidRDefault="00280CB1" w:rsidP="00280CB1">
            <w:pPr>
              <w:pStyle w:val="NormalWeb"/>
              <w:spacing w:before="0" w:beforeAutospacing="0" w:after="0" w:afterAutospacing="0"/>
              <w:rPr>
                <w:rFonts w:ascii="Calibri" w:hAnsi="Calibri" w:cs="Calibri"/>
                <w:i/>
                <w:iCs/>
                <w:color w:val="000000"/>
                <w:sz w:val="22"/>
                <w:szCs w:val="22"/>
              </w:rPr>
            </w:pPr>
            <w:r>
              <w:rPr>
                <w:rFonts w:ascii="Calibri" w:hAnsi="Calibri" w:cs="Calibri"/>
                <w:i/>
                <w:iCs/>
                <w:color w:val="000000"/>
                <w:sz w:val="22"/>
                <w:szCs w:val="22"/>
              </w:rPr>
              <w:t>Achievements</w:t>
            </w:r>
          </w:p>
          <w:p w14:paraId="7A2A1150" w14:textId="77777777" w:rsidR="00DF7487" w:rsidRDefault="00280CB1" w:rsidP="00280CB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Understanding the achievements of the organization help you to be an advocate and champion for the organization. </w:t>
            </w:r>
          </w:p>
          <w:p w14:paraId="4DAFAE18" w14:textId="77777777" w:rsidR="00DF7487" w:rsidRDefault="00DF7487" w:rsidP="00280CB1">
            <w:pPr>
              <w:pStyle w:val="NormalWeb"/>
              <w:spacing w:before="0" w:beforeAutospacing="0" w:after="0" w:afterAutospacing="0"/>
              <w:rPr>
                <w:rFonts w:ascii="Calibri" w:hAnsi="Calibri" w:cs="Calibri"/>
                <w:color w:val="000000"/>
                <w:sz w:val="22"/>
                <w:szCs w:val="22"/>
              </w:rPr>
            </w:pPr>
          </w:p>
          <w:p w14:paraId="4EB40F7C" w14:textId="71E2757F" w:rsidR="00280CB1" w:rsidRDefault="00DF7487" w:rsidP="00DF7487">
            <w:pPr>
              <w:pStyle w:val="NormalWeb"/>
              <w:numPr>
                <w:ilvl w:val="0"/>
                <w:numId w:val="61"/>
              </w:numPr>
              <w:spacing w:before="0" w:beforeAutospacing="0" w:after="0" w:afterAutospacing="0"/>
              <w:ind w:left="339"/>
              <w:rPr>
                <w:rFonts w:ascii="Calibri" w:hAnsi="Calibri" w:cs="Calibri"/>
                <w:color w:val="000000"/>
                <w:sz w:val="22"/>
                <w:szCs w:val="22"/>
              </w:rPr>
            </w:pPr>
            <w:r>
              <w:rPr>
                <w:rFonts w:ascii="Calibri" w:hAnsi="Calibri" w:cs="Calibri"/>
                <w:color w:val="000000"/>
                <w:sz w:val="22"/>
                <w:szCs w:val="22"/>
              </w:rPr>
              <w:t>Academics – Educate yourself on the academic standing of the school. You’ll want to understand what goals have been set and the progress made in achieving these goals. While there may still be goals to hit in terms of academic performance, where has the school been most successful thus far? If you have high schools, what do graduation rates look like? Ask if there are other measures of academic success.</w:t>
            </w:r>
          </w:p>
          <w:p w14:paraId="1AD6FA7B" w14:textId="1CDD2AAE" w:rsidR="00DF7487" w:rsidRDefault="00DF7487" w:rsidP="00DF7487">
            <w:pPr>
              <w:pStyle w:val="NormalWeb"/>
              <w:numPr>
                <w:ilvl w:val="0"/>
                <w:numId w:val="61"/>
              </w:numPr>
              <w:spacing w:before="0" w:beforeAutospacing="0" w:after="0" w:afterAutospacing="0"/>
              <w:ind w:left="339"/>
              <w:rPr>
                <w:rFonts w:ascii="Calibri" w:hAnsi="Calibri" w:cs="Calibri"/>
                <w:color w:val="000000"/>
                <w:sz w:val="22"/>
                <w:szCs w:val="22"/>
              </w:rPr>
            </w:pPr>
            <w:r>
              <w:rPr>
                <w:rFonts w:ascii="Calibri" w:hAnsi="Calibri" w:cs="Calibri"/>
                <w:color w:val="000000"/>
                <w:sz w:val="22"/>
                <w:szCs w:val="22"/>
              </w:rPr>
              <w:t xml:space="preserve">Awards – It’s exciting to be able to share awards the school has received. These might be awards for the school as a whole such as National </w:t>
            </w:r>
            <w:proofErr w:type="gramStart"/>
            <w:r>
              <w:rPr>
                <w:rFonts w:ascii="Calibri" w:hAnsi="Calibri" w:cs="Calibri"/>
                <w:color w:val="000000"/>
                <w:sz w:val="22"/>
                <w:szCs w:val="22"/>
              </w:rPr>
              <w:t>Blue Ribbon</w:t>
            </w:r>
            <w:proofErr w:type="gramEnd"/>
            <w:r>
              <w:rPr>
                <w:rFonts w:ascii="Calibri" w:hAnsi="Calibri" w:cs="Calibri"/>
                <w:color w:val="000000"/>
                <w:sz w:val="22"/>
                <w:szCs w:val="22"/>
              </w:rPr>
              <w:t xml:space="preserve"> designation or recognition for significant academic growth. The awards may also be for athletics, student activism, or sustainability efforts at the school. Awards could also be related to the staff or students. Perhaps you have a teacher of the year at the school or a student was selected to serve on a district, city, or state committee or advisory council. </w:t>
            </w:r>
          </w:p>
          <w:p w14:paraId="0456F670" w14:textId="7A76D9D1" w:rsidR="00DF7487" w:rsidRDefault="00DF7487" w:rsidP="00DF7487">
            <w:pPr>
              <w:pStyle w:val="NormalWeb"/>
              <w:numPr>
                <w:ilvl w:val="0"/>
                <w:numId w:val="61"/>
              </w:numPr>
              <w:spacing w:before="0" w:beforeAutospacing="0" w:after="0" w:afterAutospacing="0"/>
              <w:ind w:left="339"/>
              <w:rPr>
                <w:rFonts w:ascii="Calibri" w:hAnsi="Calibri" w:cs="Calibri"/>
                <w:color w:val="000000"/>
                <w:sz w:val="22"/>
                <w:szCs w:val="22"/>
              </w:rPr>
            </w:pPr>
            <w:r>
              <w:rPr>
                <w:rFonts w:ascii="Calibri" w:hAnsi="Calibri" w:cs="Calibri"/>
                <w:color w:val="000000"/>
                <w:sz w:val="22"/>
                <w:szCs w:val="22"/>
              </w:rPr>
              <w:t>Milestones – As a part of goal setting, there are milestones that the school and board set to gauge success. A few examples include academics, culture, enrollment, attendance, building projects, or board development. Learn more about how these milestones were achieved and if there have been challenges in hitting milestones, what steps were taken to address these challenges.</w:t>
            </w:r>
          </w:p>
          <w:p w14:paraId="4545EDCC" w14:textId="62A2D79B" w:rsidR="00280CB1" w:rsidRPr="009A6C18" w:rsidRDefault="00DF7487" w:rsidP="00280CB1">
            <w:pPr>
              <w:pStyle w:val="NormalWeb"/>
              <w:numPr>
                <w:ilvl w:val="0"/>
                <w:numId w:val="61"/>
              </w:numPr>
              <w:spacing w:before="0" w:beforeAutospacing="0" w:after="0" w:afterAutospacing="0"/>
              <w:ind w:left="339"/>
              <w:rPr>
                <w:rFonts w:ascii="Calibri" w:hAnsi="Calibri" w:cs="Calibri"/>
                <w:color w:val="000000"/>
                <w:sz w:val="22"/>
                <w:szCs w:val="22"/>
              </w:rPr>
            </w:pPr>
            <w:r>
              <w:rPr>
                <w:rFonts w:ascii="Calibri" w:hAnsi="Calibri" w:cs="Calibri"/>
                <w:color w:val="000000"/>
                <w:sz w:val="22"/>
                <w:szCs w:val="22"/>
              </w:rPr>
              <w:t xml:space="preserve">Financial – Research shows that one of the top reasons that charter schools have to close is because they are unable to remain financially solvent. It’s important to understand the financial achievements of the organization given that </w:t>
            </w:r>
            <w:r w:rsidR="009A6C18">
              <w:rPr>
                <w:rFonts w:ascii="Calibri" w:hAnsi="Calibri" w:cs="Calibri"/>
                <w:color w:val="000000"/>
                <w:sz w:val="22"/>
                <w:szCs w:val="22"/>
              </w:rPr>
              <w:t>one of the board’s key responsibilities is to be the fiduciary agents of the organization. We’ll talk more in a bit about the financial responsibilities of the board and how to measure financial success.</w:t>
            </w:r>
          </w:p>
          <w:p w14:paraId="7F5B6FF5" w14:textId="173E8D87" w:rsidR="00280CB1" w:rsidRPr="00280CB1" w:rsidRDefault="00280CB1" w:rsidP="00280CB1">
            <w:pPr>
              <w:pStyle w:val="NormalWeb"/>
              <w:spacing w:before="0" w:beforeAutospacing="0" w:after="0" w:afterAutospacing="0"/>
              <w:rPr>
                <w:rFonts w:ascii="Calibri" w:hAnsi="Calibri" w:cs="Calibri"/>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37233" w14:textId="77777777" w:rsidR="00C81FA3" w:rsidRDefault="00C81FA3" w:rsidP="00720E50">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lastRenderedPageBreak/>
              <w:t>Slides 5-6</w:t>
            </w:r>
          </w:p>
          <w:p w14:paraId="1920C688" w14:textId="77777777" w:rsidR="00323E1A" w:rsidRDefault="00323E1A" w:rsidP="00720E50">
            <w:pPr>
              <w:pStyle w:val="NormalWeb"/>
              <w:spacing w:before="0" w:beforeAutospacing="0" w:after="0" w:afterAutospacing="0"/>
              <w:rPr>
                <w:rFonts w:ascii="Calibri" w:hAnsi="Calibri" w:cs="Calibri"/>
                <w:i/>
                <w:iCs/>
                <w:sz w:val="22"/>
                <w:szCs w:val="22"/>
              </w:rPr>
            </w:pPr>
          </w:p>
          <w:p w14:paraId="0A5E7860" w14:textId="77777777" w:rsidR="00323E1A" w:rsidRDefault="00323E1A" w:rsidP="00720E50">
            <w:pPr>
              <w:pStyle w:val="NormalWeb"/>
              <w:spacing w:before="0" w:beforeAutospacing="0" w:after="0" w:afterAutospacing="0"/>
              <w:rPr>
                <w:rFonts w:ascii="Calibri" w:hAnsi="Calibri" w:cs="Calibri"/>
                <w:i/>
                <w:iCs/>
                <w:sz w:val="22"/>
                <w:szCs w:val="22"/>
              </w:rPr>
            </w:pPr>
          </w:p>
          <w:p w14:paraId="63B48778" w14:textId="77777777" w:rsidR="00323E1A" w:rsidRDefault="00323E1A" w:rsidP="00720E50">
            <w:pPr>
              <w:pStyle w:val="NormalWeb"/>
              <w:spacing w:before="0" w:beforeAutospacing="0" w:after="0" w:afterAutospacing="0"/>
              <w:rPr>
                <w:rFonts w:ascii="Calibri" w:hAnsi="Calibri" w:cs="Calibri"/>
                <w:i/>
                <w:iCs/>
                <w:sz w:val="22"/>
                <w:szCs w:val="22"/>
              </w:rPr>
            </w:pPr>
          </w:p>
          <w:p w14:paraId="55996E7E" w14:textId="77777777" w:rsidR="00323E1A" w:rsidRDefault="00323E1A" w:rsidP="00720E50">
            <w:pPr>
              <w:pStyle w:val="NormalWeb"/>
              <w:spacing w:before="0" w:beforeAutospacing="0" w:after="0" w:afterAutospacing="0"/>
              <w:rPr>
                <w:rFonts w:ascii="Calibri" w:hAnsi="Calibri" w:cs="Calibri"/>
                <w:i/>
                <w:iCs/>
                <w:sz w:val="22"/>
                <w:szCs w:val="22"/>
              </w:rPr>
            </w:pPr>
          </w:p>
          <w:p w14:paraId="38293092" w14:textId="23ECD95A" w:rsidR="00323E1A" w:rsidRDefault="00323E1A" w:rsidP="00720E50">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Slide 7</w:t>
            </w:r>
          </w:p>
          <w:p w14:paraId="5DD42715" w14:textId="77777777" w:rsidR="00676013" w:rsidRDefault="00676013" w:rsidP="00720E50">
            <w:pPr>
              <w:pStyle w:val="NormalWeb"/>
              <w:spacing w:before="0" w:beforeAutospacing="0" w:after="0" w:afterAutospacing="0"/>
              <w:rPr>
                <w:rFonts w:ascii="Calibri" w:hAnsi="Calibri" w:cs="Calibri"/>
                <w:i/>
                <w:iCs/>
                <w:sz w:val="22"/>
                <w:szCs w:val="22"/>
              </w:rPr>
            </w:pPr>
          </w:p>
          <w:p w14:paraId="370059ED" w14:textId="77777777" w:rsidR="00676013" w:rsidRDefault="00676013" w:rsidP="00720E50">
            <w:pPr>
              <w:pStyle w:val="NormalWeb"/>
              <w:spacing w:before="0" w:beforeAutospacing="0" w:after="0" w:afterAutospacing="0"/>
              <w:rPr>
                <w:rFonts w:ascii="Calibri" w:hAnsi="Calibri" w:cs="Calibri"/>
                <w:i/>
                <w:iCs/>
                <w:sz w:val="22"/>
                <w:szCs w:val="22"/>
              </w:rPr>
            </w:pPr>
          </w:p>
          <w:p w14:paraId="030F8168" w14:textId="77777777" w:rsidR="00676013" w:rsidRDefault="00676013" w:rsidP="00720E50">
            <w:pPr>
              <w:pStyle w:val="NormalWeb"/>
              <w:spacing w:before="0" w:beforeAutospacing="0" w:after="0" w:afterAutospacing="0"/>
              <w:rPr>
                <w:rFonts w:ascii="Calibri" w:hAnsi="Calibri" w:cs="Calibri"/>
                <w:i/>
                <w:iCs/>
                <w:sz w:val="22"/>
                <w:szCs w:val="22"/>
              </w:rPr>
            </w:pPr>
          </w:p>
          <w:p w14:paraId="3CA885AA" w14:textId="77777777" w:rsidR="00676013" w:rsidRDefault="00676013" w:rsidP="00720E50">
            <w:pPr>
              <w:pStyle w:val="NormalWeb"/>
              <w:spacing w:before="0" w:beforeAutospacing="0" w:after="0" w:afterAutospacing="0"/>
              <w:rPr>
                <w:rFonts w:ascii="Calibri" w:hAnsi="Calibri" w:cs="Calibri"/>
                <w:i/>
                <w:iCs/>
                <w:sz w:val="22"/>
                <w:szCs w:val="22"/>
              </w:rPr>
            </w:pPr>
          </w:p>
          <w:p w14:paraId="6CF76FDA" w14:textId="77777777" w:rsidR="00676013" w:rsidRDefault="00676013" w:rsidP="00720E50">
            <w:pPr>
              <w:pStyle w:val="NormalWeb"/>
              <w:spacing w:before="0" w:beforeAutospacing="0" w:after="0" w:afterAutospacing="0"/>
              <w:rPr>
                <w:rFonts w:ascii="Calibri" w:hAnsi="Calibri" w:cs="Calibri"/>
                <w:i/>
                <w:iCs/>
                <w:sz w:val="22"/>
                <w:szCs w:val="22"/>
              </w:rPr>
            </w:pPr>
          </w:p>
          <w:p w14:paraId="4A1B512B" w14:textId="77777777" w:rsidR="00676013" w:rsidRDefault="00676013" w:rsidP="00720E50">
            <w:pPr>
              <w:pStyle w:val="NormalWeb"/>
              <w:spacing w:before="0" w:beforeAutospacing="0" w:after="0" w:afterAutospacing="0"/>
              <w:rPr>
                <w:rFonts w:ascii="Calibri" w:hAnsi="Calibri" w:cs="Calibri"/>
                <w:i/>
                <w:iCs/>
                <w:sz w:val="22"/>
                <w:szCs w:val="22"/>
              </w:rPr>
            </w:pPr>
          </w:p>
          <w:p w14:paraId="19820186" w14:textId="77777777" w:rsidR="00676013" w:rsidRDefault="00676013" w:rsidP="00720E50">
            <w:pPr>
              <w:pStyle w:val="NormalWeb"/>
              <w:spacing w:before="0" w:beforeAutospacing="0" w:after="0" w:afterAutospacing="0"/>
              <w:rPr>
                <w:rFonts w:ascii="Calibri" w:hAnsi="Calibri" w:cs="Calibri"/>
                <w:i/>
                <w:iCs/>
                <w:sz w:val="22"/>
                <w:szCs w:val="22"/>
              </w:rPr>
            </w:pPr>
          </w:p>
          <w:p w14:paraId="13B7CA00" w14:textId="77777777" w:rsidR="00676013" w:rsidRDefault="00676013" w:rsidP="00720E50">
            <w:pPr>
              <w:pStyle w:val="NormalWeb"/>
              <w:spacing w:before="0" w:beforeAutospacing="0" w:after="0" w:afterAutospacing="0"/>
              <w:rPr>
                <w:rFonts w:ascii="Calibri" w:hAnsi="Calibri" w:cs="Calibri"/>
                <w:i/>
                <w:iCs/>
                <w:sz w:val="22"/>
                <w:szCs w:val="22"/>
              </w:rPr>
            </w:pPr>
          </w:p>
          <w:p w14:paraId="346CE798" w14:textId="08FCDBD4" w:rsidR="00676013" w:rsidRDefault="00676013" w:rsidP="00720E50">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Slide 8</w:t>
            </w:r>
          </w:p>
          <w:p w14:paraId="4DAB9A56" w14:textId="77777777" w:rsidR="00BA6D06" w:rsidRDefault="00BA6D06" w:rsidP="00720E50">
            <w:pPr>
              <w:pStyle w:val="NormalWeb"/>
              <w:spacing w:before="0" w:beforeAutospacing="0" w:after="0" w:afterAutospacing="0"/>
              <w:rPr>
                <w:rFonts w:ascii="Calibri" w:hAnsi="Calibri" w:cs="Calibri"/>
                <w:i/>
                <w:iCs/>
                <w:sz w:val="22"/>
                <w:szCs w:val="22"/>
              </w:rPr>
            </w:pPr>
          </w:p>
          <w:p w14:paraId="56F4152A" w14:textId="77777777" w:rsidR="00BA6D06" w:rsidRDefault="00BA6D06" w:rsidP="00720E50">
            <w:pPr>
              <w:pStyle w:val="NormalWeb"/>
              <w:spacing w:before="0" w:beforeAutospacing="0" w:after="0" w:afterAutospacing="0"/>
              <w:rPr>
                <w:rFonts w:ascii="Calibri" w:hAnsi="Calibri" w:cs="Calibri"/>
                <w:i/>
                <w:iCs/>
                <w:sz w:val="22"/>
                <w:szCs w:val="22"/>
              </w:rPr>
            </w:pPr>
          </w:p>
          <w:p w14:paraId="6CB9BDFA" w14:textId="77777777" w:rsidR="00BA6D06" w:rsidRDefault="00BA6D06" w:rsidP="00720E50">
            <w:pPr>
              <w:pStyle w:val="NormalWeb"/>
              <w:spacing w:before="0" w:beforeAutospacing="0" w:after="0" w:afterAutospacing="0"/>
              <w:rPr>
                <w:rFonts w:ascii="Calibri" w:hAnsi="Calibri" w:cs="Calibri"/>
                <w:i/>
                <w:iCs/>
                <w:sz w:val="22"/>
                <w:szCs w:val="22"/>
              </w:rPr>
            </w:pPr>
          </w:p>
          <w:p w14:paraId="77A58360" w14:textId="77777777" w:rsidR="00BA6D06" w:rsidRDefault="00BA6D06" w:rsidP="00720E50">
            <w:pPr>
              <w:pStyle w:val="NormalWeb"/>
              <w:spacing w:before="0" w:beforeAutospacing="0" w:after="0" w:afterAutospacing="0"/>
              <w:rPr>
                <w:rFonts w:ascii="Calibri" w:hAnsi="Calibri" w:cs="Calibri"/>
                <w:i/>
                <w:iCs/>
                <w:sz w:val="22"/>
                <w:szCs w:val="22"/>
              </w:rPr>
            </w:pPr>
          </w:p>
          <w:p w14:paraId="65E3B17A" w14:textId="77777777" w:rsidR="00BA6D06" w:rsidRDefault="00BA6D06" w:rsidP="00720E50">
            <w:pPr>
              <w:pStyle w:val="NormalWeb"/>
              <w:spacing w:before="0" w:beforeAutospacing="0" w:after="0" w:afterAutospacing="0"/>
              <w:rPr>
                <w:rFonts w:ascii="Calibri" w:hAnsi="Calibri" w:cs="Calibri"/>
                <w:i/>
                <w:iCs/>
                <w:sz w:val="22"/>
                <w:szCs w:val="22"/>
              </w:rPr>
            </w:pPr>
          </w:p>
          <w:p w14:paraId="3FAD095D" w14:textId="77777777" w:rsidR="00BA6D06" w:rsidRDefault="00BA6D06" w:rsidP="00720E50">
            <w:pPr>
              <w:pStyle w:val="NormalWeb"/>
              <w:spacing w:before="0" w:beforeAutospacing="0" w:after="0" w:afterAutospacing="0"/>
              <w:rPr>
                <w:rFonts w:ascii="Calibri" w:hAnsi="Calibri" w:cs="Calibri"/>
                <w:i/>
                <w:iCs/>
                <w:sz w:val="22"/>
                <w:szCs w:val="22"/>
              </w:rPr>
            </w:pPr>
          </w:p>
          <w:p w14:paraId="649B51C2" w14:textId="517745FB" w:rsidR="00BA6D06" w:rsidRDefault="00BA6D06" w:rsidP="00720E50">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Slide 9</w:t>
            </w:r>
          </w:p>
          <w:p w14:paraId="1B97530E" w14:textId="77777777" w:rsidR="00C81FA3" w:rsidRDefault="00C81FA3" w:rsidP="00720E50">
            <w:pPr>
              <w:pStyle w:val="NormalWeb"/>
              <w:spacing w:before="0" w:beforeAutospacing="0" w:after="0" w:afterAutospacing="0"/>
              <w:rPr>
                <w:rFonts w:ascii="Calibri" w:hAnsi="Calibri" w:cs="Calibri"/>
                <w:i/>
                <w:iCs/>
                <w:sz w:val="22"/>
                <w:szCs w:val="22"/>
              </w:rPr>
            </w:pPr>
          </w:p>
          <w:p w14:paraId="1AC0FD1C" w14:textId="77777777" w:rsidR="00280CB1" w:rsidRDefault="00280CB1" w:rsidP="00720E50">
            <w:pPr>
              <w:pStyle w:val="NormalWeb"/>
              <w:spacing w:before="0" w:beforeAutospacing="0" w:after="0" w:afterAutospacing="0"/>
              <w:rPr>
                <w:rFonts w:ascii="Calibri" w:hAnsi="Calibri" w:cs="Calibri"/>
                <w:i/>
                <w:iCs/>
                <w:sz w:val="22"/>
                <w:szCs w:val="22"/>
              </w:rPr>
            </w:pPr>
          </w:p>
          <w:p w14:paraId="352E5E98" w14:textId="77777777" w:rsidR="00280CB1" w:rsidRDefault="00280CB1" w:rsidP="00720E50">
            <w:pPr>
              <w:pStyle w:val="NormalWeb"/>
              <w:spacing w:before="0" w:beforeAutospacing="0" w:after="0" w:afterAutospacing="0"/>
              <w:rPr>
                <w:rFonts w:ascii="Calibri" w:hAnsi="Calibri" w:cs="Calibri"/>
                <w:i/>
                <w:iCs/>
                <w:sz w:val="22"/>
                <w:szCs w:val="22"/>
              </w:rPr>
            </w:pPr>
          </w:p>
          <w:p w14:paraId="5D7B35BA" w14:textId="77777777" w:rsidR="00280CB1" w:rsidRDefault="00280CB1" w:rsidP="00720E50">
            <w:pPr>
              <w:pStyle w:val="NormalWeb"/>
              <w:spacing w:before="0" w:beforeAutospacing="0" w:after="0" w:afterAutospacing="0"/>
              <w:rPr>
                <w:rFonts w:ascii="Calibri" w:hAnsi="Calibri" w:cs="Calibri"/>
                <w:i/>
                <w:iCs/>
                <w:sz w:val="22"/>
                <w:szCs w:val="22"/>
              </w:rPr>
            </w:pPr>
          </w:p>
          <w:p w14:paraId="6CB6CEBE" w14:textId="77777777" w:rsidR="00280CB1" w:rsidRDefault="00280CB1" w:rsidP="00720E50">
            <w:pPr>
              <w:pStyle w:val="NormalWeb"/>
              <w:spacing w:before="0" w:beforeAutospacing="0" w:after="0" w:afterAutospacing="0"/>
              <w:rPr>
                <w:rFonts w:ascii="Calibri" w:hAnsi="Calibri" w:cs="Calibri"/>
                <w:i/>
                <w:iCs/>
                <w:sz w:val="22"/>
                <w:szCs w:val="22"/>
              </w:rPr>
            </w:pPr>
          </w:p>
          <w:p w14:paraId="23A0827E" w14:textId="77777777" w:rsidR="00280CB1" w:rsidRDefault="00280CB1" w:rsidP="00720E50">
            <w:pPr>
              <w:pStyle w:val="NormalWeb"/>
              <w:spacing w:before="0" w:beforeAutospacing="0" w:after="0" w:afterAutospacing="0"/>
              <w:rPr>
                <w:rFonts w:ascii="Calibri" w:hAnsi="Calibri" w:cs="Calibri"/>
                <w:i/>
                <w:iCs/>
                <w:sz w:val="22"/>
                <w:szCs w:val="22"/>
              </w:rPr>
            </w:pPr>
          </w:p>
          <w:p w14:paraId="20AFCDC1" w14:textId="77777777" w:rsidR="00280CB1" w:rsidRDefault="00280CB1" w:rsidP="00720E50">
            <w:pPr>
              <w:pStyle w:val="NormalWeb"/>
              <w:spacing w:before="0" w:beforeAutospacing="0" w:after="0" w:afterAutospacing="0"/>
              <w:rPr>
                <w:rFonts w:ascii="Calibri" w:hAnsi="Calibri" w:cs="Calibri"/>
                <w:i/>
                <w:iCs/>
                <w:sz w:val="22"/>
                <w:szCs w:val="22"/>
              </w:rPr>
            </w:pPr>
          </w:p>
          <w:p w14:paraId="11E9203E" w14:textId="77777777" w:rsidR="00280CB1" w:rsidRDefault="00280CB1" w:rsidP="00720E50">
            <w:pPr>
              <w:pStyle w:val="NormalWeb"/>
              <w:spacing w:before="0" w:beforeAutospacing="0" w:after="0" w:afterAutospacing="0"/>
              <w:rPr>
                <w:rFonts w:ascii="Calibri" w:hAnsi="Calibri" w:cs="Calibri"/>
                <w:i/>
                <w:iCs/>
                <w:sz w:val="22"/>
                <w:szCs w:val="22"/>
              </w:rPr>
            </w:pPr>
          </w:p>
          <w:p w14:paraId="419C20DB" w14:textId="77777777" w:rsidR="00280CB1" w:rsidRDefault="00280CB1" w:rsidP="00720E50">
            <w:pPr>
              <w:pStyle w:val="NormalWeb"/>
              <w:spacing w:before="0" w:beforeAutospacing="0" w:after="0" w:afterAutospacing="0"/>
              <w:rPr>
                <w:rFonts w:ascii="Calibri" w:hAnsi="Calibri" w:cs="Calibri"/>
                <w:i/>
                <w:iCs/>
                <w:sz w:val="22"/>
                <w:szCs w:val="22"/>
              </w:rPr>
            </w:pPr>
          </w:p>
          <w:p w14:paraId="67141334" w14:textId="77777777" w:rsidR="00280CB1" w:rsidRDefault="00280CB1" w:rsidP="00720E50">
            <w:pPr>
              <w:pStyle w:val="NormalWeb"/>
              <w:spacing w:before="0" w:beforeAutospacing="0" w:after="0" w:afterAutospacing="0"/>
              <w:rPr>
                <w:rFonts w:ascii="Calibri" w:hAnsi="Calibri" w:cs="Calibri"/>
                <w:i/>
                <w:iCs/>
                <w:sz w:val="22"/>
                <w:szCs w:val="22"/>
              </w:rPr>
            </w:pPr>
          </w:p>
          <w:p w14:paraId="70A7ACA5" w14:textId="77777777" w:rsidR="00280CB1" w:rsidRDefault="00280CB1" w:rsidP="00720E50">
            <w:pPr>
              <w:pStyle w:val="NormalWeb"/>
              <w:spacing w:before="0" w:beforeAutospacing="0" w:after="0" w:afterAutospacing="0"/>
              <w:rPr>
                <w:rFonts w:ascii="Calibri" w:hAnsi="Calibri" w:cs="Calibri"/>
                <w:i/>
                <w:iCs/>
                <w:sz w:val="22"/>
                <w:szCs w:val="22"/>
              </w:rPr>
            </w:pPr>
          </w:p>
          <w:p w14:paraId="21642DDE" w14:textId="77777777" w:rsidR="00280CB1" w:rsidRDefault="00280CB1" w:rsidP="00720E50">
            <w:pPr>
              <w:pStyle w:val="NormalWeb"/>
              <w:spacing w:before="0" w:beforeAutospacing="0" w:after="0" w:afterAutospacing="0"/>
              <w:rPr>
                <w:rFonts w:ascii="Calibri" w:hAnsi="Calibri" w:cs="Calibri"/>
                <w:i/>
                <w:iCs/>
                <w:sz w:val="22"/>
                <w:szCs w:val="22"/>
              </w:rPr>
            </w:pPr>
          </w:p>
          <w:p w14:paraId="10B6A4CC" w14:textId="77777777" w:rsidR="00280CB1" w:rsidRDefault="00280CB1" w:rsidP="00720E50">
            <w:pPr>
              <w:pStyle w:val="NormalWeb"/>
              <w:spacing w:before="0" w:beforeAutospacing="0" w:after="0" w:afterAutospacing="0"/>
              <w:rPr>
                <w:rFonts w:ascii="Calibri" w:hAnsi="Calibri" w:cs="Calibri"/>
                <w:i/>
                <w:iCs/>
                <w:sz w:val="22"/>
                <w:szCs w:val="22"/>
              </w:rPr>
            </w:pPr>
          </w:p>
          <w:p w14:paraId="37A2AC07" w14:textId="77777777" w:rsidR="00280CB1" w:rsidRDefault="00280CB1" w:rsidP="00720E50">
            <w:pPr>
              <w:pStyle w:val="NormalWeb"/>
              <w:spacing w:before="0" w:beforeAutospacing="0" w:after="0" w:afterAutospacing="0"/>
              <w:rPr>
                <w:rFonts w:ascii="Calibri" w:hAnsi="Calibri" w:cs="Calibri"/>
                <w:i/>
                <w:iCs/>
                <w:sz w:val="22"/>
                <w:szCs w:val="22"/>
              </w:rPr>
            </w:pPr>
          </w:p>
          <w:p w14:paraId="1B125A80" w14:textId="77777777" w:rsidR="00280CB1" w:rsidRDefault="00280CB1" w:rsidP="00720E50">
            <w:pPr>
              <w:pStyle w:val="NormalWeb"/>
              <w:spacing w:before="0" w:beforeAutospacing="0" w:after="0" w:afterAutospacing="0"/>
              <w:rPr>
                <w:rFonts w:ascii="Calibri" w:hAnsi="Calibri" w:cs="Calibri"/>
                <w:i/>
                <w:iCs/>
                <w:sz w:val="22"/>
                <w:szCs w:val="22"/>
              </w:rPr>
            </w:pPr>
          </w:p>
          <w:p w14:paraId="270198BC" w14:textId="77777777" w:rsidR="00280CB1" w:rsidRDefault="00280CB1" w:rsidP="00720E50">
            <w:pPr>
              <w:pStyle w:val="NormalWeb"/>
              <w:spacing w:before="0" w:beforeAutospacing="0" w:after="0" w:afterAutospacing="0"/>
              <w:rPr>
                <w:rFonts w:ascii="Calibri" w:hAnsi="Calibri" w:cs="Calibri"/>
                <w:i/>
                <w:iCs/>
                <w:sz w:val="22"/>
                <w:szCs w:val="22"/>
              </w:rPr>
            </w:pPr>
          </w:p>
          <w:p w14:paraId="400E932C" w14:textId="77777777" w:rsidR="00280CB1" w:rsidRDefault="00280CB1" w:rsidP="00720E50">
            <w:pPr>
              <w:pStyle w:val="NormalWeb"/>
              <w:spacing w:before="0" w:beforeAutospacing="0" w:after="0" w:afterAutospacing="0"/>
              <w:rPr>
                <w:rFonts w:ascii="Calibri" w:hAnsi="Calibri" w:cs="Calibri"/>
                <w:i/>
                <w:iCs/>
                <w:sz w:val="22"/>
                <w:szCs w:val="22"/>
              </w:rPr>
            </w:pPr>
          </w:p>
          <w:p w14:paraId="0BF8A1FD" w14:textId="77777777" w:rsidR="00280CB1" w:rsidRDefault="00280CB1" w:rsidP="00720E50">
            <w:pPr>
              <w:pStyle w:val="NormalWeb"/>
              <w:spacing w:before="0" w:beforeAutospacing="0" w:after="0" w:afterAutospacing="0"/>
              <w:rPr>
                <w:rFonts w:ascii="Calibri" w:hAnsi="Calibri" w:cs="Calibri"/>
                <w:i/>
                <w:iCs/>
                <w:sz w:val="22"/>
                <w:szCs w:val="22"/>
              </w:rPr>
            </w:pPr>
          </w:p>
          <w:p w14:paraId="16FC55D1" w14:textId="77777777" w:rsidR="00280CB1" w:rsidRDefault="00280CB1" w:rsidP="00720E50">
            <w:pPr>
              <w:pStyle w:val="NormalWeb"/>
              <w:spacing w:before="0" w:beforeAutospacing="0" w:after="0" w:afterAutospacing="0"/>
              <w:rPr>
                <w:rFonts w:ascii="Calibri" w:hAnsi="Calibri" w:cs="Calibri"/>
                <w:i/>
                <w:iCs/>
                <w:sz w:val="22"/>
                <w:szCs w:val="22"/>
              </w:rPr>
            </w:pPr>
          </w:p>
          <w:p w14:paraId="460DDFB3" w14:textId="77777777" w:rsidR="00280CB1" w:rsidRDefault="00280CB1" w:rsidP="00720E50">
            <w:pPr>
              <w:pStyle w:val="NormalWeb"/>
              <w:spacing w:before="0" w:beforeAutospacing="0" w:after="0" w:afterAutospacing="0"/>
              <w:rPr>
                <w:rFonts w:ascii="Calibri" w:hAnsi="Calibri" w:cs="Calibri"/>
                <w:i/>
                <w:iCs/>
                <w:sz w:val="22"/>
                <w:szCs w:val="22"/>
              </w:rPr>
            </w:pPr>
          </w:p>
          <w:p w14:paraId="7CD47BBD" w14:textId="77777777" w:rsidR="00280CB1" w:rsidRDefault="00280CB1" w:rsidP="00720E50">
            <w:pPr>
              <w:pStyle w:val="NormalWeb"/>
              <w:spacing w:before="0" w:beforeAutospacing="0" w:after="0" w:afterAutospacing="0"/>
              <w:rPr>
                <w:rFonts w:ascii="Calibri" w:hAnsi="Calibri" w:cs="Calibri"/>
                <w:i/>
                <w:iCs/>
                <w:sz w:val="22"/>
                <w:szCs w:val="22"/>
              </w:rPr>
            </w:pPr>
          </w:p>
          <w:p w14:paraId="4054003A" w14:textId="77777777" w:rsidR="00280CB1" w:rsidRDefault="00280CB1" w:rsidP="00720E50">
            <w:pPr>
              <w:pStyle w:val="NormalWeb"/>
              <w:spacing w:before="0" w:beforeAutospacing="0" w:after="0" w:afterAutospacing="0"/>
              <w:rPr>
                <w:rFonts w:ascii="Calibri" w:hAnsi="Calibri" w:cs="Calibri"/>
                <w:i/>
                <w:iCs/>
                <w:sz w:val="22"/>
                <w:szCs w:val="22"/>
              </w:rPr>
            </w:pPr>
          </w:p>
          <w:p w14:paraId="2A6D1E94" w14:textId="702D907D" w:rsidR="00280CB1" w:rsidRPr="00280CB1" w:rsidRDefault="00DF7487" w:rsidP="00720E50">
            <w:pPr>
              <w:pStyle w:val="NormalWeb"/>
              <w:spacing w:before="0" w:beforeAutospacing="0" w:after="0" w:afterAutospacing="0"/>
              <w:rPr>
                <w:rFonts w:ascii="Calibri" w:hAnsi="Calibri" w:cs="Calibri"/>
                <w:sz w:val="22"/>
                <w:szCs w:val="22"/>
              </w:rPr>
            </w:pPr>
            <w:r>
              <w:rPr>
                <w:rFonts w:ascii="Calibri" w:hAnsi="Calibri" w:cs="Calibri"/>
                <w:sz w:val="22"/>
                <w:szCs w:val="22"/>
              </w:rPr>
              <w:t>O</w:t>
            </w:r>
            <w:r w:rsidR="00280CB1">
              <w:rPr>
                <w:rFonts w:ascii="Calibri" w:hAnsi="Calibri" w:cs="Calibri"/>
                <w:sz w:val="22"/>
                <w:szCs w:val="22"/>
              </w:rPr>
              <w:t>ne minute of work time for participants to make notes</w:t>
            </w:r>
          </w:p>
          <w:p w14:paraId="74C4403C" w14:textId="77777777" w:rsidR="00C81FA3" w:rsidRDefault="00C81FA3" w:rsidP="00720E50">
            <w:pPr>
              <w:pStyle w:val="NormalWeb"/>
              <w:spacing w:before="0" w:beforeAutospacing="0" w:after="0" w:afterAutospacing="0"/>
              <w:rPr>
                <w:rFonts w:ascii="Calibri" w:hAnsi="Calibri" w:cs="Calibri"/>
                <w:i/>
                <w:iCs/>
                <w:sz w:val="22"/>
                <w:szCs w:val="22"/>
              </w:rPr>
            </w:pPr>
          </w:p>
          <w:p w14:paraId="52283295" w14:textId="41739893" w:rsidR="009C089E" w:rsidRDefault="009C089E" w:rsidP="00720E50">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Slide 10</w:t>
            </w:r>
          </w:p>
          <w:p w14:paraId="060BE3A6" w14:textId="77777777" w:rsidR="00C81FA3" w:rsidRDefault="00C81FA3" w:rsidP="00720E50">
            <w:pPr>
              <w:pStyle w:val="NormalWeb"/>
              <w:spacing w:before="0" w:beforeAutospacing="0" w:after="0" w:afterAutospacing="0"/>
              <w:rPr>
                <w:rFonts w:ascii="Calibri" w:hAnsi="Calibri" w:cs="Calibri"/>
                <w:i/>
                <w:iCs/>
                <w:sz w:val="22"/>
                <w:szCs w:val="22"/>
              </w:rPr>
            </w:pPr>
          </w:p>
          <w:p w14:paraId="6EDD08D5" w14:textId="77777777" w:rsidR="00C81FA3" w:rsidRDefault="00C81FA3" w:rsidP="00720E50">
            <w:pPr>
              <w:pStyle w:val="NormalWeb"/>
              <w:spacing w:before="0" w:beforeAutospacing="0" w:after="0" w:afterAutospacing="0"/>
              <w:rPr>
                <w:rFonts w:ascii="Calibri" w:hAnsi="Calibri" w:cs="Calibri"/>
                <w:i/>
                <w:iCs/>
                <w:sz w:val="22"/>
                <w:szCs w:val="22"/>
              </w:rPr>
            </w:pPr>
          </w:p>
          <w:p w14:paraId="71E30436" w14:textId="554EBE45" w:rsidR="00C81FA3" w:rsidRPr="00B30AA7" w:rsidRDefault="00C81FA3" w:rsidP="00720E50">
            <w:pPr>
              <w:pStyle w:val="NormalWeb"/>
              <w:spacing w:before="0" w:beforeAutospacing="0" w:after="0" w:afterAutospacing="0"/>
              <w:rPr>
                <w:rFonts w:ascii="Calibri" w:hAnsi="Calibri" w:cs="Calibri"/>
                <w:i/>
                <w:iCs/>
                <w:sz w:val="22"/>
                <w:szCs w:val="22"/>
              </w:rPr>
            </w:pPr>
          </w:p>
        </w:tc>
      </w:tr>
      <w:tr w:rsidR="00C73506" w:rsidRPr="00C73506" w14:paraId="0417AB5C" w14:textId="77777777" w:rsidTr="00A543BF">
        <w:trPr>
          <w:trHeight w:val="242"/>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53814" w14:textId="7CDB35FF" w:rsidR="009C089E" w:rsidRPr="009570C6" w:rsidRDefault="00D11DFA" w:rsidP="009570C6">
            <w:pPr>
              <w:pStyle w:val="NormalWeb"/>
              <w:spacing w:before="0" w:beforeAutospacing="0" w:after="0" w:afterAutospacing="0"/>
              <w:jc w:val="right"/>
              <w:rPr>
                <w:rFonts w:ascii="Calibri" w:hAnsi="Calibri" w:cs="Calibri"/>
                <w:i/>
                <w:iCs/>
                <w:sz w:val="22"/>
                <w:szCs w:val="22"/>
              </w:rPr>
            </w:pPr>
            <w:r>
              <w:rPr>
                <w:rFonts w:ascii="Calibri" w:hAnsi="Calibri" w:cs="Calibri"/>
                <w:sz w:val="22"/>
                <w:szCs w:val="22"/>
              </w:rPr>
              <w:lastRenderedPageBreak/>
              <w:t>15 min.</w:t>
            </w:r>
          </w:p>
          <w:p w14:paraId="55902D45" w14:textId="41629876" w:rsidR="009C089E" w:rsidRPr="009570C6" w:rsidRDefault="006E64FB" w:rsidP="009570C6">
            <w:pPr>
              <w:pStyle w:val="NormalWeb"/>
              <w:spacing w:before="0" w:beforeAutospacing="0" w:after="0" w:afterAutospacing="0"/>
              <w:jc w:val="right"/>
              <w:rPr>
                <w:rFonts w:ascii="Calibri" w:hAnsi="Calibri" w:cs="Calibri"/>
                <w:i/>
                <w:iCs/>
                <w:sz w:val="22"/>
                <w:szCs w:val="22"/>
              </w:rPr>
            </w:pPr>
            <w:r w:rsidRPr="009570C6">
              <w:rPr>
                <w:rFonts w:ascii="Calibri" w:hAnsi="Calibri" w:cs="Calibri"/>
                <w:i/>
                <w:iCs/>
                <w:sz w:val="22"/>
                <w:szCs w:val="22"/>
              </w:rPr>
              <w:t>5</w:t>
            </w:r>
            <w:r w:rsidR="009C089E" w:rsidRPr="009570C6">
              <w:rPr>
                <w:rFonts w:ascii="Calibri" w:hAnsi="Calibri" w:cs="Calibri"/>
                <w:i/>
                <w:iCs/>
                <w:sz w:val="22"/>
                <w:szCs w:val="22"/>
              </w:rPr>
              <w:t xml:space="preserve"> min.</w:t>
            </w:r>
          </w:p>
          <w:p w14:paraId="0A5A5762"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42623C79"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7741389B"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6952B33F"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12DF49DE"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7190065A"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57970F4F"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19AAD986"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056C290B"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4135B6BA"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29D07E58"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1096D914"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1110A8A3"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054BF6CB"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29AF8D75"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7B882B39"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3D251877"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514600DB" w14:textId="77777777"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59193F7D" w14:textId="77777777" w:rsidR="009C72A1" w:rsidRDefault="009C72A1" w:rsidP="009570C6">
            <w:pPr>
              <w:pStyle w:val="NormalWeb"/>
              <w:spacing w:before="0" w:beforeAutospacing="0" w:after="0" w:afterAutospacing="0"/>
              <w:rPr>
                <w:rFonts w:ascii="Calibri" w:hAnsi="Calibri" w:cs="Calibri"/>
                <w:i/>
                <w:iCs/>
                <w:sz w:val="22"/>
                <w:szCs w:val="22"/>
              </w:rPr>
            </w:pPr>
          </w:p>
          <w:p w14:paraId="4EE67A9C" w14:textId="77777777" w:rsidR="00F33A51" w:rsidRPr="009570C6" w:rsidRDefault="00F33A51" w:rsidP="009570C6">
            <w:pPr>
              <w:pStyle w:val="NormalWeb"/>
              <w:spacing w:before="0" w:beforeAutospacing="0" w:after="0" w:afterAutospacing="0"/>
              <w:rPr>
                <w:rFonts w:ascii="Calibri" w:hAnsi="Calibri" w:cs="Calibri"/>
                <w:i/>
                <w:iCs/>
                <w:sz w:val="22"/>
                <w:szCs w:val="22"/>
              </w:rPr>
            </w:pPr>
          </w:p>
          <w:p w14:paraId="0429327D" w14:textId="77777777" w:rsidR="009C72A1" w:rsidRPr="009570C6" w:rsidRDefault="009C72A1" w:rsidP="009570C6">
            <w:pPr>
              <w:pStyle w:val="NormalWeb"/>
              <w:spacing w:before="0" w:beforeAutospacing="0" w:after="0" w:afterAutospacing="0"/>
              <w:rPr>
                <w:rFonts w:ascii="Calibri" w:hAnsi="Calibri" w:cs="Calibri"/>
                <w:i/>
                <w:iCs/>
                <w:sz w:val="22"/>
                <w:szCs w:val="22"/>
              </w:rPr>
            </w:pPr>
          </w:p>
          <w:p w14:paraId="437B0D73" w14:textId="77777777" w:rsidR="009C72A1" w:rsidRPr="009570C6" w:rsidRDefault="009C72A1" w:rsidP="009570C6">
            <w:pPr>
              <w:pStyle w:val="NormalWeb"/>
              <w:spacing w:before="0" w:beforeAutospacing="0" w:after="0" w:afterAutospacing="0"/>
              <w:jc w:val="right"/>
              <w:rPr>
                <w:rFonts w:ascii="Calibri" w:hAnsi="Calibri" w:cs="Calibri"/>
                <w:i/>
                <w:iCs/>
                <w:sz w:val="22"/>
                <w:szCs w:val="22"/>
              </w:rPr>
            </w:pPr>
          </w:p>
          <w:p w14:paraId="74BF458C" w14:textId="77777777" w:rsidR="009C72A1" w:rsidRPr="009570C6" w:rsidRDefault="009C72A1" w:rsidP="009570C6">
            <w:pPr>
              <w:pStyle w:val="NormalWeb"/>
              <w:spacing w:before="0" w:beforeAutospacing="0" w:after="0" w:afterAutospacing="0"/>
              <w:jc w:val="right"/>
              <w:rPr>
                <w:rFonts w:ascii="Calibri" w:hAnsi="Calibri" w:cs="Calibri"/>
                <w:i/>
                <w:iCs/>
                <w:sz w:val="22"/>
                <w:szCs w:val="22"/>
              </w:rPr>
            </w:pPr>
          </w:p>
          <w:p w14:paraId="5D574D17" w14:textId="69AA47F0" w:rsidR="009C72A1" w:rsidRPr="009570C6" w:rsidRDefault="009C72A1" w:rsidP="009570C6">
            <w:pPr>
              <w:pStyle w:val="NormalWeb"/>
              <w:spacing w:before="0" w:beforeAutospacing="0" w:after="0" w:afterAutospacing="0"/>
              <w:jc w:val="right"/>
              <w:rPr>
                <w:rFonts w:ascii="Calibri" w:hAnsi="Calibri" w:cs="Calibri"/>
                <w:i/>
                <w:iCs/>
                <w:sz w:val="22"/>
                <w:szCs w:val="22"/>
              </w:rPr>
            </w:pPr>
            <w:r w:rsidRPr="009570C6">
              <w:rPr>
                <w:rFonts w:ascii="Calibri" w:hAnsi="Calibri" w:cs="Calibri"/>
                <w:i/>
                <w:iCs/>
                <w:sz w:val="22"/>
                <w:szCs w:val="22"/>
              </w:rPr>
              <w:t>2 min.</w:t>
            </w:r>
          </w:p>
          <w:p w14:paraId="3DDC41C2" w14:textId="77777777" w:rsidR="00CB6D4E" w:rsidRPr="009570C6" w:rsidRDefault="00CB6D4E" w:rsidP="009570C6">
            <w:pPr>
              <w:pStyle w:val="NormalWeb"/>
              <w:spacing w:before="0" w:beforeAutospacing="0" w:after="0" w:afterAutospacing="0"/>
              <w:jc w:val="right"/>
              <w:rPr>
                <w:rFonts w:ascii="Calibri" w:hAnsi="Calibri" w:cs="Calibri"/>
                <w:i/>
                <w:iCs/>
                <w:sz w:val="22"/>
                <w:szCs w:val="22"/>
              </w:rPr>
            </w:pPr>
          </w:p>
          <w:p w14:paraId="5E9B41DB" w14:textId="77777777" w:rsidR="00CB6D4E" w:rsidRPr="009570C6" w:rsidRDefault="00CB6D4E" w:rsidP="009570C6">
            <w:pPr>
              <w:pStyle w:val="NormalWeb"/>
              <w:spacing w:before="0" w:beforeAutospacing="0" w:after="0" w:afterAutospacing="0"/>
              <w:jc w:val="right"/>
              <w:rPr>
                <w:rFonts w:ascii="Calibri" w:hAnsi="Calibri" w:cs="Calibri"/>
                <w:i/>
                <w:iCs/>
                <w:sz w:val="22"/>
                <w:szCs w:val="22"/>
              </w:rPr>
            </w:pPr>
          </w:p>
          <w:p w14:paraId="2A766605" w14:textId="77777777" w:rsidR="00CB6D4E" w:rsidRPr="009570C6" w:rsidRDefault="00CB6D4E" w:rsidP="009570C6">
            <w:pPr>
              <w:pStyle w:val="NormalWeb"/>
              <w:spacing w:before="0" w:beforeAutospacing="0" w:after="0" w:afterAutospacing="0"/>
              <w:jc w:val="right"/>
              <w:rPr>
                <w:rFonts w:ascii="Calibri" w:hAnsi="Calibri" w:cs="Calibri"/>
                <w:i/>
                <w:iCs/>
                <w:sz w:val="22"/>
                <w:szCs w:val="22"/>
              </w:rPr>
            </w:pPr>
          </w:p>
          <w:p w14:paraId="72D08086" w14:textId="77777777" w:rsidR="00CB6D4E" w:rsidRPr="009570C6" w:rsidRDefault="00CB6D4E" w:rsidP="009570C6">
            <w:pPr>
              <w:pStyle w:val="NormalWeb"/>
              <w:spacing w:before="0" w:beforeAutospacing="0" w:after="0" w:afterAutospacing="0"/>
              <w:rPr>
                <w:rFonts w:ascii="Calibri" w:hAnsi="Calibri" w:cs="Calibri"/>
                <w:i/>
                <w:iCs/>
                <w:sz w:val="22"/>
                <w:szCs w:val="22"/>
              </w:rPr>
            </w:pPr>
          </w:p>
          <w:p w14:paraId="69CB3216" w14:textId="2BFB11A6" w:rsidR="00EC6860" w:rsidRPr="009570C6" w:rsidRDefault="00EC6860" w:rsidP="009570C6">
            <w:pPr>
              <w:pStyle w:val="NormalWeb"/>
              <w:spacing w:before="0" w:beforeAutospacing="0" w:after="0" w:afterAutospacing="0"/>
              <w:jc w:val="right"/>
              <w:rPr>
                <w:rFonts w:ascii="Calibri" w:hAnsi="Calibri" w:cs="Calibri"/>
                <w:i/>
                <w:iCs/>
                <w:sz w:val="22"/>
                <w:szCs w:val="22"/>
              </w:rPr>
            </w:pPr>
          </w:p>
          <w:p w14:paraId="3E813970" w14:textId="77777777" w:rsidR="009C72A1" w:rsidRPr="009570C6" w:rsidRDefault="009C72A1" w:rsidP="009570C6">
            <w:pPr>
              <w:pStyle w:val="NormalWeb"/>
              <w:spacing w:before="0" w:beforeAutospacing="0" w:after="0" w:afterAutospacing="0"/>
              <w:jc w:val="right"/>
              <w:rPr>
                <w:rFonts w:ascii="Calibri" w:hAnsi="Calibri" w:cs="Calibri"/>
                <w:i/>
                <w:iCs/>
                <w:sz w:val="22"/>
                <w:szCs w:val="22"/>
              </w:rPr>
            </w:pPr>
          </w:p>
          <w:p w14:paraId="5C6A687D" w14:textId="77777777" w:rsidR="009C72A1" w:rsidRPr="009570C6" w:rsidRDefault="009C72A1" w:rsidP="009570C6">
            <w:pPr>
              <w:pStyle w:val="NormalWeb"/>
              <w:spacing w:before="0" w:beforeAutospacing="0" w:after="0" w:afterAutospacing="0"/>
              <w:jc w:val="right"/>
              <w:rPr>
                <w:rFonts w:ascii="Calibri" w:hAnsi="Calibri" w:cs="Calibri"/>
                <w:i/>
                <w:iCs/>
                <w:sz w:val="22"/>
                <w:szCs w:val="22"/>
              </w:rPr>
            </w:pPr>
          </w:p>
          <w:p w14:paraId="5FA48805" w14:textId="77777777" w:rsidR="009C72A1" w:rsidRPr="009570C6" w:rsidRDefault="009C72A1" w:rsidP="009570C6">
            <w:pPr>
              <w:pStyle w:val="NormalWeb"/>
              <w:spacing w:before="0" w:beforeAutospacing="0" w:after="0" w:afterAutospacing="0"/>
              <w:jc w:val="right"/>
              <w:rPr>
                <w:rFonts w:ascii="Calibri" w:hAnsi="Calibri" w:cs="Calibri"/>
                <w:i/>
                <w:iCs/>
                <w:sz w:val="22"/>
                <w:szCs w:val="22"/>
              </w:rPr>
            </w:pPr>
          </w:p>
          <w:p w14:paraId="7D718F8B" w14:textId="77777777" w:rsidR="009C72A1" w:rsidRPr="009570C6" w:rsidRDefault="009C72A1" w:rsidP="009570C6">
            <w:pPr>
              <w:pStyle w:val="NormalWeb"/>
              <w:spacing w:before="0" w:beforeAutospacing="0" w:after="0" w:afterAutospacing="0"/>
              <w:jc w:val="right"/>
              <w:rPr>
                <w:rFonts w:ascii="Calibri" w:hAnsi="Calibri" w:cs="Calibri"/>
                <w:i/>
                <w:iCs/>
                <w:sz w:val="22"/>
                <w:szCs w:val="22"/>
              </w:rPr>
            </w:pPr>
          </w:p>
          <w:p w14:paraId="0104F705" w14:textId="77777777" w:rsidR="009C72A1" w:rsidRPr="009570C6" w:rsidRDefault="009C72A1" w:rsidP="009570C6">
            <w:pPr>
              <w:pStyle w:val="NormalWeb"/>
              <w:spacing w:before="0" w:beforeAutospacing="0" w:after="0" w:afterAutospacing="0"/>
              <w:jc w:val="right"/>
              <w:rPr>
                <w:rFonts w:ascii="Calibri" w:hAnsi="Calibri" w:cs="Calibri"/>
                <w:i/>
                <w:iCs/>
                <w:sz w:val="22"/>
                <w:szCs w:val="22"/>
              </w:rPr>
            </w:pPr>
          </w:p>
          <w:p w14:paraId="2F5ED8A2" w14:textId="77777777" w:rsidR="009C72A1" w:rsidRPr="009570C6" w:rsidRDefault="009C72A1" w:rsidP="009570C6">
            <w:pPr>
              <w:pStyle w:val="NormalWeb"/>
              <w:spacing w:before="0" w:beforeAutospacing="0" w:after="0" w:afterAutospacing="0"/>
              <w:jc w:val="right"/>
              <w:rPr>
                <w:rFonts w:ascii="Calibri" w:hAnsi="Calibri" w:cs="Calibri"/>
                <w:i/>
                <w:iCs/>
                <w:sz w:val="22"/>
                <w:szCs w:val="22"/>
              </w:rPr>
            </w:pPr>
          </w:p>
          <w:p w14:paraId="79B624AE" w14:textId="77777777" w:rsidR="009C72A1" w:rsidRPr="009570C6" w:rsidRDefault="009C72A1" w:rsidP="009570C6">
            <w:pPr>
              <w:pStyle w:val="NormalWeb"/>
              <w:spacing w:before="0" w:beforeAutospacing="0" w:after="0" w:afterAutospacing="0"/>
              <w:rPr>
                <w:rFonts w:ascii="Calibri" w:hAnsi="Calibri" w:cs="Calibri"/>
                <w:i/>
                <w:iCs/>
                <w:sz w:val="22"/>
                <w:szCs w:val="22"/>
              </w:rPr>
            </w:pPr>
          </w:p>
          <w:p w14:paraId="26E27FD9" w14:textId="77777777" w:rsidR="009C72A1" w:rsidRPr="009570C6" w:rsidRDefault="009C72A1" w:rsidP="009570C6">
            <w:pPr>
              <w:pStyle w:val="NormalWeb"/>
              <w:spacing w:before="0" w:beforeAutospacing="0" w:after="0" w:afterAutospacing="0"/>
              <w:jc w:val="right"/>
              <w:rPr>
                <w:rFonts w:ascii="Calibri" w:hAnsi="Calibri" w:cs="Calibri"/>
                <w:i/>
                <w:iCs/>
                <w:sz w:val="22"/>
                <w:szCs w:val="22"/>
              </w:rPr>
            </w:pPr>
          </w:p>
          <w:p w14:paraId="32D04777" w14:textId="77777777" w:rsidR="009C72A1" w:rsidRPr="009570C6" w:rsidRDefault="009C72A1" w:rsidP="009570C6">
            <w:pPr>
              <w:pStyle w:val="NormalWeb"/>
              <w:spacing w:before="0" w:beforeAutospacing="0" w:after="0" w:afterAutospacing="0"/>
              <w:jc w:val="right"/>
              <w:rPr>
                <w:rFonts w:ascii="Calibri" w:hAnsi="Calibri" w:cs="Calibri"/>
                <w:i/>
                <w:iCs/>
                <w:sz w:val="22"/>
                <w:szCs w:val="22"/>
              </w:rPr>
            </w:pPr>
          </w:p>
          <w:p w14:paraId="0B88474C" w14:textId="77777777" w:rsidR="009C72A1" w:rsidRPr="009570C6" w:rsidRDefault="009C72A1" w:rsidP="009570C6">
            <w:pPr>
              <w:pStyle w:val="NormalWeb"/>
              <w:spacing w:before="0" w:beforeAutospacing="0" w:after="0" w:afterAutospacing="0"/>
              <w:jc w:val="right"/>
              <w:rPr>
                <w:rFonts w:ascii="Calibri" w:hAnsi="Calibri" w:cs="Calibri"/>
                <w:i/>
                <w:iCs/>
                <w:sz w:val="22"/>
                <w:szCs w:val="22"/>
              </w:rPr>
            </w:pPr>
          </w:p>
          <w:p w14:paraId="29726121" w14:textId="77777777" w:rsidR="00CB6D4E" w:rsidRPr="009570C6" w:rsidRDefault="00CB6D4E" w:rsidP="009570C6">
            <w:pPr>
              <w:pStyle w:val="NormalWeb"/>
              <w:spacing w:before="0" w:beforeAutospacing="0" w:after="0" w:afterAutospacing="0"/>
              <w:jc w:val="right"/>
              <w:rPr>
                <w:rFonts w:ascii="Calibri" w:hAnsi="Calibri" w:cs="Calibri"/>
                <w:i/>
                <w:iCs/>
                <w:sz w:val="22"/>
                <w:szCs w:val="22"/>
              </w:rPr>
            </w:pPr>
          </w:p>
          <w:p w14:paraId="6C3CAC35" w14:textId="77777777" w:rsidR="00CB6D4E" w:rsidRPr="009570C6" w:rsidRDefault="00CB6D4E" w:rsidP="009570C6">
            <w:pPr>
              <w:pStyle w:val="NormalWeb"/>
              <w:spacing w:before="0" w:beforeAutospacing="0" w:after="0" w:afterAutospacing="0"/>
              <w:jc w:val="right"/>
              <w:rPr>
                <w:rFonts w:ascii="Calibri" w:hAnsi="Calibri" w:cs="Calibri"/>
                <w:i/>
                <w:iCs/>
                <w:sz w:val="22"/>
                <w:szCs w:val="22"/>
              </w:rPr>
            </w:pPr>
          </w:p>
          <w:p w14:paraId="26F9C072" w14:textId="77777777" w:rsidR="00CB6D4E" w:rsidRPr="009570C6" w:rsidRDefault="00CB6D4E" w:rsidP="009570C6">
            <w:pPr>
              <w:pStyle w:val="NormalWeb"/>
              <w:spacing w:before="0" w:beforeAutospacing="0" w:after="0" w:afterAutospacing="0"/>
              <w:jc w:val="right"/>
              <w:rPr>
                <w:rFonts w:ascii="Calibri" w:hAnsi="Calibri" w:cs="Calibri"/>
                <w:i/>
                <w:iCs/>
                <w:sz w:val="22"/>
                <w:szCs w:val="22"/>
              </w:rPr>
            </w:pPr>
          </w:p>
          <w:p w14:paraId="1E461BF8" w14:textId="77777777" w:rsidR="00CB6D4E" w:rsidRPr="009570C6" w:rsidRDefault="00CB6D4E" w:rsidP="009570C6">
            <w:pPr>
              <w:pStyle w:val="NormalWeb"/>
              <w:spacing w:before="0" w:beforeAutospacing="0" w:after="0" w:afterAutospacing="0"/>
              <w:jc w:val="right"/>
              <w:rPr>
                <w:rFonts w:ascii="Calibri" w:hAnsi="Calibri" w:cs="Calibri"/>
                <w:i/>
                <w:iCs/>
                <w:sz w:val="22"/>
                <w:szCs w:val="22"/>
              </w:rPr>
            </w:pPr>
          </w:p>
          <w:p w14:paraId="0E72B570" w14:textId="77777777" w:rsidR="00CB6D4E" w:rsidRPr="009570C6" w:rsidRDefault="00CB6D4E" w:rsidP="009570C6">
            <w:pPr>
              <w:pStyle w:val="NormalWeb"/>
              <w:spacing w:before="0" w:beforeAutospacing="0" w:after="0" w:afterAutospacing="0"/>
              <w:jc w:val="right"/>
              <w:rPr>
                <w:rFonts w:ascii="Calibri" w:hAnsi="Calibri" w:cs="Calibri"/>
                <w:i/>
                <w:iCs/>
                <w:sz w:val="22"/>
                <w:szCs w:val="22"/>
              </w:rPr>
            </w:pPr>
          </w:p>
          <w:p w14:paraId="6B2F76E9" w14:textId="77777777" w:rsidR="00CB6D4E" w:rsidRPr="009570C6" w:rsidRDefault="00CB6D4E" w:rsidP="009570C6">
            <w:pPr>
              <w:pStyle w:val="NormalWeb"/>
              <w:spacing w:before="0" w:beforeAutospacing="0" w:after="0" w:afterAutospacing="0"/>
              <w:jc w:val="right"/>
              <w:rPr>
                <w:rFonts w:ascii="Calibri" w:hAnsi="Calibri" w:cs="Calibri"/>
                <w:i/>
                <w:iCs/>
                <w:sz w:val="22"/>
                <w:szCs w:val="22"/>
              </w:rPr>
            </w:pPr>
          </w:p>
          <w:p w14:paraId="4FED5577" w14:textId="77777777" w:rsidR="00CB6D4E" w:rsidRPr="009570C6" w:rsidRDefault="00CB6D4E" w:rsidP="009570C6">
            <w:pPr>
              <w:pStyle w:val="NormalWeb"/>
              <w:spacing w:before="0" w:beforeAutospacing="0" w:after="0" w:afterAutospacing="0"/>
              <w:jc w:val="right"/>
              <w:rPr>
                <w:rFonts w:ascii="Calibri" w:hAnsi="Calibri" w:cs="Calibri"/>
                <w:i/>
                <w:iCs/>
                <w:sz w:val="22"/>
                <w:szCs w:val="22"/>
              </w:rPr>
            </w:pPr>
          </w:p>
          <w:p w14:paraId="6DD58A4D" w14:textId="680F2852" w:rsidR="004A408A" w:rsidRPr="009570C6" w:rsidRDefault="00AA6EA3" w:rsidP="009570C6">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3 min.</w:t>
            </w:r>
          </w:p>
          <w:p w14:paraId="70B48FB7"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707B64B1"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578EECA7"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70310667"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6CB9A722"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247CB0FB"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7917BA12"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216A2823"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132C2483"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4494183C"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45FEA1DC"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58C3CA4B"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47D2C502"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5B811E1C"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04F1F5C0"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7C497950"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435C30D9"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7861D9EC"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30075D1B"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7AD4A6AE"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0E2676F3"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510793A4" w14:textId="77777777" w:rsidR="004A408A" w:rsidRPr="009570C6" w:rsidRDefault="004A408A" w:rsidP="009570C6">
            <w:pPr>
              <w:pStyle w:val="NormalWeb"/>
              <w:spacing w:before="0" w:beforeAutospacing="0" w:after="0" w:afterAutospacing="0"/>
              <w:jc w:val="right"/>
              <w:rPr>
                <w:rFonts w:ascii="Calibri" w:hAnsi="Calibri" w:cs="Calibri"/>
                <w:i/>
                <w:iCs/>
                <w:sz w:val="22"/>
                <w:szCs w:val="22"/>
              </w:rPr>
            </w:pPr>
          </w:p>
          <w:p w14:paraId="2D8F3B54"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4297DC42"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5BB49926"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3283BABB"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36503378"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702C3B65"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5D50174E"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3D5E7F96"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670BA431"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4DA56E7D"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53E603F8"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56550C38"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2048873F"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5D762247" w14:textId="77777777" w:rsidR="00CB33FC" w:rsidRPr="009570C6" w:rsidRDefault="00CB33FC" w:rsidP="009570C6">
            <w:pPr>
              <w:pStyle w:val="NormalWeb"/>
              <w:spacing w:before="0" w:beforeAutospacing="0" w:after="0" w:afterAutospacing="0"/>
              <w:jc w:val="right"/>
              <w:rPr>
                <w:rFonts w:ascii="Calibri" w:hAnsi="Calibri" w:cs="Calibri"/>
                <w:i/>
                <w:iCs/>
                <w:sz w:val="22"/>
                <w:szCs w:val="22"/>
              </w:rPr>
            </w:pPr>
          </w:p>
          <w:p w14:paraId="678B337E" w14:textId="77777777" w:rsidR="004A408A" w:rsidRPr="009570C6" w:rsidRDefault="004A408A" w:rsidP="00C43F2A">
            <w:pPr>
              <w:pStyle w:val="NormalWeb"/>
              <w:spacing w:before="0" w:beforeAutospacing="0" w:after="0" w:afterAutospacing="0"/>
              <w:rPr>
                <w:rFonts w:ascii="Calibri" w:hAnsi="Calibri" w:cs="Calibri"/>
                <w:i/>
                <w:iCs/>
                <w:sz w:val="22"/>
                <w:szCs w:val="22"/>
              </w:rPr>
            </w:pPr>
          </w:p>
          <w:p w14:paraId="5EE0E9C7" w14:textId="1F671419" w:rsidR="006E64FB" w:rsidRDefault="00D11DFA" w:rsidP="009570C6">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3</w:t>
            </w:r>
            <w:r w:rsidR="006E64FB" w:rsidRPr="009570C6">
              <w:rPr>
                <w:rFonts w:ascii="Calibri" w:hAnsi="Calibri" w:cs="Calibri"/>
                <w:i/>
                <w:iCs/>
                <w:sz w:val="22"/>
                <w:szCs w:val="22"/>
              </w:rPr>
              <w:t xml:space="preserve"> min.</w:t>
            </w:r>
          </w:p>
          <w:p w14:paraId="0F331831"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7D94ACE8"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4200F589"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3FB010CC"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5983C3D6"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32377A80"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1D2948D3"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2AE83C1D"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61BAD079"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6A6C8EEB"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4960F7E5"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7709FE58"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2EB9774E"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7CDF01EC"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15E70C10"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6923B751"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21B582A3"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74D7BC51"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760BE0A1"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0F6728D8"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4606AEC8"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0FF0A8ED"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2B3462EE"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63F6B6B9"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7A1F98DB"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63490D20"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285B05FA"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0F7858F6"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7E067802"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2949F806" w14:textId="77777777" w:rsidR="00D11DFA" w:rsidRDefault="00D11DFA" w:rsidP="009570C6">
            <w:pPr>
              <w:pStyle w:val="NormalWeb"/>
              <w:spacing w:before="0" w:beforeAutospacing="0" w:after="0" w:afterAutospacing="0"/>
              <w:jc w:val="right"/>
              <w:rPr>
                <w:rFonts w:ascii="Calibri" w:hAnsi="Calibri" w:cs="Calibri"/>
                <w:i/>
                <w:iCs/>
                <w:sz w:val="22"/>
                <w:szCs w:val="22"/>
              </w:rPr>
            </w:pPr>
          </w:p>
          <w:p w14:paraId="0CB2BC0D" w14:textId="77777777" w:rsidR="00D11DFA" w:rsidRDefault="00D11DFA" w:rsidP="00C43F2A">
            <w:pPr>
              <w:pStyle w:val="NormalWeb"/>
              <w:spacing w:before="0" w:beforeAutospacing="0" w:after="0" w:afterAutospacing="0"/>
              <w:rPr>
                <w:rFonts w:ascii="Calibri" w:hAnsi="Calibri" w:cs="Calibri"/>
                <w:i/>
                <w:iCs/>
                <w:sz w:val="22"/>
                <w:szCs w:val="22"/>
              </w:rPr>
            </w:pPr>
          </w:p>
          <w:p w14:paraId="76F283BC" w14:textId="08CFD67E" w:rsidR="004A408A" w:rsidRPr="009570C6" w:rsidRDefault="00D11DFA" w:rsidP="00D11DFA">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2 min.</w:t>
            </w:r>
          </w:p>
          <w:p w14:paraId="102D7A2F" w14:textId="1D6CE6E8" w:rsidR="00736D62" w:rsidRPr="009570C6" w:rsidRDefault="00736D62" w:rsidP="00A32F42">
            <w:pPr>
              <w:pStyle w:val="NormalWeb"/>
              <w:spacing w:before="0" w:beforeAutospacing="0" w:after="0" w:afterAutospacing="0"/>
              <w:rPr>
                <w:rFonts w:ascii="Calibri" w:hAnsi="Calibri" w:cs="Calibri"/>
                <w:i/>
                <w:iCs/>
                <w:sz w:val="22"/>
                <w:szCs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B7F99" w14:textId="723692DC" w:rsidR="00B7300C" w:rsidRPr="009570C6" w:rsidRDefault="00720E50" w:rsidP="009570C6">
            <w:pPr>
              <w:pStyle w:val="NormalWeb"/>
              <w:spacing w:before="0" w:beforeAutospacing="0" w:after="0" w:afterAutospacing="0"/>
              <w:textAlignment w:val="baseline"/>
              <w:rPr>
                <w:rFonts w:ascii="Calibri" w:hAnsi="Calibri" w:cs="Calibri"/>
                <w:color w:val="000000"/>
                <w:sz w:val="22"/>
                <w:szCs w:val="22"/>
                <w:u w:val="single"/>
              </w:rPr>
            </w:pPr>
            <w:r w:rsidRPr="009570C6">
              <w:rPr>
                <w:rFonts w:ascii="Calibri" w:hAnsi="Calibri" w:cs="Calibri"/>
                <w:color w:val="000000"/>
                <w:sz w:val="22"/>
                <w:szCs w:val="22"/>
                <w:u w:val="single"/>
              </w:rPr>
              <w:lastRenderedPageBreak/>
              <w:t xml:space="preserve">Governance Framework and </w:t>
            </w:r>
            <w:r w:rsidR="00744299" w:rsidRPr="009570C6">
              <w:rPr>
                <w:rFonts w:ascii="Calibri" w:hAnsi="Calibri" w:cs="Calibri"/>
                <w:color w:val="000000"/>
                <w:sz w:val="22"/>
                <w:szCs w:val="22"/>
                <w:u w:val="single"/>
              </w:rPr>
              <w:t>Accountability</w:t>
            </w:r>
          </w:p>
          <w:p w14:paraId="3D48F7CD" w14:textId="77777777" w:rsidR="002C626B" w:rsidRPr="009570C6" w:rsidRDefault="009C089E" w:rsidP="00F33A51">
            <w:pPr>
              <w:pStyle w:val="NormalWeb"/>
              <w:spacing w:before="0" w:beforeAutospacing="0" w:after="0" w:afterAutospacing="0"/>
              <w:textAlignment w:val="baseline"/>
              <w:rPr>
                <w:rFonts w:ascii="Calibri" w:hAnsi="Calibri" w:cs="Calibri"/>
                <w:i/>
                <w:iCs/>
                <w:color w:val="000000"/>
                <w:sz w:val="22"/>
                <w:szCs w:val="22"/>
              </w:rPr>
            </w:pPr>
            <w:r w:rsidRPr="009570C6">
              <w:rPr>
                <w:rFonts w:ascii="Calibri" w:hAnsi="Calibri" w:cs="Calibri"/>
                <w:i/>
                <w:iCs/>
                <w:color w:val="000000"/>
                <w:sz w:val="22"/>
                <w:szCs w:val="22"/>
              </w:rPr>
              <w:t>Governance Framework</w:t>
            </w:r>
          </w:p>
          <w:p w14:paraId="4EFB049E" w14:textId="7E413CE8" w:rsidR="00F33A51" w:rsidRPr="00F33A51" w:rsidRDefault="00F33A51" w:rsidP="00F33A51">
            <w:pPr>
              <w:pStyle w:val="NormalWeb"/>
              <w:numPr>
                <w:ilvl w:val="0"/>
                <w:numId w:val="62"/>
              </w:numPr>
              <w:spacing w:before="0" w:beforeAutospacing="0" w:after="0" w:afterAutospacing="0"/>
              <w:ind w:left="339"/>
              <w:rPr>
                <w:rFonts w:ascii="Calibri" w:hAnsi="Calibri" w:cs="Calibri"/>
                <w:color w:val="000000"/>
                <w:sz w:val="22"/>
                <w:szCs w:val="22"/>
              </w:rPr>
            </w:pPr>
            <w:r w:rsidRPr="00F33A51">
              <w:rPr>
                <w:rFonts w:ascii="Calibri" w:hAnsi="Calibri" w:cs="Calibri"/>
                <w:color w:val="000000"/>
                <w:sz w:val="22"/>
                <w:szCs w:val="22"/>
              </w:rPr>
              <w:t>Each charter school board is established as a Colorado nonprofit corporation</w:t>
            </w:r>
          </w:p>
          <w:p w14:paraId="5E377500" w14:textId="0D354093" w:rsidR="009C089E" w:rsidRPr="009570C6" w:rsidRDefault="009C089E" w:rsidP="00F33A51">
            <w:pPr>
              <w:pStyle w:val="NormalWeb"/>
              <w:numPr>
                <w:ilvl w:val="0"/>
                <w:numId w:val="62"/>
              </w:numPr>
              <w:spacing w:before="0" w:beforeAutospacing="0" w:after="0" w:afterAutospacing="0"/>
              <w:ind w:left="339"/>
              <w:textAlignment w:val="baseline"/>
              <w:rPr>
                <w:rFonts w:ascii="Calibri" w:hAnsi="Calibri" w:cs="Calibri"/>
                <w:color w:val="000000"/>
                <w:sz w:val="22"/>
                <w:szCs w:val="22"/>
              </w:rPr>
            </w:pPr>
            <w:r w:rsidRPr="009570C6">
              <w:rPr>
                <w:rFonts w:ascii="Calibri" w:hAnsi="Calibri" w:cs="Calibri"/>
                <w:color w:val="000000"/>
                <w:sz w:val="22"/>
                <w:szCs w:val="22"/>
              </w:rPr>
              <w:t>Boards go through a series of stages based on the age and performance of the organization.</w:t>
            </w:r>
          </w:p>
          <w:p w14:paraId="5D21C5D5" w14:textId="77777777" w:rsidR="009C089E" w:rsidRPr="009570C6" w:rsidRDefault="009C089E" w:rsidP="009570C6">
            <w:pPr>
              <w:pStyle w:val="NormalWeb"/>
              <w:numPr>
                <w:ilvl w:val="0"/>
                <w:numId w:val="62"/>
              </w:numPr>
              <w:spacing w:before="0" w:beforeAutospacing="0" w:after="0" w:afterAutospacing="0"/>
              <w:ind w:left="339"/>
              <w:textAlignment w:val="baseline"/>
              <w:rPr>
                <w:rFonts w:ascii="Calibri" w:hAnsi="Calibri" w:cs="Calibri"/>
                <w:color w:val="000000"/>
                <w:sz w:val="22"/>
                <w:szCs w:val="22"/>
              </w:rPr>
            </w:pPr>
            <w:r w:rsidRPr="009570C6">
              <w:rPr>
                <w:rFonts w:ascii="Calibri" w:hAnsi="Calibri" w:cs="Calibri"/>
                <w:color w:val="000000"/>
                <w:sz w:val="22"/>
                <w:szCs w:val="22"/>
              </w:rPr>
              <w:t>Outlined here you will see the three stages of a board and the work performed at each stage.</w:t>
            </w:r>
          </w:p>
          <w:p w14:paraId="267D242F" w14:textId="77777777" w:rsidR="009C089E" w:rsidRPr="009570C6" w:rsidRDefault="009C089E" w:rsidP="009570C6">
            <w:pPr>
              <w:pStyle w:val="NormalWeb"/>
              <w:numPr>
                <w:ilvl w:val="1"/>
                <w:numId w:val="62"/>
              </w:numPr>
              <w:spacing w:before="0" w:beforeAutospacing="0" w:after="0" w:afterAutospacing="0"/>
              <w:ind w:left="699"/>
              <w:textAlignment w:val="baseline"/>
              <w:rPr>
                <w:rFonts w:ascii="Calibri" w:hAnsi="Calibri" w:cs="Calibri"/>
                <w:color w:val="000000"/>
                <w:sz w:val="22"/>
                <w:szCs w:val="22"/>
              </w:rPr>
            </w:pPr>
            <w:r w:rsidRPr="009570C6">
              <w:rPr>
                <w:rFonts w:ascii="Calibri" w:hAnsi="Calibri" w:cs="Calibri"/>
                <w:color w:val="000000"/>
                <w:sz w:val="22"/>
                <w:szCs w:val="22"/>
              </w:rPr>
              <w:t>Founding Board</w:t>
            </w:r>
          </w:p>
          <w:p w14:paraId="28B8E03F" w14:textId="77777777" w:rsidR="009C089E" w:rsidRPr="009570C6" w:rsidRDefault="009C089E" w:rsidP="009570C6">
            <w:pPr>
              <w:pStyle w:val="NormalWeb"/>
              <w:numPr>
                <w:ilvl w:val="1"/>
                <w:numId w:val="62"/>
              </w:numPr>
              <w:spacing w:before="0" w:beforeAutospacing="0" w:after="0" w:afterAutospacing="0"/>
              <w:ind w:left="699"/>
              <w:textAlignment w:val="baseline"/>
              <w:rPr>
                <w:rFonts w:ascii="Calibri" w:hAnsi="Calibri" w:cs="Calibri"/>
                <w:color w:val="000000"/>
                <w:sz w:val="22"/>
                <w:szCs w:val="22"/>
              </w:rPr>
            </w:pPr>
            <w:r w:rsidRPr="009570C6">
              <w:rPr>
                <w:rFonts w:ascii="Calibri" w:hAnsi="Calibri" w:cs="Calibri"/>
                <w:color w:val="000000"/>
                <w:sz w:val="22"/>
                <w:szCs w:val="22"/>
              </w:rPr>
              <w:t>Emerging Board</w:t>
            </w:r>
          </w:p>
          <w:p w14:paraId="70FC31B9" w14:textId="77777777" w:rsidR="009C089E" w:rsidRPr="009570C6" w:rsidRDefault="009C089E" w:rsidP="009570C6">
            <w:pPr>
              <w:pStyle w:val="NormalWeb"/>
              <w:numPr>
                <w:ilvl w:val="1"/>
                <w:numId w:val="62"/>
              </w:numPr>
              <w:spacing w:before="0" w:beforeAutospacing="0" w:after="0" w:afterAutospacing="0"/>
              <w:ind w:left="699"/>
              <w:textAlignment w:val="baseline"/>
              <w:rPr>
                <w:rFonts w:ascii="Calibri" w:hAnsi="Calibri" w:cs="Calibri"/>
                <w:color w:val="000000"/>
                <w:sz w:val="22"/>
                <w:szCs w:val="22"/>
              </w:rPr>
            </w:pPr>
            <w:r w:rsidRPr="009570C6">
              <w:rPr>
                <w:rFonts w:ascii="Calibri" w:hAnsi="Calibri" w:cs="Calibri"/>
                <w:color w:val="000000"/>
                <w:sz w:val="22"/>
                <w:szCs w:val="22"/>
              </w:rPr>
              <w:t>Maturing Board</w:t>
            </w:r>
          </w:p>
          <w:p w14:paraId="33367F2B" w14:textId="77777777" w:rsidR="009C089E" w:rsidRPr="009570C6" w:rsidRDefault="009C089E" w:rsidP="009570C6">
            <w:pPr>
              <w:pStyle w:val="NormalWeb"/>
              <w:numPr>
                <w:ilvl w:val="0"/>
                <w:numId w:val="62"/>
              </w:numPr>
              <w:spacing w:before="0" w:beforeAutospacing="0" w:after="0" w:afterAutospacing="0"/>
              <w:ind w:left="339"/>
              <w:textAlignment w:val="baseline"/>
              <w:rPr>
                <w:rFonts w:ascii="Calibri" w:hAnsi="Calibri" w:cs="Calibri"/>
                <w:color w:val="000000"/>
                <w:sz w:val="22"/>
                <w:szCs w:val="22"/>
              </w:rPr>
            </w:pPr>
            <w:r w:rsidRPr="009570C6">
              <w:rPr>
                <w:rFonts w:ascii="Calibri" w:hAnsi="Calibri" w:cs="Calibri"/>
                <w:color w:val="000000"/>
                <w:sz w:val="22"/>
                <w:szCs w:val="22"/>
              </w:rPr>
              <w:t>These board stages most often evolve at different inflection points over the life of the organization. For charter schools, these are some of the key inflection points for when a board may shift from one stage to the next:</w:t>
            </w:r>
          </w:p>
          <w:p w14:paraId="5EBCE15D" w14:textId="77777777" w:rsidR="009C089E" w:rsidRPr="009570C6" w:rsidRDefault="009C089E" w:rsidP="009570C6">
            <w:pPr>
              <w:pStyle w:val="NormalWeb"/>
              <w:numPr>
                <w:ilvl w:val="1"/>
                <w:numId w:val="62"/>
              </w:numPr>
              <w:spacing w:before="0" w:beforeAutospacing="0" w:after="0" w:afterAutospacing="0"/>
              <w:ind w:left="699"/>
              <w:textAlignment w:val="baseline"/>
              <w:rPr>
                <w:rFonts w:ascii="Calibri" w:hAnsi="Calibri" w:cs="Calibri"/>
                <w:color w:val="000000"/>
                <w:sz w:val="22"/>
                <w:szCs w:val="22"/>
              </w:rPr>
            </w:pPr>
            <w:r w:rsidRPr="009570C6">
              <w:rPr>
                <w:rFonts w:ascii="Calibri" w:hAnsi="Calibri" w:cs="Calibri"/>
                <w:color w:val="000000"/>
                <w:sz w:val="22"/>
                <w:szCs w:val="22"/>
              </w:rPr>
              <w:lastRenderedPageBreak/>
              <w:t>Increase in the number and types of schools</w:t>
            </w:r>
          </w:p>
          <w:p w14:paraId="33B46A37" w14:textId="77777777" w:rsidR="009C089E" w:rsidRPr="009570C6" w:rsidRDefault="009C089E" w:rsidP="009570C6">
            <w:pPr>
              <w:pStyle w:val="NormalWeb"/>
              <w:numPr>
                <w:ilvl w:val="1"/>
                <w:numId w:val="62"/>
              </w:numPr>
              <w:spacing w:before="0" w:beforeAutospacing="0" w:after="0" w:afterAutospacing="0"/>
              <w:ind w:left="699"/>
              <w:textAlignment w:val="baseline"/>
              <w:rPr>
                <w:rFonts w:ascii="Calibri" w:hAnsi="Calibri" w:cs="Calibri"/>
                <w:color w:val="000000"/>
                <w:sz w:val="22"/>
                <w:szCs w:val="22"/>
              </w:rPr>
            </w:pPr>
            <w:r w:rsidRPr="009570C6">
              <w:rPr>
                <w:rFonts w:ascii="Calibri" w:hAnsi="Calibri" w:cs="Calibri"/>
                <w:color w:val="000000"/>
                <w:sz w:val="22"/>
                <w:szCs w:val="22"/>
              </w:rPr>
              <w:t>New school leader or executive director</w:t>
            </w:r>
          </w:p>
          <w:p w14:paraId="19B1F7B4" w14:textId="77777777" w:rsidR="009C089E" w:rsidRPr="009570C6" w:rsidRDefault="009C089E" w:rsidP="009570C6">
            <w:pPr>
              <w:pStyle w:val="NormalWeb"/>
              <w:numPr>
                <w:ilvl w:val="1"/>
                <w:numId w:val="62"/>
              </w:numPr>
              <w:spacing w:before="0" w:beforeAutospacing="0" w:after="0" w:afterAutospacing="0"/>
              <w:ind w:left="699"/>
              <w:textAlignment w:val="baseline"/>
              <w:rPr>
                <w:rFonts w:ascii="Calibri" w:hAnsi="Calibri" w:cs="Calibri"/>
                <w:color w:val="000000"/>
                <w:sz w:val="22"/>
                <w:szCs w:val="22"/>
              </w:rPr>
            </w:pPr>
            <w:r w:rsidRPr="009570C6">
              <w:rPr>
                <w:rFonts w:ascii="Calibri" w:hAnsi="Calibri" w:cs="Calibri"/>
                <w:color w:val="000000"/>
                <w:sz w:val="22"/>
                <w:szCs w:val="22"/>
              </w:rPr>
              <w:t>New Board Chair</w:t>
            </w:r>
          </w:p>
          <w:p w14:paraId="4188B2AE" w14:textId="77777777" w:rsidR="009C089E" w:rsidRPr="009570C6" w:rsidRDefault="009C089E" w:rsidP="009570C6">
            <w:pPr>
              <w:pStyle w:val="NormalWeb"/>
              <w:numPr>
                <w:ilvl w:val="1"/>
                <w:numId w:val="62"/>
              </w:numPr>
              <w:spacing w:before="0" w:beforeAutospacing="0" w:after="0" w:afterAutospacing="0"/>
              <w:ind w:left="699"/>
              <w:textAlignment w:val="baseline"/>
              <w:rPr>
                <w:rFonts w:ascii="Calibri" w:hAnsi="Calibri" w:cs="Calibri"/>
                <w:color w:val="000000"/>
                <w:sz w:val="22"/>
                <w:szCs w:val="22"/>
              </w:rPr>
            </w:pPr>
            <w:r w:rsidRPr="009570C6">
              <w:rPr>
                <w:rFonts w:ascii="Calibri" w:hAnsi="Calibri" w:cs="Calibri"/>
                <w:color w:val="000000"/>
                <w:sz w:val="22"/>
                <w:szCs w:val="22"/>
              </w:rPr>
              <w:t>Introduction or changes in supports</w:t>
            </w:r>
          </w:p>
          <w:p w14:paraId="3DBD05DE" w14:textId="77777777" w:rsidR="009C089E" w:rsidRPr="009570C6" w:rsidRDefault="009C089E" w:rsidP="009570C6">
            <w:pPr>
              <w:pStyle w:val="NormalWeb"/>
              <w:numPr>
                <w:ilvl w:val="1"/>
                <w:numId w:val="62"/>
              </w:numPr>
              <w:spacing w:before="0" w:beforeAutospacing="0" w:after="0" w:afterAutospacing="0"/>
              <w:ind w:left="699"/>
              <w:textAlignment w:val="baseline"/>
              <w:rPr>
                <w:rFonts w:ascii="Calibri" w:hAnsi="Calibri" w:cs="Calibri"/>
                <w:color w:val="000000"/>
                <w:sz w:val="22"/>
                <w:szCs w:val="22"/>
              </w:rPr>
            </w:pPr>
            <w:r w:rsidRPr="009570C6">
              <w:rPr>
                <w:rFonts w:ascii="Calibri" w:hAnsi="Calibri" w:cs="Calibri"/>
                <w:color w:val="000000"/>
                <w:sz w:val="22"/>
                <w:szCs w:val="22"/>
              </w:rPr>
              <w:t>Political or regulatory changes</w:t>
            </w:r>
          </w:p>
          <w:p w14:paraId="5552FA70" w14:textId="77777777" w:rsidR="009C089E" w:rsidRPr="009570C6" w:rsidRDefault="009C089E" w:rsidP="009570C6">
            <w:pPr>
              <w:pStyle w:val="NormalWeb"/>
              <w:spacing w:before="0" w:beforeAutospacing="0" w:after="0" w:afterAutospacing="0"/>
              <w:textAlignment w:val="baseline"/>
              <w:rPr>
                <w:rFonts w:ascii="Calibri" w:hAnsi="Calibri" w:cs="Calibri"/>
                <w:color w:val="000000"/>
                <w:sz w:val="22"/>
                <w:szCs w:val="22"/>
              </w:rPr>
            </w:pPr>
          </w:p>
          <w:p w14:paraId="7EA57BC1" w14:textId="77777777" w:rsidR="009C089E" w:rsidRPr="009570C6" w:rsidRDefault="009C089E" w:rsidP="009570C6">
            <w:pPr>
              <w:pStyle w:val="NormalWeb"/>
              <w:spacing w:before="0" w:beforeAutospacing="0" w:after="0" w:afterAutospacing="0"/>
              <w:textAlignment w:val="baseline"/>
              <w:rPr>
                <w:rFonts w:ascii="Calibri" w:hAnsi="Calibri" w:cs="Calibri"/>
                <w:color w:val="000000"/>
                <w:sz w:val="22"/>
                <w:szCs w:val="22"/>
              </w:rPr>
            </w:pPr>
            <w:r w:rsidRPr="009570C6">
              <w:rPr>
                <w:rFonts w:ascii="Calibri" w:hAnsi="Calibri" w:cs="Calibri"/>
                <w:color w:val="000000"/>
                <w:sz w:val="22"/>
                <w:szCs w:val="22"/>
              </w:rPr>
              <w:t>Think about how you would describe the board you are joining. Do you know the stage? Understanding where the board is currently in its governance stage and where it is headed will help you to better perform your board responsibilities. We’ll get into more details in future sessions about specific governance types of boards and best practices related to the governance framework.</w:t>
            </w:r>
          </w:p>
          <w:p w14:paraId="10666337" w14:textId="77777777" w:rsidR="009C089E" w:rsidRPr="009570C6" w:rsidRDefault="009C089E" w:rsidP="009570C6">
            <w:pPr>
              <w:pStyle w:val="NormalWeb"/>
              <w:spacing w:before="0" w:beforeAutospacing="0" w:after="0" w:afterAutospacing="0"/>
              <w:textAlignment w:val="baseline"/>
              <w:rPr>
                <w:rFonts w:ascii="Calibri" w:hAnsi="Calibri" w:cs="Calibri"/>
                <w:color w:val="000000"/>
                <w:sz w:val="22"/>
                <w:szCs w:val="22"/>
              </w:rPr>
            </w:pPr>
          </w:p>
          <w:p w14:paraId="17A7BA88" w14:textId="18D79F34" w:rsidR="009C72A1" w:rsidRPr="009570C6" w:rsidRDefault="009C72A1" w:rsidP="009570C6">
            <w:pPr>
              <w:pStyle w:val="NormalWeb"/>
              <w:spacing w:before="0" w:beforeAutospacing="0" w:after="0" w:afterAutospacing="0"/>
              <w:textAlignment w:val="baseline"/>
              <w:rPr>
                <w:rFonts w:ascii="Calibri" w:hAnsi="Calibri" w:cs="Calibri"/>
                <w:color w:val="000000"/>
                <w:sz w:val="22"/>
                <w:szCs w:val="22"/>
              </w:rPr>
            </w:pPr>
            <w:r w:rsidRPr="009570C6">
              <w:rPr>
                <w:rFonts w:ascii="Calibri" w:hAnsi="Calibri" w:cs="Calibri"/>
                <w:color w:val="000000"/>
                <w:sz w:val="22"/>
                <w:szCs w:val="22"/>
              </w:rPr>
              <w:t>Board Bylaws</w:t>
            </w:r>
          </w:p>
          <w:p w14:paraId="5128AB37" w14:textId="7C5ED51E" w:rsidR="009C72A1" w:rsidRPr="009570C6" w:rsidRDefault="009C72A1" w:rsidP="009570C6">
            <w:pPr>
              <w:pStyle w:val="NormalWeb"/>
              <w:spacing w:before="0" w:beforeAutospacing="0" w:after="0" w:afterAutospacing="0"/>
              <w:textAlignment w:val="baseline"/>
              <w:rPr>
                <w:rFonts w:ascii="Calibri" w:hAnsi="Calibri" w:cs="Calibri"/>
                <w:color w:val="000000"/>
                <w:sz w:val="22"/>
                <w:szCs w:val="22"/>
              </w:rPr>
            </w:pPr>
            <w:r w:rsidRPr="009570C6">
              <w:rPr>
                <w:rFonts w:ascii="Calibri" w:hAnsi="Calibri" w:cs="Calibri"/>
                <w:color w:val="000000"/>
                <w:sz w:val="22"/>
                <w:szCs w:val="22"/>
              </w:rPr>
              <w:t>Every board has a set of bylaws that outline how the board functions. You should review these bylaws to better understand the specific requirements your board has established for governance. A few of the key topics for you to review include:</w:t>
            </w:r>
          </w:p>
          <w:p w14:paraId="41D57E1F" w14:textId="1284F3AD" w:rsidR="009C72A1" w:rsidRPr="009570C6" w:rsidRDefault="009C72A1" w:rsidP="009570C6">
            <w:pPr>
              <w:pStyle w:val="NormalWeb"/>
              <w:numPr>
                <w:ilvl w:val="0"/>
                <w:numId w:val="80"/>
              </w:numPr>
              <w:spacing w:before="0" w:beforeAutospacing="0" w:after="0" w:afterAutospacing="0"/>
              <w:ind w:left="339"/>
              <w:textAlignment w:val="baseline"/>
              <w:rPr>
                <w:rFonts w:ascii="Calibri" w:hAnsi="Calibri" w:cs="Calibri"/>
                <w:color w:val="000000"/>
                <w:sz w:val="22"/>
                <w:szCs w:val="22"/>
              </w:rPr>
            </w:pPr>
            <w:r w:rsidRPr="009570C6">
              <w:rPr>
                <w:rFonts w:ascii="Calibri" w:hAnsi="Calibri" w:cs="Calibri"/>
                <w:color w:val="000000"/>
                <w:sz w:val="22"/>
                <w:szCs w:val="22"/>
              </w:rPr>
              <w:t>Powers and responsibilities – This section of the bylaws outlines the duties of the board. If your board has a board director job description, these responsibilities are most likely outlined there.</w:t>
            </w:r>
          </w:p>
          <w:p w14:paraId="1E667256" w14:textId="343D5055" w:rsidR="009C72A1" w:rsidRPr="009570C6" w:rsidRDefault="009C72A1" w:rsidP="009570C6">
            <w:pPr>
              <w:pStyle w:val="NormalWeb"/>
              <w:numPr>
                <w:ilvl w:val="0"/>
                <w:numId w:val="80"/>
              </w:numPr>
              <w:spacing w:before="0" w:beforeAutospacing="0" w:after="0" w:afterAutospacing="0"/>
              <w:ind w:left="339"/>
              <w:textAlignment w:val="baseline"/>
              <w:rPr>
                <w:rFonts w:ascii="Calibri" w:hAnsi="Calibri" w:cs="Calibri"/>
                <w:color w:val="000000"/>
                <w:sz w:val="22"/>
                <w:szCs w:val="22"/>
              </w:rPr>
            </w:pPr>
            <w:r w:rsidRPr="009570C6">
              <w:rPr>
                <w:rFonts w:ascii="Calibri" w:hAnsi="Calibri" w:cs="Calibri"/>
                <w:color w:val="000000"/>
                <w:sz w:val="22"/>
                <w:szCs w:val="22"/>
              </w:rPr>
              <w:t>Membership and terms – These sections outline the minimum and maximum number of members on the board, the way board members are elected to the board, and the length of board terms.</w:t>
            </w:r>
          </w:p>
          <w:p w14:paraId="3387C515" w14:textId="3181455A" w:rsidR="009C72A1" w:rsidRPr="009570C6" w:rsidRDefault="009C72A1" w:rsidP="009570C6">
            <w:pPr>
              <w:pStyle w:val="NormalWeb"/>
              <w:numPr>
                <w:ilvl w:val="0"/>
                <w:numId w:val="80"/>
              </w:numPr>
              <w:spacing w:before="0" w:beforeAutospacing="0" w:after="0" w:afterAutospacing="0"/>
              <w:ind w:left="339"/>
              <w:textAlignment w:val="baseline"/>
              <w:rPr>
                <w:rFonts w:ascii="Calibri" w:hAnsi="Calibri" w:cs="Calibri"/>
                <w:color w:val="000000"/>
                <w:sz w:val="22"/>
                <w:szCs w:val="22"/>
              </w:rPr>
            </w:pPr>
            <w:r w:rsidRPr="009570C6">
              <w:rPr>
                <w:rFonts w:ascii="Calibri" w:hAnsi="Calibri" w:cs="Calibri"/>
                <w:color w:val="000000"/>
                <w:sz w:val="22"/>
                <w:szCs w:val="22"/>
              </w:rPr>
              <w:t>Meetings – These sections outline the types of meetings held by the board. They are governed by the Colorado Open Meetings Law, which we’ll discuss on the next slide.</w:t>
            </w:r>
          </w:p>
          <w:p w14:paraId="22F88633" w14:textId="069233C1" w:rsidR="009C72A1" w:rsidRPr="009570C6" w:rsidRDefault="009C72A1" w:rsidP="009570C6">
            <w:pPr>
              <w:pStyle w:val="NormalWeb"/>
              <w:numPr>
                <w:ilvl w:val="0"/>
                <w:numId w:val="80"/>
              </w:numPr>
              <w:spacing w:before="0" w:beforeAutospacing="0" w:after="0" w:afterAutospacing="0"/>
              <w:ind w:left="339"/>
              <w:textAlignment w:val="baseline"/>
              <w:rPr>
                <w:rFonts w:ascii="Calibri" w:hAnsi="Calibri" w:cs="Calibri"/>
                <w:color w:val="000000"/>
                <w:sz w:val="22"/>
                <w:szCs w:val="22"/>
              </w:rPr>
            </w:pPr>
            <w:r w:rsidRPr="009570C6">
              <w:rPr>
                <w:rFonts w:ascii="Calibri" w:hAnsi="Calibri" w:cs="Calibri"/>
                <w:color w:val="000000"/>
                <w:sz w:val="22"/>
                <w:szCs w:val="22"/>
              </w:rPr>
              <w:t>Officers – These sections outline the officers of the board and their responsibilities. It most likely also includes information about how board officers are elected and the length of their terms.</w:t>
            </w:r>
          </w:p>
          <w:p w14:paraId="4CA37CA6" w14:textId="564362BC" w:rsidR="009C72A1" w:rsidRPr="009570C6" w:rsidRDefault="009C72A1" w:rsidP="009570C6">
            <w:pPr>
              <w:pStyle w:val="NormalWeb"/>
              <w:numPr>
                <w:ilvl w:val="0"/>
                <w:numId w:val="80"/>
              </w:numPr>
              <w:spacing w:before="0" w:beforeAutospacing="0" w:after="0" w:afterAutospacing="0"/>
              <w:ind w:left="339"/>
              <w:textAlignment w:val="baseline"/>
              <w:rPr>
                <w:rFonts w:ascii="Calibri" w:hAnsi="Calibri" w:cs="Calibri"/>
                <w:color w:val="000000"/>
                <w:sz w:val="22"/>
                <w:szCs w:val="22"/>
              </w:rPr>
            </w:pPr>
            <w:r w:rsidRPr="009570C6">
              <w:rPr>
                <w:rFonts w:ascii="Calibri" w:hAnsi="Calibri" w:cs="Calibri"/>
                <w:color w:val="000000"/>
                <w:sz w:val="22"/>
                <w:szCs w:val="22"/>
              </w:rPr>
              <w:t xml:space="preserve">Committees </w:t>
            </w:r>
            <w:r w:rsidR="00CB6D4E" w:rsidRPr="009570C6">
              <w:rPr>
                <w:rFonts w:ascii="Calibri" w:hAnsi="Calibri" w:cs="Calibri"/>
                <w:color w:val="000000"/>
                <w:sz w:val="22"/>
                <w:szCs w:val="22"/>
              </w:rPr>
              <w:t>–</w:t>
            </w:r>
            <w:r w:rsidRPr="009570C6">
              <w:rPr>
                <w:rFonts w:ascii="Calibri" w:hAnsi="Calibri" w:cs="Calibri"/>
                <w:color w:val="000000"/>
                <w:sz w:val="22"/>
                <w:szCs w:val="22"/>
              </w:rPr>
              <w:t xml:space="preserve"> </w:t>
            </w:r>
            <w:r w:rsidR="00CB6D4E" w:rsidRPr="009570C6">
              <w:rPr>
                <w:rFonts w:ascii="Calibri" w:hAnsi="Calibri" w:cs="Calibri"/>
                <w:color w:val="000000"/>
                <w:sz w:val="22"/>
                <w:szCs w:val="22"/>
              </w:rPr>
              <w:t>These sections outline the types of standing committees that your board has and the responsibilities of these committees. It may also outline how special committees of the board are created. In a future session. we’ll dive deeper into board committees and how to ensure they are effective.</w:t>
            </w:r>
          </w:p>
          <w:p w14:paraId="4B848F06" w14:textId="77777777" w:rsidR="00CB6D4E" w:rsidRPr="009570C6" w:rsidRDefault="00CB6D4E" w:rsidP="009570C6">
            <w:pPr>
              <w:pStyle w:val="NormalWeb"/>
              <w:spacing w:before="0" w:beforeAutospacing="0" w:after="0" w:afterAutospacing="0"/>
              <w:textAlignment w:val="baseline"/>
              <w:rPr>
                <w:rFonts w:ascii="Calibri" w:hAnsi="Calibri" w:cs="Calibri"/>
                <w:color w:val="000000"/>
                <w:sz w:val="22"/>
                <w:szCs w:val="22"/>
              </w:rPr>
            </w:pPr>
          </w:p>
          <w:p w14:paraId="548C88F8" w14:textId="604A55B2" w:rsidR="00CB6D4E" w:rsidRPr="009570C6" w:rsidRDefault="00CB6D4E" w:rsidP="009570C6">
            <w:pPr>
              <w:pStyle w:val="NormalWeb"/>
              <w:spacing w:before="0" w:beforeAutospacing="0" w:after="0" w:afterAutospacing="0"/>
              <w:textAlignment w:val="baseline"/>
              <w:rPr>
                <w:rFonts w:ascii="Calibri" w:hAnsi="Calibri" w:cs="Calibri"/>
                <w:color w:val="000000"/>
                <w:sz w:val="22"/>
                <w:szCs w:val="22"/>
              </w:rPr>
            </w:pPr>
            <w:r w:rsidRPr="009570C6">
              <w:rPr>
                <w:rFonts w:ascii="Calibri" w:hAnsi="Calibri" w:cs="Calibri"/>
                <w:color w:val="000000"/>
                <w:sz w:val="22"/>
                <w:szCs w:val="22"/>
              </w:rPr>
              <w:t>Colorado Open Meetings Law</w:t>
            </w:r>
          </w:p>
          <w:p w14:paraId="17561A2A" w14:textId="70E5DB30" w:rsidR="004A408A" w:rsidRPr="009570C6" w:rsidRDefault="004A408A" w:rsidP="009570C6">
            <w:pPr>
              <w:rPr>
                <w:rFonts w:ascii="Calibri" w:hAnsi="Calibri" w:cs="Calibri"/>
                <w:sz w:val="22"/>
                <w:szCs w:val="22"/>
              </w:rPr>
            </w:pPr>
            <w:r w:rsidRPr="009570C6">
              <w:rPr>
                <w:rFonts w:ascii="Calibri" w:hAnsi="Calibri" w:cs="Calibri"/>
                <w:sz w:val="22"/>
                <w:szCs w:val="22"/>
              </w:rPr>
              <w:t>The Colorado Open Meetings Law are the standard for government transparency. It aims to ensure that the formation of public policy is conducted transparently and not in secret. This law mandates that public business must be open to public observation and participation.</w:t>
            </w:r>
          </w:p>
          <w:p w14:paraId="6D5CF3BE" w14:textId="77777777" w:rsidR="004A408A" w:rsidRPr="009570C6" w:rsidRDefault="004A408A" w:rsidP="009570C6">
            <w:pPr>
              <w:rPr>
                <w:rFonts w:ascii="Calibri" w:hAnsi="Calibri" w:cs="Calibri"/>
                <w:sz w:val="22"/>
                <w:szCs w:val="22"/>
              </w:rPr>
            </w:pPr>
          </w:p>
          <w:p w14:paraId="4136CAA5" w14:textId="77777777" w:rsidR="004A408A" w:rsidRPr="009570C6" w:rsidRDefault="004A408A" w:rsidP="009570C6">
            <w:pPr>
              <w:rPr>
                <w:rFonts w:ascii="Calibri" w:hAnsi="Calibri" w:cs="Calibri"/>
                <w:sz w:val="22"/>
                <w:szCs w:val="22"/>
              </w:rPr>
            </w:pPr>
            <w:r w:rsidRPr="009570C6">
              <w:rPr>
                <w:rFonts w:ascii="Calibri" w:hAnsi="Calibri" w:cs="Calibri"/>
                <w:sz w:val="22"/>
                <w:szCs w:val="22"/>
              </w:rPr>
              <w:t>Charter schools in Colorado are considered "local public bodies" under the Open Meetings Law. This designation means that charter school boards must adhere to the same transparency and public access requirements as other local public entities.</w:t>
            </w:r>
          </w:p>
          <w:p w14:paraId="66BB79A6" w14:textId="77777777" w:rsidR="004A408A" w:rsidRPr="009570C6" w:rsidRDefault="004A408A" w:rsidP="009570C6">
            <w:pPr>
              <w:rPr>
                <w:rFonts w:ascii="Calibri" w:hAnsi="Calibri" w:cs="Calibri"/>
                <w:sz w:val="22"/>
                <w:szCs w:val="22"/>
              </w:rPr>
            </w:pPr>
          </w:p>
          <w:p w14:paraId="324CAE29" w14:textId="5E31455E" w:rsidR="004A408A" w:rsidRPr="009570C6" w:rsidRDefault="004A408A" w:rsidP="009570C6">
            <w:pPr>
              <w:rPr>
                <w:rFonts w:ascii="Calibri" w:hAnsi="Calibri" w:cs="Calibri"/>
                <w:sz w:val="22"/>
                <w:szCs w:val="22"/>
              </w:rPr>
            </w:pPr>
            <w:r w:rsidRPr="009570C6">
              <w:rPr>
                <w:rFonts w:ascii="Calibri" w:hAnsi="Calibri" w:cs="Calibri"/>
                <w:sz w:val="22"/>
                <w:szCs w:val="22"/>
              </w:rPr>
              <w:t xml:space="preserve">Under this law, there are requirements for how meetings are noticed and conducted. A meeting is defined as any time a quorum or three or more members of the board meet to discuss public board business. This includes in </w:t>
            </w:r>
            <w:r w:rsidRPr="009570C6">
              <w:rPr>
                <w:rFonts w:ascii="Calibri" w:hAnsi="Calibri" w:cs="Calibri"/>
                <w:sz w:val="22"/>
                <w:szCs w:val="22"/>
              </w:rPr>
              <w:lastRenderedPageBreak/>
              <w:t>person, telephone, video, and email communication. These meetings must be publicly noticed at least 24 hours in advance.</w:t>
            </w:r>
          </w:p>
          <w:p w14:paraId="6EC062B5" w14:textId="77777777" w:rsidR="004A408A" w:rsidRPr="009570C6" w:rsidRDefault="004A408A" w:rsidP="009570C6">
            <w:pPr>
              <w:rPr>
                <w:rFonts w:ascii="Calibri" w:hAnsi="Calibri" w:cs="Calibri"/>
                <w:sz w:val="22"/>
                <w:szCs w:val="22"/>
              </w:rPr>
            </w:pPr>
          </w:p>
          <w:p w14:paraId="066A18EA" w14:textId="1A0B062D" w:rsidR="004A408A" w:rsidRPr="009570C6" w:rsidRDefault="004A408A" w:rsidP="009570C6">
            <w:pPr>
              <w:rPr>
                <w:rFonts w:ascii="Calibri" w:hAnsi="Calibri" w:cs="Calibri"/>
                <w:sz w:val="22"/>
                <w:szCs w:val="22"/>
              </w:rPr>
            </w:pPr>
            <w:r w:rsidRPr="009570C6">
              <w:rPr>
                <w:rFonts w:ascii="Calibri" w:hAnsi="Calibri" w:cs="Calibri"/>
                <w:sz w:val="22"/>
                <w:szCs w:val="22"/>
              </w:rPr>
              <w:t xml:space="preserve">If the board decides to hold an Executive Session, which is a meeting closed to the public, there are </w:t>
            </w:r>
            <w:r w:rsidR="00CB33FC" w:rsidRPr="009570C6">
              <w:rPr>
                <w:rFonts w:ascii="Calibri" w:hAnsi="Calibri" w:cs="Calibri"/>
                <w:sz w:val="22"/>
                <w:szCs w:val="22"/>
              </w:rPr>
              <w:t>limits to topics that can be discussed. These include:</w:t>
            </w:r>
          </w:p>
          <w:p w14:paraId="67990AF9" w14:textId="1AFAFF75" w:rsidR="00CB33FC" w:rsidRPr="009570C6" w:rsidRDefault="00CB33FC" w:rsidP="009570C6">
            <w:pPr>
              <w:pStyle w:val="ListParagraph"/>
              <w:numPr>
                <w:ilvl w:val="0"/>
                <w:numId w:val="82"/>
              </w:numPr>
              <w:ind w:left="429"/>
              <w:rPr>
                <w:rFonts w:ascii="Calibri" w:hAnsi="Calibri" w:cs="Calibri"/>
                <w:sz w:val="22"/>
                <w:szCs w:val="22"/>
              </w:rPr>
            </w:pPr>
            <w:r w:rsidRPr="009570C6">
              <w:rPr>
                <w:rFonts w:ascii="Calibri" w:hAnsi="Calibri" w:cs="Calibri"/>
                <w:sz w:val="22"/>
                <w:szCs w:val="22"/>
              </w:rPr>
              <w:t>Buying or selling property</w:t>
            </w:r>
          </w:p>
          <w:p w14:paraId="328C9A9A" w14:textId="0B1BB8EC" w:rsidR="00CB33FC" w:rsidRPr="009570C6" w:rsidRDefault="00CB33FC" w:rsidP="009570C6">
            <w:pPr>
              <w:pStyle w:val="ListParagraph"/>
              <w:numPr>
                <w:ilvl w:val="0"/>
                <w:numId w:val="82"/>
              </w:numPr>
              <w:ind w:left="429"/>
              <w:rPr>
                <w:rFonts w:ascii="Calibri" w:hAnsi="Calibri" w:cs="Calibri"/>
                <w:sz w:val="22"/>
                <w:szCs w:val="22"/>
              </w:rPr>
            </w:pPr>
            <w:r w:rsidRPr="009570C6">
              <w:rPr>
                <w:rFonts w:ascii="Calibri" w:hAnsi="Calibri" w:cs="Calibri"/>
                <w:sz w:val="22"/>
                <w:szCs w:val="22"/>
              </w:rPr>
              <w:t>Conferences with an attorney to receive legal advice</w:t>
            </w:r>
          </w:p>
          <w:p w14:paraId="15C66D21" w14:textId="6281B440" w:rsidR="00CB33FC" w:rsidRPr="009570C6" w:rsidRDefault="00CB33FC" w:rsidP="009570C6">
            <w:pPr>
              <w:pStyle w:val="ListParagraph"/>
              <w:numPr>
                <w:ilvl w:val="0"/>
                <w:numId w:val="82"/>
              </w:numPr>
              <w:ind w:left="429"/>
              <w:rPr>
                <w:rFonts w:ascii="Calibri" w:hAnsi="Calibri" w:cs="Calibri"/>
                <w:sz w:val="22"/>
                <w:szCs w:val="22"/>
              </w:rPr>
            </w:pPr>
            <w:r w:rsidRPr="009570C6">
              <w:rPr>
                <w:rFonts w:ascii="Calibri" w:hAnsi="Calibri" w:cs="Calibri"/>
                <w:sz w:val="22"/>
                <w:szCs w:val="22"/>
              </w:rPr>
              <w:t>Matters required to be kept confidential by state or federal law (e.g., student academic records)</w:t>
            </w:r>
          </w:p>
          <w:p w14:paraId="63073A96" w14:textId="77777777" w:rsidR="00CB33FC" w:rsidRPr="009570C6" w:rsidRDefault="00CB33FC" w:rsidP="009570C6">
            <w:pPr>
              <w:pStyle w:val="ListParagraph"/>
              <w:numPr>
                <w:ilvl w:val="0"/>
                <w:numId w:val="82"/>
              </w:numPr>
              <w:ind w:left="429"/>
              <w:rPr>
                <w:rFonts w:ascii="Calibri" w:hAnsi="Calibri" w:cs="Calibri"/>
                <w:sz w:val="22"/>
                <w:szCs w:val="22"/>
              </w:rPr>
            </w:pPr>
            <w:r w:rsidRPr="009570C6">
              <w:rPr>
                <w:rFonts w:ascii="Calibri" w:hAnsi="Calibri" w:cs="Calibri"/>
                <w:sz w:val="22"/>
                <w:szCs w:val="22"/>
              </w:rPr>
              <w:t xml:space="preserve">Security arrangements or investigations; </w:t>
            </w:r>
          </w:p>
          <w:p w14:paraId="2DB71DF8" w14:textId="77777777" w:rsidR="00CB33FC" w:rsidRPr="009570C6" w:rsidRDefault="00CB33FC" w:rsidP="009570C6">
            <w:pPr>
              <w:pStyle w:val="ListParagraph"/>
              <w:numPr>
                <w:ilvl w:val="0"/>
                <w:numId w:val="82"/>
              </w:numPr>
              <w:ind w:left="429"/>
              <w:rPr>
                <w:rFonts w:ascii="Calibri" w:hAnsi="Calibri" w:cs="Calibri"/>
                <w:sz w:val="22"/>
                <w:szCs w:val="22"/>
              </w:rPr>
            </w:pPr>
            <w:r w:rsidRPr="009570C6">
              <w:rPr>
                <w:rFonts w:ascii="Calibri" w:hAnsi="Calibri" w:cs="Calibri"/>
                <w:sz w:val="22"/>
                <w:szCs w:val="22"/>
              </w:rPr>
              <w:t xml:space="preserve">Determining contract negotiation strategies; </w:t>
            </w:r>
          </w:p>
          <w:p w14:paraId="4836C401" w14:textId="77777777" w:rsidR="00CB33FC" w:rsidRPr="009570C6" w:rsidRDefault="00CB33FC" w:rsidP="009570C6">
            <w:pPr>
              <w:pStyle w:val="ListParagraph"/>
              <w:numPr>
                <w:ilvl w:val="0"/>
                <w:numId w:val="82"/>
              </w:numPr>
              <w:ind w:left="429"/>
              <w:rPr>
                <w:rFonts w:ascii="Calibri" w:hAnsi="Calibri" w:cs="Calibri"/>
                <w:sz w:val="22"/>
                <w:szCs w:val="22"/>
              </w:rPr>
            </w:pPr>
            <w:r w:rsidRPr="009570C6">
              <w:rPr>
                <w:rFonts w:ascii="Calibri" w:hAnsi="Calibri" w:cs="Calibri"/>
                <w:sz w:val="22"/>
                <w:szCs w:val="22"/>
              </w:rPr>
              <w:t xml:space="preserve">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 </w:t>
            </w:r>
          </w:p>
          <w:p w14:paraId="778D8C48" w14:textId="77777777" w:rsidR="00CB33FC" w:rsidRPr="009570C6" w:rsidRDefault="00CB33FC" w:rsidP="009570C6">
            <w:pPr>
              <w:pStyle w:val="ListParagraph"/>
              <w:numPr>
                <w:ilvl w:val="0"/>
                <w:numId w:val="82"/>
              </w:numPr>
              <w:ind w:left="429"/>
              <w:rPr>
                <w:rFonts w:ascii="Calibri" w:hAnsi="Calibri" w:cs="Calibri"/>
                <w:sz w:val="22"/>
                <w:szCs w:val="22"/>
              </w:rPr>
            </w:pPr>
            <w:r w:rsidRPr="009570C6">
              <w:rPr>
                <w:rFonts w:ascii="Calibri" w:hAnsi="Calibri" w:cs="Calibri"/>
                <w:sz w:val="22"/>
                <w:szCs w:val="22"/>
              </w:rPr>
              <w:t>Consideration of documents protected from disclosure under the Open Records Act (for more on this see the discussion of that act below);</w:t>
            </w:r>
          </w:p>
          <w:p w14:paraId="5AA38CA7" w14:textId="77777777" w:rsidR="00CB33FC" w:rsidRPr="009570C6" w:rsidRDefault="00CB33FC" w:rsidP="009570C6">
            <w:pPr>
              <w:pStyle w:val="ListParagraph"/>
              <w:numPr>
                <w:ilvl w:val="0"/>
                <w:numId w:val="82"/>
              </w:numPr>
              <w:ind w:left="429"/>
              <w:rPr>
                <w:rFonts w:ascii="Calibri" w:hAnsi="Calibri" w:cs="Calibri"/>
                <w:sz w:val="22"/>
                <w:szCs w:val="22"/>
              </w:rPr>
            </w:pPr>
            <w:r w:rsidRPr="009570C6">
              <w:rPr>
                <w:rFonts w:ascii="Calibri" w:hAnsi="Calibri" w:cs="Calibri"/>
                <w:sz w:val="22"/>
                <w:szCs w:val="22"/>
              </w:rPr>
              <w:t>Discussion of individual students where public discussion would adversely affect the student involved</w:t>
            </w:r>
          </w:p>
          <w:p w14:paraId="744B97A4" w14:textId="7E0BF41A" w:rsidR="009C72A1" w:rsidRPr="009570C6" w:rsidRDefault="00CB33FC" w:rsidP="009570C6">
            <w:pPr>
              <w:pStyle w:val="ListParagraph"/>
              <w:numPr>
                <w:ilvl w:val="0"/>
                <w:numId w:val="82"/>
              </w:numPr>
              <w:ind w:left="429"/>
              <w:rPr>
                <w:rFonts w:ascii="Calibri" w:hAnsi="Calibri" w:cs="Calibri"/>
                <w:sz w:val="22"/>
                <w:szCs w:val="22"/>
              </w:rPr>
            </w:pPr>
            <w:r w:rsidRPr="009570C6">
              <w:rPr>
                <w:rFonts w:ascii="Calibri" w:hAnsi="Calibri" w:cs="Calibri"/>
                <w:sz w:val="22"/>
                <w:szCs w:val="22"/>
              </w:rPr>
              <w:t>Negotiations concerning the terms of an employment contract with one or more finalists for the position of chief executive officer</w:t>
            </w:r>
          </w:p>
          <w:p w14:paraId="7412B6F5" w14:textId="77777777" w:rsidR="00CB33FC" w:rsidRPr="009570C6" w:rsidRDefault="00CB33FC" w:rsidP="009570C6">
            <w:pPr>
              <w:pStyle w:val="NormalWeb"/>
              <w:spacing w:before="0" w:beforeAutospacing="0" w:after="0" w:afterAutospacing="0"/>
              <w:textAlignment w:val="baseline"/>
              <w:rPr>
                <w:rFonts w:ascii="Calibri" w:hAnsi="Calibri" w:cs="Calibri"/>
                <w:i/>
                <w:iCs/>
                <w:color w:val="000000"/>
                <w:sz w:val="22"/>
                <w:szCs w:val="22"/>
              </w:rPr>
            </w:pPr>
          </w:p>
          <w:p w14:paraId="4AFDFDC2" w14:textId="17B171D5" w:rsidR="00CB33FC" w:rsidRPr="009570C6" w:rsidRDefault="00CB33FC" w:rsidP="009570C6">
            <w:pPr>
              <w:pStyle w:val="NormalWeb"/>
              <w:spacing w:before="0" w:beforeAutospacing="0" w:after="0" w:afterAutospacing="0"/>
              <w:textAlignment w:val="baseline"/>
              <w:rPr>
                <w:rFonts w:ascii="Calibri" w:hAnsi="Calibri" w:cs="Calibri"/>
                <w:color w:val="000000"/>
                <w:sz w:val="22"/>
                <w:szCs w:val="22"/>
              </w:rPr>
            </w:pPr>
            <w:r w:rsidRPr="009570C6">
              <w:rPr>
                <w:rFonts w:ascii="Calibri" w:hAnsi="Calibri" w:cs="Calibri"/>
                <w:color w:val="000000"/>
                <w:sz w:val="22"/>
                <w:szCs w:val="22"/>
              </w:rPr>
              <w:t>Colorado Open Records Act (CORA)</w:t>
            </w:r>
          </w:p>
          <w:p w14:paraId="5BEADE6A" w14:textId="3F695A28" w:rsidR="009570C6" w:rsidRDefault="009570C6" w:rsidP="009570C6">
            <w:pPr>
              <w:pStyle w:val="NormalWeb"/>
              <w:spacing w:before="0" w:beforeAutospacing="0" w:after="0" w:afterAutospacing="0"/>
              <w:rPr>
                <w:rFonts w:ascii="Calibri" w:hAnsi="Calibri" w:cs="Calibri"/>
                <w:sz w:val="22"/>
                <w:szCs w:val="22"/>
              </w:rPr>
            </w:pPr>
            <w:r w:rsidRPr="009570C6">
              <w:rPr>
                <w:rFonts w:ascii="Calibri" w:hAnsi="Calibri" w:cs="Calibri"/>
                <w:sz w:val="22"/>
                <w:szCs w:val="22"/>
              </w:rPr>
              <w:t xml:space="preserve">Like the Open Records Law, the Open Records Act declares as its general purpose that all public records shall be open for inspection by the public. All public records shall be open for inspection by any person at reasonable times. </w:t>
            </w:r>
          </w:p>
          <w:p w14:paraId="1E18CC9B" w14:textId="77777777" w:rsidR="009570C6" w:rsidRDefault="009570C6" w:rsidP="009570C6">
            <w:pPr>
              <w:pStyle w:val="NormalWeb"/>
              <w:spacing w:before="0" w:beforeAutospacing="0" w:after="0" w:afterAutospacing="0"/>
              <w:rPr>
                <w:rFonts w:ascii="Calibri" w:hAnsi="Calibri" w:cs="Calibri"/>
                <w:sz w:val="22"/>
                <w:szCs w:val="22"/>
              </w:rPr>
            </w:pPr>
          </w:p>
          <w:p w14:paraId="73E40E60" w14:textId="5C7E56AF" w:rsidR="009570C6" w:rsidRPr="009570C6" w:rsidRDefault="009570C6" w:rsidP="009570C6">
            <w:pPr>
              <w:pStyle w:val="NormalWeb"/>
              <w:spacing w:before="0" w:beforeAutospacing="0" w:after="0" w:afterAutospacing="0"/>
              <w:rPr>
                <w:rFonts w:ascii="Calibri" w:hAnsi="Calibri" w:cs="Calibri"/>
                <w:sz w:val="22"/>
                <w:szCs w:val="22"/>
              </w:rPr>
            </w:pPr>
            <w:r w:rsidRPr="009570C6">
              <w:rPr>
                <w:rFonts w:ascii="Calibri" w:hAnsi="Calibri" w:cs="Calibri"/>
                <w:sz w:val="22"/>
                <w:szCs w:val="22"/>
              </w:rPr>
              <w:t>The definition of public records is extremely broad and includes</w:t>
            </w:r>
          </w:p>
          <w:p w14:paraId="7789E5E3" w14:textId="57EE472D" w:rsidR="009570C6" w:rsidRPr="009570C6" w:rsidRDefault="009570C6" w:rsidP="009570C6">
            <w:pPr>
              <w:pStyle w:val="NormalWeb"/>
              <w:spacing w:before="0" w:beforeAutospacing="0" w:after="0" w:afterAutospacing="0"/>
              <w:rPr>
                <w:rFonts w:ascii="Calibri" w:hAnsi="Calibri" w:cs="Calibri"/>
                <w:sz w:val="22"/>
                <w:szCs w:val="22"/>
              </w:rPr>
            </w:pPr>
            <w:r w:rsidRPr="009570C6">
              <w:rPr>
                <w:rFonts w:ascii="Calibri" w:hAnsi="Calibri" w:cs="Calibri"/>
                <w:sz w:val="22"/>
                <w:szCs w:val="22"/>
              </w:rPr>
              <w:t>any kind of written, electronic or recorded communication</w:t>
            </w:r>
            <w:r>
              <w:rPr>
                <w:rFonts w:ascii="Calibri" w:hAnsi="Calibri" w:cs="Calibri"/>
                <w:sz w:val="22"/>
                <w:szCs w:val="22"/>
              </w:rPr>
              <w:t>,</w:t>
            </w:r>
            <w:r w:rsidRPr="009570C6">
              <w:rPr>
                <w:rFonts w:ascii="Calibri" w:hAnsi="Calibri" w:cs="Calibri"/>
                <w:sz w:val="22"/>
                <w:szCs w:val="22"/>
              </w:rPr>
              <w:t xml:space="preserve"> or document imaginable. Note that the term specifically includes email</w:t>
            </w:r>
            <w:r>
              <w:rPr>
                <w:rFonts w:ascii="Calibri" w:hAnsi="Calibri" w:cs="Calibri"/>
                <w:sz w:val="22"/>
                <w:szCs w:val="22"/>
              </w:rPr>
              <w:t>. This means that any</w:t>
            </w:r>
            <w:r w:rsidRPr="009570C6">
              <w:rPr>
                <w:rFonts w:ascii="Calibri" w:hAnsi="Calibri" w:cs="Calibri"/>
                <w:sz w:val="22"/>
                <w:szCs w:val="22"/>
              </w:rPr>
              <w:t xml:space="preserve"> emails among board members will be subject to production to any member of the public who wishes to see them. </w:t>
            </w:r>
          </w:p>
          <w:p w14:paraId="78E1019C" w14:textId="77777777" w:rsidR="009570C6" w:rsidRPr="009570C6" w:rsidRDefault="009570C6" w:rsidP="009570C6">
            <w:pPr>
              <w:pStyle w:val="NormalWeb"/>
              <w:spacing w:before="0" w:beforeAutospacing="0" w:after="0" w:afterAutospacing="0"/>
              <w:textAlignment w:val="baseline"/>
              <w:rPr>
                <w:rFonts w:ascii="Calibri" w:hAnsi="Calibri" w:cs="Calibri"/>
                <w:i/>
                <w:iCs/>
                <w:color w:val="000000"/>
                <w:sz w:val="22"/>
                <w:szCs w:val="22"/>
              </w:rPr>
            </w:pPr>
          </w:p>
          <w:p w14:paraId="4EFED548" w14:textId="615209FA" w:rsidR="009570C6" w:rsidRDefault="009570C6" w:rsidP="009570C6">
            <w:pPr>
              <w:pStyle w:val="NormalWeb"/>
              <w:spacing w:before="0" w:beforeAutospacing="0" w:after="0" w:afterAutospacing="0"/>
              <w:rPr>
                <w:rFonts w:ascii="Calibri" w:hAnsi="Calibri" w:cs="Calibri"/>
                <w:sz w:val="22"/>
                <w:szCs w:val="22"/>
              </w:rPr>
            </w:pPr>
            <w:r w:rsidRPr="009570C6">
              <w:rPr>
                <w:rFonts w:ascii="Calibri" w:hAnsi="Calibri" w:cs="Calibri"/>
                <w:sz w:val="22"/>
                <w:szCs w:val="22"/>
              </w:rPr>
              <w:t>The Open Records Act contains very specific and detailed instructions for the production of public records to a requesting member of the public</w:t>
            </w:r>
            <w:r>
              <w:rPr>
                <w:rFonts w:ascii="Calibri" w:hAnsi="Calibri" w:cs="Calibri"/>
                <w:sz w:val="22"/>
                <w:szCs w:val="22"/>
              </w:rPr>
              <w:t>. The</w:t>
            </w:r>
            <w:r w:rsidRPr="009570C6">
              <w:rPr>
                <w:rFonts w:ascii="Calibri" w:hAnsi="Calibri" w:cs="Calibri"/>
                <w:sz w:val="22"/>
                <w:szCs w:val="22"/>
              </w:rPr>
              <w:t xml:space="preserve"> procedures require the charter school to make the records available to the requesting party within three working days of the request unless there are extenuating circumstances justifying a greater time. However, the maximum period of time between the request and the production is seven working days. </w:t>
            </w:r>
          </w:p>
          <w:p w14:paraId="27D3A99E" w14:textId="77777777" w:rsidR="009570C6" w:rsidRDefault="009570C6" w:rsidP="009570C6">
            <w:pPr>
              <w:pStyle w:val="NormalWeb"/>
              <w:spacing w:before="0" w:beforeAutospacing="0" w:after="0" w:afterAutospacing="0"/>
              <w:rPr>
                <w:rFonts w:ascii="Calibri" w:hAnsi="Calibri" w:cs="Calibri"/>
                <w:sz w:val="22"/>
                <w:szCs w:val="22"/>
              </w:rPr>
            </w:pPr>
          </w:p>
          <w:p w14:paraId="7FA51C82" w14:textId="6DD97512" w:rsidR="009570C6" w:rsidRDefault="009570C6" w:rsidP="009570C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There are many exceptions to what is released when a CORA request is received. A few examples include records that violate state and federal laws, test questions and scoring keys, real estate appraisals prior to title passing, medical records, personnel files, letters of reference, privileged information between attorneys and their clients, </w:t>
            </w:r>
            <w:r w:rsidR="00AA6EA3">
              <w:rPr>
                <w:rFonts w:ascii="Calibri" w:hAnsi="Calibri" w:cs="Calibri"/>
                <w:sz w:val="22"/>
                <w:szCs w:val="22"/>
              </w:rPr>
              <w:t>and address and telephone numbers of students that have not been approved to be shared in a school directory.</w:t>
            </w:r>
          </w:p>
          <w:p w14:paraId="53D91976" w14:textId="77777777" w:rsidR="00AA6EA3" w:rsidRDefault="00AA6EA3" w:rsidP="009570C6">
            <w:pPr>
              <w:pStyle w:val="NormalWeb"/>
              <w:spacing w:before="0" w:beforeAutospacing="0" w:after="0" w:afterAutospacing="0"/>
              <w:rPr>
                <w:rFonts w:ascii="Calibri" w:hAnsi="Calibri" w:cs="Calibri"/>
                <w:sz w:val="22"/>
                <w:szCs w:val="22"/>
              </w:rPr>
            </w:pPr>
          </w:p>
          <w:p w14:paraId="4864F2D6" w14:textId="77777777" w:rsidR="00D11DFA" w:rsidRPr="009570C6" w:rsidRDefault="00D11DFA" w:rsidP="00D11DFA">
            <w:pPr>
              <w:pStyle w:val="NormalWeb"/>
              <w:spacing w:before="0" w:beforeAutospacing="0" w:after="0" w:afterAutospacing="0"/>
              <w:rPr>
                <w:rFonts w:ascii="Calibri" w:hAnsi="Calibri" w:cs="Calibri"/>
                <w:sz w:val="22"/>
                <w:szCs w:val="22"/>
              </w:rPr>
            </w:pPr>
            <w:bookmarkStart w:id="0" w:name="OLE_LINK1"/>
            <w:bookmarkStart w:id="1" w:name="OLE_LINK2"/>
            <w:r>
              <w:rPr>
                <w:rFonts w:ascii="Calibri" w:hAnsi="Calibri" w:cs="Calibri"/>
                <w:sz w:val="22"/>
                <w:szCs w:val="22"/>
              </w:rPr>
              <w:lastRenderedPageBreak/>
              <w:t>Each charter school should have a custodian of records to whom CORA requests are made. This person facilitates the process for gathering the records, fulfilling the request, and charging the fee for the request. Charges for a reasonable fee for providing requested copies of open records can include the cost of physical copies of the record and the time spent to research, retrieve and compile the records with the first hour provided at no charge.</w:t>
            </w:r>
          </w:p>
          <w:bookmarkEnd w:id="0"/>
          <w:bookmarkEnd w:id="1"/>
          <w:p w14:paraId="7216883C" w14:textId="77777777" w:rsidR="009570C6" w:rsidRDefault="009570C6" w:rsidP="009570C6">
            <w:pPr>
              <w:pStyle w:val="NormalWeb"/>
              <w:spacing w:before="0" w:beforeAutospacing="0" w:after="0" w:afterAutospacing="0"/>
              <w:textAlignment w:val="baseline"/>
              <w:rPr>
                <w:rFonts w:ascii="Calibri" w:hAnsi="Calibri" w:cs="Calibri"/>
                <w:i/>
                <w:iCs/>
                <w:color w:val="000000"/>
                <w:sz w:val="22"/>
                <w:szCs w:val="22"/>
              </w:rPr>
            </w:pPr>
          </w:p>
          <w:p w14:paraId="255E2558" w14:textId="580D1E3B" w:rsidR="00EC6860" w:rsidRPr="009570C6" w:rsidRDefault="00AA6EA3" w:rsidP="00A32F42">
            <w:pPr>
              <w:pStyle w:val="NormalWeb"/>
              <w:spacing w:before="0" w:beforeAutospacing="0" w:after="0" w:afterAutospacing="0"/>
              <w:textAlignment w:val="baseline"/>
              <w:rPr>
                <w:rFonts w:ascii="Calibri" w:hAnsi="Calibri" w:cs="Calibri"/>
                <w:i/>
                <w:iCs/>
                <w:color w:val="000000"/>
                <w:sz w:val="22"/>
                <w:szCs w:val="22"/>
              </w:rPr>
            </w:pPr>
            <w:r>
              <w:rPr>
                <w:rFonts w:ascii="Calibri" w:hAnsi="Calibri" w:cs="Calibri"/>
                <w:i/>
                <w:iCs/>
                <w:color w:val="000000"/>
                <w:sz w:val="22"/>
                <w:szCs w:val="22"/>
              </w:rPr>
              <w:t>[Provide time for participant questions.]</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0AB81" w14:textId="77777777" w:rsidR="00920E1C" w:rsidRDefault="00920E1C" w:rsidP="00720E50">
            <w:pPr>
              <w:pStyle w:val="NormalWeb"/>
              <w:spacing w:before="0" w:beforeAutospacing="0" w:after="0" w:afterAutospacing="0"/>
              <w:rPr>
                <w:rFonts w:ascii="Calibri" w:hAnsi="Calibri" w:cs="Calibri"/>
                <w:i/>
                <w:iCs/>
                <w:sz w:val="22"/>
                <w:szCs w:val="22"/>
              </w:rPr>
            </w:pPr>
          </w:p>
          <w:p w14:paraId="4AE7B4CF" w14:textId="43F11987" w:rsidR="009C089E" w:rsidRDefault="009C089E" w:rsidP="00720E50">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Slide</w:t>
            </w:r>
            <w:r w:rsidR="006E64FB">
              <w:rPr>
                <w:rFonts w:ascii="Calibri" w:hAnsi="Calibri" w:cs="Calibri"/>
                <w:i/>
                <w:iCs/>
                <w:sz w:val="22"/>
                <w:szCs w:val="22"/>
              </w:rPr>
              <w:t>s</w:t>
            </w:r>
            <w:r>
              <w:rPr>
                <w:rFonts w:ascii="Calibri" w:hAnsi="Calibri" w:cs="Calibri"/>
                <w:i/>
                <w:iCs/>
                <w:sz w:val="22"/>
                <w:szCs w:val="22"/>
              </w:rPr>
              <w:t xml:space="preserve"> 11</w:t>
            </w:r>
            <w:r w:rsidR="006E64FB">
              <w:rPr>
                <w:rFonts w:ascii="Calibri" w:hAnsi="Calibri" w:cs="Calibri"/>
                <w:i/>
                <w:iCs/>
                <w:sz w:val="22"/>
                <w:szCs w:val="22"/>
              </w:rPr>
              <w:t>-12</w:t>
            </w:r>
          </w:p>
          <w:p w14:paraId="28DA48F4" w14:textId="77777777" w:rsidR="006E64FB" w:rsidRDefault="006E64FB" w:rsidP="00720E50">
            <w:pPr>
              <w:pStyle w:val="NormalWeb"/>
              <w:spacing w:before="0" w:beforeAutospacing="0" w:after="0" w:afterAutospacing="0"/>
              <w:rPr>
                <w:rFonts w:ascii="Calibri" w:hAnsi="Calibri" w:cs="Calibri"/>
                <w:i/>
                <w:iCs/>
                <w:sz w:val="22"/>
                <w:szCs w:val="22"/>
              </w:rPr>
            </w:pPr>
          </w:p>
          <w:p w14:paraId="2C6C0787" w14:textId="77777777" w:rsidR="006E64FB" w:rsidRDefault="006E64FB" w:rsidP="00720E50">
            <w:pPr>
              <w:pStyle w:val="NormalWeb"/>
              <w:spacing w:before="0" w:beforeAutospacing="0" w:after="0" w:afterAutospacing="0"/>
              <w:rPr>
                <w:rFonts w:ascii="Calibri" w:hAnsi="Calibri" w:cs="Calibri"/>
                <w:i/>
                <w:iCs/>
                <w:sz w:val="22"/>
                <w:szCs w:val="22"/>
              </w:rPr>
            </w:pPr>
          </w:p>
          <w:p w14:paraId="370E1678" w14:textId="77777777" w:rsidR="006E64FB" w:rsidRDefault="006E64FB" w:rsidP="00720E50">
            <w:pPr>
              <w:pStyle w:val="NormalWeb"/>
              <w:spacing w:before="0" w:beforeAutospacing="0" w:after="0" w:afterAutospacing="0"/>
              <w:rPr>
                <w:rFonts w:ascii="Calibri" w:hAnsi="Calibri" w:cs="Calibri"/>
                <w:i/>
                <w:iCs/>
                <w:sz w:val="22"/>
                <w:szCs w:val="22"/>
              </w:rPr>
            </w:pPr>
          </w:p>
          <w:p w14:paraId="1125730E" w14:textId="77777777" w:rsidR="006E64FB" w:rsidRDefault="006E64FB" w:rsidP="00720E50">
            <w:pPr>
              <w:pStyle w:val="NormalWeb"/>
              <w:spacing w:before="0" w:beforeAutospacing="0" w:after="0" w:afterAutospacing="0"/>
              <w:rPr>
                <w:rFonts w:ascii="Calibri" w:hAnsi="Calibri" w:cs="Calibri"/>
                <w:i/>
                <w:iCs/>
                <w:sz w:val="22"/>
                <w:szCs w:val="22"/>
              </w:rPr>
            </w:pPr>
          </w:p>
          <w:p w14:paraId="0AEACF0F" w14:textId="77777777" w:rsidR="006E64FB" w:rsidRDefault="006E64FB" w:rsidP="00720E50">
            <w:pPr>
              <w:pStyle w:val="NormalWeb"/>
              <w:spacing w:before="0" w:beforeAutospacing="0" w:after="0" w:afterAutospacing="0"/>
              <w:rPr>
                <w:rFonts w:ascii="Calibri" w:hAnsi="Calibri" w:cs="Calibri"/>
                <w:i/>
                <w:iCs/>
                <w:sz w:val="22"/>
                <w:szCs w:val="22"/>
              </w:rPr>
            </w:pPr>
          </w:p>
          <w:p w14:paraId="040A9A2C" w14:textId="77777777" w:rsidR="006E64FB" w:rsidRDefault="006E64FB" w:rsidP="00720E50">
            <w:pPr>
              <w:pStyle w:val="NormalWeb"/>
              <w:spacing w:before="0" w:beforeAutospacing="0" w:after="0" w:afterAutospacing="0"/>
              <w:rPr>
                <w:rFonts w:ascii="Calibri" w:hAnsi="Calibri" w:cs="Calibri"/>
                <w:i/>
                <w:iCs/>
                <w:sz w:val="22"/>
                <w:szCs w:val="22"/>
              </w:rPr>
            </w:pPr>
          </w:p>
          <w:p w14:paraId="34DD22D1" w14:textId="77777777" w:rsidR="006E64FB" w:rsidRDefault="006E64FB" w:rsidP="00720E50">
            <w:pPr>
              <w:pStyle w:val="NormalWeb"/>
              <w:spacing w:before="0" w:beforeAutospacing="0" w:after="0" w:afterAutospacing="0"/>
              <w:rPr>
                <w:rFonts w:ascii="Calibri" w:hAnsi="Calibri" w:cs="Calibri"/>
                <w:i/>
                <w:iCs/>
                <w:sz w:val="22"/>
                <w:szCs w:val="22"/>
              </w:rPr>
            </w:pPr>
          </w:p>
          <w:p w14:paraId="26E1E973" w14:textId="77777777" w:rsidR="006E64FB" w:rsidRDefault="006E64FB" w:rsidP="00720E50">
            <w:pPr>
              <w:pStyle w:val="NormalWeb"/>
              <w:spacing w:before="0" w:beforeAutospacing="0" w:after="0" w:afterAutospacing="0"/>
              <w:rPr>
                <w:rFonts w:ascii="Calibri" w:hAnsi="Calibri" w:cs="Calibri"/>
                <w:i/>
                <w:iCs/>
                <w:sz w:val="22"/>
                <w:szCs w:val="22"/>
              </w:rPr>
            </w:pPr>
          </w:p>
          <w:p w14:paraId="12C61A63" w14:textId="77777777" w:rsidR="006E64FB" w:rsidRDefault="006E64FB" w:rsidP="00720E50">
            <w:pPr>
              <w:pStyle w:val="NormalWeb"/>
              <w:spacing w:before="0" w:beforeAutospacing="0" w:after="0" w:afterAutospacing="0"/>
              <w:rPr>
                <w:rFonts w:ascii="Calibri" w:hAnsi="Calibri" w:cs="Calibri"/>
                <w:i/>
                <w:iCs/>
                <w:sz w:val="22"/>
                <w:szCs w:val="22"/>
              </w:rPr>
            </w:pPr>
          </w:p>
          <w:p w14:paraId="6D98C216" w14:textId="77777777" w:rsidR="006E64FB" w:rsidRDefault="006E64FB" w:rsidP="00720E50">
            <w:pPr>
              <w:pStyle w:val="NormalWeb"/>
              <w:spacing w:before="0" w:beforeAutospacing="0" w:after="0" w:afterAutospacing="0"/>
              <w:rPr>
                <w:rFonts w:ascii="Calibri" w:hAnsi="Calibri" w:cs="Calibri"/>
                <w:i/>
                <w:iCs/>
                <w:sz w:val="22"/>
                <w:szCs w:val="22"/>
              </w:rPr>
            </w:pPr>
          </w:p>
          <w:p w14:paraId="6916F016" w14:textId="77777777" w:rsidR="006E64FB" w:rsidRDefault="006E64FB" w:rsidP="00720E50">
            <w:pPr>
              <w:pStyle w:val="NormalWeb"/>
              <w:spacing w:before="0" w:beforeAutospacing="0" w:after="0" w:afterAutospacing="0"/>
              <w:rPr>
                <w:rFonts w:ascii="Calibri" w:hAnsi="Calibri" w:cs="Calibri"/>
                <w:i/>
                <w:iCs/>
                <w:sz w:val="22"/>
                <w:szCs w:val="22"/>
              </w:rPr>
            </w:pPr>
          </w:p>
          <w:p w14:paraId="5C9D05CB" w14:textId="77777777" w:rsidR="006E64FB" w:rsidRDefault="006E64FB" w:rsidP="00720E50">
            <w:pPr>
              <w:pStyle w:val="NormalWeb"/>
              <w:spacing w:before="0" w:beforeAutospacing="0" w:after="0" w:afterAutospacing="0"/>
              <w:rPr>
                <w:rFonts w:ascii="Calibri" w:hAnsi="Calibri" w:cs="Calibri"/>
                <w:i/>
                <w:iCs/>
                <w:sz w:val="22"/>
                <w:szCs w:val="22"/>
              </w:rPr>
            </w:pPr>
          </w:p>
          <w:p w14:paraId="469198F7" w14:textId="77777777" w:rsidR="006E64FB" w:rsidRDefault="006E64FB" w:rsidP="00720E50">
            <w:pPr>
              <w:pStyle w:val="NormalWeb"/>
              <w:spacing w:before="0" w:beforeAutospacing="0" w:after="0" w:afterAutospacing="0"/>
              <w:rPr>
                <w:rFonts w:ascii="Calibri" w:hAnsi="Calibri" w:cs="Calibri"/>
                <w:i/>
                <w:iCs/>
                <w:sz w:val="22"/>
                <w:szCs w:val="22"/>
              </w:rPr>
            </w:pPr>
          </w:p>
          <w:p w14:paraId="2EDE8780" w14:textId="77777777" w:rsidR="006E64FB" w:rsidRDefault="006E64FB" w:rsidP="00720E50">
            <w:pPr>
              <w:pStyle w:val="NormalWeb"/>
              <w:spacing w:before="0" w:beforeAutospacing="0" w:after="0" w:afterAutospacing="0"/>
              <w:rPr>
                <w:rFonts w:ascii="Calibri" w:hAnsi="Calibri" w:cs="Calibri"/>
                <w:i/>
                <w:iCs/>
                <w:sz w:val="22"/>
                <w:szCs w:val="22"/>
              </w:rPr>
            </w:pPr>
          </w:p>
          <w:p w14:paraId="02FFC86F" w14:textId="77777777" w:rsidR="006E64FB" w:rsidRDefault="006E64FB" w:rsidP="00720E50">
            <w:pPr>
              <w:pStyle w:val="NormalWeb"/>
              <w:spacing w:before="0" w:beforeAutospacing="0" w:after="0" w:afterAutospacing="0"/>
              <w:rPr>
                <w:rFonts w:ascii="Calibri" w:hAnsi="Calibri" w:cs="Calibri"/>
                <w:i/>
                <w:iCs/>
                <w:sz w:val="22"/>
                <w:szCs w:val="22"/>
              </w:rPr>
            </w:pPr>
          </w:p>
          <w:p w14:paraId="3713287D" w14:textId="77777777" w:rsidR="006E64FB" w:rsidRDefault="006E64FB" w:rsidP="00720E50">
            <w:pPr>
              <w:pStyle w:val="NormalWeb"/>
              <w:spacing w:before="0" w:beforeAutospacing="0" w:after="0" w:afterAutospacing="0"/>
              <w:rPr>
                <w:rFonts w:ascii="Calibri" w:hAnsi="Calibri" w:cs="Calibri"/>
                <w:i/>
                <w:iCs/>
                <w:sz w:val="22"/>
                <w:szCs w:val="22"/>
              </w:rPr>
            </w:pPr>
          </w:p>
          <w:p w14:paraId="3CD63E92" w14:textId="77777777" w:rsidR="00F33A51" w:rsidRDefault="00F33A51" w:rsidP="00720E50">
            <w:pPr>
              <w:pStyle w:val="NormalWeb"/>
              <w:spacing w:before="0" w:beforeAutospacing="0" w:after="0" w:afterAutospacing="0"/>
              <w:rPr>
                <w:rFonts w:ascii="Calibri" w:hAnsi="Calibri" w:cs="Calibri"/>
                <w:i/>
                <w:iCs/>
                <w:sz w:val="22"/>
                <w:szCs w:val="22"/>
              </w:rPr>
            </w:pPr>
          </w:p>
          <w:p w14:paraId="5C4C1F71" w14:textId="4BBA7DFE" w:rsidR="006E64FB" w:rsidRDefault="006E64FB" w:rsidP="00720E50">
            <w:pPr>
              <w:pStyle w:val="NormalWeb"/>
              <w:spacing w:before="0" w:beforeAutospacing="0" w:after="0" w:afterAutospacing="0"/>
              <w:rPr>
                <w:rFonts w:ascii="Calibri" w:hAnsi="Calibri" w:cs="Calibri"/>
                <w:sz w:val="22"/>
                <w:szCs w:val="22"/>
              </w:rPr>
            </w:pPr>
            <w:r>
              <w:rPr>
                <w:rFonts w:ascii="Calibri" w:hAnsi="Calibri" w:cs="Calibri"/>
                <w:sz w:val="22"/>
                <w:szCs w:val="22"/>
              </w:rPr>
              <w:t>Give participants some think time and if ahead of schedule, ask people to share out or in the chat.</w:t>
            </w:r>
          </w:p>
          <w:p w14:paraId="724C0DD7" w14:textId="77777777" w:rsidR="006E64FB" w:rsidRDefault="006E64FB" w:rsidP="00720E50">
            <w:pPr>
              <w:pStyle w:val="NormalWeb"/>
              <w:spacing w:before="0" w:beforeAutospacing="0" w:after="0" w:afterAutospacing="0"/>
              <w:rPr>
                <w:rFonts w:ascii="Calibri" w:hAnsi="Calibri" w:cs="Calibri"/>
                <w:sz w:val="22"/>
                <w:szCs w:val="22"/>
              </w:rPr>
            </w:pPr>
          </w:p>
          <w:p w14:paraId="1DFED951" w14:textId="1BE65C0F" w:rsidR="009C72A1" w:rsidRPr="009C72A1" w:rsidRDefault="009C72A1" w:rsidP="00720E50">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Slide 13</w:t>
            </w:r>
          </w:p>
          <w:p w14:paraId="5069B7FE" w14:textId="77777777" w:rsidR="009C72A1" w:rsidRDefault="009C72A1" w:rsidP="00720E50">
            <w:pPr>
              <w:pStyle w:val="NormalWeb"/>
              <w:spacing w:before="0" w:beforeAutospacing="0" w:after="0" w:afterAutospacing="0"/>
              <w:rPr>
                <w:rFonts w:ascii="Calibri" w:hAnsi="Calibri" w:cs="Calibri"/>
                <w:sz w:val="22"/>
                <w:szCs w:val="22"/>
              </w:rPr>
            </w:pPr>
          </w:p>
          <w:p w14:paraId="471F5066" w14:textId="77777777" w:rsidR="009C72A1" w:rsidRDefault="009C72A1" w:rsidP="00720E50">
            <w:pPr>
              <w:pStyle w:val="NormalWeb"/>
              <w:spacing w:before="0" w:beforeAutospacing="0" w:after="0" w:afterAutospacing="0"/>
              <w:rPr>
                <w:rFonts w:ascii="Calibri" w:hAnsi="Calibri" w:cs="Calibri"/>
                <w:sz w:val="22"/>
                <w:szCs w:val="22"/>
              </w:rPr>
            </w:pPr>
          </w:p>
          <w:p w14:paraId="4994A749" w14:textId="77777777" w:rsidR="009C72A1" w:rsidRDefault="009C72A1" w:rsidP="00720E50">
            <w:pPr>
              <w:pStyle w:val="NormalWeb"/>
              <w:spacing w:before="0" w:beforeAutospacing="0" w:after="0" w:afterAutospacing="0"/>
              <w:rPr>
                <w:rFonts w:ascii="Calibri" w:hAnsi="Calibri" w:cs="Calibri"/>
                <w:sz w:val="22"/>
                <w:szCs w:val="22"/>
              </w:rPr>
            </w:pPr>
          </w:p>
          <w:p w14:paraId="18CE5B52" w14:textId="77777777" w:rsidR="009C72A1" w:rsidRDefault="009C72A1" w:rsidP="00720E50">
            <w:pPr>
              <w:pStyle w:val="NormalWeb"/>
              <w:spacing w:before="0" w:beforeAutospacing="0" w:after="0" w:afterAutospacing="0"/>
              <w:rPr>
                <w:rFonts w:ascii="Calibri" w:hAnsi="Calibri" w:cs="Calibri"/>
                <w:sz w:val="22"/>
                <w:szCs w:val="22"/>
              </w:rPr>
            </w:pPr>
          </w:p>
          <w:p w14:paraId="62E7479D" w14:textId="77777777" w:rsidR="009C72A1" w:rsidRDefault="009C72A1" w:rsidP="00720E50">
            <w:pPr>
              <w:pStyle w:val="NormalWeb"/>
              <w:spacing w:before="0" w:beforeAutospacing="0" w:after="0" w:afterAutospacing="0"/>
              <w:rPr>
                <w:rFonts w:ascii="Calibri" w:hAnsi="Calibri" w:cs="Calibri"/>
                <w:sz w:val="22"/>
                <w:szCs w:val="22"/>
              </w:rPr>
            </w:pPr>
          </w:p>
          <w:p w14:paraId="63C715C5" w14:textId="77777777" w:rsidR="009C72A1" w:rsidRDefault="009C72A1" w:rsidP="00720E50">
            <w:pPr>
              <w:pStyle w:val="NormalWeb"/>
              <w:spacing w:before="0" w:beforeAutospacing="0" w:after="0" w:afterAutospacing="0"/>
              <w:rPr>
                <w:rFonts w:ascii="Calibri" w:hAnsi="Calibri" w:cs="Calibri"/>
                <w:i/>
                <w:iCs/>
                <w:sz w:val="22"/>
                <w:szCs w:val="22"/>
              </w:rPr>
            </w:pPr>
          </w:p>
          <w:p w14:paraId="4057485C" w14:textId="77777777" w:rsidR="009C72A1" w:rsidRDefault="009C72A1" w:rsidP="00720E50">
            <w:pPr>
              <w:pStyle w:val="NormalWeb"/>
              <w:spacing w:before="0" w:beforeAutospacing="0" w:after="0" w:afterAutospacing="0"/>
              <w:rPr>
                <w:rFonts w:ascii="Calibri" w:hAnsi="Calibri" w:cs="Calibri"/>
                <w:i/>
                <w:iCs/>
                <w:sz w:val="22"/>
                <w:szCs w:val="22"/>
              </w:rPr>
            </w:pPr>
          </w:p>
          <w:p w14:paraId="13274C37" w14:textId="77777777" w:rsidR="009C72A1" w:rsidRDefault="009C72A1" w:rsidP="00720E50">
            <w:pPr>
              <w:pStyle w:val="NormalWeb"/>
              <w:spacing w:before="0" w:beforeAutospacing="0" w:after="0" w:afterAutospacing="0"/>
              <w:rPr>
                <w:rFonts w:ascii="Calibri" w:hAnsi="Calibri" w:cs="Calibri"/>
                <w:i/>
                <w:iCs/>
                <w:sz w:val="22"/>
                <w:szCs w:val="22"/>
              </w:rPr>
            </w:pPr>
          </w:p>
          <w:p w14:paraId="500EC0D0" w14:textId="77777777" w:rsidR="009C72A1" w:rsidRDefault="009C72A1" w:rsidP="00720E50">
            <w:pPr>
              <w:pStyle w:val="NormalWeb"/>
              <w:spacing w:before="0" w:beforeAutospacing="0" w:after="0" w:afterAutospacing="0"/>
              <w:rPr>
                <w:rFonts w:ascii="Calibri" w:hAnsi="Calibri" w:cs="Calibri"/>
                <w:i/>
                <w:iCs/>
                <w:sz w:val="22"/>
                <w:szCs w:val="22"/>
              </w:rPr>
            </w:pPr>
          </w:p>
          <w:p w14:paraId="00A5E3AF" w14:textId="77777777" w:rsidR="009C72A1" w:rsidRDefault="009C72A1" w:rsidP="00720E50">
            <w:pPr>
              <w:pStyle w:val="NormalWeb"/>
              <w:spacing w:before="0" w:beforeAutospacing="0" w:after="0" w:afterAutospacing="0"/>
              <w:rPr>
                <w:rFonts w:ascii="Calibri" w:hAnsi="Calibri" w:cs="Calibri"/>
                <w:i/>
                <w:iCs/>
                <w:sz w:val="22"/>
                <w:szCs w:val="22"/>
              </w:rPr>
            </w:pPr>
          </w:p>
          <w:p w14:paraId="14E6F30A" w14:textId="77777777" w:rsidR="009C72A1" w:rsidRDefault="009C72A1" w:rsidP="00720E50">
            <w:pPr>
              <w:pStyle w:val="NormalWeb"/>
              <w:spacing w:before="0" w:beforeAutospacing="0" w:after="0" w:afterAutospacing="0"/>
              <w:rPr>
                <w:rFonts w:ascii="Calibri" w:hAnsi="Calibri" w:cs="Calibri"/>
                <w:i/>
                <w:iCs/>
                <w:sz w:val="22"/>
                <w:szCs w:val="22"/>
              </w:rPr>
            </w:pPr>
          </w:p>
          <w:p w14:paraId="24D74516" w14:textId="77777777" w:rsidR="009C72A1" w:rsidRDefault="009C72A1" w:rsidP="00720E50">
            <w:pPr>
              <w:pStyle w:val="NormalWeb"/>
              <w:spacing w:before="0" w:beforeAutospacing="0" w:after="0" w:afterAutospacing="0"/>
              <w:rPr>
                <w:rFonts w:ascii="Calibri" w:hAnsi="Calibri" w:cs="Calibri"/>
                <w:i/>
                <w:iCs/>
                <w:sz w:val="22"/>
                <w:szCs w:val="22"/>
              </w:rPr>
            </w:pPr>
          </w:p>
          <w:p w14:paraId="27B88682" w14:textId="77777777" w:rsidR="009C72A1" w:rsidRDefault="009C72A1" w:rsidP="00720E50">
            <w:pPr>
              <w:pStyle w:val="NormalWeb"/>
              <w:spacing w:before="0" w:beforeAutospacing="0" w:after="0" w:afterAutospacing="0"/>
              <w:rPr>
                <w:rFonts w:ascii="Calibri" w:hAnsi="Calibri" w:cs="Calibri"/>
                <w:i/>
                <w:iCs/>
                <w:sz w:val="22"/>
                <w:szCs w:val="22"/>
              </w:rPr>
            </w:pPr>
          </w:p>
          <w:p w14:paraId="21F471A2" w14:textId="77777777" w:rsidR="009C72A1" w:rsidRDefault="009C72A1" w:rsidP="00720E50">
            <w:pPr>
              <w:pStyle w:val="NormalWeb"/>
              <w:spacing w:before="0" w:beforeAutospacing="0" w:after="0" w:afterAutospacing="0"/>
              <w:rPr>
                <w:rFonts w:ascii="Calibri" w:hAnsi="Calibri" w:cs="Calibri"/>
                <w:i/>
                <w:iCs/>
                <w:sz w:val="22"/>
                <w:szCs w:val="22"/>
              </w:rPr>
            </w:pPr>
          </w:p>
          <w:p w14:paraId="66BB53A1" w14:textId="77777777" w:rsidR="009C72A1" w:rsidRDefault="009C72A1" w:rsidP="00720E50">
            <w:pPr>
              <w:pStyle w:val="NormalWeb"/>
              <w:spacing w:before="0" w:beforeAutospacing="0" w:after="0" w:afterAutospacing="0"/>
              <w:rPr>
                <w:rFonts w:ascii="Calibri" w:hAnsi="Calibri" w:cs="Calibri"/>
                <w:i/>
                <w:iCs/>
                <w:sz w:val="22"/>
                <w:szCs w:val="22"/>
              </w:rPr>
            </w:pPr>
          </w:p>
          <w:p w14:paraId="5B7771B7" w14:textId="77777777" w:rsidR="009C72A1" w:rsidRDefault="009C72A1" w:rsidP="00720E50">
            <w:pPr>
              <w:pStyle w:val="NormalWeb"/>
              <w:spacing w:before="0" w:beforeAutospacing="0" w:after="0" w:afterAutospacing="0"/>
              <w:rPr>
                <w:rFonts w:ascii="Calibri" w:hAnsi="Calibri" w:cs="Calibri"/>
                <w:i/>
                <w:iCs/>
                <w:sz w:val="22"/>
                <w:szCs w:val="22"/>
              </w:rPr>
            </w:pPr>
          </w:p>
          <w:p w14:paraId="42AC32F1" w14:textId="77777777" w:rsidR="009C72A1" w:rsidRDefault="009C72A1" w:rsidP="00720E50">
            <w:pPr>
              <w:pStyle w:val="NormalWeb"/>
              <w:spacing w:before="0" w:beforeAutospacing="0" w:after="0" w:afterAutospacing="0"/>
              <w:rPr>
                <w:rFonts w:ascii="Calibri" w:hAnsi="Calibri" w:cs="Calibri"/>
                <w:i/>
                <w:iCs/>
                <w:sz w:val="22"/>
                <w:szCs w:val="22"/>
              </w:rPr>
            </w:pPr>
          </w:p>
          <w:p w14:paraId="3D0BC504" w14:textId="77777777" w:rsidR="00CB6D4E" w:rsidRDefault="00CB6D4E" w:rsidP="00720E50">
            <w:pPr>
              <w:pStyle w:val="NormalWeb"/>
              <w:spacing w:before="0" w:beforeAutospacing="0" w:after="0" w:afterAutospacing="0"/>
              <w:rPr>
                <w:rFonts w:ascii="Calibri" w:hAnsi="Calibri" w:cs="Calibri"/>
                <w:i/>
                <w:iCs/>
                <w:sz w:val="22"/>
                <w:szCs w:val="22"/>
              </w:rPr>
            </w:pPr>
          </w:p>
          <w:p w14:paraId="09B56C29" w14:textId="77777777" w:rsidR="00CB6D4E" w:rsidRDefault="00CB6D4E" w:rsidP="00720E50">
            <w:pPr>
              <w:pStyle w:val="NormalWeb"/>
              <w:spacing w:before="0" w:beforeAutospacing="0" w:after="0" w:afterAutospacing="0"/>
              <w:rPr>
                <w:rFonts w:ascii="Calibri" w:hAnsi="Calibri" w:cs="Calibri"/>
                <w:i/>
                <w:iCs/>
                <w:sz w:val="22"/>
                <w:szCs w:val="22"/>
              </w:rPr>
            </w:pPr>
          </w:p>
          <w:p w14:paraId="61AA0CC0" w14:textId="77777777" w:rsidR="00CB6D4E" w:rsidRDefault="00CB6D4E" w:rsidP="00720E50">
            <w:pPr>
              <w:pStyle w:val="NormalWeb"/>
              <w:spacing w:before="0" w:beforeAutospacing="0" w:after="0" w:afterAutospacing="0"/>
              <w:rPr>
                <w:rFonts w:ascii="Calibri" w:hAnsi="Calibri" w:cs="Calibri"/>
                <w:i/>
                <w:iCs/>
                <w:sz w:val="22"/>
                <w:szCs w:val="22"/>
              </w:rPr>
            </w:pPr>
          </w:p>
          <w:p w14:paraId="56F901F9" w14:textId="77777777" w:rsidR="00CB6D4E" w:rsidRDefault="00CB6D4E" w:rsidP="00720E50">
            <w:pPr>
              <w:pStyle w:val="NormalWeb"/>
              <w:spacing w:before="0" w:beforeAutospacing="0" w:after="0" w:afterAutospacing="0"/>
              <w:rPr>
                <w:rFonts w:ascii="Calibri" w:hAnsi="Calibri" w:cs="Calibri"/>
                <w:i/>
                <w:iCs/>
                <w:sz w:val="22"/>
                <w:szCs w:val="22"/>
              </w:rPr>
            </w:pPr>
          </w:p>
          <w:p w14:paraId="44EE7A2B" w14:textId="77777777" w:rsidR="009C72A1" w:rsidRDefault="009C72A1" w:rsidP="00720E50">
            <w:pPr>
              <w:pStyle w:val="NormalWeb"/>
              <w:spacing w:before="0" w:beforeAutospacing="0" w:after="0" w:afterAutospacing="0"/>
              <w:rPr>
                <w:rFonts w:ascii="Calibri" w:hAnsi="Calibri" w:cs="Calibri"/>
                <w:i/>
                <w:iCs/>
                <w:sz w:val="22"/>
                <w:szCs w:val="22"/>
              </w:rPr>
            </w:pPr>
          </w:p>
          <w:p w14:paraId="4844A883" w14:textId="7B068A24" w:rsidR="006E64FB" w:rsidRPr="006E64FB" w:rsidRDefault="006E64FB" w:rsidP="00720E50">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Slide 1</w:t>
            </w:r>
            <w:r w:rsidR="009C72A1">
              <w:rPr>
                <w:rFonts w:ascii="Calibri" w:hAnsi="Calibri" w:cs="Calibri"/>
                <w:i/>
                <w:iCs/>
                <w:sz w:val="22"/>
                <w:szCs w:val="22"/>
              </w:rPr>
              <w:t>4</w:t>
            </w:r>
          </w:p>
          <w:p w14:paraId="419EC9C8" w14:textId="77777777" w:rsidR="006E64FB" w:rsidRDefault="006E64FB" w:rsidP="00720E50">
            <w:pPr>
              <w:pStyle w:val="NormalWeb"/>
              <w:spacing w:before="0" w:beforeAutospacing="0" w:after="0" w:afterAutospacing="0"/>
              <w:rPr>
                <w:rFonts w:ascii="Calibri" w:hAnsi="Calibri" w:cs="Calibri"/>
                <w:i/>
                <w:iCs/>
                <w:sz w:val="22"/>
                <w:szCs w:val="22"/>
              </w:rPr>
            </w:pPr>
          </w:p>
          <w:p w14:paraId="0C720EBC" w14:textId="77777777" w:rsidR="006E64FB" w:rsidRDefault="006E64FB" w:rsidP="00720E50">
            <w:pPr>
              <w:pStyle w:val="NormalWeb"/>
              <w:spacing w:before="0" w:beforeAutospacing="0" w:after="0" w:afterAutospacing="0"/>
              <w:rPr>
                <w:rFonts w:ascii="Calibri" w:hAnsi="Calibri" w:cs="Calibri"/>
                <w:i/>
                <w:iCs/>
                <w:sz w:val="22"/>
                <w:szCs w:val="22"/>
              </w:rPr>
            </w:pPr>
          </w:p>
          <w:p w14:paraId="75A7629C" w14:textId="77777777" w:rsidR="006E64FB" w:rsidRDefault="006E64FB" w:rsidP="00720E50">
            <w:pPr>
              <w:pStyle w:val="NormalWeb"/>
              <w:spacing w:before="0" w:beforeAutospacing="0" w:after="0" w:afterAutospacing="0"/>
              <w:rPr>
                <w:rFonts w:ascii="Calibri" w:hAnsi="Calibri" w:cs="Calibri"/>
                <w:i/>
                <w:iCs/>
                <w:sz w:val="22"/>
                <w:szCs w:val="22"/>
              </w:rPr>
            </w:pPr>
          </w:p>
          <w:p w14:paraId="6B80022E" w14:textId="77777777" w:rsidR="006E64FB" w:rsidRDefault="006E64FB" w:rsidP="00720E50">
            <w:pPr>
              <w:pStyle w:val="NormalWeb"/>
              <w:spacing w:before="0" w:beforeAutospacing="0" w:after="0" w:afterAutospacing="0"/>
              <w:rPr>
                <w:rFonts w:ascii="Calibri" w:hAnsi="Calibri" w:cs="Calibri"/>
                <w:i/>
                <w:iCs/>
                <w:sz w:val="22"/>
                <w:szCs w:val="22"/>
              </w:rPr>
            </w:pPr>
          </w:p>
          <w:p w14:paraId="521D8E9F" w14:textId="77777777" w:rsidR="004A408A" w:rsidRDefault="004A408A" w:rsidP="00720E50">
            <w:pPr>
              <w:pStyle w:val="NormalWeb"/>
              <w:spacing w:before="0" w:beforeAutospacing="0" w:after="0" w:afterAutospacing="0"/>
              <w:rPr>
                <w:rFonts w:ascii="Calibri" w:hAnsi="Calibri" w:cs="Calibri"/>
                <w:i/>
                <w:iCs/>
                <w:sz w:val="22"/>
                <w:szCs w:val="22"/>
              </w:rPr>
            </w:pPr>
          </w:p>
          <w:p w14:paraId="277F8D7D" w14:textId="77777777" w:rsidR="004A408A" w:rsidRDefault="004A408A" w:rsidP="00720E50">
            <w:pPr>
              <w:pStyle w:val="NormalWeb"/>
              <w:spacing w:before="0" w:beforeAutospacing="0" w:after="0" w:afterAutospacing="0"/>
              <w:rPr>
                <w:rFonts w:ascii="Calibri" w:hAnsi="Calibri" w:cs="Calibri"/>
                <w:i/>
                <w:iCs/>
                <w:sz w:val="22"/>
                <w:szCs w:val="22"/>
              </w:rPr>
            </w:pPr>
          </w:p>
          <w:p w14:paraId="03968556" w14:textId="77777777" w:rsidR="004A408A" w:rsidRDefault="004A408A" w:rsidP="00720E50">
            <w:pPr>
              <w:pStyle w:val="NormalWeb"/>
              <w:spacing w:before="0" w:beforeAutospacing="0" w:after="0" w:afterAutospacing="0"/>
              <w:rPr>
                <w:rFonts w:ascii="Calibri" w:hAnsi="Calibri" w:cs="Calibri"/>
                <w:i/>
                <w:iCs/>
                <w:sz w:val="22"/>
                <w:szCs w:val="22"/>
              </w:rPr>
            </w:pPr>
          </w:p>
          <w:p w14:paraId="6B7936A0" w14:textId="77777777" w:rsidR="004A408A" w:rsidRDefault="004A408A" w:rsidP="00720E50">
            <w:pPr>
              <w:pStyle w:val="NormalWeb"/>
              <w:spacing w:before="0" w:beforeAutospacing="0" w:after="0" w:afterAutospacing="0"/>
              <w:rPr>
                <w:rFonts w:ascii="Calibri" w:hAnsi="Calibri" w:cs="Calibri"/>
                <w:i/>
                <w:iCs/>
                <w:sz w:val="22"/>
                <w:szCs w:val="22"/>
              </w:rPr>
            </w:pPr>
          </w:p>
          <w:p w14:paraId="1D15470B" w14:textId="77777777" w:rsidR="004A408A" w:rsidRDefault="004A408A" w:rsidP="00720E50">
            <w:pPr>
              <w:pStyle w:val="NormalWeb"/>
              <w:spacing w:before="0" w:beforeAutospacing="0" w:after="0" w:afterAutospacing="0"/>
              <w:rPr>
                <w:rFonts w:ascii="Calibri" w:hAnsi="Calibri" w:cs="Calibri"/>
                <w:i/>
                <w:iCs/>
                <w:sz w:val="22"/>
                <w:szCs w:val="22"/>
              </w:rPr>
            </w:pPr>
          </w:p>
          <w:p w14:paraId="18963A7F" w14:textId="77777777" w:rsidR="004A408A" w:rsidRDefault="004A408A" w:rsidP="00720E50">
            <w:pPr>
              <w:pStyle w:val="NormalWeb"/>
              <w:spacing w:before="0" w:beforeAutospacing="0" w:after="0" w:afterAutospacing="0"/>
              <w:rPr>
                <w:rFonts w:ascii="Calibri" w:hAnsi="Calibri" w:cs="Calibri"/>
                <w:i/>
                <w:iCs/>
                <w:sz w:val="22"/>
                <w:szCs w:val="22"/>
              </w:rPr>
            </w:pPr>
          </w:p>
          <w:p w14:paraId="2B0FD0BB" w14:textId="77777777" w:rsidR="004A408A" w:rsidRDefault="004A408A" w:rsidP="00720E50">
            <w:pPr>
              <w:pStyle w:val="NormalWeb"/>
              <w:spacing w:before="0" w:beforeAutospacing="0" w:after="0" w:afterAutospacing="0"/>
              <w:rPr>
                <w:rFonts w:ascii="Calibri" w:hAnsi="Calibri" w:cs="Calibri"/>
                <w:i/>
                <w:iCs/>
                <w:sz w:val="22"/>
                <w:szCs w:val="22"/>
              </w:rPr>
            </w:pPr>
          </w:p>
          <w:p w14:paraId="33C4CB60" w14:textId="77777777" w:rsidR="004A408A" w:rsidRDefault="004A408A" w:rsidP="00720E50">
            <w:pPr>
              <w:pStyle w:val="NormalWeb"/>
              <w:spacing w:before="0" w:beforeAutospacing="0" w:after="0" w:afterAutospacing="0"/>
              <w:rPr>
                <w:rFonts w:ascii="Calibri" w:hAnsi="Calibri" w:cs="Calibri"/>
                <w:i/>
                <w:iCs/>
                <w:sz w:val="22"/>
                <w:szCs w:val="22"/>
              </w:rPr>
            </w:pPr>
          </w:p>
          <w:p w14:paraId="5EE2407E" w14:textId="77777777" w:rsidR="004A408A" w:rsidRDefault="004A408A" w:rsidP="00720E50">
            <w:pPr>
              <w:pStyle w:val="NormalWeb"/>
              <w:spacing w:before="0" w:beforeAutospacing="0" w:after="0" w:afterAutospacing="0"/>
              <w:rPr>
                <w:rFonts w:ascii="Calibri" w:hAnsi="Calibri" w:cs="Calibri"/>
                <w:i/>
                <w:iCs/>
                <w:sz w:val="22"/>
                <w:szCs w:val="22"/>
              </w:rPr>
            </w:pPr>
          </w:p>
          <w:p w14:paraId="77F7BDAC" w14:textId="77777777" w:rsidR="004A408A" w:rsidRDefault="004A408A" w:rsidP="00720E50">
            <w:pPr>
              <w:pStyle w:val="NormalWeb"/>
              <w:spacing w:before="0" w:beforeAutospacing="0" w:after="0" w:afterAutospacing="0"/>
              <w:rPr>
                <w:rFonts w:ascii="Calibri" w:hAnsi="Calibri" w:cs="Calibri"/>
                <w:i/>
                <w:iCs/>
                <w:sz w:val="22"/>
                <w:szCs w:val="22"/>
              </w:rPr>
            </w:pPr>
          </w:p>
          <w:p w14:paraId="551D9F91" w14:textId="77777777" w:rsidR="004A408A" w:rsidRDefault="004A408A" w:rsidP="00720E50">
            <w:pPr>
              <w:pStyle w:val="NormalWeb"/>
              <w:spacing w:before="0" w:beforeAutospacing="0" w:after="0" w:afterAutospacing="0"/>
              <w:rPr>
                <w:rFonts w:ascii="Calibri" w:hAnsi="Calibri" w:cs="Calibri"/>
                <w:i/>
                <w:iCs/>
                <w:sz w:val="22"/>
                <w:szCs w:val="22"/>
              </w:rPr>
            </w:pPr>
          </w:p>
          <w:p w14:paraId="493DCB36" w14:textId="77777777" w:rsidR="006E64FB" w:rsidRDefault="006E64FB" w:rsidP="00720E50">
            <w:pPr>
              <w:pStyle w:val="NormalWeb"/>
              <w:spacing w:before="0" w:beforeAutospacing="0" w:after="0" w:afterAutospacing="0"/>
              <w:rPr>
                <w:rFonts w:ascii="Calibri" w:hAnsi="Calibri" w:cs="Calibri"/>
                <w:i/>
                <w:iCs/>
                <w:sz w:val="22"/>
                <w:szCs w:val="22"/>
              </w:rPr>
            </w:pPr>
          </w:p>
          <w:p w14:paraId="01A58D58" w14:textId="77777777" w:rsidR="004A408A" w:rsidRDefault="004A408A" w:rsidP="00720E50">
            <w:pPr>
              <w:pStyle w:val="NormalWeb"/>
              <w:spacing w:before="0" w:beforeAutospacing="0" w:after="0" w:afterAutospacing="0"/>
              <w:rPr>
                <w:rFonts w:ascii="Calibri" w:hAnsi="Calibri" w:cs="Calibri"/>
                <w:i/>
                <w:iCs/>
                <w:sz w:val="22"/>
                <w:szCs w:val="22"/>
              </w:rPr>
            </w:pPr>
          </w:p>
          <w:p w14:paraId="00AB45D8" w14:textId="77777777" w:rsidR="004A408A" w:rsidRDefault="004A408A" w:rsidP="00720E50">
            <w:pPr>
              <w:pStyle w:val="NormalWeb"/>
              <w:spacing w:before="0" w:beforeAutospacing="0" w:after="0" w:afterAutospacing="0"/>
              <w:rPr>
                <w:rFonts w:ascii="Calibri" w:hAnsi="Calibri" w:cs="Calibri"/>
                <w:i/>
                <w:iCs/>
                <w:sz w:val="22"/>
                <w:szCs w:val="22"/>
              </w:rPr>
            </w:pPr>
          </w:p>
          <w:p w14:paraId="1DB738A4" w14:textId="77777777" w:rsidR="004A408A" w:rsidRDefault="004A408A" w:rsidP="00720E50">
            <w:pPr>
              <w:pStyle w:val="NormalWeb"/>
              <w:spacing w:before="0" w:beforeAutospacing="0" w:after="0" w:afterAutospacing="0"/>
              <w:rPr>
                <w:rFonts w:ascii="Calibri" w:hAnsi="Calibri" w:cs="Calibri"/>
                <w:i/>
                <w:iCs/>
                <w:sz w:val="22"/>
                <w:szCs w:val="22"/>
              </w:rPr>
            </w:pPr>
          </w:p>
          <w:p w14:paraId="65F9D858" w14:textId="77777777" w:rsidR="004A408A" w:rsidRDefault="004A408A" w:rsidP="00720E50">
            <w:pPr>
              <w:pStyle w:val="NormalWeb"/>
              <w:spacing w:before="0" w:beforeAutospacing="0" w:after="0" w:afterAutospacing="0"/>
              <w:rPr>
                <w:rFonts w:ascii="Calibri" w:hAnsi="Calibri" w:cs="Calibri"/>
                <w:i/>
                <w:iCs/>
                <w:sz w:val="22"/>
                <w:szCs w:val="22"/>
              </w:rPr>
            </w:pPr>
          </w:p>
          <w:p w14:paraId="022EAA9F" w14:textId="77777777" w:rsidR="004A408A" w:rsidRDefault="004A408A" w:rsidP="00720E50">
            <w:pPr>
              <w:pStyle w:val="NormalWeb"/>
              <w:spacing w:before="0" w:beforeAutospacing="0" w:after="0" w:afterAutospacing="0"/>
              <w:rPr>
                <w:rFonts w:ascii="Calibri" w:hAnsi="Calibri" w:cs="Calibri"/>
                <w:i/>
                <w:iCs/>
                <w:sz w:val="22"/>
                <w:szCs w:val="22"/>
              </w:rPr>
            </w:pPr>
          </w:p>
          <w:p w14:paraId="4966CBBF" w14:textId="77777777" w:rsidR="00CB33FC" w:rsidRDefault="00CB33FC" w:rsidP="00720E50">
            <w:pPr>
              <w:pStyle w:val="NormalWeb"/>
              <w:spacing w:before="0" w:beforeAutospacing="0" w:after="0" w:afterAutospacing="0"/>
              <w:rPr>
                <w:rFonts w:ascii="Calibri" w:hAnsi="Calibri" w:cs="Calibri"/>
                <w:i/>
                <w:iCs/>
                <w:sz w:val="22"/>
                <w:szCs w:val="22"/>
              </w:rPr>
            </w:pPr>
          </w:p>
          <w:p w14:paraId="1CD60D8E" w14:textId="77777777" w:rsidR="00CB33FC" w:rsidRDefault="00CB33FC" w:rsidP="00720E50">
            <w:pPr>
              <w:pStyle w:val="NormalWeb"/>
              <w:spacing w:before="0" w:beforeAutospacing="0" w:after="0" w:afterAutospacing="0"/>
              <w:rPr>
                <w:rFonts w:ascii="Calibri" w:hAnsi="Calibri" w:cs="Calibri"/>
                <w:i/>
                <w:iCs/>
                <w:sz w:val="22"/>
                <w:szCs w:val="22"/>
              </w:rPr>
            </w:pPr>
          </w:p>
          <w:p w14:paraId="6080996A" w14:textId="77777777" w:rsidR="00CB33FC" w:rsidRDefault="00CB33FC" w:rsidP="00720E50">
            <w:pPr>
              <w:pStyle w:val="NormalWeb"/>
              <w:spacing w:before="0" w:beforeAutospacing="0" w:after="0" w:afterAutospacing="0"/>
              <w:rPr>
                <w:rFonts w:ascii="Calibri" w:hAnsi="Calibri" w:cs="Calibri"/>
                <w:i/>
                <w:iCs/>
                <w:sz w:val="22"/>
                <w:szCs w:val="22"/>
              </w:rPr>
            </w:pPr>
          </w:p>
          <w:p w14:paraId="16EC4329" w14:textId="77777777" w:rsidR="00CB33FC" w:rsidRDefault="00CB33FC" w:rsidP="00720E50">
            <w:pPr>
              <w:pStyle w:val="NormalWeb"/>
              <w:spacing w:before="0" w:beforeAutospacing="0" w:after="0" w:afterAutospacing="0"/>
              <w:rPr>
                <w:rFonts w:ascii="Calibri" w:hAnsi="Calibri" w:cs="Calibri"/>
                <w:i/>
                <w:iCs/>
                <w:sz w:val="22"/>
                <w:szCs w:val="22"/>
              </w:rPr>
            </w:pPr>
          </w:p>
          <w:p w14:paraId="27EC9652" w14:textId="77777777" w:rsidR="00CB33FC" w:rsidRDefault="00CB33FC" w:rsidP="00720E50">
            <w:pPr>
              <w:pStyle w:val="NormalWeb"/>
              <w:spacing w:before="0" w:beforeAutospacing="0" w:after="0" w:afterAutospacing="0"/>
              <w:rPr>
                <w:rFonts w:ascii="Calibri" w:hAnsi="Calibri" w:cs="Calibri"/>
                <w:i/>
                <w:iCs/>
                <w:sz w:val="22"/>
                <w:szCs w:val="22"/>
              </w:rPr>
            </w:pPr>
          </w:p>
          <w:p w14:paraId="1BC4BCFE" w14:textId="77777777" w:rsidR="00CB33FC" w:rsidRDefault="00CB33FC" w:rsidP="00720E50">
            <w:pPr>
              <w:pStyle w:val="NormalWeb"/>
              <w:spacing w:before="0" w:beforeAutospacing="0" w:after="0" w:afterAutospacing="0"/>
              <w:rPr>
                <w:rFonts w:ascii="Calibri" w:hAnsi="Calibri" w:cs="Calibri"/>
                <w:i/>
                <w:iCs/>
                <w:sz w:val="22"/>
                <w:szCs w:val="22"/>
              </w:rPr>
            </w:pPr>
          </w:p>
          <w:p w14:paraId="5790763F" w14:textId="77777777" w:rsidR="00CB33FC" w:rsidRDefault="00CB33FC" w:rsidP="00720E50">
            <w:pPr>
              <w:pStyle w:val="NormalWeb"/>
              <w:spacing w:before="0" w:beforeAutospacing="0" w:after="0" w:afterAutospacing="0"/>
              <w:rPr>
                <w:rFonts w:ascii="Calibri" w:hAnsi="Calibri" w:cs="Calibri"/>
                <w:i/>
                <w:iCs/>
                <w:sz w:val="22"/>
                <w:szCs w:val="22"/>
              </w:rPr>
            </w:pPr>
          </w:p>
          <w:p w14:paraId="61EF6D54" w14:textId="77777777" w:rsidR="004A408A" w:rsidRDefault="004A408A" w:rsidP="00720E50">
            <w:pPr>
              <w:pStyle w:val="NormalWeb"/>
              <w:spacing w:before="0" w:beforeAutospacing="0" w:after="0" w:afterAutospacing="0"/>
              <w:rPr>
                <w:rFonts w:ascii="Calibri" w:hAnsi="Calibri" w:cs="Calibri"/>
                <w:i/>
                <w:iCs/>
                <w:sz w:val="22"/>
                <w:szCs w:val="22"/>
              </w:rPr>
            </w:pPr>
          </w:p>
          <w:p w14:paraId="510A6C1A" w14:textId="77777777" w:rsidR="00CB33FC" w:rsidRDefault="00CB33FC" w:rsidP="00720E50">
            <w:pPr>
              <w:pStyle w:val="NormalWeb"/>
              <w:spacing w:before="0" w:beforeAutospacing="0" w:after="0" w:afterAutospacing="0"/>
              <w:rPr>
                <w:rFonts w:ascii="Calibri" w:hAnsi="Calibri" w:cs="Calibri"/>
                <w:i/>
                <w:iCs/>
                <w:sz w:val="22"/>
                <w:szCs w:val="22"/>
              </w:rPr>
            </w:pPr>
          </w:p>
          <w:p w14:paraId="536671B5" w14:textId="77777777" w:rsidR="00CB33FC" w:rsidRDefault="00CB33FC" w:rsidP="00720E50">
            <w:pPr>
              <w:pStyle w:val="NormalWeb"/>
              <w:spacing w:before="0" w:beforeAutospacing="0" w:after="0" w:afterAutospacing="0"/>
              <w:rPr>
                <w:rFonts w:ascii="Calibri" w:hAnsi="Calibri" w:cs="Calibri"/>
                <w:i/>
                <w:iCs/>
                <w:sz w:val="22"/>
                <w:szCs w:val="22"/>
              </w:rPr>
            </w:pPr>
          </w:p>
          <w:p w14:paraId="55E1EB37" w14:textId="77777777" w:rsidR="00CB33FC" w:rsidRDefault="00CB33FC" w:rsidP="00720E50">
            <w:pPr>
              <w:pStyle w:val="NormalWeb"/>
              <w:spacing w:before="0" w:beforeAutospacing="0" w:after="0" w:afterAutospacing="0"/>
              <w:rPr>
                <w:rFonts w:ascii="Calibri" w:hAnsi="Calibri" w:cs="Calibri"/>
                <w:i/>
                <w:iCs/>
                <w:sz w:val="22"/>
                <w:szCs w:val="22"/>
              </w:rPr>
            </w:pPr>
          </w:p>
          <w:p w14:paraId="212027F7" w14:textId="77777777" w:rsidR="00CB33FC" w:rsidRDefault="00CB33FC" w:rsidP="00720E50">
            <w:pPr>
              <w:pStyle w:val="NormalWeb"/>
              <w:spacing w:before="0" w:beforeAutospacing="0" w:after="0" w:afterAutospacing="0"/>
              <w:rPr>
                <w:rFonts w:ascii="Calibri" w:hAnsi="Calibri" w:cs="Calibri"/>
                <w:i/>
                <w:iCs/>
                <w:sz w:val="22"/>
                <w:szCs w:val="22"/>
              </w:rPr>
            </w:pPr>
          </w:p>
          <w:p w14:paraId="35469DB4" w14:textId="77777777" w:rsidR="00CB33FC" w:rsidRDefault="00CB33FC" w:rsidP="00720E50">
            <w:pPr>
              <w:pStyle w:val="NormalWeb"/>
              <w:spacing w:before="0" w:beforeAutospacing="0" w:after="0" w:afterAutospacing="0"/>
              <w:rPr>
                <w:rFonts w:ascii="Calibri" w:hAnsi="Calibri" w:cs="Calibri"/>
                <w:i/>
                <w:iCs/>
                <w:sz w:val="22"/>
                <w:szCs w:val="22"/>
              </w:rPr>
            </w:pPr>
          </w:p>
          <w:p w14:paraId="7461BAB4" w14:textId="77777777" w:rsidR="00CB33FC" w:rsidRDefault="00CB33FC" w:rsidP="00720E50">
            <w:pPr>
              <w:pStyle w:val="NormalWeb"/>
              <w:spacing w:before="0" w:beforeAutospacing="0" w:after="0" w:afterAutospacing="0"/>
              <w:rPr>
                <w:rFonts w:ascii="Calibri" w:hAnsi="Calibri" w:cs="Calibri"/>
                <w:i/>
                <w:iCs/>
                <w:sz w:val="22"/>
                <w:szCs w:val="22"/>
              </w:rPr>
            </w:pPr>
          </w:p>
          <w:p w14:paraId="46739689" w14:textId="77777777" w:rsidR="00CB33FC" w:rsidRDefault="00CB33FC" w:rsidP="00720E50">
            <w:pPr>
              <w:pStyle w:val="NormalWeb"/>
              <w:spacing w:before="0" w:beforeAutospacing="0" w:after="0" w:afterAutospacing="0"/>
              <w:rPr>
                <w:rFonts w:ascii="Calibri" w:hAnsi="Calibri" w:cs="Calibri"/>
                <w:i/>
                <w:iCs/>
                <w:sz w:val="22"/>
                <w:szCs w:val="22"/>
              </w:rPr>
            </w:pPr>
          </w:p>
          <w:p w14:paraId="3522FD18" w14:textId="77777777" w:rsidR="004A408A" w:rsidRDefault="004A408A" w:rsidP="00720E50">
            <w:pPr>
              <w:pStyle w:val="NormalWeb"/>
              <w:spacing w:before="0" w:beforeAutospacing="0" w:after="0" w:afterAutospacing="0"/>
              <w:rPr>
                <w:rFonts w:ascii="Calibri" w:hAnsi="Calibri" w:cs="Calibri"/>
                <w:i/>
                <w:iCs/>
                <w:sz w:val="22"/>
                <w:szCs w:val="22"/>
              </w:rPr>
            </w:pPr>
          </w:p>
          <w:p w14:paraId="4A5EAB5E" w14:textId="5FC186EA" w:rsidR="00BB3093" w:rsidRDefault="00BB3093" w:rsidP="00720E50">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Slide 1</w:t>
            </w:r>
            <w:r w:rsidR="00CB33FC">
              <w:rPr>
                <w:rFonts w:ascii="Calibri" w:hAnsi="Calibri" w:cs="Calibri"/>
                <w:i/>
                <w:iCs/>
                <w:sz w:val="22"/>
                <w:szCs w:val="22"/>
              </w:rPr>
              <w:t>5</w:t>
            </w:r>
          </w:p>
          <w:p w14:paraId="20FD8009" w14:textId="77777777" w:rsidR="006E64FB" w:rsidRDefault="006E64FB" w:rsidP="00720E50">
            <w:pPr>
              <w:pStyle w:val="NormalWeb"/>
              <w:spacing w:before="0" w:beforeAutospacing="0" w:after="0" w:afterAutospacing="0"/>
              <w:rPr>
                <w:rFonts w:ascii="Calibri" w:hAnsi="Calibri" w:cs="Calibri"/>
                <w:i/>
                <w:iCs/>
                <w:sz w:val="22"/>
                <w:szCs w:val="22"/>
              </w:rPr>
            </w:pPr>
          </w:p>
          <w:p w14:paraId="57367501" w14:textId="77777777" w:rsidR="00BB3093" w:rsidRDefault="00BB3093" w:rsidP="00720E50">
            <w:pPr>
              <w:pStyle w:val="NormalWeb"/>
              <w:spacing w:before="0" w:beforeAutospacing="0" w:after="0" w:afterAutospacing="0"/>
              <w:rPr>
                <w:rFonts w:ascii="Calibri" w:hAnsi="Calibri" w:cs="Calibri"/>
                <w:i/>
                <w:iCs/>
                <w:sz w:val="22"/>
                <w:szCs w:val="22"/>
              </w:rPr>
            </w:pPr>
          </w:p>
          <w:p w14:paraId="5A4EA741" w14:textId="77777777" w:rsidR="00BB3093" w:rsidRDefault="00BB3093" w:rsidP="00720E50">
            <w:pPr>
              <w:pStyle w:val="NormalWeb"/>
              <w:spacing w:before="0" w:beforeAutospacing="0" w:after="0" w:afterAutospacing="0"/>
              <w:rPr>
                <w:rFonts w:ascii="Calibri" w:hAnsi="Calibri" w:cs="Calibri"/>
                <w:i/>
                <w:iCs/>
                <w:sz w:val="22"/>
                <w:szCs w:val="22"/>
              </w:rPr>
            </w:pPr>
          </w:p>
          <w:p w14:paraId="5FF1407E" w14:textId="77777777" w:rsidR="00BB3093" w:rsidRDefault="00BB3093" w:rsidP="00720E50">
            <w:pPr>
              <w:pStyle w:val="NormalWeb"/>
              <w:spacing w:before="0" w:beforeAutospacing="0" w:after="0" w:afterAutospacing="0"/>
              <w:rPr>
                <w:rFonts w:ascii="Calibri" w:hAnsi="Calibri" w:cs="Calibri"/>
                <w:i/>
                <w:iCs/>
                <w:sz w:val="22"/>
                <w:szCs w:val="22"/>
              </w:rPr>
            </w:pPr>
          </w:p>
          <w:p w14:paraId="5BA86CC0" w14:textId="77777777" w:rsidR="00BB3093" w:rsidRDefault="00BB3093" w:rsidP="00720E50">
            <w:pPr>
              <w:pStyle w:val="NormalWeb"/>
              <w:spacing w:before="0" w:beforeAutospacing="0" w:after="0" w:afterAutospacing="0"/>
              <w:rPr>
                <w:rFonts w:ascii="Calibri" w:hAnsi="Calibri" w:cs="Calibri"/>
                <w:i/>
                <w:iCs/>
                <w:sz w:val="22"/>
                <w:szCs w:val="22"/>
              </w:rPr>
            </w:pPr>
          </w:p>
          <w:p w14:paraId="0ADA95C3" w14:textId="77777777" w:rsidR="00BB3093" w:rsidRDefault="00BB3093" w:rsidP="00720E50">
            <w:pPr>
              <w:pStyle w:val="NormalWeb"/>
              <w:spacing w:before="0" w:beforeAutospacing="0" w:after="0" w:afterAutospacing="0"/>
              <w:rPr>
                <w:rFonts w:ascii="Calibri" w:hAnsi="Calibri" w:cs="Calibri"/>
                <w:i/>
                <w:iCs/>
                <w:sz w:val="22"/>
                <w:szCs w:val="22"/>
              </w:rPr>
            </w:pPr>
          </w:p>
          <w:p w14:paraId="23138943" w14:textId="77777777" w:rsidR="009570C6" w:rsidRDefault="009570C6" w:rsidP="00720E50">
            <w:pPr>
              <w:pStyle w:val="NormalWeb"/>
              <w:spacing w:before="0" w:beforeAutospacing="0" w:after="0" w:afterAutospacing="0"/>
              <w:rPr>
                <w:rFonts w:ascii="Calibri" w:hAnsi="Calibri" w:cs="Calibri"/>
                <w:i/>
                <w:iCs/>
                <w:sz w:val="22"/>
                <w:szCs w:val="22"/>
              </w:rPr>
            </w:pPr>
          </w:p>
          <w:p w14:paraId="02C13D87" w14:textId="77777777" w:rsidR="009570C6" w:rsidRDefault="009570C6" w:rsidP="00720E50">
            <w:pPr>
              <w:pStyle w:val="NormalWeb"/>
              <w:spacing w:before="0" w:beforeAutospacing="0" w:after="0" w:afterAutospacing="0"/>
              <w:rPr>
                <w:rFonts w:ascii="Calibri" w:hAnsi="Calibri" w:cs="Calibri"/>
                <w:i/>
                <w:iCs/>
                <w:sz w:val="22"/>
                <w:szCs w:val="22"/>
              </w:rPr>
            </w:pPr>
          </w:p>
          <w:p w14:paraId="322CC3F9" w14:textId="77777777" w:rsidR="009570C6" w:rsidRDefault="009570C6" w:rsidP="00720E50">
            <w:pPr>
              <w:pStyle w:val="NormalWeb"/>
              <w:spacing w:before="0" w:beforeAutospacing="0" w:after="0" w:afterAutospacing="0"/>
              <w:rPr>
                <w:rFonts w:ascii="Calibri" w:hAnsi="Calibri" w:cs="Calibri"/>
                <w:i/>
                <w:iCs/>
                <w:sz w:val="22"/>
                <w:szCs w:val="22"/>
              </w:rPr>
            </w:pPr>
          </w:p>
          <w:p w14:paraId="5998D596" w14:textId="77777777" w:rsidR="009570C6" w:rsidRDefault="009570C6" w:rsidP="00720E50">
            <w:pPr>
              <w:pStyle w:val="NormalWeb"/>
              <w:spacing w:before="0" w:beforeAutospacing="0" w:after="0" w:afterAutospacing="0"/>
              <w:rPr>
                <w:rFonts w:ascii="Calibri" w:hAnsi="Calibri" w:cs="Calibri"/>
                <w:i/>
                <w:iCs/>
                <w:sz w:val="22"/>
                <w:szCs w:val="22"/>
              </w:rPr>
            </w:pPr>
          </w:p>
          <w:p w14:paraId="5078FA99" w14:textId="77777777" w:rsidR="009570C6" w:rsidRDefault="009570C6" w:rsidP="00720E50">
            <w:pPr>
              <w:pStyle w:val="NormalWeb"/>
              <w:spacing w:before="0" w:beforeAutospacing="0" w:after="0" w:afterAutospacing="0"/>
              <w:rPr>
                <w:rFonts w:ascii="Calibri" w:hAnsi="Calibri" w:cs="Calibri"/>
                <w:i/>
                <w:iCs/>
                <w:sz w:val="22"/>
                <w:szCs w:val="22"/>
              </w:rPr>
            </w:pPr>
          </w:p>
          <w:p w14:paraId="4F92EF1C" w14:textId="77777777" w:rsidR="009570C6" w:rsidRDefault="009570C6" w:rsidP="00720E50">
            <w:pPr>
              <w:pStyle w:val="NormalWeb"/>
              <w:spacing w:before="0" w:beforeAutospacing="0" w:after="0" w:afterAutospacing="0"/>
              <w:rPr>
                <w:rFonts w:ascii="Calibri" w:hAnsi="Calibri" w:cs="Calibri"/>
                <w:i/>
                <w:iCs/>
                <w:sz w:val="22"/>
                <w:szCs w:val="22"/>
              </w:rPr>
            </w:pPr>
          </w:p>
          <w:p w14:paraId="580E0CB9" w14:textId="77777777" w:rsidR="00AA6EA3" w:rsidRDefault="00AA6EA3" w:rsidP="00720E50">
            <w:pPr>
              <w:pStyle w:val="NormalWeb"/>
              <w:spacing w:before="0" w:beforeAutospacing="0" w:after="0" w:afterAutospacing="0"/>
              <w:rPr>
                <w:rFonts w:ascii="Calibri" w:hAnsi="Calibri" w:cs="Calibri"/>
                <w:i/>
                <w:iCs/>
                <w:sz w:val="22"/>
                <w:szCs w:val="22"/>
              </w:rPr>
            </w:pPr>
          </w:p>
          <w:p w14:paraId="770833EE" w14:textId="77777777" w:rsidR="00AA6EA3" w:rsidRDefault="00AA6EA3" w:rsidP="00720E50">
            <w:pPr>
              <w:pStyle w:val="NormalWeb"/>
              <w:spacing w:before="0" w:beforeAutospacing="0" w:after="0" w:afterAutospacing="0"/>
              <w:rPr>
                <w:rFonts w:ascii="Calibri" w:hAnsi="Calibri" w:cs="Calibri"/>
                <w:i/>
                <w:iCs/>
                <w:sz w:val="22"/>
                <w:szCs w:val="22"/>
              </w:rPr>
            </w:pPr>
          </w:p>
          <w:p w14:paraId="441BC475" w14:textId="77777777" w:rsidR="00AA6EA3" w:rsidRDefault="00AA6EA3" w:rsidP="00720E50">
            <w:pPr>
              <w:pStyle w:val="NormalWeb"/>
              <w:spacing w:before="0" w:beforeAutospacing="0" w:after="0" w:afterAutospacing="0"/>
              <w:rPr>
                <w:rFonts w:ascii="Calibri" w:hAnsi="Calibri" w:cs="Calibri"/>
                <w:i/>
                <w:iCs/>
                <w:sz w:val="22"/>
                <w:szCs w:val="22"/>
              </w:rPr>
            </w:pPr>
          </w:p>
          <w:p w14:paraId="2D10E111" w14:textId="77777777" w:rsidR="00AA6EA3" w:rsidRDefault="00AA6EA3" w:rsidP="00720E50">
            <w:pPr>
              <w:pStyle w:val="NormalWeb"/>
              <w:spacing w:before="0" w:beforeAutospacing="0" w:after="0" w:afterAutospacing="0"/>
              <w:rPr>
                <w:rFonts w:ascii="Calibri" w:hAnsi="Calibri" w:cs="Calibri"/>
                <w:i/>
                <w:iCs/>
                <w:sz w:val="22"/>
                <w:szCs w:val="22"/>
              </w:rPr>
            </w:pPr>
          </w:p>
          <w:p w14:paraId="6B6458F5" w14:textId="77777777" w:rsidR="00AA6EA3" w:rsidRDefault="00AA6EA3" w:rsidP="00720E50">
            <w:pPr>
              <w:pStyle w:val="NormalWeb"/>
              <w:spacing w:before="0" w:beforeAutospacing="0" w:after="0" w:afterAutospacing="0"/>
              <w:rPr>
                <w:rFonts w:ascii="Calibri" w:hAnsi="Calibri" w:cs="Calibri"/>
                <w:i/>
                <w:iCs/>
                <w:sz w:val="22"/>
                <w:szCs w:val="22"/>
              </w:rPr>
            </w:pPr>
          </w:p>
          <w:p w14:paraId="696334C7" w14:textId="77777777" w:rsidR="00AA6EA3" w:rsidRDefault="00AA6EA3" w:rsidP="00720E50">
            <w:pPr>
              <w:pStyle w:val="NormalWeb"/>
              <w:spacing w:before="0" w:beforeAutospacing="0" w:after="0" w:afterAutospacing="0"/>
              <w:rPr>
                <w:rFonts w:ascii="Calibri" w:hAnsi="Calibri" w:cs="Calibri"/>
                <w:i/>
                <w:iCs/>
                <w:sz w:val="22"/>
                <w:szCs w:val="22"/>
              </w:rPr>
            </w:pPr>
          </w:p>
          <w:p w14:paraId="1B9DE945" w14:textId="77777777" w:rsidR="00AA6EA3" w:rsidRDefault="00AA6EA3" w:rsidP="00720E50">
            <w:pPr>
              <w:pStyle w:val="NormalWeb"/>
              <w:spacing w:before="0" w:beforeAutospacing="0" w:after="0" w:afterAutospacing="0"/>
              <w:rPr>
                <w:rFonts w:ascii="Calibri" w:hAnsi="Calibri" w:cs="Calibri"/>
                <w:i/>
                <w:iCs/>
                <w:sz w:val="22"/>
                <w:szCs w:val="22"/>
              </w:rPr>
            </w:pPr>
          </w:p>
          <w:p w14:paraId="7BCEB8B4" w14:textId="77777777" w:rsidR="00AA6EA3" w:rsidRDefault="00AA6EA3" w:rsidP="00720E50">
            <w:pPr>
              <w:pStyle w:val="NormalWeb"/>
              <w:spacing w:before="0" w:beforeAutospacing="0" w:after="0" w:afterAutospacing="0"/>
              <w:rPr>
                <w:rFonts w:ascii="Calibri" w:hAnsi="Calibri" w:cs="Calibri"/>
                <w:i/>
                <w:iCs/>
                <w:sz w:val="22"/>
                <w:szCs w:val="22"/>
              </w:rPr>
            </w:pPr>
          </w:p>
          <w:p w14:paraId="02EAE437" w14:textId="77777777" w:rsidR="00AA6EA3" w:rsidRDefault="00AA6EA3" w:rsidP="00720E50">
            <w:pPr>
              <w:pStyle w:val="NormalWeb"/>
              <w:spacing w:before="0" w:beforeAutospacing="0" w:after="0" w:afterAutospacing="0"/>
              <w:rPr>
                <w:rFonts w:ascii="Calibri" w:hAnsi="Calibri" w:cs="Calibri"/>
                <w:i/>
                <w:iCs/>
                <w:sz w:val="22"/>
                <w:szCs w:val="22"/>
              </w:rPr>
            </w:pPr>
          </w:p>
          <w:p w14:paraId="5BE82635" w14:textId="77777777" w:rsidR="00AA6EA3" w:rsidRDefault="00AA6EA3" w:rsidP="00720E50">
            <w:pPr>
              <w:pStyle w:val="NormalWeb"/>
              <w:spacing w:before="0" w:beforeAutospacing="0" w:after="0" w:afterAutospacing="0"/>
              <w:rPr>
                <w:rFonts w:ascii="Calibri" w:hAnsi="Calibri" w:cs="Calibri"/>
                <w:i/>
                <w:iCs/>
                <w:sz w:val="22"/>
                <w:szCs w:val="22"/>
              </w:rPr>
            </w:pPr>
          </w:p>
          <w:p w14:paraId="45A494C4" w14:textId="77777777" w:rsidR="00D11DFA" w:rsidRDefault="00D11DFA" w:rsidP="00720E50">
            <w:pPr>
              <w:pStyle w:val="NormalWeb"/>
              <w:spacing w:before="0" w:beforeAutospacing="0" w:after="0" w:afterAutospacing="0"/>
              <w:rPr>
                <w:rFonts w:ascii="Calibri" w:hAnsi="Calibri" w:cs="Calibri"/>
                <w:i/>
                <w:iCs/>
                <w:sz w:val="22"/>
                <w:szCs w:val="22"/>
              </w:rPr>
            </w:pPr>
          </w:p>
          <w:p w14:paraId="582F4DFD" w14:textId="77777777" w:rsidR="00D11DFA" w:rsidRDefault="00D11DFA" w:rsidP="00720E50">
            <w:pPr>
              <w:pStyle w:val="NormalWeb"/>
              <w:spacing w:before="0" w:beforeAutospacing="0" w:after="0" w:afterAutospacing="0"/>
              <w:rPr>
                <w:rFonts w:ascii="Calibri" w:hAnsi="Calibri" w:cs="Calibri"/>
                <w:i/>
                <w:iCs/>
                <w:sz w:val="22"/>
                <w:szCs w:val="22"/>
              </w:rPr>
            </w:pPr>
          </w:p>
          <w:p w14:paraId="4E5A329F" w14:textId="77777777" w:rsidR="00D11DFA" w:rsidRDefault="00D11DFA" w:rsidP="00720E50">
            <w:pPr>
              <w:pStyle w:val="NormalWeb"/>
              <w:spacing w:before="0" w:beforeAutospacing="0" w:after="0" w:afterAutospacing="0"/>
              <w:rPr>
                <w:rFonts w:ascii="Calibri" w:hAnsi="Calibri" w:cs="Calibri"/>
                <w:i/>
                <w:iCs/>
                <w:sz w:val="22"/>
                <w:szCs w:val="22"/>
              </w:rPr>
            </w:pPr>
          </w:p>
          <w:p w14:paraId="5133B3E3" w14:textId="77777777" w:rsidR="00D11DFA" w:rsidRDefault="00D11DFA" w:rsidP="00720E50">
            <w:pPr>
              <w:pStyle w:val="NormalWeb"/>
              <w:spacing w:before="0" w:beforeAutospacing="0" w:after="0" w:afterAutospacing="0"/>
              <w:rPr>
                <w:rFonts w:ascii="Calibri" w:hAnsi="Calibri" w:cs="Calibri"/>
                <w:i/>
                <w:iCs/>
                <w:sz w:val="22"/>
                <w:szCs w:val="22"/>
              </w:rPr>
            </w:pPr>
          </w:p>
          <w:p w14:paraId="69CBF344" w14:textId="77777777" w:rsidR="00D11DFA" w:rsidRDefault="00D11DFA" w:rsidP="00720E50">
            <w:pPr>
              <w:pStyle w:val="NormalWeb"/>
              <w:spacing w:before="0" w:beforeAutospacing="0" w:after="0" w:afterAutospacing="0"/>
              <w:rPr>
                <w:rFonts w:ascii="Calibri" w:hAnsi="Calibri" w:cs="Calibri"/>
                <w:i/>
                <w:iCs/>
                <w:sz w:val="22"/>
                <w:szCs w:val="22"/>
              </w:rPr>
            </w:pPr>
          </w:p>
          <w:p w14:paraId="4FB005B8" w14:textId="77777777" w:rsidR="00D11DFA" w:rsidRDefault="00D11DFA" w:rsidP="00720E50">
            <w:pPr>
              <w:pStyle w:val="NormalWeb"/>
              <w:spacing w:before="0" w:beforeAutospacing="0" w:after="0" w:afterAutospacing="0"/>
              <w:rPr>
                <w:rFonts w:ascii="Calibri" w:hAnsi="Calibri" w:cs="Calibri"/>
                <w:i/>
                <w:iCs/>
                <w:sz w:val="22"/>
                <w:szCs w:val="22"/>
              </w:rPr>
            </w:pPr>
          </w:p>
          <w:p w14:paraId="37B50067" w14:textId="77777777" w:rsidR="00D11DFA" w:rsidRDefault="00D11DFA" w:rsidP="00720E50">
            <w:pPr>
              <w:pStyle w:val="NormalWeb"/>
              <w:spacing w:before="0" w:beforeAutospacing="0" w:after="0" w:afterAutospacing="0"/>
              <w:rPr>
                <w:rFonts w:ascii="Calibri" w:hAnsi="Calibri" w:cs="Calibri"/>
                <w:i/>
                <w:iCs/>
                <w:sz w:val="22"/>
                <w:szCs w:val="22"/>
              </w:rPr>
            </w:pPr>
          </w:p>
          <w:p w14:paraId="4F3F02CF" w14:textId="77777777" w:rsidR="00D11DFA" w:rsidRDefault="00D11DFA" w:rsidP="00720E50">
            <w:pPr>
              <w:pStyle w:val="NormalWeb"/>
              <w:spacing w:before="0" w:beforeAutospacing="0" w:after="0" w:afterAutospacing="0"/>
              <w:rPr>
                <w:rFonts w:ascii="Calibri" w:hAnsi="Calibri" w:cs="Calibri"/>
                <w:i/>
                <w:iCs/>
                <w:sz w:val="22"/>
                <w:szCs w:val="22"/>
              </w:rPr>
            </w:pPr>
          </w:p>
          <w:p w14:paraId="3B74BEFD" w14:textId="77777777" w:rsidR="00D11DFA" w:rsidRDefault="00D11DFA" w:rsidP="00720E50">
            <w:pPr>
              <w:pStyle w:val="NormalWeb"/>
              <w:spacing w:before="0" w:beforeAutospacing="0" w:after="0" w:afterAutospacing="0"/>
              <w:rPr>
                <w:rFonts w:ascii="Calibri" w:hAnsi="Calibri" w:cs="Calibri"/>
                <w:i/>
                <w:iCs/>
                <w:sz w:val="22"/>
                <w:szCs w:val="22"/>
              </w:rPr>
            </w:pPr>
          </w:p>
          <w:p w14:paraId="2BCD753F" w14:textId="29EF060A" w:rsidR="00736D62" w:rsidRPr="00087189" w:rsidRDefault="00D11DFA" w:rsidP="00A32F42">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Slide 16</w:t>
            </w:r>
          </w:p>
        </w:tc>
      </w:tr>
      <w:tr w:rsidR="00A32F42" w:rsidRPr="00C73506" w14:paraId="7BA243FB" w14:textId="77777777" w:rsidTr="00A543BF">
        <w:trPr>
          <w:trHeight w:val="98"/>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A5DF4" w14:textId="1A659A9A" w:rsidR="000E3084" w:rsidRPr="00C43F2A" w:rsidRDefault="00C43F2A" w:rsidP="00A32F42">
            <w:pPr>
              <w:pStyle w:val="NormalWeb"/>
              <w:spacing w:before="0" w:beforeAutospacing="0" w:after="0" w:afterAutospacing="0"/>
              <w:jc w:val="right"/>
              <w:rPr>
                <w:rFonts w:ascii="Calibri" w:hAnsi="Calibri" w:cs="Calibri"/>
                <w:sz w:val="22"/>
                <w:szCs w:val="22"/>
              </w:rPr>
            </w:pPr>
            <w:r>
              <w:rPr>
                <w:rFonts w:ascii="Calibri" w:hAnsi="Calibri" w:cs="Calibri"/>
                <w:sz w:val="22"/>
                <w:szCs w:val="22"/>
              </w:rPr>
              <w:lastRenderedPageBreak/>
              <w:t>10 min.</w:t>
            </w:r>
          </w:p>
          <w:p w14:paraId="68925D90" w14:textId="0B9A59F9" w:rsidR="00A32F42" w:rsidRPr="00824749" w:rsidRDefault="00A32F42" w:rsidP="00A32F42">
            <w:pPr>
              <w:pStyle w:val="NormalWeb"/>
              <w:spacing w:before="0" w:beforeAutospacing="0" w:after="0" w:afterAutospacing="0"/>
              <w:jc w:val="right"/>
              <w:rPr>
                <w:rFonts w:ascii="Calibri" w:hAnsi="Calibri" w:cs="Calibri"/>
                <w:i/>
                <w:iCs/>
                <w:sz w:val="22"/>
                <w:szCs w:val="22"/>
              </w:rPr>
            </w:pPr>
            <w:r w:rsidRPr="00824749">
              <w:rPr>
                <w:rFonts w:ascii="Calibri" w:hAnsi="Calibri" w:cs="Calibri"/>
                <w:i/>
                <w:iCs/>
                <w:sz w:val="22"/>
                <w:szCs w:val="22"/>
              </w:rPr>
              <w:t>1 min.</w:t>
            </w:r>
          </w:p>
          <w:p w14:paraId="521C5D37"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2530E325"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5F86C5F3"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4B1965FD" w14:textId="77777777" w:rsidR="00A32F42" w:rsidRPr="00824749" w:rsidRDefault="00A32F42" w:rsidP="00A32F42">
            <w:pPr>
              <w:pStyle w:val="NormalWeb"/>
              <w:spacing w:before="0" w:beforeAutospacing="0" w:after="0" w:afterAutospacing="0"/>
              <w:rPr>
                <w:rFonts w:ascii="Calibri" w:hAnsi="Calibri" w:cs="Calibri"/>
                <w:i/>
                <w:iCs/>
                <w:sz w:val="22"/>
                <w:szCs w:val="22"/>
              </w:rPr>
            </w:pPr>
          </w:p>
          <w:p w14:paraId="286A6C95"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r w:rsidRPr="00824749">
              <w:rPr>
                <w:rFonts w:ascii="Calibri" w:hAnsi="Calibri" w:cs="Calibri"/>
                <w:i/>
                <w:iCs/>
                <w:sz w:val="22"/>
                <w:szCs w:val="22"/>
              </w:rPr>
              <w:t>1 min.</w:t>
            </w:r>
          </w:p>
          <w:p w14:paraId="15D46985"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10E0E18B"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1E395D40"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19BB2C3B"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3C9C8DF4"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5CFE9E29" w14:textId="77777777" w:rsidR="00A32F42" w:rsidRPr="00824749" w:rsidRDefault="00A32F42" w:rsidP="00A32F42">
            <w:pPr>
              <w:pStyle w:val="NormalWeb"/>
              <w:spacing w:before="0" w:beforeAutospacing="0" w:after="0" w:afterAutospacing="0"/>
              <w:rPr>
                <w:rFonts w:ascii="Calibri" w:hAnsi="Calibri" w:cs="Calibri"/>
                <w:i/>
                <w:iCs/>
                <w:sz w:val="22"/>
                <w:szCs w:val="22"/>
              </w:rPr>
            </w:pPr>
          </w:p>
          <w:p w14:paraId="2F06608A"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r w:rsidRPr="00824749">
              <w:rPr>
                <w:rFonts w:ascii="Calibri" w:hAnsi="Calibri" w:cs="Calibri"/>
                <w:i/>
                <w:iCs/>
                <w:sz w:val="22"/>
                <w:szCs w:val="22"/>
              </w:rPr>
              <w:t>1 min.</w:t>
            </w:r>
          </w:p>
          <w:p w14:paraId="22B25937"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2F15469C"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5E4287EA"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39651385"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75AAA44A" w14:textId="77777777" w:rsidR="00A32F42" w:rsidRPr="00824749" w:rsidRDefault="00A32F42" w:rsidP="00A32F42">
            <w:pPr>
              <w:pStyle w:val="NormalWeb"/>
              <w:spacing w:before="0" w:beforeAutospacing="0" w:after="0" w:afterAutospacing="0"/>
              <w:rPr>
                <w:rFonts w:ascii="Calibri" w:hAnsi="Calibri" w:cs="Calibri"/>
                <w:i/>
                <w:iCs/>
                <w:sz w:val="22"/>
                <w:szCs w:val="22"/>
              </w:rPr>
            </w:pPr>
          </w:p>
          <w:p w14:paraId="2E6D95F5"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r w:rsidRPr="00824749">
              <w:rPr>
                <w:rFonts w:ascii="Calibri" w:hAnsi="Calibri" w:cs="Calibri"/>
                <w:i/>
                <w:iCs/>
                <w:sz w:val="22"/>
                <w:szCs w:val="22"/>
              </w:rPr>
              <w:t>2 min.</w:t>
            </w:r>
          </w:p>
          <w:p w14:paraId="3D1EA136"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5B1B59D9"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4352D3BE"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5B91E7CE"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0776A421"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6D8334BE"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5D8B440C"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42BE7745"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1FF27606"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33A6837F"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160F6546"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67ACE281"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6E7A51EA"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65A58327"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19A566D5"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7966AFEC" w14:textId="77777777" w:rsidR="00A32F42" w:rsidRPr="00824749" w:rsidRDefault="00A32F42" w:rsidP="00A32F42">
            <w:pPr>
              <w:pStyle w:val="NormalWeb"/>
              <w:spacing w:before="0" w:beforeAutospacing="0" w:after="0" w:afterAutospacing="0"/>
              <w:jc w:val="right"/>
              <w:rPr>
                <w:rFonts w:ascii="Calibri" w:hAnsi="Calibri" w:cs="Calibri"/>
                <w:i/>
                <w:iCs/>
                <w:sz w:val="22"/>
                <w:szCs w:val="22"/>
              </w:rPr>
            </w:pPr>
          </w:p>
          <w:p w14:paraId="3903ED26" w14:textId="77777777" w:rsidR="00A32F42" w:rsidRDefault="00824749" w:rsidP="00A32F42">
            <w:pPr>
              <w:pStyle w:val="NormalWeb"/>
              <w:spacing w:before="0" w:beforeAutospacing="0" w:after="0" w:afterAutospacing="0"/>
              <w:jc w:val="right"/>
              <w:rPr>
                <w:rFonts w:ascii="Calibri" w:hAnsi="Calibri" w:cs="Calibri"/>
                <w:i/>
                <w:iCs/>
                <w:sz w:val="22"/>
                <w:szCs w:val="22"/>
              </w:rPr>
            </w:pPr>
            <w:r w:rsidRPr="00824749">
              <w:rPr>
                <w:rFonts w:ascii="Calibri" w:hAnsi="Calibri" w:cs="Calibri"/>
                <w:i/>
                <w:iCs/>
                <w:sz w:val="22"/>
                <w:szCs w:val="22"/>
              </w:rPr>
              <w:t>2</w:t>
            </w:r>
            <w:r w:rsidR="00A32F42" w:rsidRPr="00824749">
              <w:rPr>
                <w:rFonts w:ascii="Calibri" w:hAnsi="Calibri" w:cs="Calibri"/>
                <w:i/>
                <w:iCs/>
                <w:sz w:val="22"/>
                <w:szCs w:val="22"/>
              </w:rPr>
              <w:t xml:space="preserve"> min.</w:t>
            </w:r>
          </w:p>
          <w:p w14:paraId="2B30E68B" w14:textId="77777777" w:rsidR="00634321" w:rsidRDefault="00634321" w:rsidP="00A32F42">
            <w:pPr>
              <w:pStyle w:val="NormalWeb"/>
              <w:spacing w:before="0" w:beforeAutospacing="0" w:after="0" w:afterAutospacing="0"/>
              <w:jc w:val="right"/>
              <w:rPr>
                <w:rFonts w:ascii="Calibri" w:hAnsi="Calibri" w:cs="Calibri"/>
                <w:sz w:val="22"/>
                <w:szCs w:val="22"/>
              </w:rPr>
            </w:pPr>
          </w:p>
          <w:p w14:paraId="0F770DCB" w14:textId="77777777" w:rsidR="00634321" w:rsidRDefault="00634321" w:rsidP="00A32F42">
            <w:pPr>
              <w:pStyle w:val="NormalWeb"/>
              <w:spacing w:before="0" w:beforeAutospacing="0" w:after="0" w:afterAutospacing="0"/>
              <w:jc w:val="right"/>
              <w:rPr>
                <w:rFonts w:ascii="Calibri" w:hAnsi="Calibri" w:cs="Calibri"/>
                <w:sz w:val="22"/>
                <w:szCs w:val="22"/>
              </w:rPr>
            </w:pPr>
          </w:p>
          <w:p w14:paraId="1DEFE2EC" w14:textId="77777777" w:rsidR="00634321" w:rsidRDefault="00634321" w:rsidP="00A32F42">
            <w:pPr>
              <w:pStyle w:val="NormalWeb"/>
              <w:spacing w:before="0" w:beforeAutospacing="0" w:after="0" w:afterAutospacing="0"/>
              <w:jc w:val="right"/>
              <w:rPr>
                <w:rFonts w:ascii="Calibri" w:hAnsi="Calibri" w:cs="Calibri"/>
                <w:sz w:val="22"/>
                <w:szCs w:val="22"/>
              </w:rPr>
            </w:pPr>
          </w:p>
          <w:p w14:paraId="5A0F4816" w14:textId="77777777" w:rsidR="00634321" w:rsidRDefault="00634321" w:rsidP="00A32F42">
            <w:pPr>
              <w:pStyle w:val="NormalWeb"/>
              <w:spacing w:before="0" w:beforeAutospacing="0" w:after="0" w:afterAutospacing="0"/>
              <w:jc w:val="right"/>
              <w:rPr>
                <w:rFonts w:ascii="Calibri" w:hAnsi="Calibri" w:cs="Calibri"/>
                <w:sz w:val="22"/>
                <w:szCs w:val="22"/>
              </w:rPr>
            </w:pPr>
          </w:p>
          <w:p w14:paraId="0D114626" w14:textId="77777777" w:rsidR="00634321" w:rsidRDefault="00634321" w:rsidP="00A32F42">
            <w:pPr>
              <w:pStyle w:val="NormalWeb"/>
              <w:spacing w:before="0" w:beforeAutospacing="0" w:after="0" w:afterAutospacing="0"/>
              <w:jc w:val="right"/>
              <w:rPr>
                <w:rFonts w:ascii="Calibri" w:hAnsi="Calibri" w:cs="Calibri"/>
                <w:sz w:val="22"/>
                <w:szCs w:val="22"/>
              </w:rPr>
            </w:pPr>
          </w:p>
          <w:p w14:paraId="67B7B1B3" w14:textId="77777777" w:rsidR="00634321" w:rsidRDefault="00634321" w:rsidP="00A32F42">
            <w:pPr>
              <w:pStyle w:val="NormalWeb"/>
              <w:spacing w:before="0" w:beforeAutospacing="0" w:after="0" w:afterAutospacing="0"/>
              <w:jc w:val="right"/>
              <w:rPr>
                <w:rFonts w:ascii="Calibri" w:hAnsi="Calibri" w:cs="Calibri"/>
                <w:sz w:val="22"/>
                <w:szCs w:val="22"/>
              </w:rPr>
            </w:pPr>
          </w:p>
          <w:p w14:paraId="79FD94AF" w14:textId="77777777" w:rsidR="00634321" w:rsidRDefault="00634321" w:rsidP="00A32F42">
            <w:pPr>
              <w:pStyle w:val="NormalWeb"/>
              <w:spacing w:before="0" w:beforeAutospacing="0" w:after="0" w:afterAutospacing="0"/>
              <w:jc w:val="right"/>
              <w:rPr>
                <w:rFonts w:ascii="Calibri" w:hAnsi="Calibri" w:cs="Calibri"/>
                <w:sz w:val="22"/>
                <w:szCs w:val="22"/>
              </w:rPr>
            </w:pPr>
          </w:p>
          <w:p w14:paraId="3654606C" w14:textId="77777777" w:rsidR="00634321" w:rsidRDefault="00634321" w:rsidP="00A32F42">
            <w:pPr>
              <w:pStyle w:val="NormalWeb"/>
              <w:spacing w:before="0" w:beforeAutospacing="0" w:after="0" w:afterAutospacing="0"/>
              <w:jc w:val="right"/>
              <w:rPr>
                <w:rFonts w:ascii="Calibri" w:hAnsi="Calibri" w:cs="Calibri"/>
                <w:sz w:val="22"/>
                <w:szCs w:val="22"/>
              </w:rPr>
            </w:pPr>
          </w:p>
          <w:p w14:paraId="54960C27" w14:textId="77777777" w:rsidR="00634321" w:rsidRDefault="00634321" w:rsidP="00A32F42">
            <w:pPr>
              <w:pStyle w:val="NormalWeb"/>
              <w:spacing w:before="0" w:beforeAutospacing="0" w:after="0" w:afterAutospacing="0"/>
              <w:jc w:val="right"/>
              <w:rPr>
                <w:rFonts w:ascii="Calibri" w:hAnsi="Calibri" w:cs="Calibri"/>
                <w:sz w:val="22"/>
                <w:szCs w:val="22"/>
              </w:rPr>
            </w:pPr>
          </w:p>
          <w:p w14:paraId="601F6429" w14:textId="77777777" w:rsidR="00634321" w:rsidRDefault="00634321" w:rsidP="00A32F42">
            <w:pPr>
              <w:pStyle w:val="NormalWeb"/>
              <w:spacing w:before="0" w:beforeAutospacing="0" w:after="0" w:afterAutospacing="0"/>
              <w:jc w:val="right"/>
              <w:rPr>
                <w:rFonts w:ascii="Calibri" w:hAnsi="Calibri" w:cs="Calibri"/>
                <w:sz w:val="22"/>
                <w:szCs w:val="22"/>
              </w:rPr>
            </w:pPr>
          </w:p>
          <w:p w14:paraId="03C6ED46" w14:textId="77777777" w:rsidR="00634321" w:rsidRDefault="00634321" w:rsidP="00A32F42">
            <w:pPr>
              <w:pStyle w:val="NormalWeb"/>
              <w:spacing w:before="0" w:beforeAutospacing="0" w:after="0" w:afterAutospacing="0"/>
              <w:jc w:val="right"/>
              <w:rPr>
                <w:rFonts w:ascii="Calibri" w:hAnsi="Calibri" w:cs="Calibri"/>
                <w:sz w:val="22"/>
                <w:szCs w:val="22"/>
              </w:rPr>
            </w:pPr>
          </w:p>
          <w:p w14:paraId="0D26E0F6" w14:textId="77777777" w:rsidR="00634321" w:rsidRDefault="00634321" w:rsidP="00A32F42">
            <w:pPr>
              <w:pStyle w:val="NormalWeb"/>
              <w:spacing w:before="0" w:beforeAutospacing="0" w:after="0" w:afterAutospacing="0"/>
              <w:jc w:val="right"/>
              <w:rPr>
                <w:rFonts w:ascii="Calibri" w:hAnsi="Calibri" w:cs="Calibri"/>
                <w:sz w:val="22"/>
                <w:szCs w:val="22"/>
              </w:rPr>
            </w:pPr>
          </w:p>
          <w:p w14:paraId="00BBF165" w14:textId="77777777" w:rsidR="00634321" w:rsidRDefault="00634321" w:rsidP="00A32F42">
            <w:pPr>
              <w:pStyle w:val="NormalWeb"/>
              <w:spacing w:before="0" w:beforeAutospacing="0" w:after="0" w:afterAutospacing="0"/>
              <w:jc w:val="right"/>
              <w:rPr>
                <w:rFonts w:ascii="Calibri" w:hAnsi="Calibri" w:cs="Calibri"/>
                <w:sz w:val="22"/>
                <w:szCs w:val="22"/>
              </w:rPr>
            </w:pPr>
          </w:p>
          <w:p w14:paraId="36EEC733" w14:textId="77777777" w:rsidR="00634321" w:rsidRDefault="00634321" w:rsidP="00A32F42">
            <w:pPr>
              <w:pStyle w:val="NormalWeb"/>
              <w:spacing w:before="0" w:beforeAutospacing="0" w:after="0" w:afterAutospacing="0"/>
              <w:jc w:val="right"/>
              <w:rPr>
                <w:rFonts w:ascii="Calibri" w:hAnsi="Calibri" w:cs="Calibri"/>
                <w:sz w:val="22"/>
                <w:szCs w:val="22"/>
              </w:rPr>
            </w:pPr>
          </w:p>
          <w:p w14:paraId="5E7AFA45" w14:textId="77777777" w:rsidR="00634321" w:rsidRDefault="00634321" w:rsidP="00A32F42">
            <w:pPr>
              <w:pStyle w:val="NormalWeb"/>
              <w:spacing w:before="0" w:beforeAutospacing="0" w:after="0" w:afterAutospacing="0"/>
              <w:jc w:val="right"/>
              <w:rPr>
                <w:rFonts w:ascii="Calibri" w:hAnsi="Calibri" w:cs="Calibri"/>
                <w:sz w:val="22"/>
                <w:szCs w:val="22"/>
              </w:rPr>
            </w:pPr>
          </w:p>
          <w:p w14:paraId="63C810CF" w14:textId="77777777" w:rsidR="00634321" w:rsidRDefault="00634321" w:rsidP="00A32F42">
            <w:pPr>
              <w:pStyle w:val="NormalWeb"/>
              <w:spacing w:before="0" w:beforeAutospacing="0" w:after="0" w:afterAutospacing="0"/>
              <w:jc w:val="right"/>
              <w:rPr>
                <w:rFonts w:ascii="Calibri" w:hAnsi="Calibri" w:cs="Calibri"/>
                <w:sz w:val="22"/>
                <w:szCs w:val="22"/>
              </w:rPr>
            </w:pPr>
          </w:p>
          <w:p w14:paraId="7E918407" w14:textId="77777777" w:rsidR="00634321" w:rsidRDefault="00634321" w:rsidP="00A32F42">
            <w:pPr>
              <w:pStyle w:val="NormalWeb"/>
              <w:spacing w:before="0" w:beforeAutospacing="0" w:after="0" w:afterAutospacing="0"/>
              <w:jc w:val="right"/>
              <w:rPr>
                <w:rFonts w:ascii="Calibri" w:hAnsi="Calibri" w:cs="Calibri"/>
                <w:sz w:val="22"/>
                <w:szCs w:val="22"/>
              </w:rPr>
            </w:pPr>
          </w:p>
          <w:p w14:paraId="4D732B92" w14:textId="77777777" w:rsidR="00634321" w:rsidRDefault="00634321" w:rsidP="00A32F42">
            <w:pPr>
              <w:pStyle w:val="NormalWeb"/>
              <w:spacing w:before="0" w:beforeAutospacing="0" w:after="0" w:afterAutospacing="0"/>
              <w:jc w:val="right"/>
              <w:rPr>
                <w:rFonts w:ascii="Calibri" w:hAnsi="Calibri" w:cs="Calibri"/>
                <w:sz w:val="22"/>
                <w:szCs w:val="22"/>
              </w:rPr>
            </w:pPr>
          </w:p>
          <w:p w14:paraId="09A23DC4" w14:textId="77777777" w:rsidR="00634321" w:rsidRDefault="00634321" w:rsidP="00A32F42">
            <w:pPr>
              <w:pStyle w:val="NormalWeb"/>
              <w:spacing w:before="0" w:beforeAutospacing="0" w:after="0" w:afterAutospacing="0"/>
              <w:jc w:val="right"/>
              <w:rPr>
                <w:rFonts w:ascii="Calibri" w:hAnsi="Calibri" w:cs="Calibri"/>
                <w:sz w:val="22"/>
                <w:szCs w:val="22"/>
              </w:rPr>
            </w:pPr>
          </w:p>
          <w:p w14:paraId="151E5603" w14:textId="77777777" w:rsidR="00634321" w:rsidRDefault="00634321" w:rsidP="00A32F42">
            <w:pPr>
              <w:pStyle w:val="NormalWeb"/>
              <w:spacing w:before="0" w:beforeAutospacing="0" w:after="0" w:afterAutospacing="0"/>
              <w:jc w:val="right"/>
              <w:rPr>
                <w:rFonts w:ascii="Calibri" w:hAnsi="Calibri" w:cs="Calibri"/>
                <w:sz w:val="22"/>
                <w:szCs w:val="22"/>
              </w:rPr>
            </w:pPr>
          </w:p>
          <w:p w14:paraId="42348868" w14:textId="27CCCDEB" w:rsidR="00634321" w:rsidRPr="00634321" w:rsidRDefault="00634321" w:rsidP="00A32F42">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3 min.</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D019C" w14:textId="1DB19DF7" w:rsidR="00A32F42" w:rsidRPr="00824749" w:rsidRDefault="00A32F42" w:rsidP="00A32F42">
            <w:pPr>
              <w:pStyle w:val="NormalWeb"/>
              <w:spacing w:before="0" w:beforeAutospacing="0" w:after="0" w:afterAutospacing="0"/>
              <w:textAlignment w:val="baseline"/>
              <w:rPr>
                <w:rFonts w:ascii="Calibri" w:hAnsi="Calibri" w:cs="Calibri"/>
                <w:color w:val="000000"/>
                <w:sz w:val="22"/>
                <w:szCs w:val="22"/>
                <w:u w:val="single"/>
              </w:rPr>
            </w:pPr>
            <w:r w:rsidRPr="00824749">
              <w:rPr>
                <w:rFonts w:ascii="Calibri" w:hAnsi="Calibri" w:cs="Calibri"/>
                <w:color w:val="000000"/>
                <w:sz w:val="22"/>
                <w:szCs w:val="22"/>
                <w:u w:val="single"/>
              </w:rPr>
              <w:lastRenderedPageBreak/>
              <w:t xml:space="preserve">Accountability </w:t>
            </w:r>
            <w:r w:rsidR="000E3084" w:rsidRPr="00824749">
              <w:rPr>
                <w:rFonts w:ascii="Calibri" w:hAnsi="Calibri" w:cs="Calibri"/>
                <w:color w:val="000000"/>
                <w:sz w:val="22"/>
                <w:szCs w:val="22"/>
                <w:u w:val="single"/>
              </w:rPr>
              <w:t>and Compliance</w:t>
            </w:r>
          </w:p>
          <w:p w14:paraId="01F38888" w14:textId="77777777" w:rsidR="00A32F42" w:rsidRPr="00824749" w:rsidRDefault="00A32F42" w:rsidP="00A32F42">
            <w:pPr>
              <w:pStyle w:val="NormalWeb"/>
              <w:spacing w:before="0" w:beforeAutospacing="0" w:after="0" w:afterAutospacing="0"/>
              <w:textAlignment w:val="baseline"/>
              <w:rPr>
                <w:rFonts w:ascii="Calibri" w:hAnsi="Calibri" w:cs="Calibri"/>
                <w:color w:val="000000"/>
                <w:sz w:val="22"/>
                <w:szCs w:val="22"/>
              </w:rPr>
            </w:pPr>
            <w:r w:rsidRPr="006E64FB">
              <w:rPr>
                <w:rFonts w:ascii="Calibri" w:hAnsi="Calibri" w:cs="Calibri"/>
                <w:color w:val="000000"/>
                <w:sz w:val="22"/>
                <w:szCs w:val="22"/>
              </w:rPr>
              <w:t>Colorado Charter School Institute (CSI) is the oversight body responsible for the overall performance and compliance of the charter school. Your charter school Board holds a contract with the CSI Board of Directors.</w:t>
            </w:r>
            <w:r w:rsidRPr="00824749">
              <w:rPr>
                <w:rFonts w:ascii="Calibri" w:hAnsi="Calibri" w:cs="Calibri"/>
                <w:color w:val="000000"/>
                <w:sz w:val="22"/>
                <w:szCs w:val="22"/>
              </w:rPr>
              <w:t xml:space="preserve"> </w:t>
            </w:r>
            <w:r w:rsidRPr="006E64FB">
              <w:rPr>
                <w:rFonts w:ascii="Calibri" w:hAnsi="Calibri" w:cs="Calibri"/>
                <w:color w:val="000000"/>
                <w:sz w:val="22"/>
                <w:szCs w:val="22"/>
              </w:rPr>
              <w:t xml:space="preserve">There are a number of ways that CSI holds its schools accountable. </w:t>
            </w:r>
          </w:p>
          <w:p w14:paraId="76C96820" w14:textId="77777777" w:rsidR="00A32F42" w:rsidRPr="00824749" w:rsidRDefault="00A32F42" w:rsidP="00A32F42">
            <w:pPr>
              <w:pStyle w:val="NormalWeb"/>
              <w:spacing w:before="0" w:beforeAutospacing="0" w:after="0" w:afterAutospacing="0"/>
              <w:textAlignment w:val="baseline"/>
              <w:rPr>
                <w:rFonts w:ascii="Calibri" w:hAnsi="Calibri" w:cs="Calibri"/>
                <w:color w:val="000000"/>
                <w:sz w:val="22"/>
                <w:szCs w:val="22"/>
              </w:rPr>
            </w:pPr>
          </w:p>
          <w:p w14:paraId="27AC7F9A" w14:textId="77777777" w:rsidR="00A32F42" w:rsidRPr="00824749" w:rsidRDefault="00A32F42" w:rsidP="00A32F42">
            <w:pPr>
              <w:pStyle w:val="NormalWeb"/>
              <w:spacing w:before="0" w:beforeAutospacing="0" w:after="0" w:afterAutospacing="0"/>
              <w:textAlignment w:val="baseline"/>
              <w:rPr>
                <w:rFonts w:ascii="Calibri" w:hAnsi="Calibri" w:cs="Calibri"/>
                <w:color w:val="000000"/>
                <w:sz w:val="22"/>
                <w:szCs w:val="22"/>
              </w:rPr>
            </w:pPr>
            <w:r w:rsidRPr="00824749">
              <w:rPr>
                <w:rFonts w:ascii="Calibri" w:hAnsi="Calibri" w:cs="Calibri"/>
                <w:color w:val="000000"/>
                <w:sz w:val="22"/>
                <w:szCs w:val="22"/>
              </w:rPr>
              <w:t xml:space="preserve">CSI Annual Review of Schools (CARS) Report </w:t>
            </w:r>
          </w:p>
          <w:p w14:paraId="1FA7F79C" w14:textId="77777777" w:rsidR="00A32F42" w:rsidRPr="00824749" w:rsidRDefault="00A32F42" w:rsidP="00A32F42">
            <w:pPr>
              <w:pStyle w:val="NormalWeb"/>
              <w:numPr>
                <w:ilvl w:val="0"/>
                <w:numId w:val="63"/>
              </w:numPr>
              <w:spacing w:before="0" w:beforeAutospacing="0" w:after="0" w:afterAutospacing="0"/>
              <w:ind w:left="339"/>
              <w:textAlignment w:val="baseline"/>
              <w:rPr>
                <w:rFonts w:ascii="Calibri" w:hAnsi="Calibri" w:cs="Calibri"/>
                <w:color w:val="000000"/>
                <w:sz w:val="22"/>
                <w:szCs w:val="22"/>
              </w:rPr>
            </w:pPr>
            <w:r w:rsidRPr="00824749">
              <w:rPr>
                <w:rFonts w:ascii="Calibri" w:hAnsi="Calibri" w:cs="Calibri"/>
                <w:color w:val="000000"/>
                <w:sz w:val="22"/>
                <w:szCs w:val="22"/>
              </w:rPr>
              <w:t>The CARS is a report used to annually evaluate and accredit schools.</w:t>
            </w:r>
          </w:p>
          <w:p w14:paraId="09D2EC26" w14:textId="77777777" w:rsidR="00A32F42" w:rsidRPr="00824749" w:rsidRDefault="00A32F42" w:rsidP="00A32F42">
            <w:pPr>
              <w:pStyle w:val="NormalWeb"/>
              <w:numPr>
                <w:ilvl w:val="0"/>
                <w:numId w:val="63"/>
              </w:numPr>
              <w:spacing w:before="0" w:beforeAutospacing="0" w:after="0" w:afterAutospacing="0"/>
              <w:ind w:left="339"/>
              <w:textAlignment w:val="baseline"/>
              <w:rPr>
                <w:rFonts w:ascii="Calibri" w:hAnsi="Calibri" w:cs="Calibri"/>
                <w:color w:val="000000"/>
                <w:sz w:val="22"/>
                <w:szCs w:val="22"/>
              </w:rPr>
            </w:pPr>
            <w:r w:rsidRPr="00BB3093">
              <w:rPr>
                <w:rFonts w:ascii="Calibri" w:hAnsi="Calibri" w:cs="Calibri"/>
                <w:color w:val="000000"/>
                <w:sz w:val="22"/>
                <w:szCs w:val="22"/>
              </w:rPr>
              <w:t xml:space="preserve">CSI Annual Review of Schools (CARS) refers to the </w:t>
            </w:r>
            <w:r w:rsidRPr="00BB3093">
              <w:rPr>
                <w:rFonts w:ascii="Calibri" w:hAnsi="Calibri" w:cs="Calibri"/>
                <w:color w:val="000000"/>
                <w:sz w:val="22"/>
                <w:szCs w:val="22"/>
                <w:u w:val="single"/>
              </w:rPr>
              <w:t>process</w:t>
            </w:r>
            <w:r w:rsidRPr="00BB3093">
              <w:rPr>
                <w:rFonts w:ascii="Calibri" w:hAnsi="Calibri" w:cs="Calibri"/>
                <w:color w:val="000000"/>
                <w:sz w:val="22"/>
                <w:szCs w:val="22"/>
              </w:rPr>
              <w:t xml:space="preserve"> for collecting, analyzing, and reporting data on school performance.</w:t>
            </w:r>
          </w:p>
          <w:p w14:paraId="7BBA246D" w14:textId="77777777" w:rsidR="00A32F42" w:rsidRPr="00824749" w:rsidRDefault="00BB3093" w:rsidP="00A32F42">
            <w:pPr>
              <w:pStyle w:val="NormalWeb"/>
              <w:numPr>
                <w:ilvl w:val="0"/>
                <w:numId w:val="63"/>
              </w:numPr>
              <w:spacing w:before="0" w:beforeAutospacing="0" w:after="0" w:afterAutospacing="0"/>
              <w:ind w:left="339"/>
              <w:rPr>
                <w:rFonts w:ascii="Calibri" w:hAnsi="Calibri" w:cs="Calibri"/>
                <w:color w:val="000000"/>
                <w:sz w:val="22"/>
                <w:szCs w:val="22"/>
              </w:rPr>
            </w:pPr>
            <w:r w:rsidRPr="00BB3093">
              <w:rPr>
                <w:rFonts w:ascii="Calibri" w:hAnsi="Calibri" w:cs="Calibri"/>
                <w:color w:val="000000"/>
                <w:sz w:val="22"/>
                <w:szCs w:val="22"/>
              </w:rPr>
              <w:t>As you can see here, there a variety of data points that are collected and then analyzed against criteria established by CSI. The final report is then shared out.</w:t>
            </w:r>
          </w:p>
          <w:p w14:paraId="2F145366" w14:textId="77777777" w:rsidR="00A32F42" w:rsidRPr="00BB3093" w:rsidRDefault="00A32F42" w:rsidP="00A32F42">
            <w:pPr>
              <w:pStyle w:val="NormalWeb"/>
              <w:numPr>
                <w:ilvl w:val="0"/>
                <w:numId w:val="63"/>
              </w:numPr>
              <w:spacing w:before="0" w:beforeAutospacing="0" w:after="0" w:afterAutospacing="0"/>
              <w:ind w:left="339"/>
              <w:rPr>
                <w:rFonts w:ascii="Calibri" w:hAnsi="Calibri" w:cs="Calibri"/>
                <w:color w:val="000000"/>
                <w:sz w:val="22"/>
                <w:szCs w:val="22"/>
              </w:rPr>
            </w:pPr>
            <w:r w:rsidRPr="00BB3093">
              <w:rPr>
                <w:rFonts w:ascii="Calibri" w:hAnsi="Calibri" w:cs="Calibri"/>
                <w:color w:val="000000"/>
                <w:sz w:val="22"/>
                <w:szCs w:val="22"/>
              </w:rPr>
              <w:t>The audience for the CARS includes the community, the school, and the CSI Board.</w:t>
            </w:r>
          </w:p>
          <w:p w14:paraId="39D035D0" w14:textId="77777777" w:rsidR="00A32F42" w:rsidRPr="00BB3093" w:rsidRDefault="00A32F42" w:rsidP="00A32F42">
            <w:pPr>
              <w:pStyle w:val="NormalWeb"/>
              <w:numPr>
                <w:ilvl w:val="0"/>
                <w:numId w:val="63"/>
              </w:numPr>
              <w:spacing w:before="0" w:beforeAutospacing="0" w:after="0" w:afterAutospacing="0"/>
              <w:ind w:left="339"/>
              <w:rPr>
                <w:rFonts w:ascii="Calibri" w:hAnsi="Calibri" w:cs="Calibri"/>
                <w:color w:val="000000"/>
                <w:sz w:val="22"/>
                <w:szCs w:val="22"/>
              </w:rPr>
            </w:pPr>
            <w:r w:rsidRPr="00BB3093">
              <w:rPr>
                <w:rFonts w:ascii="Calibri" w:hAnsi="Calibri" w:cs="Calibri"/>
                <w:color w:val="000000"/>
                <w:sz w:val="22"/>
                <w:szCs w:val="22"/>
              </w:rPr>
              <w:t>The areas reviewed for the CARS encompass three buckets – academic, finance, and organizational.</w:t>
            </w:r>
          </w:p>
          <w:p w14:paraId="03AD4A87" w14:textId="77777777" w:rsidR="00A32F42" w:rsidRPr="00824749" w:rsidRDefault="00A32F42" w:rsidP="00A32F42">
            <w:pPr>
              <w:pStyle w:val="NormalWeb"/>
              <w:numPr>
                <w:ilvl w:val="0"/>
                <w:numId w:val="63"/>
              </w:numPr>
              <w:spacing w:before="0" w:beforeAutospacing="0" w:after="0" w:afterAutospacing="0"/>
              <w:ind w:left="339"/>
              <w:rPr>
                <w:rFonts w:ascii="Calibri" w:hAnsi="Calibri" w:cs="Calibri"/>
                <w:color w:val="000000"/>
                <w:sz w:val="22"/>
                <w:szCs w:val="22"/>
              </w:rPr>
            </w:pPr>
            <w:r w:rsidRPr="00824749">
              <w:rPr>
                <w:rFonts w:ascii="Calibri" w:hAnsi="Calibri" w:cs="Calibri"/>
                <w:color w:val="000000"/>
                <w:sz w:val="22"/>
                <w:szCs w:val="22"/>
              </w:rPr>
              <w:t xml:space="preserve">Using a series of different criteria, which we will discuss more in-depth during a future session, </w:t>
            </w:r>
          </w:p>
          <w:p w14:paraId="2A10C7FB" w14:textId="77777777" w:rsidR="00A32F42" w:rsidRPr="00824749" w:rsidRDefault="00A32F42" w:rsidP="00A32F42">
            <w:pPr>
              <w:pStyle w:val="NormalWeb"/>
              <w:numPr>
                <w:ilvl w:val="0"/>
                <w:numId w:val="63"/>
              </w:numPr>
              <w:spacing w:before="0" w:beforeAutospacing="0" w:after="0" w:afterAutospacing="0"/>
              <w:ind w:left="339"/>
              <w:rPr>
                <w:rFonts w:ascii="Calibri" w:hAnsi="Calibri" w:cs="Calibri"/>
                <w:color w:val="000000"/>
                <w:sz w:val="22"/>
                <w:szCs w:val="22"/>
              </w:rPr>
            </w:pPr>
            <w:r w:rsidRPr="00824749">
              <w:rPr>
                <w:rFonts w:ascii="Calibri" w:hAnsi="Calibri" w:cs="Calibri"/>
                <w:color w:val="000000"/>
                <w:sz w:val="22"/>
                <w:szCs w:val="22"/>
              </w:rPr>
              <w:t>The data collected to inform the CARS is also used to assign the schools accreditation rating. The accreditation ratings are used to determine school supports:</w:t>
            </w:r>
          </w:p>
          <w:p w14:paraId="60D49EBB" w14:textId="77777777" w:rsidR="008914D8" w:rsidRPr="008914D8" w:rsidRDefault="008914D8" w:rsidP="00A32F42">
            <w:pPr>
              <w:pStyle w:val="NormalWeb"/>
              <w:numPr>
                <w:ilvl w:val="1"/>
                <w:numId w:val="63"/>
              </w:numPr>
              <w:spacing w:before="0" w:beforeAutospacing="0" w:after="0" w:afterAutospacing="0"/>
              <w:ind w:left="699"/>
              <w:rPr>
                <w:rFonts w:ascii="Calibri" w:hAnsi="Calibri" w:cs="Calibri"/>
                <w:color w:val="000000"/>
                <w:sz w:val="22"/>
                <w:szCs w:val="22"/>
              </w:rPr>
            </w:pPr>
            <w:r w:rsidRPr="008914D8">
              <w:rPr>
                <w:rFonts w:ascii="Calibri" w:hAnsi="Calibri" w:cs="Calibri"/>
                <w:color w:val="000000"/>
                <w:sz w:val="22"/>
                <w:szCs w:val="22"/>
              </w:rPr>
              <w:t xml:space="preserve">Performance with Distinction - Awarded to any CSI school in the top 25% of schools in Colorado – </w:t>
            </w:r>
            <w:r w:rsidRPr="008914D8">
              <w:rPr>
                <w:rFonts w:ascii="Calibri" w:hAnsi="Calibri" w:cs="Calibri"/>
                <w:i/>
                <w:iCs/>
                <w:color w:val="000000"/>
                <w:sz w:val="22"/>
                <w:szCs w:val="22"/>
              </w:rPr>
              <w:t>this rating is unique to CSI</w:t>
            </w:r>
          </w:p>
          <w:p w14:paraId="57DA4EC3" w14:textId="77777777" w:rsidR="008914D8" w:rsidRPr="008914D8" w:rsidRDefault="008914D8" w:rsidP="00A32F42">
            <w:pPr>
              <w:pStyle w:val="NormalWeb"/>
              <w:numPr>
                <w:ilvl w:val="1"/>
                <w:numId w:val="63"/>
              </w:numPr>
              <w:spacing w:before="0" w:beforeAutospacing="0" w:after="0" w:afterAutospacing="0"/>
              <w:ind w:left="699"/>
              <w:rPr>
                <w:rFonts w:ascii="Calibri" w:hAnsi="Calibri" w:cs="Calibri"/>
                <w:color w:val="000000"/>
                <w:sz w:val="22"/>
                <w:szCs w:val="22"/>
              </w:rPr>
            </w:pPr>
            <w:r w:rsidRPr="008914D8">
              <w:rPr>
                <w:rFonts w:ascii="Calibri" w:hAnsi="Calibri" w:cs="Calibri"/>
                <w:color w:val="000000"/>
                <w:sz w:val="22"/>
                <w:szCs w:val="22"/>
              </w:rPr>
              <w:t>Performance/Improvement - Schools in these categories are not mandated to receive the level of supports as the rating categories below. However, schools with declining performance may be required to receive additional supports.</w:t>
            </w:r>
          </w:p>
          <w:p w14:paraId="6D0C7F14" w14:textId="77777777" w:rsidR="008914D8" w:rsidRPr="008914D8" w:rsidRDefault="008914D8" w:rsidP="00A32F42">
            <w:pPr>
              <w:pStyle w:val="NormalWeb"/>
              <w:numPr>
                <w:ilvl w:val="1"/>
                <w:numId w:val="63"/>
              </w:numPr>
              <w:spacing w:before="0" w:beforeAutospacing="0" w:after="0" w:afterAutospacing="0"/>
              <w:ind w:left="699"/>
              <w:rPr>
                <w:rFonts w:ascii="Calibri" w:hAnsi="Calibri" w:cs="Calibri"/>
                <w:color w:val="000000"/>
                <w:sz w:val="22"/>
                <w:szCs w:val="22"/>
              </w:rPr>
            </w:pPr>
            <w:r w:rsidRPr="008914D8">
              <w:rPr>
                <w:rFonts w:ascii="Calibri" w:hAnsi="Calibri" w:cs="Calibri"/>
                <w:color w:val="000000"/>
                <w:sz w:val="22"/>
                <w:szCs w:val="22"/>
              </w:rPr>
              <w:t>Priority Improvement/Turnaround - Any school in these rating categories are placed on performance watch and receive additional supports and interventions, required by both CSI and the state.</w:t>
            </w:r>
          </w:p>
          <w:p w14:paraId="13742638" w14:textId="77777777" w:rsidR="00A32F42" w:rsidRPr="00824749" w:rsidRDefault="00A32F42" w:rsidP="00A32F42">
            <w:pPr>
              <w:pStyle w:val="NormalWeb"/>
              <w:numPr>
                <w:ilvl w:val="0"/>
                <w:numId w:val="63"/>
              </w:numPr>
              <w:spacing w:before="0" w:beforeAutospacing="0" w:after="0" w:afterAutospacing="0"/>
              <w:ind w:left="346"/>
              <w:rPr>
                <w:rFonts w:ascii="Calibri" w:hAnsi="Calibri" w:cs="Calibri"/>
                <w:color w:val="000000"/>
                <w:sz w:val="22"/>
                <w:szCs w:val="22"/>
              </w:rPr>
            </w:pPr>
            <w:r w:rsidRPr="008914D8">
              <w:rPr>
                <w:rFonts w:ascii="Calibri" w:hAnsi="Calibri" w:cs="Calibri"/>
                <w:color w:val="000000"/>
                <w:sz w:val="22"/>
                <w:szCs w:val="22"/>
              </w:rPr>
              <w:t>Schools can use the data gathered through the CARS process and their assigned rating to inform their improvement planning. Additionally, the CSI Board will use the information gathered during the CARS process to inform charter renewal decisions.</w:t>
            </w:r>
          </w:p>
          <w:p w14:paraId="2B48BFAE" w14:textId="77777777" w:rsidR="00824749" w:rsidRPr="00824749" w:rsidRDefault="00824749" w:rsidP="00824749">
            <w:pPr>
              <w:pStyle w:val="NormalWeb"/>
              <w:spacing w:before="0" w:beforeAutospacing="0" w:after="0" w:afterAutospacing="0"/>
              <w:rPr>
                <w:rFonts w:ascii="Calibri" w:hAnsi="Calibri" w:cs="Calibri"/>
                <w:color w:val="000000"/>
                <w:sz w:val="22"/>
                <w:szCs w:val="22"/>
              </w:rPr>
            </w:pPr>
          </w:p>
          <w:p w14:paraId="6F59ED39" w14:textId="5616751C" w:rsidR="00824749" w:rsidRPr="00824749" w:rsidRDefault="00824749" w:rsidP="00824749">
            <w:pPr>
              <w:pStyle w:val="NormalWeb"/>
              <w:spacing w:before="0" w:beforeAutospacing="0" w:after="0" w:afterAutospacing="0"/>
              <w:rPr>
                <w:rFonts w:ascii="Calibri" w:hAnsi="Calibri" w:cs="Calibri"/>
                <w:i/>
                <w:iCs/>
                <w:color w:val="000000"/>
                <w:sz w:val="22"/>
                <w:szCs w:val="22"/>
              </w:rPr>
            </w:pPr>
            <w:r w:rsidRPr="00824749">
              <w:rPr>
                <w:rFonts w:ascii="Calibri" w:hAnsi="Calibri" w:cs="Calibri"/>
                <w:i/>
                <w:iCs/>
                <w:color w:val="000000"/>
                <w:sz w:val="22"/>
                <w:szCs w:val="22"/>
              </w:rPr>
              <w:t>Compliance</w:t>
            </w:r>
          </w:p>
          <w:p w14:paraId="00E12823" w14:textId="6BFA69C6" w:rsidR="00824749" w:rsidRDefault="00824749" w:rsidP="00824749">
            <w:pPr>
              <w:pStyle w:val="NoSpacing"/>
              <w:rPr>
                <w:rFonts w:ascii="Calibri" w:hAnsi="Calibri" w:cs="Calibri"/>
              </w:rPr>
            </w:pPr>
            <w:r>
              <w:rPr>
                <w:rFonts w:ascii="Calibri" w:hAnsi="Calibri" w:cs="Calibri"/>
              </w:rPr>
              <w:t xml:space="preserve">Each charter school is asked to </w:t>
            </w:r>
            <w:r w:rsidRPr="00824749">
              <w:rPr>
                <w:rFonts w:ascii="Calibri" w:hAnsi="Calibri" w:cs="Calibri"/>
              </w:rPr>
              <w:t xml:space="preserve">certify </w:t>
            </w:r>
            <w:r>
              <w:rPr>
                <w:rFonts w:ascii="Calibri" w:hAnsi="Calibri" w:cs="Calibri"/>
              </w:rPr>
              <w:t>an</w:t>
            </w:r>
            <w:r w:rsidRPr="00824749">
              <w:rPr>
                <w:rFonts w:ascii="Calibri" w:hAnsi="Calibri" w:cs="Calibri"/>
              </w:rPr>
              <w:t xml:space="preserve"> Assurance of Compliance</w:t>
            </w:r>
            <w:r>
              <w:rPr>
                <w:rFonts w:ascii="Calibri" w:hAnsi="Calibri" w:cs="Calibri"/>
              </w:rPr>
              <w:t xml:space="preserve"> on an annual basis. By signing the assurance, the school</w:t>
            </w:r>
            <w:r w:rsidRPr="00824749">
              <w:rPr>
                <w:rFonts w:ascii="Calibri" w:hAnsi="Calibri" w:cs="Calibri"/>
              </w:rPr>
              <w:t xml:space="preserve"> indicates it is aware of the statutes, rules, and policies</w:t>
            </w:r>
            <w:r w:rsidR="00304751">
              <w:rPr>
                <w:rFonts w:ascii="Calibri" w:hAnsi="Calibri" w:cs="Calibri"/>
              </w:rPr>
              <w:t xml:space="preserve"> </w:t>
            </w:r>
            <w:r w:rsidRPr="00824749">
              <w:rPr>
                <w:rFonts w:ascii="Calibri" w:hAnsi="Calibri" w:cs="Calibri"/>
              </w:rPr>
              <w:t>as well as certain information from governing documents</w:t>
            </w:r>
            <w:r w:rsidR="00634321">
              <w:rPr>
                <w:rFonts w:ascii="Calibri" w:hAnsi="Calibri" w:cs="Calibri"/>
              </w:rPr>
              <w:t xml:space="preserve"> </w:t>
            </w:r>
            <w:r w:rsidR="00304751">
              <w:rPr>
                <w:rFonts w:ascii="Calibri" w:hAnsi="Calibri" w:cs="Calibri"/>
              </w:rPr>
              <w:t>with which they must comply.</w:t>
            </w:r>
          </w:p>
          <w:p w14:paraId="49FD1C66" w14:textId="77777777" w:rsidR="00634321" w:rsidRDefault="00634321" w:rsidP="00824749">
            <w:pPr>
              <w:pStyle w:val="NoSpacing"/>
              <w:rPr>
                <w:rFonts w:ascii="Calibri" w:hAnsi="Calibri" w:cs="Calibri"/>
              </w:rPr>
            </w:pPr>
          </w:p>
          <w:p w14:paraId="1101E9B6" w14:textId="544AD92C" w:rsidR="00634321" w:rsidRDefault="00634321" w:rsidP="00824749">
            <w:pPr>
              <w:pStyle w:val="NoSpacing"/>
              <w:rPr>
                <w:rFonts w:ascii="Calibri" w:hAnsi="Calibri" w:cs="Calibri"/>
              </w:rPr>
            </w:pPr>
            <w:r>
              <w:rPr>
                <w:rFonts w:ascii="Calibri" w:hAnsi="Calibri" w:cs="Calibri"/>
              </w:rPr>
              <w:t>At a high level, areas of compliance include the following:</w:t>
            </w:r>
          </w:p>
          <w:p w14:paraId="37E4F472" w14:textId="77777777" w:rsidR="00634321" w:rsidRPr="00634321" w:rsidRDefault="00634321" w:rsidP="00634321">
            <w:pPr>
              <w:pStyle w:val="NoSpacing"/>
              <w:numPr>
                <w:ilvl w:val="0"/>
                <w:numId w:val="85"/>
              </w:numPr>
              <w:ind w:left="339"/>
              <w:rPr>
                <w:rFonts w:ascii="Calibri" w:hAnsi="Calibri" w:cs="Calibri"/>
              </w:rPr>
            </w:pPr>
            <w:r w:rsidRPr="00634321">
              <w:rPr>
                <w:rFonts w:ascii="Calibri" w:hAnsi="Calibri" w:cs="Calibri"/>
              </w:rPr>
              <w:t>Charter contract</w:t>
            </w:r>
          </w:p>
          <w:p w14:paraId="658296FF" w14:textId="77777777" w:rsidR="00634321" w:rsidRPr="00634321" w:rsidRDefault="00634321" w:rsidP="00634321">
            <w:pPr>
              <w:pStyle w:val="NoSpacing"/>
              <w:numPr>
                <w:ilvl w:val="0"/>
                <w:numId w:val="85"/>
              </w:numPr>
              <w:ind w:left="339"/>
              <w:rPr>
                <w:rFonts w:ascii="Calibri" w:hAnsi="Calibri" w:cs="Calibri"/>
              </w:rPr>
            </w:pPr>
            <w:r w:rsidRPr="00634321">
              <w:rPr>
                <w:rFonts w:ascii="Calibri" w:hAnsi="Calibri" w:cs="Calibri"/>
              </w:rPr>
              <w:t>Board governing documents</w:t>
            </w:r>
          </w:p>
          <w:p w14:paraId="5DE7AFD1" w14:textId="77777777" w:rsidR="00634321" w:rsidRPr="00634321" w:rsidRDefault="00634321" w:rsidP="00634321">
            <w:pPr>
              <w:pStyle w:val="NoSpacing"/>
              <w:numPr>
                <w:ilvl w:val="0"/>
                <w:numId w:val="85"/>
              </w:numPr>
              <w:ind w:left="339"/>
              <w:rPr>
                <w:rFonts w:ascii="Calibri" w:hAnsi="Calibri" w:cs="Calibri"/>
              </w:rPr>
            </w:pPr>
            <w:r w:rsidRPr="00634321">
              <w:rPr>
                <w:rFonts w:ascii="Calibri" w:hAnsi="Calibri" w:cs="Calibri"/>
              </w:rPr>
              <w:t>Operational areas (food service, Educational Service Provider, transportation)</w:t>
            </w:r>
          </w:p>
          <w:p w14:paraId="1C50D672" w14:textId="77777777" w:rsidR="00634321" w:rsidRPr="00634321" w:rsidRDefault="00634321" w:rsidP="00634321">
            <w:pPr>
              <w:pStyle w:val="NoSpacing"/>
              <w:numPr>
                <w:ilvl w:val="0"/>
                <w:numId w:val="85"/>
              </w:numPr>
              <w:ind w:left="339"/>
              <w:rPr>
                <w:rFonts w:ascii="Calibri" w:hAnsi="Calibri" w:cs="Calibri"/>
              </w:rPr>
            </w:pPr>
            <w:r w:rsidRPr="00634321">
              <w:rPr>
                <w:rFonts w:ascii="Calibri" w:hAnsi="Calibri" w:cs="Calibri"/>
              </w:rPr>
              <w:t>Federal and State rules and policies</w:t>
            </w:r>
          </w:p>
          <w:p w14:paraId="643F8E02" w14:textId="77777777" w:rsidR="00634321" w:rsidRPr="00634321" w:rsidRDefault="00634321" w:rsidP="00634321">
            <w:pPr>
              <w:pStyle w:val="NoSpacing"/>
              <w:numPr>
                <w:ilvl w:val="1"/>
                <w:numId w:val="84"/>
              </w:numPr>
              <w:ind w:left="789"/>
              <w:rPr>
                <w:rFonts w:ascii="Calibri" w:hAnsi="Calibri" w:cs="Calibri"/>
              </w:rPr>
            </w:pPr>
            <w:r w:rsidRPr="00634321">
              <w:rPr>
                <w:rFonts w:ascii="Calibri" w:hAnsi="Calibri" w:cs="Calibri"/>
              </w:rPr>
              <w:t>Records</w:t>
            </w:r>
          </w:p>
          <w:p w14:paraId="7537BE36" w14:textId="77777777" w:rsidR="00634321" w:rsidRPr="00634321" w:rsidRDefault="00634321" w:rsidP="00634321">
            <w:pPr>
              <w:pStyle w:val="NoSpacing"/>
              <w:numPr>
                <w:ilvl w:val="1"/>
                <w:numId w:val="84"/>
              </w:numPr>
              <w:ind w:left="789"/>
              <w:rPr>
                <w:rFonts w:ascii="Calibri" w:hAnsi="Calibri" w:cs="Calibri"/>
              </w:rPr>
            </w:pPr>
            <w:r w:rsidRPr="00634321">
              <w:rPr>
                <w:rFonts w:ascii="Calibri" w:hAnsi="Calibri" w:cs="Calibri"/>
              </w:rPr>
              <w:t>Safety and discipline</w:t>
            </w:r>
          </w:p>
          <w:p w14:paraId="76891580" w14:textId="77777777" w:rsidR="00634321" w:rsidRPr="00634321" w:rsidRDefault="00634321" w:rsidP="00634321">
            <w:pPr>
              <w:pStyle w:val="NoSpacing"/>
              <w:numPr>
                <w:ilvl w:val="1"/>
                <w:numId w:val="84"/>
              </w:numPr>
              <w:ind w:left="789"/>
              <w:rPr>
                <w:rFonts w:ascii="Calibri" w:hAnsi="Calibri" w:cs="Calibri"/>
              </w:rPr>
            </w:pPr>
            <w:r w:rsidRPr="00634321">
              <w:rPr>
                <w:rFonts w:ascii="Calibri" w:hAnsi="Calibri" w:cs="Calibri"/>
              </w:rPr>
              <w:t>Educational accountability</w:t>
            </w:r>
          </w:p>
          <w:p w14:paraId="040AC152" w14:textId="77777777" w:rsidR="00634321" w:rsidRPr="00634321" w:rsidRDefault="00634321" w:rsidP="00634321">
            <w:pPr>
              <w:pStyle w:val="NoSpacing"/>
              <w:numPr>
                <w:ilvl w:val="1"/>
                <w:numId w:val="84"/>
              </w:numPr>
              <w:ind w:left="789"/>
              <w:rPr>
                <w:rFonts w:ascii="Calibri" w:hAnsi="Calibri" w:cs="Calibri"/>
              </w:rPr>
            </w:pPr>
            <w:r w:rsidRPr="00634321">
              <w:rPr>
                <w:rFonts w:ascii="Calibri" w:hAnsi="Calibri" w:cs="Calibri"/>
              </w:rPr>
              <w:t>Curriculum, Instruction, and Extra-Curricular Activities</w:t>
            </w:r>
          </w:p>
          <w:p w14:paraId="2BA716F8" w14:textId="77777777" w:rsidR="00634321" w:rsidRPr="00634321" w:rsidRDefault="00634321" w:rsidP="00634321">
            <w:pPr>
              <w:pStyle w:val="NoSpacing"/>
              <w:numPr>
                <w:ilvl w:val="1"/>
                <w:numId w:val="84"/>
              </w:numPr>
              <w:ind w:left="789"/>
              <w:rPr>
                <w:rFonts w:ascii="Calibri" w:hAnsi="Calibri" w:cs="Calibri"/>
              </w:rPr>
            </w:pPr>
            <w:r w:rsidRPr="00634321">
              <w:rPr>
                <w:rFonts w:ascii="Calibri" w:hAnsi="Calibri" w:cs="Calibri"/>
              </w:rPr>
              <w:t>Operations</w:t>
            </w:r>
          </w:p>
          <w:p w14:paraId="4428FA11" w14:textId="77777777" w:rsidR="00634321" w:rsidRPr="00634321" w:rsidRDefault="00634321" w:rsidP="00634321">
            <w:pPr>
              <w:pStyle w:val="NoSpacing"/>
              <w:numPr>
                <w:ilvl w:val="1"/>
                <w:numId w:val="84"/>
              </w:numPr>
              <w:ind w:left="789"/>
              <w:rPr>
                <w:rFonts w:ascii="Calibri" w:hAnsi="Calibri" w:cs="Calibri"/>
              </w:rPr>
            </w:pPr>
            <w:r w:rsidRPr="00634321">
              <w:rPr>
                <w:rFonts w:ascii="Calibri" w:hAnsi="Calibri" w:cs="Calibri"/>
              </w:rPr>
              <w:t>Employment</w:t>
            </w:r>
          </w:p>
          <w:p w14:paraId="730E2D13" w14:textId="77777777" w:rsidR="00634321" w:rsidRPr="00634321" w:rsidRDefault="00634321" w:rsidP="00634321">
            <w:pPr>
              <w:pStyle w:val="NoSpacing"/>
              <w:numPr>
                <w:ilvl w:val="1"/>
                <w:numId w:val="84"/>
              </w:numPr>
              <w:ind w:left="789"/>
              <w:rPr>
                <w:rFonts w:ascii="Calibri" w:hAnsi="Calibri" w:cs="Calibri"/>
              </w:rPr>
            </w:pPr>
            <w:r w:rsidRPr="00634321">
              <w:rPr>
                <w:rFonts w:ascii="Calibri" w:hAnsi="Calibri" w:cs="Calibri"/>
              </w:rPr>
              <w:t>Exceptional students</w:t>
            </w:r>
          </w:p>
          <w:p w14:paraId="01E41603" w14:textId="77777777" w:rsidR="00634321" w:rsidRPr="00634321" w:rsidRDefault="00634321" w:rsidP="00634321">
            <w:pPr>
              <w:pStyle w:val="NoSpacing"/>
              <w:numPr>
                <w:ilvl w:val="1"/>
                <w:numId w:val="84"/>
              </w:numPr>
              <w:ind w:left="789"/>
              <w:rPr>
                <w:rFonts w:ascii="Calibri" w:hAnsi="Calibri" w:cs="Calibri"/>
              </w:rPr>
            </w:pPr>
            <w:r w:rsidRPr="00634321">
              <w:rPr>
                <w:rFonts w:ascii="Calibri" w:hAnsi="Calibri" w:cs="Calibri"/>
              </w:rPr>
              <w:t>Finance</w:t>
            </w:r>
          </w:p>
          <w:p w14:paraId="69EAE0DF" w14:textId="77777777" w:rsidR="00A32F42" w:rsidRPr="00824749" w:rsidRDefault="00A32F42" w:rsidP="00A32F42">
            <w:pPr>
              <w:pStyle w:val="NormalWeb"/>
              <w:spacing w:before="0" w:beforeAutospacing="0" w:after="0" w:afterAutospacing="0"/>
              <w:rPr>
                <w:rFonts w:ascii="Calibri" w:hAnsi="Calibri" w:cs="Calibri"/>
                <w:color w:val="000000"/>
                <w:sz w:val="22"/>
                <w:szCs w:val="22"/>
              </w:rPr>
            </w:pPr>
          </w:p>
          <w:p w14:paraId="7461C868" w14:textId="1C7A01EC" w:rsidR="00A32F42" w:rsidRPr="00634321" w:rsidRDefault="00A32F42" w:rsidP="00634321">
            <w:pPr>
              <w:pStyle w:val="NormalWeb"/>
              <w:spacing w:before="0" w:beforeAutospacing="0" w:after="0" w:afterAutospacing="0"/>
              <w:rPr>
                <w:rFonts w:ascii="Calibri" w:hAnsi="Calibri" w:cs="Calibri"/>
                <w:i/>
                <w:iCs/>
                <w:color w:val="000000"/>
                <w:sz w:val="22"/>
                <w:szCs w:val="22"/>
              </w:rPr>
            </w:pPr>
            <w:r w:rsidRPr="00824749">
              <w:rPr>
                <w:rFonts w:ascii="Calibri" w:hAnsi="Calibri" w:cs="Calibri"/>
                <w:i/>
                <w:iCs/>
                <w:color w:val="000000"/>
                <w:sz w:val="22"/>
                <w:szCs w:val="22"/>
              </w:rPr>
              <w:t>[Ask participants if they have any questions about</w:t>
            </w:r>
            <w:r w:rsidR="00634321">
              <w:rPr>
                <w:rFonts w:ascii="Calibri" w:hAnsi="Calibri" w:cs="Calibri"/>
                <w:i/>
                <w:iCs/>
                <w:color w:val="000000"/>
                <w:sz w:val="22"/>
                <w:szCs w:val="22"/>
              </w:rPr>
              <w:t xml:space="preserve"> </w:t>
            </w:r>
            <w:r w:rsidRPr="00824749">
              <w:rPr>
                <w:rFonts w:ascii="Calibri" w:hAnsi="Calibri" w:cs="Calibri"/>
                <w:i/>
                <w:iCs/>
                <w:color w:val="000000"/>
                <w:sz w:val="22"/>
                <w:szCs w:val="22"/>
              </w:rPr>
              <w:t xml:space="preserve">accountability </w:t>
            </w:r>
            <w:r w:rsidR="00634321">
              <w:rPr>
                <w:rFonts w:ascii="Calibri" w:hAnsi="Calibri" w:cs="Calibri"/>
                <w:i/>
                <w:iCs/>
                <w:color w:val="000000"/>
                <w:sz w:val="22"/>
                <w:szCs w:val="22"/>
              </w:rPr>
              <w:t>and compliance.]</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E9AAB" w14:textId="6AF3492D" w:rsidR="00A32F42" w:rsidRDefault="000E3084" w:rsidP="00720E50">
            <w:pPr>
              <w:rPr>
                <w:rFonts w:ascii="Calibri" w:hAnsi="Calibri" w:cs="Calibri"/>
                <w:i/>
                <w:iCs/>
                <w:sz w:val="22"/>
                <w:szCs w:val="22"/>
              </w:rPr>
            </w:pPr>
            <w:r>
              <w:rPr>
                <w:rFonts w:ascii="Calibri" w:hAnsi="Calibri" w:cs="Calibri"/>
                <w:i/>
                <w:iCs/>
                <w:sz w:val="22"/>
                <w:szCs w:val="22"/>
              </w:rPr>
              <w:lastRenderedPageBreak/>
              <w:t>Slide 1</w:t>
            </w:r>
            <w:r w:rsidR="00D11DFA">
              <w:rPr>
                <w:rFonts w:ascii="Calibri" w:hAnsi="Calibri" w:cs="Calibri"/>
                <w:i/>
                <w:iCs/>
                <w:sz w:val="22"/>
                <w:szCs w:val="22"/>
              </w:rPr>
              <w:t>7</w:t>
            </w:r>
          </w:p>
          <w:p w14:paraId="3E4B8A33" w14:textId="68915640" w:rsidR="000E3084" w:rsidRDefault="000E3084" w:rsidP="00720E50">
            <w:pPr>
              <w:rPr>
                <w:rFonts w:ascii="Calibri" w:hAnsi="Calibri" w:cs="Calibri"/>
                <w:i/>
                <w:iCs/>
                <w:sz w:val="22"/>
                <w:szCs w:val="22"/>
              </w:rPr>
            </w:pPr>
            <w:r>
              <w:rPr>
                <w:rFonts w:ascii="Calibri" w:hAnsi="Calibri" w:cs="Calibri"/>
                <w:i/>
                <w:iCs/>
                <w:sz w:val="22"/>
                <w:szCs w:val="22"/>
              </w:rPr>
              <w:t>Slide 1</w:t>
            </w:r>
            <w:r w:rsidR="00D11DFA">
              <w:rPr>
                <w:rFonts w:ascii="Calibri" w:hAnsi="Calibri" w:cs="Calibri"/>
                <w:i/>
                <w:iCs/>
                <w:sz w:val="22"/>
                <w:szCs w:val="22"/>
              </w:rPr>
              <w:t>8</w:t>
            </w:r>
          </w:p>
          <w:p w14:paraId="2277708B" w14:textId="77777777" w:rsidR="000E3084" w:rsidRDefault="000E3084" w:rsidP="00720E50">
            <w:pPr>
              <w:rPr>
                <w:rFonts w:ascii="Calibri" w:hAnsi="Calibri" w:cs="Calibri"/>
                <w:i/>
                <w:iCs/>
                <w:sz w:val="22"/>
                <w:szCs w:val="22"/>
              </w:rPr>
            </w:pPr>
          </w:p>
          <w:p w14:paraId="41A131EF" w14:textId="77777777" w:rsidR="000E3084" w:rsidRDefault="000E3084" w:rsidP="00720E50">
            <w:pPr>
              <w:rPr>
                <w:rFonts w:ascii="Calibri" w:hAnsi="Calibri" w:cs="Calibri"/>
                <w:i/>
                <w:iCs/>
                <w:sz w:val="22"/>
                <w:szCs w:val="22"/>
              </w:rPr>
            </w:pPr>
          </w:p>
          <w:p w14:paraId="4D6D7F30" w14:textId="77777777" w:rsidR="000E3084" w:rsidRDefault="000E3084" w:rsidP="00720E50">
            <w:pPr>
              <w:rPr>
                <w:rFonts w:ascii="Calibri" w:hAnsi="Calibri" w:cs="Calibri"/>
                <w:i/>
                <w:iCs/>
                <w:sz w:val="22"/>
                <w:szCs w:val="22"/>
              </w:rPr>
            </w:pPr>
          </w:p>
          <w:p w14:paraId="4D94ED46" w14:textId="77777777" w:rsidR="000E3084" w:rsidRDefault="000E3084" w:rsidP="00720E50">
            <w:pPr>
              <w:rPr>
                <w:rFonts w:ascii="Calibri" w:hAnsi="Calibri" w:cs="Calibri"/>
                <w:i/>
                <w:iCs/>
                <w:sz w:val="22"/>
                <w:szCs w:val="22"/>
              </w:rPr>
            </w:pPr>
          </w:p>
          <w:p w14:paraId="0875662D" w14:textId="5C633FCE" w:rsidR="000E3084" w:rsidRDefault="000E3084" w:rsidP="00720E50">
            <w:pPr>
              <w:rPr>
                <w:rFonts w:ascii="Calibri" w:hAnsi="Calibri" w:cs="Calibri"/>
                <w:i/>
                <w:iCs/>
                <w:sz w:val="22"/>
                <w:szCs w:val="22"/>
              </w:rPr>
            </w:pPr>
            <w:r>
              <w:rPr>
                <w:rFonts w:ascii="Calibri" w:hAnsi="Calibri" w:cs="Calibri"/>
                <w:i/>
                <w:iCs/>
                <w:sz w:val="22"/>
                <w:szCs w:val="22"/>
              </w:rPr>
              <w:t>Slide 1</w:t>
            </w:r>
            <w:r w:rsidR="00D11DFA">
              <w:rPr>
                <w:rFonts w:ascii="Calibri" w:hAnsi="Calibri" w:cs="Calibri"/>
                <w:i/>
                <w:iCs/>
                <w:sz w:val="22"/>
                <w:szCs w:val="22"/>
              </w:rPr>
              <w:t>9</w:t>
            </w:r>
          </w:p>
          <w:p w14:paraId="3CABE847" w14:textId="77777777" w:rsidR="000E3084" w:rsidRDefault="000E3084" w:rsidP="00720E50">
            <w:pPr>
              <w:rPr>
                <w:rFonts w:ascii="Calibri" w:hAnsi="Calibri" w:cs="Calibri"/>
                <w:i/>
                <w:iCs/>
                <w:sz w:val="22"/>
                <w:szCs w:val="22"/>
              </w:rPr>
            </w:pPr>
          </w:p>
          <w:p w14:paraId="10FBD1E0" w14:textId="77777777" w:rsidR="000E3084" w:rsidRDefault="000E3084" w:rsidP="00720E50">
            <w:pPr>
              <w:rPr>
                <w:rFonts w:ascii="Calibri" w:hAnsi="Calibri" w:cs="Calibri"/>
                <w:i/>
                <w:iCs/>
                <w:sz w:val="22"/>
                <w:szCs w:val="22"/>
              </w:rPr>
            </w:pPr>
          </w:p>
          <w:p w14:paraId="09FDE881" w14:textId="77777777" w:rsidR="000E3084" w:rsidRDefault="000E3084" w:rsidP="00720E50">
            <w:pPr>
              <w:rPr>
                <w:rFonts w:ascii="Calibri" w:hAnsi="Calibri" w:cs="Calibri"/>
                <w:i/>
                <w:iCs/>
                <w:sz w:val="22"/>
                <w:szCs w:val="22"/>
              </w:rPr>
            </w:pPr>
          </w:p>
          <w:p w14:paraId="1D22592D" w14:textId="77777777" w:rsidR="000E3084" w:rsidRDefault="000E3084" w:rsidP="00720E50">
            <w:pPr>
              <w:rPr>
                <w:rFonts w:ascii="Calibri" w:hAnsi="Calibri" w:cs="Calibri"/>
                <w:i/>
                <w:iCs/>
                <w:sz w:val="22"/>
                <w:szCs w:val="22"/>
              </w:rPr>
            </w:pPr>
          </w:p>
          <w:p w14:paraId="7664A1AF" w14:textId="77777777" w:rsidR="000E3084" w:rsidRDefault="000E3084" w:rsidP="00720E50">
            <w:pPr>
              <w:rPr>
                <w:rFonts w:ascii="Calibri" w:hAnsi="Calibri" w:cs="Calibri"/>
                <w:i/>
                <w:iCs/>
                <w:sz w:val="22"/>
                <w:szCs w:val="22"/>
              </w:rPr>
            </w:pPr>
          </w:p>
          <w:p w14:paraId="287DD087" w14:textId="77777777" w:rsidR="000E3084" w:rsidRDefault="000E3084" w:rsidP="00720E50">
            <w:pPr>
              <w:rPr>
                <w:rFonts w:ascii="Calibri" w:hAnsi="Calibri" w:cs="Calibri"/>
                <w:i/>
                <w:iCs/>
                <w:sz w:val="22"/>
                <w:szCs w:val="22"/>
              </w:rPr>
            </w:pPr>
          </w:p>
          <w:p w14:paraId="740596F8" w14:textId="5D748A59" w:rsidR="000E3084" w:rsidRDefault="000E3084" w:rsidP="00720E50">
            <w:pPr>
              <w:rPr>
                <w:rFonts w:ascii="Calibri" w:hAnsi="Calibri" w:cs="Calibri"/>
                <w:i/>
                <w:iCs/>
                <w:sz w:val="22"/>
                <w:szCs w:val="22"/>
              </w:rPr>
            </w:pPr>
            <w:r>
              <w:rPr>
                <w:rFonts w:ascii="Calibri" w:hAnsi="Calibri" w:cs="Calibri"/>
                <w:i/>
                <w:iCs/>
                <w:sz w:val="22"/>
                <w:szCs w:val="22"/>
              </w:rPr>
              <w:t xml:space="preserve">Slide </w:t>
            </w:r>
            <w:r w:rsidR="00D11DFA">
              <w:rPr>
                <w:rFonts w:ascii="Calibri" w:hAnsi="Calibri" w:cs="Calibri"/>
                <w:i/>
                <w:iCs/>
                <w:sz w:val="22"/>
                <w:szCs w:val="22"/>
              </w:rPr>
              <w:t>20</w:t>
            </w:r>
          </w:p>
          <w:p w14:paraId="0CCBAA1B" w14:textId="77777777" w:rsidR="000E3084" w:rsidRDefault="000E3084" w:rsidP="00720E50">
            <w:pPr>
              <w:rPr>
                <w:rFonts w:ascii="Calibri" w:hAnsi="Calibri" w:cs="Calibri"/>
                <w:i/>
                <w:iCs/>
                <w:sz w:val="22"/>
                <w:szCs w:val="22"/>
              </w:rPr>
            </w:pPr>
          </w:p>
          <w:p w14:paraId="2CE2E8D2" w14:textId="77777777" w:rsidR="000E3084" w:rsidRDefault="000E3084" w:rsidP="00720E50">
            <w:pPr>
              <w:rPr>
                <w:rFonts w:ascii="Calibri" w:hAnsi="Calibri" w:cs="Calibri"/>
                <w:i/>
                <w:iCs/>
                <w:sz w:val="22"/>
                <w:szCs w:val="22"/>
              </w:rPr>
            </w:pPr>
          </w:p>
          <w:p w14:paraId="665DDCF9" w14:textId="77777777" w:rsidR="000E3084" w:rsidRDefault="000E3084" w:rsidP="00720E50">
            <w:pPr>
              <w:rPr>
                <w:rFonts w:ascii="Calibri" w:hAnsi="Calibri" w:cs="Calibri"/>
                <w:i/>
                <w:iCs/>
                <w:sz w:val="22"/>
                <w:szCs w:val="22"/>
              </w:rPr>
            </w:pPr>
          </w:p>
          <w:p w14:paraId="415FC89B" w14:textId="77777777" w:rsidR="000E3084" w:rsidRDefault="000E3084" w:rsidP="00720E50">
            <w:pPr>
              <w:rPr>
                <w:rFonts w:ascii="Calibri" w:hAnsi="Calibri" w:cs="Calibri"/>
                <w:i/>
                <w:iCs/>
                <w:sz w:val="22"/>
                <w:szCs w:val="22"/>
              </w:rPr>
            </w:pPr>
          </w:p>
          <w:p w14:paraId="125B6E00" w14:textId="77777777" w:rsidR="000E3084" w:rsidRDefault="000E3084" w:rsidP="00720E50">
            <w:pPr>
              <w:rPr>
                <w:rFonts w:ascii="Calibri" w:hAnsi="Calibri" w:cs="Calibri"/>
                <w:i/>
                <w:iCs/>
                <w:sz w:val="22"/>
                <w:szCs w:val="22"/>
              </w:rPr>
            </w:pPr>
          </w:p>
          <w:p w14:paraId="0C87E75B" w14:textId="77777777" w:rsidR="000E3084" w:rsidRDefault="000E3084" w:rsidP="00720E50">
            <w:pPr>
              <w:rPr>
                <w:rFonts w:ascii="Calibri" w:hAnsi="Calibri" w:cs="Calibri"/>
                <w:i/>
                <w:iCs/>
                <w:sz w:val="22"/>
                <w:szCs w:val="22"/>
              </w:rPr>
            </w:pPr>
            <w:r>
              <w:rPr>
                <w:rFonts w:ascii="Calibri" w:hAnsi="Calibri" w:cs="Calibri"/>
                <w:i/>
                <w:iCs/>
                <w:sz w:val="22"/>
                <w:szCs w:val="22"/>
              </w:rPr>
              <w:t>Slide 2</w:t>
            </w:r>
            <w:r w:rsidR="00D11DFA">
              <w:rPr>
                <w:rFonts w:ascii="Calibri" w:hAnsi="Calibri" w:cs="Calibri"/>
                <w:i/>
                <w:iCs/>
                <w:sz w:val="22"/>
                <w:szCs w:val="22"/>
              </w:rPr>
              <w:t>1</w:t>
            </w:r>
          </w:p>
          <w:p w14:paraId="63B59F6B" w14:textId="77777777" w:rsidR="00824749" w:rsidRDefault="00824749" w:rsidP="00720E50">
            <w:pPr>
              <w:rPr>
                <w:rFonts w:ascii="Calibri" w:hAnsi="Calibri" w:cs="Calibri"/>
                <w:i/>
                <w:iCs/>
                <w:sz w:val="22"/>
                <w:szCs w:val="22"/>
              </w:rPr>
            </w:pPr>
          </w:p>
          <w:p w14:paraId="442B4F5E" w14:textId="77777777" w:rsidR="00824749" w:rsidRDefault="00824749" w:rsidP="00720E50">
            <w:pPr>
              <w:rPr>
                <w:rFonts w:ascii="Calibri" w:hAnsi="Calibri" w:cs="Calibri"/>
                <w:i/>
                <w:iCs/>
                <w:sz w:val="22"/>
                <w:szCs w:val="22"/>
              </w:rPr>
            </w:pPr>
          </w:p>
          <w:p w14:paraId="6578C22E" w14:textId="77777777" w:rsidR="00824749" w:rsidRDefault="00824749" w:rsidP="00720E50">
            <w:pPr>
              <w:rPr>
                <w:rFonts w:ascii="Calibri" w:hAnsi="Calibri" w:cs="Calibri"/>
                <w:i/>
                <w:iCs/>
                <w:sz w:val="22"/>
                <w:szCs w:val="22"/>
              </w:rPr>
            </w:pPr>
          </w:p>
          <w:p w14:paraId="759410F4" w14:textId="77777777" w:rsidR="00824749" w:rsidRDefault="00824749" w:rsidP="00720E50">
            <w:pPr>
              <w:rPr>
                <w:rFonts w:ascii="Calibri" w:hAnsi="Calibri" w:cs="Calibri"/>
                <w:i/>
                <w:iCs/>
                <w:sz w:val="22"/>
                <w:szCs w:val="22"/>
              </w:rPr>
            </w:pPr>
          </w:p>
          <w:p w14:paraId="67D5D944" w14:textId="77777777" w:rsidR="00824749" w:rsidRDefault="00824749" w:rsidP="00720E50">
            <w:pPr>
              <w:rPr>
                <w:rFonts w:ascii="Calibri" w:hAnsi="Calibri" w:cs="Calibri"/>
                <w:i/>
                <w:iCs/>
                <w:sz w:val="22"/>
                <w:szCs w:val="22"/>
              </w:rPr>
            </w:pPr>
          </w:p>
          <w:p w14:paraId="310F5B84" w14:textId="77777777" w:rsidR="00824749" w:rsidRDefault="00824749" w:rsidP="00720E50">
            <w:pPr>
              <w:rPr>
                <w:rFonts w:ascii="Calibri" w:hAnsi="Calibri" w:cs="Calibri"/>
                <w:i/>
                <w:iCs/>
                <w:sz w:val="22"/>
                <w:szCs w:val="22"/>
              </w:rPr>
            </w:pPr>
          </w:p>
          <w:p w14:paraId="0E8DC8E5" w14:textId="77777777" w:rsidR="00824749" w:rsidRDefault="00824749" w:rsidP="00720E50">
            <w:pPr>
              <w:rPr>
                <w:rFonts w:ascii="Calibri" w:hAnsi="Calibri" w:cs="Calibri"/>
                <w:i/>
                <w:iCs/>
                <w:sz w:val="22"/>
                <w:szCs w:val="22"/>
              </w:rPr>
            </w:pPr>
          </w:p>
          <w:p w14:paraId="491D3EA9" w14:textId="77777777" w:rsidR="00824749" w:rsidRDefault="00824749" w:rsidP="00720E50">
            <w:pPr>
              <w:rPr>
                <w:rFonts w:ascii="Calibri" w:hAnsi="Calibri" w:cs="Calibri"/>
                <w:i/>
                <w:iCs/>
                <w:sz w:val="22"/>
                <w:szCs w:val="22"/>
              </w:rPr>
            </w:pPr>
          </w:p>
          <w:p w14:paraId="65CABA88" w14:textId="77777777" w:rsidR="00824749" w:rsidRDefault="00824749" w:rsidP="00720E50">
            <w:pPr>
              <w:rPr>
                <w:rFonts w:ascii="Calibri" w:hAnsi="Calibri" w:cs="Calibri"/>
                <w:i/>
                <w:iCs/>
                <w:sz w:val="22"/>
                <w:szCs w:val="22"/>
              </w:rPr>
            </w:pPr>
          </w:p>
          <w:p w14:paraId="46EC5E93" w14:textId="77777777" w:rsidR="00824749" w:rsidRDefault="00824749" w:rsidP="00720E50">
            <w:pPr>
              <w:rPr>
                <w:rFonts w:ascii="Calibri" w:hAnsi="Calibri" w:cs="Calibri"/>
                <w:i/>
                <w:iCs/>
                <w:sz w:val="22"/>
                <w:szCs w:val="22"/>
              </w:rPr>
            </w:pPr>
          </w:p>
          <w:p w14:paraId="74A863C6" w14:textId="77777777" w:rsidR="00824749" w:rsidRDefault="00824749" w:rsidP="00720E50">
            <w:pPr>
              <w:rPr>
                <w:rFonts w:ascii="Calibri" w:hAnsi="Calibri" w:cs="Calibri"/>
                <w:i/>
                <w:iCs/>
                <w:sz w:val="22"/>
                <w:szCs w:val="22"/>
              </w:rPr>
            </w:pPr>
          </w:p>
          <w:p w14:paraId="13DA72F3" w14:textId="77777777" w:rsidR="00824749" w:rsidRDefault="00824749" w:rsidP="00720E50">
            <w:pPr>
              <w:rPr>
                <w:rFonts w:ascii="Calibri" w:hAnsi="Calibri" w:cs="Calibri"/>
                <w:i/>
                <w:iCs/>
                <w:sz w:val="22"/>
                <w:szCs w:val="22"/>
              </w:rPr>
            </w:pPr>
          </w:p>
          <w:p w14:paraId="30F7090C" w14:textId="77777777" w:rsidR="00824749" w:rsidRDefault="00824749" w:rsidP="00720E50">
            <w:pPr>
              <w:rPr>
                <w:rFonts w:ascii="Calibri" w:hAnsi="Calibri" w:cs="Calibri"/>
                <w:i/>
                <w:iCs/>
                <w:sz w:val="22"/>
                <w:szCs w:val="22"/>
              </w:rPr>
            </w:pPr>
          </w:p>
          <w:p w14:paraId="221109F7" w14:textId="77777777" w:rsidR="00824749" w:rsidRDefault="00824749" w:rsidP="00720E50">
            <w:pPr>
              <w:rPr>
                <w:rFonts w:ascii="Calibri" w:hAnsi="Calibri" w:cs="Calibri"/>
                <w:i/>
                <w:iCs/>
                <w:sz w:val="22"/>
                <w:szCs w:val="22"/>
              </w:rPr>
            </w:pPr>
          </w:p>
          <w:p w14:paraId="6C04D8DD" w14:textId="77777777" w:rsidR="00824749" w:rsidRDefault="00824749" w:rsidP="00720E50">
            <w:pPr>
              <w:rPr>
                <w:rFonts w:ascii="Calibri" w:hAnsi="Calibri" w:cs="Calibri"/>
                <w:i/>
                <w:iCs/>
                <w:sz w:val="22"/>
                <w:szCs w:val="22"/>
              </w:rPr>
            </w:pPr>
          </w:p>
          <w:p w14:paraId="79FE3D3A" w14:textId="77777777" w:rsidR="00824749" w:rsidRDefault="00824749" w:rsidP="00720E50">
            <w:pPr>
              <w:rPr>
                <w:rFonts w:ascii="Calibri" w:hAnsi="Calibri" w:cs="Calibri"/>
                <w:i/>
                <w:iCs/>
                <w:sz w:val="22"/>
                <w:szCs w:val="22"/>
              </w:rPr>
            </w:pPr>
          </w:p>
          <w:p w14:paraId="01824A76" w14:textId="77777777" w:rsidR="00824749" w:rsidRDefault="00824749" w:rsidP="00720E50">
            <w:pPr>
              <w:rPr>
                <w:rFonts w:ascii="Calibri" w:hAnsi="Calibri" w:cs="Calibri"/>
                <w:i/>
                <w:iCs/>
                <w:sz w:val="22"/>
                <w:szCs w:val="22"/>
              </w:rPr>
            </w:pPr>
            <w:r>
              <w:rPr>
                <w:rFonts w:ascii="Calibri" w:hAnsi="Calibri" w:cs="Calibri"/>
                <w:i/>
                <w:iCs/>
                <w:sz w:val="22"/>
                <w:szCs w:val="22"/>
              </w:rPr>
              <w:t>Slide 22</w:t>
            </w:r>
          </w:p>
          <w:p w14:paraId="0CEB7DAA" w14:textId="77777777" w:rsidR="00634321" w:rsidRDefault="00634321" w:rsidP="00720E50">
            <w:pPr>
              <w:rPr>
                <w:rFonts w:ascii="Calibri" w:hAnsi="Calibri" w:cs="Calibri"/>
                <w:i/>
                <w:iCs/>
                <w:sz w:val="22"/>
                <w:szCs w:val="22"/>
              </w:rPr>
            </w:pPr>
          </w:p>
          <w:p w14:paraId="658590D4" w14:textId="77777777" w:rsidR="00634321" w:rsidRDefault="00634321" w:rsidP="00720E50">
            <w:pPr>
              <w:rPr>
                <w:rFonts w:ascii="Calibri" w:hAnsi="Calibri" w:cs="Calibri"/>
                <w:i/>
                <w:iCs/>
                <w:sz w:val="22"/>
                <w:szCs w:val="22"/>
              </w:rPr>
            </w:pPr>
          </w:p>
          <w:p w14:paraId="5F82E580" w14:textId="77777777" w:rsidR="00634321" w:rsidRDefault="00634321" w:rsidP="00720E50">
            <w:pPr>
              <w:rPr>
                <w:rFonts w:ascii="Calibri" w:hAnsi="Calibri" w:cs="Calibri"/>
                <w:i/>
                <w:iCs/>
                <w:sz w:val="22"/>
                <w:szCs w:val="22"/>
              </w:rPr>
            </w:pPr>
          </w:p>
          <w:p w14:paraId="32E04EFC" w14:textId="77777777" w:rsidR="00634321" w:rsidRDefault="00634321" w:rsidP="00720E50">
            <w:pPr>
              <w:rPr>
                <w:rFonts w:ascii="Calibri" w:hAnsi="Calibri" w:cs="Calibri"/>
                <w:i/>
                <w:iCs/>
                <w:sz w:val="22"/>
                <w:szCs w:val="22"/>
              </w:rPr>
            </w:pPr>
          </w:p>
          <w:p w14:paraId="3D017454" w14:textId="77777777" w:rsidR="00634321" w:rsidRDefault="00634321" w:rsidP="00720E50">
            <w:pPr>
              <w:rPr>
                <w:rFonts w:ascii="Calibri" w:hAnsi="Calibri" w:cs="Calibri"/>
                <w:i/>
                <w:iCs/>
                <w:sz w:val="22"/>
                <w:szCs w:val="22"/>
              </w:rPr>
            </w:pPr>
          </w:p>
          <w:p w14:paraId="3D1C8B9D" w14:textId="77777777" w:rsidR="00634321" w:rsidRDefault="00634321" w:rsidP="00720E50">
            <w:pPr>
              <w:rPr>
                <w:rFonts w:ascii="Calibri" w:hAnsi="Calibri" w:cs="Calibri"/>
                <w:i/>
                <w:iCs/>
                <w:sz w:val="22"/>
                <w:szCs w:val="22"/>
              </w:rPr>
            </w:pPr>
          </w:p>
          <w:p w14:paraId="1ECA7BC7" w14:textId="77777777" w:rsidR="00634321" w:rsidRDefault="00634321" w:rsidP="00720E50">
            <w:pPr>
              <w:rPr>
                <w:rFonts w:ascii="Calibri" w:hAnsi="Calibri" w:cs="Calibri"/>
                <w:i/>
                <w:iCs/>
                <w:sz w:val="22"/>
                <w:szCs w:val="22"/>
              </w:rPr>
            </w:pPr>
          </w:p>
          <w:p w14:paraId="3857F8E9" w14:textId="77777777" w:rsidR="00634321" w:rsidRDefault="00634321" w:rsidP="00720E50">
            <w:pPr>
              <w:rPr>
                <w:rFonts w:ascii="Calibri" w:hAnsi="Calibri" w:cs="Calibri"/>
                <w:i/>
                <w:iCs/>
                <w:sz w:val="22"/>
                <w:szCs w:val="22"/>
              </w:rPr>
            </w:pPr>
          </w:p>
          <w:p w14:paraId="4A0BCF19" w14:textId="77777777" w:rsidR="00634321" w:rsidRDefault="00634321" w:rsidP="00720E50">
            <w:pPr>
              <w:rPr>
                <w:rFonts w:ascii="Calibri" w:hAnsi="Calibri" w:cs="Calibri"/>
                <w:i/>
                <w:iCs/>
                <w:sz w:val="22"/>
                <w:szCs w:val="22"/>
              </w:rPr>
            </w:pPr>
          </w:p>
          <w:p w14:paraId="32C32FB3" w14:textId="77777777" w:rsidR="00634321" w:rsidRDefault="00634321" w:rsidP="00720E50">
            <w:pPr>
              <w:rPr>
                <w:rFonts w:ascii="Calibri" w:hAnsi="Calibri" w:cs="Calibri"/>
                <w:i/>
                <w:iCs/>
                <w:sz w:val="22"/>
                <w:szCs w:val="22"/>
              </w:rPr>
            </w:pPr>
          </w:p>
          <w:p w14:paraId="626E752E" w14:textId="77777777" w:rsidR="00634321" w:rsidRDefault="00634321" w:rsidP="00720E50">
            <w:pPr>
              <w:rPr>
                <w:rFonts w:ascii="Calibri" w:hAnsi="Calibri" w:cs="Calibri"/>
                <w:i/>
                <w:iCs/>
                <w:sz w:val="22"/>
                <w:szCs w:val="22"/>
              </w:rPr>
            </w:pPr>
          </w:p>
          <w:p w14:paraId="02C7716E" w14:textId="77777777" w:rsidR="00634321" w:rsidRDefault="00634321" w:rsidP="00720E50">
            <w:pPr>
              <w:rPr>
                <w:rFonts w:ascii="Calibri" w:hAnsi="Calibri" w:cs="Calibri"/>
                <w:i/>
                <w:iCs/>
                <w:sz w:val="22"/>
                <w:szCs w:val="22"/>
              </w:rPr>
            </w:pPr>
          </w:p>
          <w:p w14:paraId="03F5FA8A" w14:textId="77777777" w:rsidR="00634321" w:rsidRDefault="00634321" w:rsidP="00720E50">
            <w:pPr>
              <w:rPr>
                <w:rFonts w:ascii="Calibri" w:hAnsi="Calibri" w:cs="Calibri"/>
                <w:i/>
                <w:iCs/>
                <w:sz w:val="22"/>
                <w:szCs w:val="22"/>
              </w:rPr>
            </w:pPr>
          </w:p>
          <w:p w14:paraId="285A8274" w14:textId="77777777" w:rsidR="00634321" w:rsidRDefault="00634321" w:rsidP="00720E50">
            <w:pPr>
              <w:rPr>
                <w:rFonts w:ascii="Calibri" w:hAnsi="Calibri" w:cs="Calibri"/>
                <w:i/>
                <w:iCs/>
                <w:sz w:val="22"/>
                <w:szCs w:val="22"/>
              </w:rPr>
            </w:pPr>
          </w:p>
          <w:p w14:paraId="70D49189" w14:textId="77777777" w:rsidR="00634321" w:rsidRDefault="00634321" w:rsidP="00720E50">
            <w:pPr>
              <w:rPr>
                <w:rFonts w:ascii="Calibri" w:hAnsi="Calibri" w:cs="Calibri"/>
                <w:i/>
                <w:iCs/>
                <w:sz w:val="22"/>
                <w:szCs w:val="22"/>
              </w:rPr>
            </w:pPr>
          </w:p>
          <w:p w14:paraId="21D38EDE" w14:textId="77777777" w:rsidR="00634321" w:rsidRDefault="00634321" w:rsidP="00720E50">
            <w:pPr>
              <w:rPr>
                <w:rFonts w:ascii="Calibri" w:hAnsi="Calibri" w:cs="Calibri"/>
                <w:i/>
                <w:iCs/>
                <w:sz w:val="22"/>
                <w:szCs w:val="22"/>
              </w:rPr>
            </w:pPr>
          </w:p>
          <w:p w14:paraId="03451C99" w14:textId="77777777" w:rsidR="00634321" w:rsidRDefault="00634321" w:rsidP="00720E50">
            <w:pPr>
              <w:rPr>
                <w:rFonts w:ascii="Calibri" w:hAnsi="Calibri" w:cs="Calibri"/>
                <w:i/>
                <w:iCs/>
                <w:sz w:val="22"/>
                <w:szCs w:val="22"/>
              </w:rPr>
            </w:pPr>
          </w:p>
          <w:p w14:paraId="393D8800" w14:textId="77777777" w:rsidR="00634321" w:rsidRDefault="00634321" w:rsidP="00720E50">
            <w:pPr>
              <w:rPr>
                <w:rFonts w:ascii="Calibri" w:hAnsi="Calibri" w:cs="Calibri"/>
                <w:i/>
                <w:iCs/>
                <w:sz w:val="22"/>
                <w:szCs w:val="22"/>
              </w:rPr>
            </w:pPr>
          </w:p>
          <w:p w14:paraId="2A560E5A" w14:textId="77777777" w:rsidR="00634321" w:rsidRDefault="00634321" w:rsidP="00720E50">
            <w:pPr>
              <w:rPr>
                <w:rFonts w:ascii="Calibri" w:hAnsi="Calibri" w:cs="Calibri"/>
                <w:i/>
                <w:iCs/>
                <w:sz w:val="22"/>
                <w:szCs w:val="22"/>
              </w:rPr>
            </w:pPr>
          </w:p>
          <w:p w14:paraId="138E9EC2" w14:textId="77777777" w:rsidR="00634321" w:rsidRDefault="00634321" w:rsidP="00720E50">
            <w:pPr>
              <w:rPr>
                <w:rFonts w:ascii="Calibri" w:hAnsi="Calibri" w:cs="Calibri"/>
                <w:i/>
                <w:iCs/>
                <w:sz w:val="22"/>
                <w:szCs w:val="22"/>
              </w:rPr>
            </w:pPr>
          </w:p>
          <w:p w14:paraId="66523AAF" w14:textId="73C32957" w:rsidR="00634321" w:rsidRPr="000E3084" w:rsidRDefault="00634321" w:rsidP="00720E50">
            <w:pPr>
              <w:rPr>
                <w:rFonts w:ascii="Calibri" w:hAnsi="Calibri" w:cs="Calibri"/>
                <w:i/>
                <w:iCs/>
                <w:sz w:val="22"/>
                <w:szCs w:val="22"/>
              </w:rPr>
            </w:pPr>
            <w:r>
              <w:rPr>
                <w:rFonts w:ascii="Calibri" w:hAnsi="Calibri" w:cs="Calibri"/>
                <w:i/>
                <w:iCs/>
                <w:sz w:val="22"/>
                <w:szCs w:val="22"/>
              </w:rPr>
              <w:t>Slide 23</w:t>
            </w:r>
          </w:p>
        </w:tc>
      </w:tr>
      <w:tr w:rsidR="00C73506" w:rsidRPr="00C73506" w14:paraId="12E339BE" w14:textId="77777777" w:rsidTr="00A543BF">
        <w:trPr>
          <w:trHeight w:val="98"/>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8AFB5" w14:textId="252F9331" w:rsidR="004C2797" w:rsidRPr="00F8792A" w:rsidRDefault="00C81FA3" w:rsidP="00F8792A">
            <w:pPr>
              <w:pStyle w:val="NormalWeb"/>
              <w:spacing w:before="0" w:beforeAutospacing="0" w:after="0" w:afterAutospacing="0"/>
              <w:jc w:val="right"/>
              <w:rPr>
                <w:rFonts w:ascii="Calibri" w:hAnsi="Calibri" w:cs="Calibri"/>
                <w:sz w:val="22"/>
                <w:szCs w:val="22"/>
              </w:rPr>
            </w:pPr>
            <w:r w:rsidRPr="00F8792A">
              <w:rPr>
                <w:rFonts w:ascii="Calibri" w:hAnsi="Calibri" w:cs="Calibri"/>
                <w:sz w:val="22"/>
                <w:szCs w:val="22"/>
              </w:rPr>
              <w:lastRenderedPageBreak/>
              <w:t>1</w:t>
            </w:r>
            <w:r w:rsidR="00C43F2A">
              <w:rPr>
                <w:rFonts w:ascii="Calibri" w:hAnsi="Calibri" w:cs="Calibri"/>
                <w:sz w:val="22"/>
                <w:szCs w:val="22"/>
              </w:rPr>
              <w:t>6</w:t>
            </w:r>
            <w:r w:rsidR="00A543BF" w:rsidRPr="00F8792A">
              <w:rPr>
                <w:rFonts w:ascii="Calibri" w:hAnsi="Calibri" w:cs="Calibri"/>
                <w:sz w:val="22"/>
                <w:szCs w:val="22"/>
              </w:rPr>
              <w:t xml:space="preserve"> min.</w:t>
            </w:r>
          </w:p>
          <w:p w14:paraId="3A1B4CC2" w14:textId="683551A7" w:rsidR="003A06CF" w:rsidRDefault="00F8792A" w:rsidP="00F8792A">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1 min.</w:t>
            </w:r>
          </w:p>
          <w:p w14:paraId="13362B1E" w14:textId="77777777" w:rsidR="00F8792A" w:rsidRDefault="00F8792A" w:rsidP="00F8792A">
            <w:pPr>
              <w:pStyle w:val="NormalWeb"/>
              <w:spacing w:before="0" w:beforeAutospacing="0" w:after="0" w:afterAutospacing="0"/>
              <w:jc w:val="right"/>
              <w:rPr>
                <w:rFonts w:ascii="Calibri" w:hAnsi="Calibri" w:cs="Calibri"/>
                <w:i/>
                <w:iCs/>
                <w:sz w:val="22"/>
                <w:szCs w:val="22"/>
              </w:rPr>
            </w:pPr>
          </w:p>
          <w:p w14:paraId="28D041BC" w14:textId="77777777" w:rsidR="00F8792A" w:rsidRDefault="00F8792A" w:rsidP="00F8792A">
            <w:pPr>
              <w:pStyle w:val="NormalWeb"/>
              <w:spacing w:before="0" w:beforeAutospacing="0" w:after="0" w:afterAutospacing="0"/>
              <w:jc w:val="right"/>
              <w:rPr>
                <w:rFonts w:ascii="Calibri" w:hAnsi="Calibri" w:cs="Calibri"/>
                <w:i/>
                <w:iCs/>
                <w:sz w:val="22"/>
                <w:szCs w:val="22"/>
              </w:rPr>
            </w:pPr>
          </w:p>
          <w:p w14:paraId="57D9645B" w14:textId="77777777" w:rsidR="00F8792A" w:rsidRDefault="00F8792A" w:rsidP="00F8792A">
            <w:pPr>
              <w:pStyle w:val="NormalWeb"/>
              <w:spacing w:before="0" w:beforeAutospacing="0" w:after="0" w:afterAutospacing="0"/>
              <w:jc w:val="right"/>
              <w:rPr>
                <w:rFonts w:ascii="Calibri" w:hAnsi="Calibri" w:cs="Calibri"/>
                <w:i/>
                <w:iCs/>
                <w:sz w:val="22"/>
                <w:szCs w:val="22"/>
              </w:rPr>
            </w:pPr>
          </w:p>
          <w:p w14:paraId="770495DC" w14:textId="77777777" w:rsidR="00F8792A" w:rsidRDefault="00F8792A" w:rsidP="00F8792A">
            <w:pPr>
              <w:pStyle w:val="NormalWeb"/>
              <w:spacing w:before="0" w:beforeAutospacing="0" w:after="0" w:afterAutospacing="0"/>
              <w:jc w:val="right"/>
              <w:rPr>
                <w:rFonts w:ascii="Calibri" w:hAnsi="Calibri" w:cs="Calibri"/>
                <w:i/>
                <w:iCs/>
                <w:sz w:val="22"/>
                <w:szCs w:val="22"/>
              </w:rPr>
            </w:pPr>
          </w:p>
          <w:p w14:paraId="2F3F92E3" w14:textId="77777777" w:rsidR="00A4502C" w:rsidRDefault="00A4502C" w:rsidP="00C43F2A">
            <w:pPr>
              <w:pStyle w:val="NormalWeb"/>
              <w:spacing w:before="0" w:beforeAutospacing="0" w:after="0" w:afterAutospacing="0"/>
              <w:rPr>
                <w:rFonts w:ascii="Calibri" w:hAnsi="Calibri" w:cs="Calibri"/>
                <w:i/>
                <w:iCs/>
                <w:sz w:val="22"/>
                <w:szCs w:val="22"/>
              </w:rPr>
            </w:pPr>
          </w:p>
          <w:p w14:paraId="18075B1F" w14:textId="4E4E7EDC" w:rsidR="002C48B9" w:rsidRDefault="00C43F2A" w:rsidP="00F8792A">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2</w:t>
            </w:r>
            <w:r w:rsidR="002C48B9">
              <w:rPr>
                <w:rFonts w:ascii="Calibri" w:hAnsi="Calibri" w:cs="Calibri"/>
                <w:i/>
                <w:iCs/>
                <w:sz w:val="22"/>
                <w:szCs w:val="22"/>
              </w:rPr>
              <w:t xml:space="preserve"> min.</w:t>
            </w:r>
          </w:p>
          <w:p w14:paraId="0AAA505E"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38C3F4B7"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396B3C80"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3A17AE8A"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5889615F"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4B5B9696"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6A7ABC9D"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5D526B0E"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1FDF98F4"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50D4DA0A"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545FBE53"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655FACCC"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7B3AD834"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60F05289"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23E75A32"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1939E9D1"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69DEFCE1"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2D7C1159"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503AE5DE"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2AAB5D2A" w14:textId="77777777" w:rsidR="002C48B9" w:rsidRDefault="002C48B9" w:rsidP="00F8792A">
            <w:pPr>
              <w:pStyle w:val="NormalWeb"/>
              <w:spacing w:before="0" w:beforeAutospacing="0" w:after="0" w:afterAutospacing="0"/>
              <w:jc w:val="right"/>
              <w:rPr>
                <w:rFonts w:ascii="Calibri" w:hAnsi="Calibri" w:cs="Calibri"/>
                <w:i/>
                <w:iCs/>
                <w:sz w:val="22"/>
                <w:szCs w:val="22"/>
              </w:rPr>
            </w:pPr>
          </w:p>
          <w:p w14:paraId="2FA107CA" w14:textId="77777777" w:rsidR="002C48B9" w:rsidRPr="00F8792A" w:rsidRDefault="002C48B9" w:rsidP="00F8792A">
            <w:pPr>
              <w:pStyle w:val="NormalWeb"/>
              <w:spacing w:before="0" w:beforeAutospacing="0" w:after="0" w:afterAutospacing="0"/>
              <w:jc w:val="right"/>
              <w:rPr>
                <w:rFonts w:ascii="Calibri" w:hAnsi="Calibri" w:cs="Calibri"/>
                <w:i/>
                <w:iCs/>
                <w:sz w:val="22"/>
                <w:szCs w:val="22"/>
              </w:rPr>
            </w:pPr>
          </w:p>
          <w:p w14:paraId="2B231167" w14:textId="77777777" w:rsidR="003A06CF" w:rsidRDefault="003A06CF" w:rsidP="00F8792A">
            <w:pPr>
              <w:pStyle w:val="NormalWeb"/>
              <w:spacing w:before="0" w:beforeAutospacing="0" w:after="0" w:afterAutospacing="0"/>
              <w:jc w:val="right"/>
              <w:rPr>
                <w:rFonts w:ascii="Calibri" w:hAnsi="Calibri" w:cs="Calibri"/>
                <w:sz w:val="22"/>
                <w:szCs w:val="22"/>
              </w:rPr>
            </w:pPr>
          </w:p>
          <w:p w14:paraId="6012E877" w14:textId="77777777" w:rsidR="002C48B9" w:rsidRDefault="002C48B9" w:rsidP="00F8792A">
            <w:pPr>
              <w:pStyle w:val="NormalWeb"/>
              <w:spacing w:before="0" w:beforeAutospacing="0" w:after="0" w:afterAutospacing="0"/>
              <w:jc w:val="right"/>
              <w:rPr>
                <w:rFonts w:ascii="Calibri" w:hAnsi="Calibri" w:cs="Calibri"/>
                <w:sz w:val="22"/>
                <w:szCs w:val="22"/>
              </w:rPr>
            </w:pPr>
          </w:p>
          <w:p w14:paraId="016BA6E7" w14:textId="77777777" w:rsidR="002C48B9" w:rsidRDefault="002C48B9" w:rsidP="00F8792A">
            <w:pPr>
              <w:pStyle w:val="NormalWeb"/>
              <w:spacing w:before="0" w:beforeAutospacing="0" w:after="0" w:afterAutospacing="0"/>
              <w:jc w:val="right"/>
              <w:rPr>
                <w:rFonts w:ascii="Calibri" w:hAnsi="Calibri" w:cs="Calibri"/>
                <w:sz w:val="22"/>
                <w:szCs w:val="22"/>
              </w:rPr>
            </w:pPr>
          </w:p>
          <w:p w14:paraId="71350512" w14:textId="77777777" w:rsidR="002C48B9" w:rsidRDefault="002C48B9" w:rsidP="00F8792A">
            <w:pPr>
              <w:pStyle w:val="NormalWeb"/>
              <w:spacing w:before="0" w:beforeAutospacing="0" w:after="0" w:afterAutospacing="0"/>
              <w:jc w:val="right"/>
              <w:rPr>
                <w:rFonts w:ascii="Calibri" w:hAnsi="Calibri" w:cs="Calibri"/>
                <w:sz w:val="22"/>
                <w:szCs w:val="22"/>
              </w:rPr>
            </w:pPr>
          </w:p>
          <w:p w14:paraId="04BC4732" w14:textId="77777777" w:rsidR="002C48B9" w:rsidRDefault="002C48B9" w:rsidP="00F8792A">
            <w:pPr>
              <w:pStyle w:val="NormalWeb"/>
              <w:spacing w:before="0" w:beforeAutospacing="0" w:after="0" w:afterAutospacing="0"/>
              <w:jc w:val="right"/>
              <w:rPr>
                <w:rFonts w:ascii="Calibri" w:hAnsi="Calibri" w:cs="Calibri"/>
                <w:sz w:val="22"/>
                <w:szCs w:val="22"/>
              </w:rPr>
            </w:pPr>
          </w:p>
          <w:p w14:paraId="20C0DF9B" w14:textId="77777777" w:rsidR="002C48B9" w:rsidRDefault="002C48B9" w:rsidP="00F8792A">
            <w:pPr>
              <w:pStyle w:val="NormalWeb"/>
              <w:spacing w:before="0" w:beforeAutospacing="0" w:after="0" w:afterAutospacing="0"/>
              <w:jc w:val="right"/>
              <w:rPr>
                <w:rFonts w:ascii="Calibri" w:hAnsi="Calibri" w:cs="Calibri"/>
                <w:sz w:val="22"/>
                <w:szCs w:val="22"/>
              </w:rPr>
            </w:pPr>
          </w:p>
          <w:p w14:paraId="4EB6844C" w14:textId="77777777" w:rsidR="002C48B9" w:rsidRDefault="002C48B9" w:rsidP="00F8792A">
            <w:pPr>
              <w:pStyle w:val="NormalWeb"/>
              <w:spacing w:before="0" w:beforeAutospacing="0" w:after="0" w:afterAutospacing="0"/>
              <w:jc w:val="right"/>
              <w:rPr>
                <w:rFonts w:ascii="Calibri" w:hAnsi="Calibri" w:cs="Calibri"/>
                <w:sz w:val="22"/>
                <w:szCs w:val="22"/>
              </w:rPr>
            </w:pPr>
          </w:p>
          <w:p w14:paraId="13B64639" w14:textId="77777777" w:rsidR="002C48B9" w:rsidRDefault="002C48B9" w:rsidP="00F8792A">
            <w:pPr>
              <w:pStyle w:val="NormalWeb"/>
              <w:spacing w:before="0" w:beforeAutospacing="0" w:after="0" w:afterAutospacing="0"/>
              <w:jc w:val="right"/>
              <w:rPr>
                <w:rFonts w:ascii="Calibri" w:hAnsi="Calibri" w:cs="Calibri"/>
                <w:sz w:val="22"/>
                <w:szCs w:val="22"/>
              </w:rPr>
            </w:pPr>
          </w:p>
          <w:p w14:paraId="5D6E8865" w14:textId="77777777" w:rsidR="002C48B9" w:rsidRDefault="002C48B9" w:rsidP="00F8792A">
            <w:pPr>
              <w:pStyle w:val="NormalWeb"/>
              <w:spacing w:before="0" w:beforeAutospacing="0" w:after="0" w:afterAutospacing="0"/>
              <w:jc w:val="right"/>
              <w:rPr>
                <w:rFonts w:ascii="Calibri" w:hAnsi="Calibri" w:cs="Calibri"/>
                <w:sz w:val="22"/>
                <w:szCs w:val="22"/>
              </w:rPr>
            </w:pPr>
          </w:p>
          <w:p w14:paraId="09D067FD" w14:textId="77777777" w:rsidR="002C48B9" w:rsidRDefault="002C48B9" w:rsidP="00F8792A">
            <w:pPr>
              <w:pStyle w:val="NormalWeb"/>
              <w:spacing w:before="0" w:beforeAutospacing="0" w:after="0" w:afterAutospacing="0"/>
              <w:jc w:val="right"/>
              <w:rPr>
                <w:rFonts w:ascii="Calibri" w:hAnsi="Calibri" w:cs="Calibri"/>
                <w:sz w:val="22"/>
                <w:szCs w:val="22"/>
              </w:rPr>
            </w:pPr>
          </w:p>
          <w:p w14:paraId="67FD20B5" w14:textId="77777777" w:rsidR="002C48B9" w:rsidRDefault="002C48B9" w:rsidP="00F8792A">
            <w:pPr>
              <w:pStyle w:val="NormalWeb"/>
              <w:spacing w:before="0" w:beforeAutospacing="0" w:after="0" w:afterAutospacing="0"/>
              <w:jc w:val="right"/>
              <w:rPr>
                <w:rFonts w:ascii="Calibri" w:hAnsi="Calibri" w:cs="Calibri"/>
                <w:sz w:val="22"/>
                <w:szCs w:val="22"/>
              </w:rPr>
            </w:pPr>
          </w:p>
          <w:p w14:paraId="4EF462C5" w14:textId="77777777" w:rsidR="002C48B9" w:rsidRDefault="002C48B9" w:rsidP="00F8792A">
            <w:pPr>
              <w:pStyle w:val="NormalWeb"/>
              <w:spacing w:before="0" w:beforeAutospacing="0" w:after="0" w:afterAutospacing="0"/>
              <w:jc w:val="right"/>
              <w:rPr>
                <w:rFonts w:ascii="Calibri" w:hAnsi="Calibri" w:cs="Calibri"/>
                <w:sz w:val="22"/>
                <w:szCs w:val="22"/>
              </w:rPr>
            </w:pPr>
          </w:p>
          <w:p w14:paraId="4A65ED02" w14:textId="77777777" w:rsidR="002C48B9" w:rsidRDefault="002C48B9" w:rsidP="00F8792A">
            <w:pPr>
              <w:pStyle w:val="NormalWeb"/>
              <w:spacing w:before="0" w:beforeAutospacing="0" w:after="0" w:afterAutospacing="0"/>
              <w:jc w:val="right"/>
              <w:rPr>
                <w:rFonts w:ascii="Calibri" w:hAnsi="Calibri" w:cs="Calibri"/>
                <w:sz w:val="22"/>
                <w:szCs w:val="22"/>
              </w:rPr>
            </w:pPr>
          </w:p>
          <w:p w14:paraId="5E0C40AD" w14:textId="77777777" w:rsidR="002C48B9" w:rsidRDefault="002C48B9" w:rsidP="00F8792A">
            <w:pPr>
              <w:pStyle w:val="NormalWeb"/>
              <w:spacing w:before="0" w:beforeAutospacing="0" w:after="0" w:afterAutospacing="0"/>
              <w:jc w:val="right"/>
              <w:rPr>
                <w:rFonts w:ascii="Calibri" w:hAnsi="Calibri" w:cs="Calibri"/>
                <w:sz w:val="22"/>
                <w:szCs w:val="22"/>
              </w:rPr>
            </w:pPr>
          </w:p>
          <w:p w14:paraId="5EB2C643" w14:textId="77777777" w:rsidR="002C48B9" w:rsidRDefault="002C48B9" w:rsidP="00F8792A">
            <w:pPr>
              <w:pStyle w:val="NormalWeb"/>
              <w:spacing w:before="0" w:beforeAutospacing="0" w:after="0" w:afterAutospacing="0"/>
              <w:jc w:val="right"/>
              <w:rPr>
                <w:rFonts w:ascii="Calibri" w:hAnsi="Calibri" w:cs="Calibri"/>
                <w:sz w:val="22"/>
                <w:szCs w:val="22"/>
              </w:rPr>
            </w:pPr>
          </w:p>
          <w:p w14:paraId="686644C7" w14:textId="77777777" w:rsidR="002C48B9" w:rsidRDefault="002C48B9" w:rsidP="00F8792A">
            <w:pPr>
              <w:pStyle w:val="NormalWeb"/>
              <w:spacing w:before="0" w:beforeAutospacing="0" w:after="0" w:afterAutospacing="0"/>
              <w:jc w:val="right"/>
              <w:rPr>
                <w:rFonts w:ascii="Calibri" w:hAnsi="Calibri" w:cs="Calibri"/>
                <w:sz w:val="22"/>
                <w:szCs w:val="22"/>
              </w:rPr>
            </w:pPr>
          </w:p>
          <w:p w14:paraId="07489F9C" w14:textId="77777777" w:rsidR="002C48B9" w:rsidRDefault="002C48B9" w:rsidP="00F8792A">
            <w:pPr>
              <w:pStyle w:val="NormalWeb"/>
              <w:spacing w:before="0" w:beforeAutospacing="0" w:after="0" w:afterAutospacing="0"/>
              <w:jc w:val="right"/>
              <w:rPr>
                <w:rFonts w:ascii="Calibri" w:hAnsi="Calibri" w:cs="Calibri"/>
                <w:sz w:val="22"/>
                <w:szCs w:val="22"/>
              </w:rPr>
            </w:pPr>
          </w:p>
          <w:p w14:paraId="47236EC5" w14:textId="77777777" w:rsidR="002C48B9" w:rsidRDefault="002C48B9" w:rsidP="00F8792A">
            <w:pPr>
              <w:pStyle w:val="NormalWeb"/>
              <w:spacing w:before="0" w:beforeAutospacing="0" w:after="0" w:afterAutospacing="0"/>
              <w:jc w:val="right"/>
              <w:rPr>
                <w:rFonts w:ascii="Calibri" w:hAnsi="Calibri" w:cs="Calibri"/>
                <w:sz w:val="22"/>
                <w:szCs w:val="22"/>
              </w:rPr>
            </w:pPr>
          </w:p>
          <w:p w14:paraId="5BA4A5CB" w14:textId="77777777" w:rsidR="002C48B9" w:rsidRDefault="002C48B9" w:rsidP="00F8792A">
            <w:pPr>
              <w:pStyle w:val="NormalWeb"/>
              <w:spacing w:before="0" w:beforeAutospacing="0" w:after="0" w:afterAutospacing="0"/>
              <w:jc w:val="right"/>
              <w:rPr>
                <w:rFonts w:ascii="Calibri" w:hAnsi="Calibri" w:cs="Calibri"/>
                <w:sz w:val="22"/>
                <w:szCs w:val="22"/>
              </w:rPr>
            </w:pPr>
          </w:p>
          <w:p w14:paraId="04551CFA" w14:textId="77777777" w:rsidR="002C48B9" w:rsidRDefault="002C48B9" w:rsidP="00F8792A">
            <w:pPr>
              <w:pStyle w:val="NormalWeb"/>
              <w:spacing w:before="0" w:beforeAutospacing="0" w:after="0" w:afterAutospacing="0"/>
              <w:jc w:val="right"/>
              <w:rPr>
                <w:rFonts w:ascii="Calibri" w:hAnsi="Calibri" w:cs="Calibri"/>
                <w:sz w:val="22"/>
                <w:szCs w:val="22"/>
              </w:rPr>
            </w:pPr>
          </w:p>
          <w:p w14:paraId="0F3A7137" w14:textId="77777777" w:rsidR="002C48B9" w:rsidRDefault="002C48B9" w:rsidP="00F8792A">
            <w:pPr>
              <w:pStyle w:val="NormalWeb"/>
              <w:spacing w:before="0" w:beforeAutospacing="0" w:after="0" w:afterAutospacing="0"/>
              <w:jc w:val="right"/>
              <w:rPr>
                <w:rFonts w:ascii="Calibri" w:hAnsi="Calibri" w:cs="Calibri"/>
                <w:sz w:val="22"/>
                <w:szCs w:val="22"/>
              </w:rPr>
            </w:pPr>
          </w:p>
          <w:p w14:paraId="785C4E53" w14:textId="77777777" w:rsidR="002C48B9" w:rsidRDefault="002C48B9" w:rsidP="00F8792A">
            <w:pPr>
              <w:pStyle w:val="NormalWeb"/>
              <w:spacing w:before="0" w:beforeAutospacing="0" w:after="0" w:afterAutospacing="0"/>
              <w:jc w:val="right"/>
              <w:rPr>
                <w:rFonts w:ascii="Calibri" w:hAnsi="Calibri" w:cs="Calibri"/>
                <w:sz w:val="22"/>
                <w:szCs w:val="22"/>
              </w:rPr>
            </w:pPr>
          </w:p>
          <w:p w14:paraId="12F8D7F2" w14:textId="77777777" w:rsidR="002C48B9" w:rsidRDefault="002C48B9" w:rsidP="00F8792A">
            <w:pPr>
              <w:pStyle w:val="NormalWeb"/>
              <w:spacing w:before="0" w:beforeAutospacing="0" w:after="0" w:afterAutospacing="0"/>
              <w:jc w:val="right"/>
              <w:rPr>
                <w:rFonts w:ascii="Calibri" w:hAnsi="Calibri" w:cs="Calibri"/>
                <w:sz w:val="22"/>
                <w:szCs w:val="22"/>
              </w:rPr>
            </w:pPr>
          </w:p>
          <w:p w14:paraId="4682EE4D" w14:textId="77777777" w:rsidR="002C48B9" w:rsidRDefault="002C48B9" w:rsidP="00F8792A">
            <w:pPr>
              <w:pStyle w:val="NormalWeb"/>
              <w:spacing w:before="0" w:beforeAutospacing="0" w:after="0" w:afterAutospacing="0"/>
              <w:jc w:val="right"/>
              <w:rPr>
                <w:rFonts w:ascii="Calibri" w:hAnsi="Calibri" w:cs="Calibri"/>
                <w:sz w:val="22"/>
                <w:szCs w:val="22"/>
              </w:rPr>
            </w:pPr>
          </w:p>
          <w:p w14:paraId="29DB16A2" w14:textId="77777777" w:rsidR="002C48B9" w:rsidRDefault="002C48B9" w:rsidP="00F8792A">
            <w:pPr>
              <w:pStyle w:val="NormalWeb"/>
              <w:spacing w:before="0" w:beforeAutospacing="0" w:after="0" w:afterAutospacing="0"/>
              <w:jc w:val="right"/>
              <w:rPr>
                <w:rFonts w:ascii="Calibri" w:hAnsi="Calibri" w:cs="Calibri"/>
                <w:sz w:val="22"/>
                <w:szCs w:val="22"/>
              </w:rPr>
            </w:pPr>
          </w:p>
          <w:p w14:paraId="7E9555C4" w14:textId="77777777" w:rsidR="002C48B9" w:rsidRDefault="002C48B9" w:rsidP="00F8792A">
            <w:pPr>
              <w:pStyle w:val="NormalWeb"/>
              <w:spacing w:before="0" w:beforeAutospacing="0" w:after="0" w:afterAutospacing="0"/>
              <w:jc w:val="right"/>
              <w:rPr>
                <w:rFonts w:ascii="Calibri" w:hAnsi="Calibri" w:cs="Calibri"/>
                <w:sz w:val="22"/>
                <w:szCs w:val="22"/>
              </w:rPr>
            </w:pPr>
          </w:p>
          <w:p w14:paraId="503177D3" w14:textId="77777777" w:rsidR="002C48B9" w:rsidRDefault="002C48B9" w:rsidP="00F8792A">
            <w:pPr>
              <w:pStyle w:val="NormalWeb"/>
              <w:spacing w:before="0" w:beforeAutospacing="0" w:after="0" w:afterAutospacing="0"/>
              <w:jc w:val="right"/>
              <w:rPr>
                <w:rFonts w:ascii="Calibri" w:hAnsi="Calibri" w:cs="Calibri"/>
                <w:sz w:val="22"/>
                <w:szCs w:val="22"/>
              </w:rPr>
            </w:pPr>
          </w:p>
          <w:p w14:paraId="5716ADF9" w14:textId="77777777" w:rsidR="002C48B9" w:rsidRDefault="002C48B9" w:rsidP="00F8792A">
            <w:pPr>
              <w:pStyle w:val="NormalWeb"/>
              <w:spacing w:before="0" w:beforeAutospacing="0" w:after="0" w:afterAutospacing="0"/>
              <w:jc w:val="right"/>
              <w:rPr>
                <w:rFonts w:ascii="Calibri" w:hAnsi="Calibri" w:cs="Calibri"/>
                <w:sz w:val="22"/>
                <w:szCs w:val="22"/>
              </w:rPr>
            </w:pPr>
          </w:p>
          <w:p w14:paraId="66A95C73" w14:textId="77777777" w:rsidR="00C43F2A" w:rsidRDefault="00C43F2A" w:rsidP="00F8792A">
            <w:pPr>
              <w:pStyle w:val="NormalWeb"/>
              <w:spacing w:before="0" w:beforeAutospacing="0" w:after="0" w:afterAutospacing="0"/>
              <w:jc w:val="right"/>
              <w:rPr>
                <w:rFonts w:ascii="Calibri" w:hAnsi="Calibri" w:cs="Calibri"/>
                <w:sz w:val="22"/>
                <w:szCs w:val="22"/>
              </w:rPr>
            </w:pPr>
          </w:p>
          <w:p w14:paraId="357F8BC7" w14:textId="77777777" w:rsidR="00C43F2A" w:rsidRDefault="00C43F2A" w:rsidP="00F8792A">
            <w:pPr>
              <w:pStyle w:val="NormalWeb"/>
              <w:spacing w:before="0" w:beforeAutospacing="0" w:after="0" w:afterAutospacing="0"/>
              <w:jc w:val="right"/>
              <w:rPr>
                <w:rFonts w:ascii="Calibri" w:hAnsi="Calibri" w:cs="Calibri"/>
                <w:sz w:val="22"/>
                <w:szCs w:val="22"/>
              </w:rPr>
            </w:pPr>
          </w:p>
          <w:p w14:paraId="2147DE72" w14:textId="4DE32D69" w:rsidR="002C48B9" w:rsidRDefault="002C48B9" w:rsidP="00F8792A">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1 min.</w:t>
            </w:r>
          </w:p>
          <w:p w14:paraId="64687C34"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0513685E"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585DFA67"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74D5B35F"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0D3EB126"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67B33C75"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7F3C2385"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40BC2509"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5EC1CFC4"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479B193C" w14:textId="77777777" w:rsidR="007917C8" w:rsidRDefault="007917C8" w:rsidP="00634321">
            <w:pPr>
              <w:pStyle w:val="NormalWeb"/>
              <w:spacing w:before="0" w:beforeAutospacing="0" w:after="0" w:afterAutospacing="0"/>
              <w:rPr>
                <w:rFonts w:ascii="Calibri" w:hAnsi="Calibri" w:cs="Calibri"/>
                <w:i/>
                <w:iCs/>
                <w:sz w:val="22"/>
                <w:szCs w:val="22"/>
              </w:rPr>
            </w:pPr>
          </w:p>
          <w:p w14:paraId="0FC75AC1" w14:textId="77777777" w:rsidR="009570C6" w:rsidRDefault="009570C6" w:rsidP="00F8792A">
            <w:pPr>
              <w:pStyle w:val="NormalWeb"/>
              <w:spacing w:before="0" w:beforeAutospacing="0" w:after="0" w:afterAutospacing="0"/>
              <w:jc w:val="right"/>
              <w:rPr>
                <w:rFonts w:ascii="Calibri" w:hAnsi="Calibri" w:cs="Calibri"/>
                <w:i/>
                <w:iCs/>
                <w:sz w:val="22"/>
                <w:szCs w:val="22"/>
              </w:rPr>
            </w:pPr>
          </w:p>
          <w:p w14:paraId="121A30CD" w14:textId="322F93DB" w:rsidR="007917C8" w:rsidRDefault="007917C8" w:rsidP="00F8792A">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1 min.</w:t>
            </w:r>
          </w:p>
          <w:p w14:paraId="7DF2DE6F"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2B6818BE"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72006FC1"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58946D5D"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6222C103"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1D27C03B"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22D06EAC"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76EFA2AF"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72E60A63"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187AF538"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5D54C5D7" w14:textId="77777777" w:rsidR="007917C8" w:rsidRDefault="007917C8" w:rsidP="00F8792A">
            <w:pPr>
              <w:pStyle w:val="NormalWeb"/>
              <w:spacing w:before="0" w:beforeAutospacing="0" w:after="0" w:afterAutospacing="0"/>
              <w:jc w:val="right"/>
              <w:rPr>
                <w:rFonts w:ascii="Calibri" w:hAnsi="Calibri" w:cs="Calibri"/>
                <w:i/>
                <w:iCs/>
                <w:sz w:val="22"/>
                <w:szCs w:val="22"/>
              </w:rPr>
            </w:pPr>
          </w:p>
          <w:p w14:paraId="044C619F" w14:textId="3789AB2C" w:rsidR="007917C8" w:rsidRDefault="007917C8" w:rsidP="00F8792A">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1 min.</w:t>
            </w:r>
          </w:p>
          <w:p w14:paraId="2F464DBA" w14:textId="77777777" w:rsidR="00A4502C" w:rsidRDefault="00A4502C" w:rsidP="00F8792A">
            <w:pPr>
              <w:pStyle w:val="NormalWeb"/>
              <w:spacing w:before="0" w:beforeAutospacing="0" w:after="0" w:afterAutospacing="0"/>
              <w:jc w:val="right"/>
              <w:rPr>
                <w:rFonts w:ascii="Calibri" w:hAnsi="Calibri" w:cs="Calibri"/>
                <w:i/>
                <w:iCs/>
                <w:sz w:val="22"/>
                <w:szCs w:val="22"/>
              </w:rPr>
            </w:pPr>
          </w:p>
          <w:p w14:paraId="78D44111" w14:textId="77777777" w:rsidR="00A4502C" w:rsidRDefault="00A4502C" w:rsidP="00F8792A">
            <w:pPr>
              <w:pStyle w:val="NormalWeb"/>
              <w:spacing w:before="0" w:beforeAutospacing="0" w:after="0" w:afterAutospacing="0"/>
              <w:jc w:val="right"/>
              <w:rPr>
                <w:rFonts w:ascii="Calibri" w:hAnsi="Calibri" w:cs="Calibri"/>
                <w:i/>
                <w:iCs/>
                <w:sz w:val="22"/>
                <w:szCs w:val="22"/>
              </w:rPr>
            </w:pPr>
          </w:p>
          <w:p w14:paraId="51A5CEF8" w14:textId="77777777" w:rsidR="00A4502C" w:rsidRDefault="00A4502C" w:rsidP="00F8792A">
            <w:pPr>
              <w:pStyle w:val="NormalWeb"/>
              <w:spacing w:before="0" w:beforeAutospacing="0" w:after="0" w:afterAutospacing="0"/>
              <w:jc w:val="right"/>
              <w:rPr>
                <w:rFonts w:ascii="Calibri" w:hAnsi="Calibri" w:cs="Calibri"/>
                <w:i/>
                <w:iCs/>
                <w:sz w:val="22"/>
                <w:szCs w:val="22"/>
              </w:rPr>
            </w:pPr>
          </w:p>
          <w:p w14:paraId="1E96F410" w14:textId="77777777" w:rsidR="00A4502C" w:rsidRDefault="00A4502C" w:rsidP="00F8792A">
            <w:pPr>
              <w:pStyle w:val="NormalWeb"/>
              <w:spacing w:before="0" w:beforeAutospacing="0" w:after="0" w:afterAutospacing="0"/>
              <w:jc w:val="right"/>
              <w:rPr>
                <w:rFonts w:ascii="Calibri" w:hAnsi="Calibri" w:cs="Calibri"/>
                <w:i/>
                <w:iCs/>
                <w:sz w:val="22"/>
                <w:szCs w:val="22"/>
              </w:rPr>
            </w:pPr>
          </w:p>
          <w:p w14:paraId="3215B8FC" w14:textId="77777777" w:rsidR="00A4502C" w:rsidRDefault="00A4502C" w:rsidP="00F8792A">
            <w:pPr>
              <w:pStyle w:val="NormalWeb"/>
              <w:spacing w:before="0" w:beforeAutospacing="0" w:after="0" w:afterAutospacing="0"/>
              <w:jc w:val="right"/>
              <w:rPr>
                <w:rFonts w:ascii="Calibri" w:hAnsi="Calibri" w:cs="Calibri"/>
                <w:i/>
                <w:iCs/>
                <w:sz w:val="22"/>
                <w:szCs w:val="22"/>
              </w:rPr>
            </w:pPr>
          </w:p>
          <w:p w14:paraId="21454493" w14:textId="77777777" w:rsidR="00A4502C" w:rsidRDefault="00A4502C" w:rsidP="00F8792A">
            <w:pPr>
              <w:pStyle w:val="NormalWeb"/>
              <w:spacing w:before="0" w:beforeAutospacing="0" w:after="0" w:afterAutospacing="0"/>
              <w:jc w:val="right"/>
              <w:rPr>
                <w:rFonts w:ascii="Calibri" w:hAnsi="Calibri" w:cs="Calibri"/>
                <w:i/>
                <w:iCs/>
                <w:sz w:val="22"/>
                <w:szCs w:val="22"/>
              </w:rPr>
            </w:pPr>
          </w:p>
          <w:p w14:paraId="1E1832BD" w14:textId="164763D0" w:rsidR="00A4502C" w:rsidRDefault="00E038C9" w:rsidP="00F8792A">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3</w:t>
            </w:r>
            <w:r w:rsidR="00A4502C">
              <w:rPr>
                <w:rFonts w:ascii="Calibri" w:hAnsi="Calibri" w:cs="Calibri"/>
                <w:i/>
                <w:iCs/>
                <w:sz w:val="22"/>
                <w:szCs w:val="22"/>
              </w:rPr>
              <w:t xml:space="preserve"> min.</w:t>
            </w:r>
          </w:p>
          <w:p w14:paraId="558D5721" w14:textId="77777777" w:rsidR="00A4502C" w:rsidRDefault="00A4502C" w:rsidP="00F8792A">
            <w:pPr>
              <w:pStyle w:val="NormalWeb"/>
              <w:spacing w:before="0" w:beforeAutospacing="0" w:after="0" w:afterAutospacing="0"/>
              <w:jc w:val="right"/>
              <w:rPr>
                <w:rFonts w:ascii="Calibri" w:hAnsi="Calibri" w:cs="Calibri"/>
                <w:i/>
                <w:iCs/>
                <w:sz w:val="22"/>
                <w:szCs w:val="22"/>
              </w:rPr>
            </w:pPr>
          </w:p>
          <w:p w14:paraId="07019643" w14:textId="77777777" w:rsidR="00A4502C" w:rsidRDefault="00A4502C" w:rsidP="00F8792A">
            <w:pPr>
              <w:pStyle w:val="NormalWeb"/>
              <w:spacing w:before="0" w:beforeAutospacing="0" w:after="0" w:afterAutospacing="0"/>
              <w:jc w:val="right"/>
              <w:rPr>
                <w:rFonts w:ascii="Calibri" w:hAnsi="Calibri" w:cs="Calibri"/>
                <w:i/>
                <w:iCs/>
                <w:sz w:val="22"/>
                <w:szCs w:val="22"/>
              </w:rPr>
            </w:pPr>
          </w:p>
          <w:p w14:paraId="6AE95688" w14:textId="77777777" w:rsidR="00A4502C" w:rsidRDefault="00A4502C" w:rsidP="00F8792A">
            <w:pPr>
              <w:pStyle w:val="NormalWeb"/>
              <w:spacing w:before="0" w:beforeAutospacing="0" w:after="0" w:afterAutospacing="0"/>
              <w:jc w:val="right"/>
              <w:rPr>
                <w:rFonts w:ascii="Calibri" w:hAnsi="Calibri" w:cs="Calibri"/>
                <w:i/>
                <w:iCs/>
                <w:sz w:val="22"/>
                <w:szCs w:val="22"/>
              </w:rPr>
            </w:pPr>
          </w:p>
          <w:p w14:paraId="7A531E32" w14:textId="77777777" w:rsidR="0039340F" w:rsidRDefault="0039340F" w:rsidP="00F8792A">
            <w:pPr>
              <w:pStyle w:val="NormalWeb"/>
              <w:spacing w:before="0" w:beforeAutospacing="0" w:after="0" w:afterAutospacing="0"/>
              <w:jc w:val="right"/>
              <w:rPr>
                <w:rFonts w:ascii="Calibri" w:hAnsi="Calibri" w:cs="Calibri"/>
                <w:i/>
                <w:iCs/>
                <w:sz w:val="22"/>
                <w:szCs w:val="22"/>
              </w:rPr>
            </w:pPr>
          </w:p>
          <w:p w14:paraId="449293F3" w14:textId="77777777" w:rsidR="0039340F" w:rsidRDefault="0039340F" w:rsidP="00F8792A">
            <w:pPr>
              <w:pStyle w:val="NormalWeb"/>
              <w:spacing w:before="0" w:beforeAutospacing="0" w:after="0" w:afterAutospacing="0"/>
              <w:jc w:val="right"/>
              <w:rPr>
                <w:rFonts w:ascii="Calibri" w:hAnsi="Calibri" w:cs="Calibri"/>
                <w:i/>
                <w:iCs/>
                <w:sz w:val="22"/>
                <w:szCs w:val="22"/>
              </w:rPr>
            </w:pPr>
          </w:p>
          <w:p w14:paraId="0788C59E" w14:textId="77777777" w:rsidR="0039340F" w:rsidRDefault="0039340F" w:rsidP="00F8792A">
            <w:pPr>
              <w:pStyle w:val="NormalWeb"/>
              <w:spacing w:before="0" w:beforeAutospacing="0" w:after="0" w:afterAutospacing="0"/>
              <w:jc w:val="right"/>
              <w:rPr>
                <w:rFonts w:ascii="Calibri" w:hAnsi="Calibri" w:cs="Calibri"/>
                <w:i/>
                <w:iCs/>
                <w:sz w:val="22"/>
                <w:szCs w:val="22"/>
              </w:rPr>
            </w:pPr>
          </w:p>
          <w:p w14:paraId="3AD822CD" w14:textId="77777777" w:rsidR="0039340F" w:rsidRDefault="0039340F" w:rsidP="00F8792A">
            <w:pPr>
              <w:pStyle w:val="NormalWeb"/>
              <w:spacing w:before="0" w:beforeAutospacing="0" w:after="0" w:afterAutospacing="0"/>
              <w:jc w:val="right"/>
              <w:rPr>
                <w:rFonts w:ascii="Calibri" w:hAnsi="Calibri" w:cs="Calibri"/>
                <w:i/>
                <w:iCs/>
                <w:sz w:val="22"/>
                <w:szCs w:val="22"/>
              </w:rPr>
            </w:pPr>
          </w:p>
          <w:p w14:paraId="11E48794" w14:textId="77777777" w:rsidR="0039340F" w:rsidRDefault="0039340F" w:rsidP="00F8792A">
            <w:pPr>
              <w:pStyle w:val="NormalWeb"/>
              <w:spacing w:before="0" w:beforeAutospacing="0" w:after="0" w:afterAutospacing="0"/>
              <w:jc w:val="right"/>
              <w:rPr>
                <w:rFonts w:ascii="Calibri" w:hAnsi="Calibri" w:cs="Calibri"/>
                <w:i/>
                <w:iCs/>
                <w:sz w:val="22"/>
                <w:szCs w:val="22"/>
              </w:rPr>
            </w:pPr>
          </w:p>
          <w:p w14:paraId="20ED7BF3" w14:textId="77777777" w:rsidR="0039340F" w:rsidRDefault="0039340F" w:rsidP="00F8792A">
            <w:pPr>
              <w:pStyle w:val="NormalWeb"/>
              <w:spacing w:before="0" w:beforeAutospacing="0" w:after="0" w:afterAutospacing="0"/>
              <w:jc w:val="right"/>
              <w:rPr>
                <w:rFonts w:ascii="Calibri" w:hAnsi="Calibri" w:cs="Calibri"/>
                <w:i/>
                <w:iCs/>
                <w:sz w:val="22"/>
                <w:szCs w:val="22"/>
              </w:rPr>
            </w:pPr>
          </w:p>
          <w:p w14:paraId="3B62C52A" w14:textId="77777777" w:rsidR="00AA043D" w:rsidRDefault="00AA043D" w:rsidP="00F8792A">
            <w:pPr>
              <w:pStyle w:val="NormalWeb"/>
              <w:spacing w:before="0" w:beforeAutospacing="0" w:after="0" w:afterAutospacing="0"/>
              <w:jc w:val="right"/>
              <w:rPr>
                <w:rFonts w:ascii="Calibri" w:hAnsi="Calibri" w:cs="Calibri"/>
                <w:i/>
                <w:iCs/>
                <w:sz w:val="22"/>
                <w:szCs w:val="22"/>
              </w:rPr>
            </w:pPr>
          </w:p>
          <w:p w14:paraId="514C9A10" w14:textId="77777777" w:rsidR="00AA043D" w:rsidRDefault="00AA043D" w:rsidP="00F8792A">
            <w:pPr>
              <w:pStyle w:val="NormalWeb"/>
              <w:spacing w:before="0" w:beforeAutospacing="0" w:after="0" w:afterAutospacing="0"/>
              <w:jc w:val="right"/>
              <w:rPr>
                <w:rFonts w:ascii="Calibri" w:hAnsi="Calibri" w:cs="Calibri"/>
                <w:i/>
                <w:iCs/>
                <w:sz w:val="22"/>
                <w:szCs w:val="22"/>
              </w:rPr>
            </w:pPr>
          </w:p>
          <w:p w14:paraId="7ABB7287" w14:textId="77777777" w:rsidR="00AA043D" w:rsidRDefault="00AA043D" w:rsidP="00F8792A">
            <w:pPr>
              <w:pStyle w:val="NormalWeb"/>
              <w:spacing w:before="0" w:beforeAutospacing="0" w:after="0" w:afterAutospacing="0"/>
              <w:jc w:val="right"/>
              <w:rPr>
                <w:rFonts w:ascii="Calibri" w:hAnsi="Calibri" w:cs="Calibri"/>
                <w:i/>
                <w:iCs/>
                <w:sz w:val="22"/>
                <w:szCs w:val="22"/>
              </w:rPr>
            </w:pPr>
          </w:p>
          <w:p w14:paraId="32F0CE2F" w14:textId="77777777" w:rsidR="00AA043D" w:rsidRDefault="00AA043D" w:rsidP="00F8792A">
            <w:pPr>
              <w:pStyle w:val="NormalWeb"/>
              <w:spacing w:before="0" w:beforeAutospacing="0" w:after="0" w:afterAutospacing="0"/>
              <w:jc w:val="right"/>
              <w:rPr>
                <w:rFonts w:ascii="Calibri" w:hAnsi="Calibri" w:cs="Calibri"/>
                <w:i/>
                <w:iCs/>
                <w:sz w:val="22"/>
                <w:szCs w:val="22"/>
              </w:rPr>
            </w:pPr>
          </w:p>
          <w:p w14:paraId="5D07E496" w14:textId="77777777" w:rsidR="00AA043D" w:rsidRDefault="00AA043D" w:rsidP="00F8792A">
            <w:pPr>
              <w:pStyle w:val="NormalWeb"/>
              <w:spacing w:before="0" w:beforeAutospacing="0" w:after="0" w:afterAutospacing="0"/>
              <w:jc w:val="right"/>
              <w:rPr>
                <w:rFonts w:ascii="Calibri" w:hAnsi="Calibri" w:cs="Calibri"/>
                <w:i/>
                <w:iCs/>
                <w:sz w:val="22"/>
                <w:szCs w:val="22"/>
              </w:rPr>
            </w:pPr>
          </w:p>
          <w:p w14:paraId="3115293B" w14:textId="77777777" w:rsidR="00AA043D" w:rsidRDefault="00AA043D" w:rsidP="00F8792A">
            <w:pPr>
              <w:pStyle w:val="NormalWeb"/>
              <w:spacing w:before="0" w:beforeAutospacing="0" w:after="0" w:afterAutospacing="0"/>
              <w:jc w:val="right"/>
              <w:rPr>
                <w:rFonts w:ascii="Calibri" w:hAnsi="Calibri" w:cs="Calibri"/>
                <w:i/>
                <w:iCs/>
                <w:sz w:val="22"/>
                <w:szCs w:val="22"/>
              </w:rPr>
            </w:pPr>
          </w:p>
          <w:p w14:paraId="69B0B225" w14:textId="77777777" w:rsidR="00AA043D" w:rsidRDefault="00AA043D" w:rsidP="00F8792A">
            <w:pPr>
              <w:pStyle w:val="NormalWeb"/>
              <w:spacing w:before="0" w:beforeAutospacing="0" w:after="0" w:afterAutospacing="0"/>
              <w:jc w:val="right"/>
              <w:rPr>
                <w:rFonts w:ascii="Calibri" w:hAnsi="Calibri" w:cs="Calibri"/>
                <w:i/>
                <w:iCs/>
                <w:sz w:val="22"/>
                <w:szCs w:val="22"/>
              </w:rPr>
            </w:pPr>
          </w:p>
          <w:p w14:paraId="69EFA30F" w14:textId="77777777" w:rsidR="00AA043D" w:rsidRDefault="00AA043D" w:rsidP="00F8792A">
            <w:pPr>
              <w:pStyle w:val="NormalWeb"/>
              <w:spacing w:before="0" w:beforeAutospacing="0" w:after="0" w:afterAutospacing="0"/>
              <w:jc w:val="right"/>
              <w:rPr>
                <w:rFonts w:ascii="Calibri" w:hAnsi="Calibri" w:cs="Calibri"/>
                <w:i/>
                <w:iCs/>
                <w:sz w:val="22"/>
                <w:szCs w:val="22"/>
              </w:rPr>
            </w:pPr>
          </w:p>
          <w:p w14:paraId="668F5A7D"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29930C74"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1893FD21"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5FF79D4A"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4D9719B4"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00B7DF77"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2DEF163F"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3FE78129"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1779FBD8"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6F225EF4"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256A80BA"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001880E6"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22BA1853"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3E675FFF"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42781F92"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1D7EDF37"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4554F4EC"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560D5A91"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2C98907A"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7C8547A0"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17945A9D"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08CC4404"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58D473CC"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5445DB24"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4B07C576"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31610208"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623E1245"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4ACA4509"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1375CFE2"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1A69EAF6"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5E92C1F5"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6FB54F9B"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73137D1C"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7D7F2D80"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3E3E24DD"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673B2D15"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22EA6913"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6971A614" w14:textId="77777777" w:rsidR="00265A15" w:rsidRDefault="00265A15" w:rsidP="00634321">
            <w:pPr>
              <w:pStyle w:val="NormalWeb"/>
              <w:spacing w:before="0" w:beforeAutospacing="0" w:after="0" w:afterAutospacing="0"/>
              <w:rPr>
                <w:rFonts w:ascii="Calibri" w:hAnsi="Calibri" w:cs="Calibri"/>
                <w:i/>
                <w:iCs/>
                <w:sz w:val="22"/>
                <w:szCs w:val="22"/>
              </w:rPr>
            </w:pPr>
          </w:p>
          <w:p w14:paraId="2925D07A" w14:textId="7881078D" w:rsidR="00E038C9" w:rsidRDefault="00E038C9" w:rsidP="00F8792A">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2 min.</w:t>
            </w:r>
          </w:p>
          <w:p w14:paraId="7919D554"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5132EBBF"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5022A8E5" w14:textId="77777777" w:rsidR="00E038C9" w:rsidRDefault="00E038C9" w:rsidP="00F8792A">
            <w:pPr>
              <w:pStyle w:val="NormalWeb"/>
              <w:spacing w:before="0" w:beforeAutospacing="0" w:after="0" w:afterAutospacing="0"/>
              <w:jc w:val="right"/>
              <w:rPr>
                <w:rFonts w:ascii="Calibri" w:hAnsi="Calibri" w:cs="Calibri"/>
                <w:i/>
                <w:iCs/>
                <w:sz w:val="22"/>
                <w:szCs w:val="22"/>
              </w:rPr>
            </w:pPr>
          </w:p>
          <w:p w14:paraId="34D44EFC"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66C114EA"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42319884" w14:textId="77777777" w:rsidR="00265A15" w:rsidRDefault="00265A15" w:rsidP="00F8792A">
            <w:pPr>
              <w:pStyle w:val="NormalWeb"/>
              <w:spacing w:before="0" w:beforeAutospacing="0" w:after="0" w:afterAutospacing="0"/>
              <w:jc w:val="right"/>
              <w:rPr>
                <w:rFonts w:ascii="Calibri" w:hAnsi="Calibri" w:cs="Calibri"/>
                <w:i/>
                <w:iCs/>
                <w:sz w:val="22"/>
                <w:szCs w:val="22"/>
              </w:rPr>
            </w:pPr>
          </w:p>
          <w:p w14:paraId="4882AAAF" w14:textId="68247B15" w:rsidR="00A4502C" w:rsidRDefault="006D1D79" w:rsidP="00F8792A">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3</w:t>
            </w:r>
            <w:r w:rsidR="00A4502C">
              <w:rPr>
                <w:rFonts w:ascii="Calibri" w:hAnsi="Calibri" w:cs="Calibri"/>
                <w:i/>
                <w:iCs/>
                <w:sz w:val="22"/>
                <w:szCs w:val="22"/>
              </w:rPr>
              <w:t xml:space="preserve"> min.</w:t>
            </w:r>
          </w:p>
          <w:p w14:paraId="33FABEFB"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299F8773"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170B6261"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1E0DC755"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7BB0D5D1"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2398345D"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051D040B"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79816C92"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28C164E2"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49055C01"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4B05D787"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00397A3E"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575B6866"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4BB5683A"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1A7394CE"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76B8CB70"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7A288D43" w14:textId="77777777" w:rsidR="00742DCA" w:rsidRDefault="00742DCA" w:rsidP="00F8792A">
            <w:pPr>
              <w:pStyle w:val="NormalWeb"/>
              <w:spacing w:before="0" w:beforeAutospacing="0" w:after="0" w:afterAutospacing="0"/>
              <w:jc w:val="right"/>
              <w:rPr>
                <w:rFonts w:ascii="Calibri" w:hAnsi="Calibri" w:cs="Calibri"/>
                <w:i/>
                <w:iCs/>
                <w:sz w:val="22"/>
                <w:szCs w:val="22"/>
              </w:rPr>
            </w:pPr>
          </w:p>
          <w:p w14:paraId="10B46DA8" w14:textId="2A27F03F" w:rsidR="008E34DB" w:rsidRDefault="00742DCA" w:rsidP="00742DCA">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2 min.</w:t>
            </w:r>
          </w:p>
          <w:p w14:paraId="0E11EBE5" w14:textId="34DF3156" w:rsidR="008E34DB" w:rsidRPr="00B7300C" w:rsidRDefault="008E34DB" w:rsidP="00F8792A">
            <w:pPr>
              <w:pStyle w:val="NormalWeb"/>
              <w:spacing w:before="0" w:beforeAutospacing="0" w:after="0" w:afterAutospacing="0"/>
              <w:rPr>
                <w:rFonts w:ascii="Calibri" w:hAnsi="Calibri" w:cs="Calibri"/>
                <w:i/>
                <w:iCs/>
                <w:sz w:val="22"/>
                <w:szCs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93F55" w14:textId="4B46DCB9" w:rsidR="000511B7" w:rsidRDefault="00720E50" w:rsidP="00F8792A">
            <w:pPr>
              <w:pStyle w:val="NormalWeb"/>
              <w:spacing w:before="0" w:beforeAutospacing="0" w:after="0" w:afterAutospacing="0"/>
              <w:textAlignment w:val="baseline"/>
              <w:rPr>
                <w:rFonts w:ascii="Calibri" w:hAnsi="Calibri" w:cs="Calibri"/>
                <w:color w:val="000000"/>
                <w:sz w:val="22"/>
                <w:szCs w:val="22"/>
                <w:u w:val="single"/>
              </w:rPr>
            </w:pPr>
            <w:r>
              <w:rPr>
                <w:rFonts w:ascii="Calibri" w:hAnsi="Calibri" w:cs="Calibri"/>
                <w:color w:val="000000"/>
                <w:sz w:val="22"/>
                <w:szCs w:val="22"/>
                <w:u w:val="single"/>
              </w:rPr>
              <w:lastRenderedPageBreak/>
              <w:t>Financial Oversight</w:t>
            </w:r>
          </w:p>
          <w:p w14:paraId="48CE6493" w14:textId="049814CC" w:rsidR="00720E50" w:rsidRDefault="00744299" w:rsidP="00F8792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We’re going to spend a few minutes now</w:t>
            </w:r>
            <w:r w:rsidR="00F8792A">
              <w:rPr>
                <w:rFonts w:ascii="Calibri" w:hAnsi="Calibri" w:cs="Calibri"/>
                <w:color w:val="000000"/>
                <w:sz w:val="22"/>
                <w:szCs w:val="22"/>
              </w:rPr>
              <w:t xml:space="preserve"> discussing the responsibilities of the board when it comes to the school’s finances. We’ll talk through:</w:t>
            </w:r>
          </w:p>
          <w:p w14:paraId="280A0C2D" w14:textId="77777777" w:rsidR="00F8792A" w:rsidRPr="00F8792A" w:rsidRDefault="00F8792A" w:rsidP="009B6B33">
            <w:pPr>
              <w:pStyle w:val="NormalWeb"/>
              <w:numPr>
                <w:ilvl w:val="0"/>
                <w:numId w:val="68"/>
              </w:numPr>
              <w:spacing w:before="0" w:beforeAutospacing="0" w:after="0" w:afterAutospacing="0"/>
              <w:ind w:left="339"/>
              <w:textAlignment w:val="baseline"/>
              <w:rPr>
                <w:rFonts w:ascii="Calibri" w:hAnsi="Calibri" w:cs="Calibri"/>
                <w:color w:val="000000"/>
                <w:sz w:val="22"/>
                <w:szCs w:val="22"/>
              </w:rPr>
            </w:pPr>
            <w:r w:rsidRPr="00F8792A">
              <w:rPr>
                <w:rFonts w:ascii="Calibri" w:hAnsi="Calibri" w:cs="Calibri"/>
                <w:color w:val="000000"/>
                <w:sz w:val="22"/>
                <w:szCs w:val="22"/>
              </w:rPr>
              <w:t>Board financial responsibilities</w:t>
            </w:r>
          </w:p>
          <w:p w14:paraId="2481D518" w14:textId="77777777" w:rsidR="00F8792A" w:rsidRPr="00F8792A" w:rsidRDefault="00F8792A" w:rsidP="009B6B33">
            <w:pPr>
              <w:pStyle w:val="NormalWeb"/>
              <w:numPr>
                <w:ilvl w:val="0"/>
                <w:numId w:val="68"/>
              </w:numPr>
              <w:spacing w:before="0" w:beforeAutospacing="0" w:after="0" w:afterAutospacing="0"/>
              <w:ind w:left="339"/>
              <w:textAlignment w:val="baseline"/>
              <w:rPr>
                <w:rFonts w:ascii="Calibri" w:hAnsi="Calibri" w:cs="Calibri"/>
                <w:color w:val="000000"/>
                <w:sz w:val="22"/>
                <w:szCs w:val="22"/>
              </w:rPr>
            </w:pPr>
            <w:r w:rsidRPr="00F8792A">
              <w:rPr>
                <w:rFonts w:ascii="Calibri" w:hAnsi="Calibri" w:cs="Calibri"/>
                <w:color w:val="000000"/>
                <w:sz w:val="22"/>
                <w:szCs w:val="22"/>
              </w:rPr>
              <w:t>Assessing the school’s financial health</w:t>
            </w:r>
          </w:p>
          <w:p w14:paraId="38A079CD" w14:textId="77777777" w:rsidR="00553BA9" w:rsidRPr="002C48B9" w:rsidRDefault="00F8792A" w:rsidP="009B6B33">
            <w:pPr>
              <w:pStyle w:val="NormalWeb"/>
              <w:numPr>
                <w:ilvl w:val="0"/>
                <w:numId w:val="68"/>
              </w:numPr>
              <w:spacing w:before="0" w:beforeAutospacing="0" w:after="0" w:afterAutospacing="0"/>
              <w:ind w:left="339"/>
              <w:textAlignment w:val="baseline"/>
              <w:rPr>
                <w:rFonts w:ascii="Calibri" w:hAnsi="Calibri" w:cs="Calibri"/>
                <w:color w:val="000000" w:themeColor="text1"/>
                <w:sz w:val="22"/>
                <w:szCs w:val="22"/>
              </w:rPr>
            </w:pPr>
            <w:r w:rsidRPr="00F8792A">
              <w:rPr>
                <w:rFonts w:ascii="Calibri" w:hAnsi="Calibri" w:cs="Calibri"/>
                <w:color w:val="000000" w:themeColor="text1"/>
                <w:sz w:val="22"/>
                <w:szCs w:val="22"/>
              </w:rPr>
              <w:t>Working with school leadership</w:t>
            </w:r>
          </w:p>
          <w:p w14:paraId="243B2449" w14:textId="77777777" w:rsidR="00F8792A" w:rsidRPr="002C48B9" w:rsidRDefault="00F8792A" w:rsidP="00F8792A">
            <w:pPr>
              <w:pStyle w:val="NormalWeb"/>
              <w:spacing w:before="0" w:beforeAutospacing="0" w:after="0" w:afterAutospacing="0"/>
              <w:textAlignment w:val="baseline"/>
              <w:rPr>
                <w:rFonts w:ascii="Calibri" w:hAnsi="Calibri" w:cs="Calibri"/>
                <w:color w:val="000000" w:themeColor="text1"/>
                <w:sz w:val="22"/>
                <w:szCs w:val="22"/>
              </w:rPr>
            </w:pPr>
          </w:p>
          <w:p w14:paraId="52356810" w14:textId="32269D0A" w:rsidR="00F8792A" w:rsidRPr="002C48B9" w:rsidRDefault="00F8792A" w:rsidP="00F8792A">
            <w:pPr>
              <w:pStyle w:val="NormalWeb"/>
              <w:spacing w:before="0" w:beforeAutospacing="0" w:after="0" w:afterAutospacing="0"/>
              <w:textAlignment w:val="baseline"/>
              <w:rPr>
                <w:rFonts w:ascii="Calibri" w:hAnsi="Calibri" w:cs="Calibri"/>
                <w:i/>
                <w:iCs/>
                <w:color w:val="000000" w:themeColor="text1"/>
                <w:sz w:val="22"/>
                <w:szCs w:val="22"/>
              </w:rPr>
            </w:pPr>
            <w:r w:rsidRPr="00F8792A">
              <w:rPr>
                <w:rFonts w:ascii="Calibri" w:hAnsi="Calibri" w:cs="Calibri"/>
                <w:i/>
                <w:iCs/>
                <w:color w:val="000000" w:themeColor="text1"/>
                <w:sz w:val="22"/>
                <w:szCs w:val="22"/>
              </w:rPr>
              <w:t xml:space="preserve">Board </w:t>
            </w:r>
            <w:r w:rsidRPr="002C48B9">
              <w:rPr>
                <w:rFonts w:ascii="Calibri" w:hAnsi="Calibri" w:cs="Calibri"/>
                <w:i/>
                <w:iCs/>
                <w:color w:val="000000" w:themeColor="text1"/>
                <w:sz w:val="22"/>
                <w:szCs w:val="22"/>
              </w:rPr>
              <w:t>F</w:t>
            </w:r>
            <w:r w:rsidRPr="00F8792A">
              <w:rPr>
                <w:rFonts w:ascii="Calibri" w:hAnsi="Calibri" w:cs="Calibri"/>
                <w:i/>
                <w:iCs/>
                <w:color w:val="000000" w:themeColor="text1"/>
                <w:sz w:val="22"/>
                <w:szCs w:val="22"/>
              </w:rPr>
              <w:t xml:space="preserve">inancial </w:t>
            </w:r>
            <w:r w:rsidRPr="002C48B9">
              <w:rPr>
                <w:rFonts w:ascii="Calibri" w:hAnsi="Calibri" w:cs="Calibri"/>
                <w:i/>
                <w:iCs/>
                <w:color w:val="000000" w:themeColor="text1"/>
                <w:sz w:val="22"/>
                <w:szCs w:val="22"/>
              </w:rPr>
              <w:t>R</w:t>
            </w:r>
            <w:r w:rsidRPr="00F8792A">
              <w:rPr>
                <w:rFonts w:ascii="Calibri" w:hAnsi="Calibri" w:cs="Calibri"/>
                <w:i/>
                <w:iCs/>
                <w:color w:val="000000" w:themeColor="text1"/>
                <w:sz w:val="22"/>
                <w:szCs w:val="22"/>
              </w:rPr>
              <w:t>esponsibilities</w:t>
            </w:r>
          </w:p>
          <w:p w14:paraId="7F6CB905" w14:textId="3B01F1BC" w:rsidR="009B6B33" w:rsidRPr="002C48B9" w:rsidRDefault="009B6B33" w:rsidP="009B6B33">
            <w:pPr>
              <w:pStyle w:val="NormalWeb"/>
              <w:spacing w:before="0" w:beforeAutospacing="0" w:after="0" w:afterAutospacing="0"/>
              <w:textAlignment w:val="baseline"/>
              <w:rPr>
                <w:rFonts w:ascii="Calibri" w:hAnsi="Calibri" w:cs="Calibri"/>
                <w:color w:val="000000" w:themeColor="text1"/>
                <w:sz w:val="22"/>
                <w:szCs w:val="22"/>
              </w:rPr>
            </w:pPr>
            <w:r w:rsidRPr="002C48B9">
              <w:rPr>
                <w:rFonts w:ascii="Calibri" w:hAnsi="Calibri" w:cs="Calibri"/>
                <w:color w:val="000000" w:themeColor="text1"/>
                <w:sz w:val="22"/>
                <w:szCs w:val="22"/>
              </w:rPr>
              <w:t>Every school district in the state of Colorado must adhere to requirements outlined in the Colorado Revised Statutes. As I mentioned at the beginning of our session, as a charter school board, you and your schools have the same requirements as a district school board. The statutes related to board financial responsibilities include:</w:t>
            </w:r>
          </w:p>
          <w:p w14:paraId="67AFA71E" w14:textId="4BEB233B" w:rsidR="009B6B33" w:rsidRPr="002C48B9" w:rsidRDefault="009B6B33" w:rsidP="009B6B33">
            <w:pPr>
              <w:pStyle w:val="NormalWeb"/>
              <w:numPr>
                <w:ilvl w:val="1"/>
                <w:numId w:val="70"/>
              </w:numPr>
              <w:spacing w:before="0" w:beforeAutospacing="0" w:after="0" w:afterAutospacing="0"/>
              <w:ind w:left="339"/>
              <w:textAlignment w:val="baseline"/>
              <w:rPr>
                <w:rFonts w:ascii="Calibri" w:hAnsi="Calibri" w:cs="Calibri"/>
                <w:color w:val="000000" w:themeColor="text1"/>
                <w:sz w:val="22"/>
                <w:szCs w:val="22"/>
              </w:rPr>
            </w:pPr>
            <w:r w:rsidRPr="009B6B33">
              <w:rPr>
                <w:rFonts w:ascii="Calibri" w:hAnsi="Calibri" w:cs="Calibri"/>
                <w:color w:val="000000" w:themeColor="text1"/>
                <w:sz w:val="22"/>
                <w:szCs w:val="22"/>
              </w:rPr>
              <w:t>CRS 22</w:t>
            </w:r>
            <w:r w:rsidR="002C48B9" w:rsidRPr="002C48B9">
              <w:rPr>
                <w:rFonts w:ascii="Calibri" w:hAnsi="Calibri" w:cs="Calibri"/>
                <w:color w:val="000000" w:themeColor="text1"/>
                <w:sz w:val="22"/>
                <w:szCs w:val="22"/>
              </w:rPr>
              <w:t>-</w:t>
            </w:r>
            <w:r w:rsidRPr="009B6B33">
              <w:rPr>
                <w:rFonts w:ascii="Calibri" w:hAnsi="Calibri" w:cs="Calibri"/>
                <w:color w:val="000000" w:themeColor="text1"/>
                <w:sz w:val="22"/>
                <w:szCs w:val="22"/>
              </w:rPr>
              <w:t>45</w:t>
            </w:r>
            <w:r w:rsidR="002C48B9" w:rsidRPr="002C48B9">
              <w:rPr>
                <w:rFonts w:ascii="Calibri" w:hAnsi="Calibri" w:cs="Calibri"/>
                <w:color w:val="000000" w:themeColor="text1"/>
                <w:sz w:val="22"/>
                <w:szCs w:val="22"/>
              </w:rPr>
              <w:t>-</w:t>
            </w:r>
            <w:r w:rsidRPr="009B6B33">
              <w:rPr>
                <w:rFonts w:ascii="Calibri" w:hAnsi="Calibri" w:cs="Calibri"/>
                <w:color w:val="000000" w:themeColor="text1"/>
                <w:sz w:val="22"/>
                <w:szCs w:val="22"/>
              </w:rPr>
              <w:t>102(1)(a) &amp; (b)</w:t>
            </w:r>
          </w:p>
          <w:p w14:paraId="7A386B41" w14:textId="77777777" w:rsidR="00FD4537" w:rsidRPr="00FD4537" w:rsidRDefault="00FD4537" w:rsidP="00FD4537">
            <w:pPr>
              <w:pStyle w:val="NormalWeb"/>
              <w:numPr>
                <w:ilvl w:val="2"/>
                <w:numId w:val="70"/>
              </w:numPr>
              <w:ind w:left="699"/>
              <w:textAlignment w:val="baseline"/>
              <w:rPr>
                <w:rFonts w:ascii="Calibri" w:hAnsi="Calibri" w:cs="Calibri"/>
                <w:color w:val="000000" w:themeColor="text1"/>
                <w:sz w:val="22"/>
                <w:szCs w:val="22"/>
              </w:rPr>
            </w:pPr>
            <w:r w:rsidRPr="00FD4537">
              <w:rPr>
                <w:rFonts w:ascii="Calibri" w:hAnsi="Calibri" w:cs="Calibri"/>
                <w:color w:val="000000" w:themeColor="text1"/>
                <w:sz w:val="22"/>
                <w:szCs w:val="22"/>
              </w:rPr>
              <w:t>Accounting practices</w:t>
            </w:r>
          </w:p>
          <w:p w14:paraId="617799AB" w14:textId="77777777" w:rsidR="00FD4537" w:rsidRPr="00FD4537" w:rsidRDefault="00FD4537" w:rsidP="00FD4537">
            <w:pPr>
              <w:pStyle w:val="NormalWeb"/>
              <w:numPr>
                <w:ilvl w:val="2"/>
                <w:numId w:val="70"/>
              </w:numPr>
              <w:spacing w:before="0" w:beforeAutospacing="0" w:after="0" w:afterAutospacing="0"/>
              <w:ind w:left="699"/>
              <w:textAlignment w:val="baseline"/>
              <w:rPr>
                <w:rFonts w:ascii="Calibri" w:hAnsi="Calibri" w:cs="Calibri"/>
                <w:color w:val="000000" w:themeColor="text1"/>
                <w:sz w:val="22"/>
                <w:szCs w:val="22"/>
              </w:rPr>
            </w:pPr>
            <w:r w:rsidRPr="00FD4537">
              <w:rPr>
                <w:rFonts w:ascii="Calibri" w:hAnsi="Calibri" w:cs="Calibri"/>
                <w:color w:val="000000" w:themeColor="text1"/>
                <w:sz w:val="22"/>
                <w:szCs w:val="22"/>
              </w:rPr>
              <w:t>Financial transaction recording</w:t>
            </w:r>
          </w:p>
          <w:p w14:paraId="444F151B" w14:textId="77777777" w:rsidR="00FD4537" w:rsidRPr="00FD4537" w:rsidRDefault="00FD4537" w:rsidP="00FD4537">
            <w:pPr>
              <w:pStyle w:val="NormalWeb"/>
              <w:numPr>
                <w:ilvl w:val="2"/>
                <w:numId w:val="70"/>
              </w:numPr>
              <w:spacing w:before="0" w:beforeAutospacing="0" w:after="0" w:afterAutospacing="0"/>
              <w:ind w:left="699"/>
              <w:textAlignment w:val="baseline"/>
              <w:rPr>
                <w:rFonts w:ascii="Calibri" w:hAnsi="Calibri" w:cs="Calibri"/>
                <w:color w:val="000000" w:themeColor="text1"/>
                <w:sz w:val="22"/>
                <w:szCs w:val="22"/>
              </w:rPr>
            </w:pPr>
            <w:r w:rsidRPr="00FD4537">
              <w:rPr>
                <w:rFonts w:ascii="Calibri" w:hAnsi="Calibri" w:cs="Calibri"/>
                <w:color w:val="000000" w:themeColor="text1"/>
                <w:sz w:val="22"/>
                <w:szCs w:val="22"/>
              </w:rPr>
              <w:t>Monthly balancing of accounts</w:t>
            </w:r>
          </w:p>
          <w:p w14:paraId="28E97A70" w14:textId="77777777" w:rsidR="00FD4537" w:rsidRPr="00FD4537" w:rsidRDefault="00FD4537" w:rsidP="00FD4537">
            <w:pPr>
              <w:pStyle w:val="NormalWeb"/>
              <w:numPr>
                <w:ilvl w:val="2"/>
                <w:numId w:val="70"/>
              </w:numPr>
              <w:spacing w:before="0" w:beforeAutospacing="0" w:after="0" w:afterAutospacing="0"/>
              <w:ind w:left="699"/>
              <w:textAlignment w:val="baseline"/>
              <w:rPr>
                <w:rFonts w:ascii="Calibri" w:hAnsi="Calibri" w:cs="Calibri"/>
                <w:color w:val="000000" w:themeColor="text1"/>
                <w:sz w:val="22"/>
                <w:szCs w:val="22"/>
              </w:rPr>
            </w:pPr>
            <w:r w:rsidRPr="00FD4537">
              <w:rPr>
                <w:rFonts w:ascii="Calibri" w:hAnsi="Calibri" w:cs="Calibri"/>
                <w:color w:val="000000" w:themeColor="text1"/>
                <w:sz w:val="22"/>
                <w:szCs w:val="22"/>
              </w:rPr>
              <w:t>Quarterly review of financial condition</w:t>
            </w:r>
          </w:p>
          <w:p w14:paraId="67779A50" w14:textId="223A3D46" w:rsidR="00FD4537" w:rsidRPr="002C48B9" w:rsidRDefault="00FD4537" w:rsidP="00FD4537">
            <w:pPr>
              <w:pStyle w:val="NormalWeb"/>
              <w:spacing w:before="0" w:beforeAutospacing="0" w:after="0" w:afterAutospacing="0"/>
              <w:textAlignment w:val="baseline"/>
              <w:rPr>
                <w:rFonts w:ascii="Calibri" w:hAnsi="Calibri" w:cs="Calibri"/>
                <w:i/>
                <w:iCs/>
                <w:color w:val="000000" w:themeColor="text1"/>
                <w:sz w:val="22"/>
                <w:szCs w:val="22"/>
              </w:rPr>
            </w:pPr>
            <w:r w:rsidRPr="002C48B9">
              <w:rPr>
                <w:rFonts w:ascii="Calibri" w:hAnsi="Calibri" w:cs="Calibri"/>
                <w:i/>
                <w:iCs/>
                <w:color w:val="000000" w:themeColor="text1"/>
                <w:sz w:val="22"/>
                <w:szCs w:val="22"/>
              </w:rPr>
              <w:t>[full text of CRS 22-45-102(1)(a) &amp; (b)]</w:t>
            </w:r>
          </w:p>
          <w:p w14:paraId="07FEF147" w14:textId="77777777" w:rsidR="00FD4537" w:rsidRPr="00FD4537" w:rsidRDefault="00FD4537" w:rsidP="00FD4537">
            <w:pPr>
              <w:pStyle w:val="NormalWeb"/>
              <w:numPr>
                <w:ilvl w:val="1"/>
                <w:numId w:val="70"/>
              </w:numPr>
              <w:shd w:val="clear" w:color="auto" w:fill="FEFEFE"/>
              <w:spacing w:before="0" w:beforeAutospacing="0" w:after="0" w:afterAutospacing="0"/>
              <w:ind w:left="339"/>
              <w:rPr>
                <w:rFonts w:ascii="Calibri" w:hAnsi="Calibri" w:cs="Calibri"/>
                <w:color w:val="000000" w:themeColor="text1"/>
                <w:sz w:val="22"/>
                <w:szCs w:val="22"/>
              </w:rPr>
            </w:pPr>
            <w:r w:rsidRPr="002C48B9">
              <w:rPr>
                <w:rFonts w:ascii="Calibri" w:hAnsi="Calibri" w:cs="Calibri"/>
                <w:color w:val="000000" w:themeColor="text1"/>
                <w:sz w:val="22"/>
                <w:szCs w:val="22"/>
              </w:rPr>
              <w:t xml:space="preserve">(1)(a) Each school district shall use the full accrual basis of accounting when budgeting and accounting for any enterprise funds included in the district budget. The board of education of each school district shall cause financial records to be kept in accordance with generally accepted principles of governmental accounting. The financial transactions of the school district shall be recorded in general, appropriation, revenue, and expenditure records. Appropriate entries from the adopted budget shall be made in the records for the respective </w:t>
            </w:r>
            <w:r w:rsidRPr="00FD4537">
              <w:rPr>
                <w:rFonts w:ascii="Calibri" w:hAnsi="Calibri" w:cs="Calibri"/>
                <w:color w:val="000000" w:themeColor="text1"/>
                <w:sz w:val="22"/>
                <w:szCs w:val="22"/>
              </w:rPr>
              <w:t>funds. Separate accounts shall be maintained for each of the several funds prescribed by this article. Continuing balances of the various budgetary accounts shall be maintained on at least a monthly basis.</w:t>
            </w:r>
          </w:p>
          <w:p w14:paraId="566E5234" w14:textId="2BD0E571" w:rsidR="00FD4537" w:rsidRPr="00FD4537" w:rsidRDefault="00FD4537" w:rsidP="00FD4537">
            <w:pPr>
              <w:pStyle w:val="NormalWeb"/>
              <w:numPr>
                <w:ilvl w:val="1"/>
                <w:numId w:val="70"/>
              </w:numPr>
              <w:shd w:val="clear" w:color="auto" w:fill="FEFEFE"/>
              <w:spacing w:before="0" w:beforeAutospacing="0" w:after="0" w:afterAutospacing="0"/>
              <w:ind w:left="339"/>
              <w:rPr>
                <w:rFonts w:ascii="Calibri" w:hAnsi="Calibri" w:cs="Calibri"/>
                <w:color w:val="000000" w:themeColor="text1"/>
                <w:sz w:val="22"/>
                <w:szCs w:val="22"/>
              </w:rPr>
            </w:pPr>
            <w:r w:rsidRPr="00FD4537">
              <w:rPr>
                <w:rFonts w:ascii="Calibri" w:hAnsi="Calibri" w:cs="Calibri"/>
                <w:color w:val="000000" w:themeColor="text1"/>
                <w:sz w:val="22"/>
                <w:szCs w:val="22"/>
              </w:rPr>
              <w:lastRenderedPageBreak/>
              <w:t>(b) The board of education of each school district shall review the financial condition of said school district at least quarterly during the fiscal year. The board shall require the secretary, treasurer, or any employee who has duties which relate to the fiscal affairs of said school district to submit a financial report covering the fiscal actions involving the general fund, and other funds that the board may request, at least quarterly. At a minimum, the report shall include:</w:t>
            </w:r>
          </w:p>
          <w:p w14:paraId="3A9B871C" w14:textId="46E7A4E0" w:rsidR="00FD4537" w:rsidRPr="00FD4537" w:rsidRDefault="00FD4537" w:rsidP="00FD4537">
            <w:pPr>
              <w:pStyle w:val="NormalWeb"/>
              <w:numPr>
                <w:ilvl w:val="0"/>
                <w:numId w:val="71"/>
              </w:numPr>
              <w:shd w:val="clear" w:color="auto" w:fill="FEFEFE"/>
              <w:spacing w:before="0" w:beforeAutospacing="0" w:after="0" w:afterAutospacing="0"/>
              <w:rPr>
                <w:rFonts w:ascii="Calibri" w:hAnsi="Calibri" w:cs="Calibri"/>
                <w:color w:val="000000" w:themeColor="text1"/>
                <w:sz w:val="22"/>
                <w:szCs w:val="22"/>
              </w:rPr>
            </w:pPr>
            <w:r w:rsidRPr="00FD4537">
              <w:rPr>
                <w:rFonts w:ascii="Calibri" w:hAnsi="Calibri" w:cs="Calibri"/>
                <w:color w:val="000000" w:themeColor="text1"/>
                <w:sz w:val="22"/>
                <w:szCs w:val="22"/>
              </w:rPr>
              <w:t>The actual amounts spent and received as of the date of the report from each of the several funds budgeted by the district for the fiscal year, expressed as dollar amounts and as percentages of the annual budget;</w:t>
            </w:r>
          </w:p>
          <w:p w14:paraId="7B9B16DC" w14:textId="5563E49C" w:rsidR="00FD4537" w:rsidRPr="00FD4537" w:rsidRDefault="00FD4537" w:rsidP="00FD4537">
            <w:pPr>
              <w:pStyle w:val="NormalWeb"/>
              <w:numPr>
                <w:ilvl w:val="0"/>
                <w:numId w:val="71"/>
              </w:numPr>
              <w:shd w:val="clear" w:color="auto" w:fill="FEFEFE"/>
              <w:spacing w:before="0" w:beforeAutospacing="0" w:after="0" w:afterAutospacing="0"/>
              <w:rPr>
                <w:rFonts w:ascii="Calibri" w:hAnsi="Calibri" w:cs="Calibri"/>
                <w:color w:val="000000" w:themeColor="text1"/>
                <w:sz w:val="22"/>
                <w:szCs w:val="22"/>
              </w:rPr>
            </w:pPr>
            <w:r w:rsidRPr="00FD4537">
              <w:rPr>
                <w:rFonts w:ascii="Calibri" w:hAnsi="Calibri" w:cs="Calibri"/>
                <w:color w:val="000000" w:themeColor="text1"/>
                <w:sz w:val="22"/>
                <w:szCs w:val="22"/>
              </w:rPr>
              <w:t>The actual amounts spent and received for each fund for the same period in the preceding fiscal year, expressed as dollar amounts and as percentages of the annual budget;</w:t>
            </w:r>
          </w:p>
          <w:p w14:paraId="07C8E006" w14:textId="385FA3DB" w:rsidR="00FD4537" w:rsidRPr="00FD4537" w:rsidRDefault="00FD4537" w:rsidP="00FD4537">
            <w:pPr>
              <w:pStyle w:val="NormalWeb"/>
              <w:numPr>
                <w:ilvl w:val="0"/>
                <w:numId w:val="71"/>
              </w:numPr>
              <w:shd w:val="clear" w:color="auto" w:fill="FEFEFE"/>
              <w:spacing w:before="0" w:beforeAutospacing="0" w:after="0" w:afterAutospacing="0"/>
              <w:rPr>
                <w:rFonts w:ascii="Calibri" w:hAnsi="Calibri" w:cs="Calibri"/>
                <w:color w:val="000000" w:themeColor="text1"/>
                <w:sz w:val="22"/>
                <w:szCs w:val="22"/>
              </w:rPr>
            </w:pPr>
            <w:r w:rsidRPr="00FD4537">
              <w:rPr>
                <w:rFonts w:ascii="Calibri" w:hAnsi="Calibri" w:cs="Calibri"/>
                <w:color w:val="000000" w:themeColor="text1"/>
                <w:sz w:val="22"/>
                <w:szCs w:val="22"/>
              </w:rPr>
              <w:t>The expected year-end fund balances, expressed as dollar amounts and as percentages of the annual budget; and</w:t>
            </w:r>
          </w:p>
          <w:p w14:paraId="4D6EF4B2" w14:textId="2B174FDD" w:rsidR="009B6B33" w:rsidRPr="009B6B33" w:rsidRDefault="00FD4537" w:rsidP="00FD4537">
            <w:pPr>
              <w:pStyle w:val="NormalWeb"/>
              <w:numPr>
                <w:ilvl w:val="0"/>
                <w:numId w:val="71"/>
              </w:numPr>
              <w:shd w:val="clear" w:color="auto" w:fill="FEFEFE"/>
              <w:spacing w:before="0" w:beforeAutospacing="0" w:after="0" w:afterAutospacing="0"/>
              <w:rPr>
                <w:rFonts w:ascii="Calibri" w:hAnsi="Calibri" w:cs="Calibri"/>
                <w:color w:val="000000" w:themeColor="text1"/>
                <w:sz w:val="22"/>
                <w:szCs w:val="22"/>
              </w:rPr>
            </w:pPr>
            <w:r w:rsidRPr="00FD4537">
              <w:rPr>
                <w:rFonts w:ascii="Calibri" w:hAnsi="Calibri" w:cs="Calibri"/>
                <w:color w:val="000000" w:themeColor="text1"/>
                <w:sz w:val="22"/>
                <w:szCs w:val="22"/>
              </w:rPr>
              <w:t>A comparison of the expected year-end fund balances with the amount budgeted for that fiscal year.</w:t>
            </w:r>
          </w:p>
          <w:p w14:paraId="58AB0CF4" w14:textId="77777777" w:rsidR="009B6B33" w:rsidRDefault="009B6B33" w:rsidP="009B6B33">
            <w:pPr>
              <w:pStyle w:val="NormalWeb"/>
              <w:numPr>
                <w:ilvl w:val="1"/>
                <w:numId w:val="70"/>
              </w:numPr>
              <w:spacing w:before="0" w:beforeAutospacing="0" w:after="0" w:afterAutospacing="0"/>
              <w:ind w:left="339"/>
              <w:textAlignment w:val="baseline"/>
              <w:rPr>
                <w:rFonts w:ascii="Calibri" w:hAnsi="Calibri" w:cs="Calibri"/>
                <w:color w:val="000000"/>
                <w:sz w:val="22"/>
                <w:szCs w:val="22"/>
              </w:rPr>
            </w:pPr>
            <w:r w:rsidRPr="009B6B33">
              <w:rPr>
                <w:rFonts w:ascii="Calibri" w:hAnsi="Calibri" w:cs="Calibri"/>
                <w:color w:val="000000"/>
                <w:sz w:val="22"/>
                <w:szCs w:val="22"/>
              </w:rPr>
              <w:t>CRS 22-45-102(2)</w:t>
            </w:r>
          </w:p>
          <w:p w14:paraId="591615CD" w14:textId="46E7BCAE" w:rsidR="009B6B33" w:rsidRDefault="00FD4537" w:rsidP="00FD4537">
            <w:pPr>
              <w:pStyle w:val="NormalWeb"/>
              <w:numPr>
                <w:ilvl w:val="2"/>
                <w:numId w:val="70"/>
              </w:numPr>
              <w:spacing w:before="0" w:beforeAutospacing="0" w:after="0" w:afterAutospacing="0"/>
              <w:ind w:left="699"/>
              <w:textAlignment w:val="baseline"/>
              <w:rPr>
                <w:rFonts w:ascii="Calibri" w:hAnsi="Calibri" w:cs="Calibri"/>
                <w:color w:val="000000"/>
                <w:sz w:val="22"/>
                <w:szCs w:val="22"/>
              </w:rPr>
            </w:pPr>
            <w:r>
              <w:rPr>
                <w:rFonts w:ascii="Calibri" w:hAnsi="Calibri" w:cs="Calibri"/>
                <w:color w:val="000000"/>
                <w:sz w:val="22"/>
                <w:szCs w:val="22"/>
              </w:rPr>
              <w:t>Maintaining files</w:t>
            </w:r>
          </w:p>
          <w:p w14:paraId="448FBFDC" w14:textId="2C835068" w:rsidR="009B6B33" w:rsidRDefault="00FD4537" w:rsidP="00FD4537">
            <w:pPr>
              <w:pStyle w:val="NormalWeb"/>
              <w:numPr>
                <w:ilvl w:val="2"/>
                <w:numId w:val="70"/>
              </w:numPr>
              <w:spacing w:before="0" w:beforeAutospacing="0" w:after="0" w:afterAutospacing="0"/>
              <w:ind w:left="699"/>
              <w:textAlignment w:val="baseline"/>
              <w:rPr>
                <w:rFonts w:ascii="Calibri" w:hAnsi="Calibri" w:cs="Calibri"/>
                <w:color w:val="000000"/>
                <w:sz w:val="22"/>
                <w:szCs w:val="22"/>
              </w:rPr>
            </w:pPr>
            <w:r>
              <w:rPr>
                <w:rFonts w:ascii="Calibri" w:hAnsi="Calibri" w:cs="Calibri"/>
                <w:color w:val="000000"/>
                <w:sz w:val="22"/>
                <w:szCs w:val="22"/>
              </w:rPr>
              <w:t>Monthly reconciliation</w:t>
            </w:r>
          </w:p>
          <w:p w14:paraId="3D823D75" w14:textId="11D58BCA" w:rsidR="009B6B33" w:rsidRPr="009B6B33" w:rsidRDefault="00FD4537" w:rsidP="00FD4537">
            <w:pPr>
              <w:pStyle w:val="NormalWeb"/>
              <w:numPr>
                <w:ilvl w:val="2"/>
                <w:numId w:val="70"/>
              </w:numPr>
              <w:spacing w:before="0" w:beforeAutospacing="0" w:after="0" w:afterAutospacing="0"/>
              <w:ind w:left="699"/>
              <w:textAlignment w:val="baseline"/>
              <w:rPr>
                <w:rFonts w:ascii="Calibri" w:hAnsi="Calibri" w:cs="Calibri"/>
                <w:color w:val="000000" w:themeColor="text1"/>
                <w:sz w:val="22"/>
                <w:szCs w:val="22"/>
              </w:rPr>
            </w:pPr>
            <w:r>
              <w:rPr>
                <w:rFonts w:ascii="Calibri" w:hAnsi="Calibri" w:cs="Calibri"/>
                <w:color w:val="000000"/>
                <w:sz w:val="22"/>
                <w:szCs w:val="22"/>
              </w:rPr>
              <w:t>Financial</w:t>
            </w:r>
            <w:r w:rsidR="002C48B9">
              <w:rPr>
                <w:rFonts w:ascii="Calibri" w:hAnsi="Calibri" w:cs="Calibri"/>
                <w:color w:val="000000"/>
                <w:sz w:val="22"/>
                <w:szCs w:val="22"/>
              </w:rPr>
              <w:t xml:space="preserve"> transparency and </w:t>
            </w:r>
            <w:r w:rsidR="002C48B9" w:rsidRPr="002C48B9">
              <w:rPr>
                <w:rFonts w:ascii="Calibri" w:hAnsi="Calibri" w:cs="Calibri"/>
                <w:color w:val="000000" w:themeColor="text1"/>
                <w:sz w:val="22"/>
                <w:szCs w:val="22"/>
              </w:rPr>
              <w:t>open records</w:t>
            </w:r>
          </w:p>
          <w:p w14:paraId="20A2D240" w14:textId="023D703E" w:rsidR="00F8792A" w:rsidRPr="002C48B9" w:rsidRDefault="002C48B9" w:rsidP="00F8792A">
            <w:pPr>
              <w:pStyle w:val="NormalWeb"/>
              <w:spacing w:before="0" w:beforeAutospacing="0" w:after="0" w:afterAutospacing="0"/>
              <w:textAlignment w:val="baseline"/>
              <w:rPr>
                <w:rFonts w:ascii="Calibri" w:hAnsi="Calibri" w:cs="Calibri"/>
                <w:i/>
                <w:iCs/>
                <w:color w:val="000000" w:themeColor="text1"/>
                <w:sz w:val="22"/>
                <w:szCs w:val="22"/>
              </w:rPr>
            </w:pPr>
            <w:r w:rsidRPr="002C48B9">
              <w:rPr>
                <w:rFonts w:ascii="Calibri" w:hAnsi="Calibri" w:cs="Calibri"/>
                <w:i/>
                <w:iCs/>
                <w:color w:val="000000" w:themeColor="text1"/>
                <w:sz w:val="22"/>
                <w:szCs w:val="22"/>
              </w:rPr>
              <w:t>[full text of CRS 22-45-102(2)]</w:t>
            </w:r>
          </w:p>
          <w:p w14:paraId="482666D0" w14:textId="5A81E67A" w:rsidR="00F8792A" w:rsidRPr="00F8792A" w:rsidRDefault="009B6B33" w:rsidP="00F8792A">
            <w:pPr>
              <w:pStyle w:val="NormalWeb"/>
              <w:spacing w:before="0" w:beforeAutospacing="0" w:after="0" w:afterAutospacing="0"/>
              <w:textAlignment w:val="baseline"/>
              <w:rPr>
                <w:rFonts w:ascii="Calibri" w:hAnsi="Calibri" w:cs="Calibri"/>
                <w:i/>
                <w:iCs/>
                <w:color w:val="000000" w:themeColor="text1"/>
                <w:sz w:val="22"/>
                <w:szCs w:val="22"/>
              </w:rPr>
            </w:pPr>
            <w:r w:rsidRPr="002C48B9">
              <w:rPr>
                <w:rFonts w:ascii="Calibri" w:hAnsi="Calibri" w:cs="Calibri"/>
                <w:color w:val="000000" w:themeColor="text1"/>
                <w:sz w:val="22"/>
                <w:szCs w:val="22"/>
                <w:shd w:val="clear" w:color="auto" w:fill="FEFEFE"/>
              </w:rPr>
              <w:t>(2) All records shall be maintained at the principal administrative offices of the school district. Accounts shall be posted and reconciled with fund resources at least monthly. Records shall be open for public inspection during reasonable business hours. The state board of education shall prescribe the minimum accounts to be maintained under the provisions of this article.</w:t>
            </w:r>
          </w:p>
          <w:p w14:paraId="2514D7A3" w14:textId="77777777" w:rsidR="00F8792A" w:rsidRDefault="00F8792A" w:rsidP="00F8792A">
            <w:pPr>
              <w:pStyle w:val="NormalWeb"/>
              <w:spacing w:before="0" w:beforeAutospacing="0" w:after="0" w:afterAutospacing="0"/>
              <w:textAlignment w:val="baseline"/>
              <w:rPr>
                <w:rFonts w:ascii="Calibri" w:hAnsi="Calibri" w:cs="Calibri"/>
                <w:color w:val="000000"/>
                <w:sz w:val="22"/>
                <w:szCs w:val="22"/>
              </w:rPr>
            </w:pPr>
          </w:p>
          <w:p w14:paraId="549370C6" w14:textId="77777777" w:rsidR="002C48B9" w:rsidRDefault="002C48B9" w:rsidP="00F8792A">
            <w:pPr>
              <w:pStyle w:val="NormalWeb"/>
              <w:spacing w:before="0" w:beforeAutospacing="0" w:after="0" w:afterAutospacing="0"/>
              <w:textAlignment w:val="baseline"/>
              <w:rPr>
                <w:rFonts w:ascii="Calibri" w:hAnsi="Calibri" w:cs="Calibri"/>
                <w:i/>
                <w:iCs/>
                <w:color w:val="000000"/>
                <w:sz w:val="22"/>
                <w:szCs w:val="22"/>
              </w:rPr>
            </w:pPr>
            <w:r>
              <w:rPr>
                <w:rFonts w:ascii="Calibri" w:hAnsi="Calibri" w:cs="Calibri"/>
                <w:i/>
                <w:iCs/>
                <w:color w:val="000000"/>
                <w:sz w:val="22"/>
                <w:szCs w:val="22"/>
              </w:rPr>
              <w:t>Board Policy</w:t>
            </w:r>
          </w:p>
          <w:p w14:paraId="04BAA354" w14:textId="568F4C79" w:rsidR="007917C8" w:rsidRDefault="007917C8" w:rsidP="00F8792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Colorado statutes require that every school district and charter school </w:t>
            </w:r>
            <w:proofErr w:type="gramStart"/>
            <w:r>
              <w:rPr>
                <w:rFonts w:ascii="Calibri" w:hAnsi="Calibri" w:cs="Calibri"/>
                <w:color w:val="000000"/>
                <w:sz w:val="22"/>
                <w:szCs w:val="22"/>
              </w:rPr>
              <w:t>has</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a financial</w:t>
            </w:r>
            <w:proofErr w:type="gramEnd"/>
            <w:r>
              <w:rPr>
                <w:rFonts w:ascii="Calibri" w:hAnsi="Calibri" w:cs="Calibri"/>
                <w:color w:val="000000"/>
                <w:sz w:val="22"/>
                <w:szCs w:val="22"/>
              </w:rPr>
              <w:t xml:space="preserve"> policies and procedures handbook. If you have not seen this document, please ask your Board Treasurer or school leader for a copy so you can review it and know what specific policies your organization has put into place. Types of policies that may be included in this handbook or that may be separate board policies include financial policies, investment policies, and the organization’s conflict of interest policy. </w:t>
            </w:r>
          </w:p>
          <w:p w14:paraId="07697AF6" w14:textId="77777777" w:rsidR="009570C6" w:rsidRDefault="009570C6" w:rsidP="00F8792A">
            <w:pPr>
              <w:pStyle w:val="NormalWeb"/>
              <w:spacing w:before="0" w:beforeAutospacing="0" w:after="0" w:afterAutospacing="0"/>
              <w:textAlignment w:val="baseline"/>
              <w:rPr>
                <w:rFonts w:ascii="Calibri" w:hAnsi="Calibri" w:cs="Calibri"/>
                <w:color w:val="000000"/>
                <w:sz w:val="22"/>
                <w:szCs w:val="22"/>
              </w:rPr>
            </w:pPr>
          </w:p>
          <w:p w14:paraId="363E0133" w14:textId="77777777" w:rsidR="007917C8" w:rsidRDefault="007917C8" w:rsidP="00F8792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You can also visit the Financial Policies &amp; Procedures section of the CSI website for more resources for your review.</w:t>
            </w:r>
          </w:p>
          <w:p w14:paraId="19982C38" w14:textId="77777777" w:rsidR="007917C8" w:rsidRDefault="007917C8" w:rsidP="00F8792A">
            <w:pPr>
              <w:pStyle w:val="NormalWeb"/>
              <w:spacing w:before="0" w:beforeAutospacing="0" w:after="0" w:afterAutospacing="0"/>
              <w:textAlignment w:val="baseline"/>
              <w:rPr>
                <w:rFonts w:ascii="Calibri" w:hAnsi="Calibri" w:cs="Calibri"/>
                <w:color w:val="000000"/>
                <w:sz w:val="22"/>
                <w:szCs w:val="22"/>
              </w:rPr>
            </w:pPr>
          </w:p>
          <w:p w14:paraId="73A95F3C" w14:textId="77777777" w:rsidR="007917C8" w:rsidRDefault="007917C8" w:rsidP="00F8792A">
            <w:pPr>
              <w:pStyle w:val="NormalWeb"/>
              <w:spacing w:before="0" w:beforeAutospacing="0" w:after="0" w:afterAutospacing="0"/>
              <w:textAlignment w:val="baseline"/>
              <w:rPr>
                <w:rFonts w:ascii="Calibri" w:hAnsi="Calibri" w:cs="Calibri"/>
                <w:i/>
                <w:iCs/>
                <w:color w:val="000000"/>
                <w:sz w:val="22"/>
                <w:szCs w:val="22"/>
              </w:rPr>
            </w:pPr>
            <w:r>
              <w:rPr>
                <w:rFonts w:ascii="Calibri" w:hAnsi="Calibri" w:cs="Calibri"/>
                <w:i/>
                <w:iCs/>
                <w:color w:val="000000"/>
                <w:sz w:val="22"/>
                <w:szCs w:val="22"/>
              </w:rPr>
              <w:t>Charter Contract</w:t>
            </w:r>
          </w:p>
          <w:p w14:paraId="489D7AB2" w14:textId="065263F5" w:rsidR="007917C8" w:rsidRDefault="007917C8" w:rsidP="00F8792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Your charter contract may have specific financial requirements outlined. One of the most important items related to finances that will be in your charter contract is the enrollment expectations for your school. Because the majority of funding for charter schools comes from your per pupil dollars, you’ll want to know the enrollment expectations for the school.</w:t>
            </w:r>
          </w:p>
          <w:p w14:paraId="20DD7825" w14:textId="77777777" w:rsidR="007917C8" w:rsidRDefault="007917C8" w:rsidP="00F8792A">
            <w:pPr>
              <w:pStyle w:val="NormalWeb"/>
              <w:spacing w:before="0" w:beforeAutospacing="0" w:after="0" w:afterAutospacing="0"/>
              <w:textAlignment w:val="baseline"/>
              <w:rPr>
                <w:rFonts w:ascii="Calibri" w:hAnsi="Calibri" w:cs="Calibri"/>
                <w:color w:val="000000"/>
                <w:sz w:val="22"/>
                <w:szCs w:val="22"/>
              </w:rPr>
            </w:pPr>
          </w:p>
          <w:p w14:paraId="48119088" w14:textId="77777777" w:rsidR="007917C8" w:rsidRDefault="007917C8" w:rsidP="00F8792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As we discussed earlier, the CARS also include a financial health section upon which the school will be evaluated on an annual basis. When we do a deeper </w:t>
            </w:r>
            <w:r>
              <w:rPr>
                <w:rFonts w:ascii="Calibri" w:hAnsi="Calibri" w:cs="Calibri"/>
                <w:color w:val="000000"/>
                <w:sz w:val="22"/>
                <w:szCs w:val="22"/>
              </w:rPr>
              <w:lastRenderedPageBreak/>
              <w:t>dive into the CARS at our future section, we’ll look at the specifics for finances at that point.</w:t>
            </w:r>
          </w:p>
          <w:p w14:paraId="64074A68" w14:textId="77777777" w:rsidR="007917C8" w:rsidRDefault="007917C8" w:rsidP="00F8792A">
            <w:pPr>
              <w:pStyle w:val="NormalWeb"/>
              <w:spacing w:before="0" w:beforeAutospacing="0" w:after="0" w:afterAutospacing="0"/>
              <w:textAlignment w:val="baseline"/>
              <w:rPr>
                <w:rFonts w:ascii="Calibri" w:hAnsi="Calibri" w:cs="Calibri"/>
                <w:color w:val="000000"/>
                <w:sz w:val="22"/>
                <w:szCs w:val="22"/>
              </w:rPr>
            </w:pPr>
          </w:p>
          <w:p w14:paraId="239E6B43" w14:textId="65D75DCF" w:rsidR="007917C8" w:rsidRPr="007917C8" w:rsidRDefault="007917C8" w:rsidP="00F8792A">
            <w:pPr>
              <w:pStyle w:val="NormalWeb"/>
              <w:spacing w:before="0" w:beforeAutospacing="0" w:after="0" w:afterAutospacing="0"/>
              <w:textAlignment w:val="baseline"/>
              <w:rPr>
                <w:rFonts w:ascii="Calibri" w:hAnsi="Calibri" w:cs="Calibri"/>
                <w:i/>
                <w:iCs/>
                <w:color w:val="000000"/>
                <w:sz w:val="22"/>
                <w:szCs w:val="22"/>
              </w:rPr>
            </w:pPr>
            <w:r>
              <w:rPr>
                <w:rFonts w:ascii="Calibri" w:hAnsi="Calibri" w:cs="Calibri"/>
                <w:i/>
                <w:iCs/>
                <w:color w:val="000000"/>
                <w:sz w:val="22"/>
                <w:szCs w:val="22"/>
              </w:rPr>
              <w:t>Debt Covenants</w:t>
            </w:r>
          </w:p>
          <w:p w14:paraId="61126032" w14:textId="77777777" w:rsidR="007917C8" w:rsidRDefault="007917C8" w:rsidP="00F8792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third area where your board may have financial responsibilities is around any debt covenants. </w:t>
            </w:r>
            <w:r w:rsidR="00F20ACB">
              <w:rPr>
                <w:rFonts w:ascii="Calibri" w:hAnsi="Calibri" w:cs="Calibri"/>
                <w:color w:val="000000"/>
                <w:sz w:val="22"/>
                <w:szCs w:val="22"/>
              </w:rPr>
              <w:t xml:space="preserve">If your school is in a building that is leased from a private entity or that the organization owns, there will be debt covenants that you must abide </w:t>
            </w:r>
            <w:r w:rsidR="00A4502C">
              <w:rPr>
                <w:rFonts w:ascii="Calibri" w:hAnsi="Calibri" w:cs="Calibri"/>
                <w:color w:val="000000"/>
                <w:sz w:val="22"/>
                <w:szCs w:val="22"/>
              </w:rPr>
              <w:t>to. The information around the organization’s debts will also be part of the monthly/quarterly reporting received by the Board.</w:t>
            </w:r>
          </w:p>
          <w:p w14:paraId="5ECB702A" w14:textId="77777777" w:rsidR="00A4502C" w:rsidRDefault="00A4502C" w:rsidP="00F8792A">
            <w:pPr>
              <w:pStyle w:val="NormalWeb"/>
              <w:spacing w:before="0" w:beforeAutospacing="0" w:after="0" w:afterAutospacing="0"/>
              <w:textAlignment w:val="baseline"/>
              <w:rPr>
                <w:rFonts w:ascii="Calibri" w:hAnsi="Calibri" w:cs="Calibri"/>
                <w:color w:val="000000"/>
                <w:sz w:val="22"/>
                <w:szCs w:val="22"/>
              </w:rPr>
            </w:pPr>
          </w:p>
          <w:p w14:paraId="2BBF1968" w14:textId="77777777" w:rsidR="00A4502C" w:rsidRDefault="00A4502C" w:rsidP="00F8792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Assessing the School’s Financial Health</w:t>
            </w:r>
          </w:p>
          <w:p w14:paraId="77335A73" w14:textId="7FC5BE00" w:rsidR="00AA043D" w:rsidRDefault="00AA043D" w:rsidP="00F8792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There are different roles that the full board, Finance Committee, and school staff play in assessing the school’s financial health:</w:t>
            </w:r>
          </w:p>
          <w:p w14:paraId="4C5C6DAF" w14:textId="7263ACB0" w:rsidR="0039340F" w:rsidRDefault="0039340F" w:rsidP="00AA043D">
            <w:pPr>
              <w:pStyle w:val="NormalWeb"/>
              <w:numPr>
                <w:ilvl w:val="0"/>
                <w:numId w:val="74"/>
              </w:numPr>
              <w:spacing w:before="0" w:beforeAutospacing="0" w:after="0" w:afterAutospacing="0"/>
              <w:ind w:left="429"/>
              <w:textAlignment w:val="baseline"/>
              <w:rPr>
                <w:rFonts w:ascii="Calibri" w:hAnsi="Calibri" w:cs="Calibri"/>
                <w:color w:val="000000"/>
                <w:sz w:val="22"/>
                <w:szCs w:val="22"/>
              </w:rPr>
            </w:pPr>
            <w:r>
              <w:rPr>
                <w:rFonts w:ascii="Calibri" w:hAnsi="Calibri" w:cs="Calibri"/>
                <w:color w:val="000000"/>
                <w:sz w:val="22"/>
                <w:szCs w:val="22"/>
              </w:rPr>
              <w:t>Full Board</w:t>
            </w:r>
          </w:p>
          <w:p w14:paraId="4873170F" w14:textId="3B1BCCDA" w:rsidR="00AA043D" w:rsidRPr="00AA043D" w:rsidRDefault="00AA043D" w:rsidP="00AA043D">
            <w:pPr>
              <w:pStyle w:val="NormalWeb"/>
              <w:numPr>
                <w:ilvl w:val="1"/>
                <w:numId w:val="74"/>
              </w:numPr>
              <w:ind w:left="879"/>
              <w:textAlignment w:val="baseline"/>
              <w:rPr>
                <w:rFonts w:ascii="Calibri" w:hAnsi="Calibri" w:cs="Calibri"/>
                <w:color w:val="000000"/>
                <w:sz w:val="22"/>
                <w:szCs w:val="22"/>
              </w:rPr>
            </w:pPr>
            <w:r w:rsidRPr="00AA043D">
              <w:rPr>
                <w:rFonts w:ascii="Calibri" w:hAnsi="Calibri" w:cs="Calibri"/>
                <w:color w:val="000000"/>
                <w:sz w:val="22"/>
                <w:szCs w:val="22"/>
              </w:rPr>
              <w:t>Budget adoption</w:t>
            </w:r>
            <w:r>
              <w:rPr>
                <w:rFonts w:ascii="Calibri" w:hAnsi="Calibri" w:cs="Calibri"/>
                <w:color w:val="000000"/>
                <w:sz w:val="22"/>
                <w:szCs w:val="22"/>
              </w:rPr>
              <w:t xml:space="preserve"> </w:t>
            </w:r>
            <w:r w:rsidR="002339DE">
              <w:rPr>
                <w:rFonts w:ascii="Calibri" w:hAnsi="Calibri" w:cs="Calibri"/>
                <w:color w:val="000000"/>
                <w:sz w:val="22"/>
                <w:szCs w:val="22"/>
              </w:rPr>
              <w:t>–</w:t>
            </w:r>
            <w:r>
              <w:rPr>
                <w:rFonts w:ascii="Calibri" w:hAnsi="Calibri" w:cs="Calibri"/>
                <w:color w:val="000000"/>
                <w:sz w:val="22"/>
                <w:szCs w:val="22"/>
              </w:rPr>
              <w:t xml:space="preserve"> </w:t>
            </w:r>
            <w:r w:rsidR="002339DE">
              <w:rPr>
                <w:rFonts w:ascii="Calibri" w:hAnsi="Calibri" w:cs="Calibri"/>
                <w:color w:val="000000"/>
                <w:sz w:val="22"/>
                <w:szCs w:val="22"/>
              </w:rPr>
              <w:t>Annually the board will approve the organization’s budget for the following school year. The school must submit a proposed budget to the board by June 1 and the board must approve the budget by June 30.</w:t>
            </w:r>
          </w:p>
          <w:p w14:paraId="0248823B" w14:textId="49A7E601" w:rsidR="00AA043D" w:rsidRPr="00AA043D" w:rsidRDefault="00AA043D" w:rsidP="00AA043D">
            <w:pPr>
              <w:pStyle w:val="NormalWeb"/>
              <w:numPr>
                <w:ilvl w:val="1"/>
                <w:numId w:val="74"/>
              </w:numPr>
              <w:ind w:left="879"/>
              <w:textAlignment w:val="baseline"/>
              <w:rPr>
                <w:rFonts w:ascii="Calibri" w:hAnsi="Calibri" w:cs="Calibri"/>
                <w:color w:val="000000"/>
                <w:sz w:val="22"/>
                <w:szCs w:val="22"/>
              </w:rPr>
            </w:pPr>
            <w:r w:rsidRPr="00AA043D">
              <w:rPr>
                <w:rFonts w:ascii="Calibri" w:hAnsi="Calibri" w:cs="Calibri"/>
                <w:color w:val="000000"/>
                <w:sz w:val="22"/>
                <w:szCs w:val="22"/>
              </w:rPr>
              <w:t>Quarterly financial report review</w:t>
            </w:r>
            <w:r w:rsidR="00EF020C">
              <w:rPr>
                <w:rFonts w:ascii="Calibri" w:hAnsi="Calibri" w:cs="Calibri"/>
                <w:color w:val="000000"/>
                <w:sz w:val="22"/>
                <w:szCs w:val="22"/>
              </w:rPr>
              <w:t xml:space="preserve"> </w:t>
            </w:r>
            <w:r w:rsidR="00E038C9">
              <w:rPr>
                <w:rFonts w:ascii="Calibri" w:hAnsi="Calibri" w:cs="Calibri"/>
                <w:color w:val="000000"/>
                <w:sz w:val="22"/>
                <w:szCs w:val="22"/>
              </w:rPr>
              <w:t>–</w:t>
            </w:r>
            <w:r w:rsidR="00EF020C">
              <w:rPr>
                <w:rFonts w:ascii="Calibri" w:hAnsi="Calibri" w:cs="Calibri"/>
                <w:color w:val="000000"/>
                <w:sz w:val="22"/>
                <w:szCs w:val="22"/>
              </w:rPr>
              <w:t xml:space="preserve"> </w:t>
            </w:r>
            <w:r w:rsidR="00E038C9">
              <w:rPr>
                <w:rFonts w:ascii="Calibri" w:hAnsi="Calibri" w:cs="Calibri"/>
                <w:color w:val="000000"/>
                <w:sz w:val="22"/>
                <w:szCs w:val="22"/>
              </w:rPr>
              <w:t>Per state statute, the board should receive financial reports at least quarterly. Many charter school boards choose to share these reports on a monthly basis. In a future session, we’ll dig into the information in these reports and how to read them.</w:t>
            </w:r>
          </w:p>
          <w:p w14:paraId="32B8B480" w14:textId="0D020DBE" w:rsidR="00AA043D" w:rsidRPr="00AA043D" w:rsidRDefault="00AA043D" w:rsidP="00AA043D">
            <w:pPr>
              <w:pStyle w:val="NormalWeb"/>
              <w:numPr>
                <w:ilvl w:val="1"/>
                <w:numId w:val="74"/>
              </w:numPr>
              <w:ind w:left="879"/>
              <w:textAlignment w:val="baseline"/>
              <w:rPr>
                <w:rFonts w:ascii="Calibri" w:hAnsi="Calibri" w:cs="Calibri"/>
                <w:color w:val="000000"/>
                <w:sz w:val="22"/>
                <w:szCs w:val="22"/>
              </w:rPr>
            </w:pPr>
            <w:r w:rsidRPr="00AA043D">
              <w:rPr>
                <w:rFonts w:ascii="Calibri" w:hAnsi="Calibri" w:cs="Calibri"/>
                <w:color w:val="000000"/>
                <w:sz w:val="22"/>
                <w:szCs w:val="22"/>
              </w:rPr>
              <w:t>Financial policy review and adoption</w:t>
            </w:r>
            <w:r w:rsidR="00E038C9">
              <w:rPr>
                <w:rFonts w:ascii="Calibri" w:hAnsi="Calibri" w:cs="Calibri"/>
                <w:color w:val="000000"/>
                <w:sz w:val="22"/>
                <w:szCs w:val="22"/>
              </w:rPr>
              <w:t xml:space="preserve"> – The board should review the financial policies and procedures of the organization on an annual basis. As changes occur, they can be reviewed and adopted more frequently.</w:t>
            </w:r>
          </w:p>
          <w:p w14:paraId="72F16CA3" w14:textId="4DA03B8D" w:rsidR="00AA043D" w:rsidRPr="00AA043D" w:rsidRDefault="00AA043D" w:rsidP="00AA043D">
            <w:pPr>
              <w:pStyle w:val="NormalWeb"/>
              <w:numPr>
                <w:ilvl w:val="1"/>
                <w:numId w:val="74"/>
              </w:numPr>
              <w:ind w:left="879"/>
              <w:textAlignment w:val="baseline"/>
              <w:rPr>
                <w:rFonts w:ascii="Calibri" w:hAnsi="Calibri" w:cs="Calibri"/>
                <w:color w:val="000000"/>
                <w:sz w:val="22"/>
                <w:szCs w:val="22"/>
              </w:rPr>
            </w:pPr>
            <w:r w:rsidRPr="00AA043D">
              <w:rPr>
                <w:rFonts w:ascii="Calibri" w:hAnsi="Calibri" w:cs="Calibri"/>
                <w:color w:val="000000"/>
                <w:sz w:val="22"/>
                <w:szCs w:val="22"/>
              </w:rPr>
              <w:t>Independent audit review</w:t>
            </w:r>
            <w:r w:rsidR="00E038C9">
              <w:rPr>
                <w:rFonts w:ascii="Calibri" w:hAnsi="Calibri" w:cs="Calibri"/>
                <w:color w:val="000000"/>
                <w:sz w:val="22"/>
                <w:szCs w:val="22"/>
              </w:rPr>
              <w:t xml:space="preserve"> – The board will do an annual audit review of the organization. An independent auditor is recommended by the Finance Committee and approved by the board.</w:t>
            </w:r>
          </w:p>
          <w:p w14:paraId="083D8117" w14:textId="399C62DA" w:rsidR="0039340F" w:rsidRDefault="0039340F" w:rsidP="00AA043D">
            <w:pPr>
              <w:pStyle w:val="NormalWeb"/>
              <w:numPr>
                <w:ilvl w:val="0"/>
                <w:numId w:val="74"/>
              </w:numPr>
              <w:spacing w:before="0" w:beforeAutospacing="0" w:after="0" w:afterAutospacing="0"/>
              <w:ind w:left="429"/>
              <w:textAlignment w:val="baseline"/>
              <w:rPr>
                <w:rFonts w:ascii="Calibri" w:hAnsi="Calibri" w:cs="Calibri"/>
                <w:color w:val="000000"/>
                <w:sz w:val="22"/>
                <w:szCs w:val="22"/>
              </w:rPr>
            </w:pPr>
            <w:r w:rsidRPr="00AA043D">
              <w:rPr>
                <w:rFonts w:ascii="Calibri" w:hAnsi="Calibri" w:cs="Calibri"/>
                <w:color w:val="000000"/>
                <w:sz w:val="22"/>
                <w:szCs w:val="22"/>
              </w:rPr>
              <w:t>Finance Committee</w:t>
            </w:r>
            <w:r w:rsidR="00E038C9">
              <w:rPr>
                <w:rFonts w:ascii="Calibri" w:hAnsi="Calibri" w:cs="Calibri"/>
                <w:color w:val="000000"/>
                <w:sz w:val="22"/>
                <w:szCs w:val="22"/>
              </w:rPr>
              <w:t xml:space="preserve"> </w:t>
            </w:r>
          </w:p>
          <w:p w14:paraId="04683F61" w14:textId="4836D01B" w:rsidR="00E038C9" w:rsidRPr="00E038C9" w:rsidRDefault="00E038C9" w:rsidP="00E038C9">
            <w:pPr>
              <w:pStyle w:val="NormalWeb"/>
              <w:numPr>
                <w:ilvl w:val="0"/>
                <w:numId w:val="77"/>
              </w:numPr>
              <w:spacing w:before="0" w:beforeAutospacing="0" w:after="0" w:afterAutospacing="0"/>
              <w:ind w:left="879"/>
              <w:textAlignment w:val="baseline"/>
              <w:rPr>
                <w:rFonts w:ascii="Calibri" w:hAnsi="Calibri" w:cs="Calibri"/>
                <w:color w:val="000000"/>
                <w:sz w:val="22"/>
                <w:szCs w:val="22"/>
              </w:rPr>
            </w:pPr>
            <w:r w:rsidRPr="00E038C9">
              <w:rPr>
                <w:rFonts w:ascii="Calibri" w:hAnsi="Calibri" w:cs="Calibri"/>
                <w:color w:val="000000"/>
                <w:sz w:val="22"/>
                <w:szCs w:val="22"/>
              </w:rPr>
              <w:t>Monthly financial report review</w:t>
            </w:r>
            <w:r>
              <w:rPr>
                <w:rFonts w:ascii="Calibri" w:hAnsi="Calibri" w:cs="Calibri"/>
                <w:color w:val="000000"/>
                <w:sz w:val="22"/>
                <w:szCs w:val="22"/>
              </w:rPr>
              <w:t xml:space="preserve"> – The Finance Committee will review the organization’s finances on a monthly basis. These may also be shared with the full board monthly or rolled up into the quarterly finance report.</w:t>
            </w:r>
          </w:p>
          <w:p w14:paraId="2E542B54" w14:textId="0376C0FF" w:rsidR="00E038C9" w:rsidRPr="00E038C9" w:rsidRDefault="00E038C9" w:rsidP="00E038C9">
            <w:pPr>
              <w:pStyle w:val="NormalWeb"/>
              <w:numPr>
                <w:ilvl w:val="0"/>
                <w:numId w:val="77"/>
              </w:numPr>
              <w:spacing w:before="0" w:beforeAutospacing="0" w:after="0" w:afterAutospacing="0"/>
              <w:ind w:left="879"/>
              <w:textAlignment w:val="baseline"/>
              <w:rPr>
                <w:rFonts w:ascii="Calibri" w:hAnsi="Calibri" w:cs="Calibri"/>
                <w:color w:val="000000"/>
                <w:sz w:val="22"/>
                <w:szCs w:val="22"/>
              </w:rPr>
            </w:pPr>
            <w:r w:rsidRPr="00E038C9">
              <w:rPr>
                <w:rFonts w:ascii="Calibri" w:hAnsi="Calibri" w:cs="Calibri"/>
                <w:color w:val="000000"/>
                <w:sz w:val="22"/>
                <w:szCs w:val="22"/>
              </w:rPr>
              <w:t>Budget recommendations</w:t>
            </w:r>
            <w:r>
              <w:rPr>
                <w:rFonts w:ascii="Calibri" w:hAnsi="Calibri" w:cs="Calibri"/>
                <w:color w:val="000000"/>
                <w:sz w:val="22"/>
                <w:szCs w:val="22"/>
              </w:rPr>
              <w:t xml:space="preserve"> – The Finance Committee will work with school leadership to craft the annual budget. In doing so, the Finance Committee should also take into consideration the long-term financial standing of the organization and consider any changes that may occur due to enrollment changes, organizational costs, and changes in funding streams.</w:t>
            </w:r>
          </w:p>
          <w:p w14:paraId="6E0F0D1B" w14:textId="2584B2E7" w:rsidR="00E038C9" w:rsidRPr="00E038C9" w:rsidRDefault="00E038C9" w:rsidP="00E038C9">
            <w:pPr>
              <w:pStyle w:val="NormalWeb"/>
              <w:numPr>
                <w:ilvl w:val="0"/>
                <w:numId w:val="77"/>
              </w:numPr>
              <w:spacing w:before="0" w:beforeAutospacing="0" w:after="0" w:afterAutospacing="0"/>
              <w:ind w:left="879"/>
              <w:textAlignment w:val="baseline"/>
              <w:rPr>
                <w:rFonts w:ascii="Calibri" w:hAnsi="Calibri" w:cs="Calibri"/>
                <w:color w:val="000000"/>
                <w:sz w:val="22"/>
                <w:szCs w:val="22"/>
              </w:rPr>
            </w:pPr>
            <w:r w:rsidRPr="00E038C9">
              <w:rPr>
                <w:rFonts w:ascii="Calibri" w:hAnsi="Calibri" w:cs="Calibri"/>
                <w:color w:val="000000"/>
                <w:sz w:val="22"/>
                <w:szCs w:val="22"/>
              </w:rPr>
              <w:t>Financial policy and procedure review</w:t>
            </w:r>
            <w:r>
              <w:rPr>
                <w:rFonts w:ascii="Calibri" w:hAnsi="Calibri" w:cs="Calibri"/>
                <w:color w:val="000000"/>
                <w:sz w:val="22"/>
                <w:szCs w:val="22"/>
              </w:rPr>
              <w:t xml:space="preserve"> – The Finance Committee will do a deep dive into the organization’s financial policies and procedures on an annual basis. They will make recommended changes to go to the full board for approval.</w:t>
            </w:r>
          </w:p>
          <w:p w14:paraId="070035E8" w14:textId="156F3B83" w:rsidR="00E038C9" w:rsidRPr="00265A15" w:rsidRDefault="00E038C9" w:rsidP="00265A15">
            <w:pPr>
              <w:pStyle w:val="NormalWeb"/>
              <w:numPr>
                <w:ilvl w:val="0"/>
                <w:numId w:val="77"/>
              </w:numPr>
              <w:spacing w:before="0" w:beforeAutospacing="0" w:after="0" w:afterAutospacing="0"/>
              <w:ind w:left="879"/>
              <w:textAlignment w:val="baseline"/>
              <w:rPr>
                <w:rFonts w:ascii="Calibri" w:hAnsi="Calibri" w:cs="Calibri"/>
                <w:color w:val="000000"/>
                <w:sz w:val="22"/>
                <w:szCs w:val="22"/>
              </w:rPr>
            </w:pPr>
            <w:r w:rsidRPr="00E038C9">
              <w:rPr>
                <w:rFonts w:ascii="Calibri" w:hAnsi="Calibri" w:cs="Calibri"/>
                <w:color w:val="000000"/>
                <w:sz w:val="22"/>
                <w:szCs w:val="22"/>
              </w:rPr>
              <w:t>Engage independent auditors and review with them the adequacy of the organization's internal controls</w:t>
            </w:r>
            <w:r>
              <w:rPr>
                <w:rFonts w:ascii="Calibri" w:hAnsi="Calibri" w:cs="Calibri"/>
                <w:color w:val="000000"/>
                <w:sz w:val="22"/>
                <w:szCs w:val="22"/>
              </w:rPr>
              <w:t xml:space="preserve"> – The Finance Committee will facilitate the engagement with the independent auditors and work with school leadership through the audit process</w:t>
            </w:r>
            <w:r w:rsidR="00265A15">
              <w:rPr>
                <w:rFonts w:ascii="Calibri" w:hAnsi="Calibri" w:cs="Calibri"/>
                <w:color w:val="000000"/>
                <w:sz w:val="22"/>
                <w:szCs w:val="22"/>
              </w:rPr>
              <w:t xml:space="preserve"> and presentation of the final findings to the full board.</w:t>
            </w:r>
          </w:p>
          <w:p w14:paraId="3A2C32EE" w14:textId="2E59C350" w:rsidR="0039340F" w:rsidRPr="00265A15" w:rsidRDefault="0039340F" w:rsidP="00265A15">
            <w:pPr>
              <w:pStyle w:val="NormalWeb"/>
              <w:numPr>
                <w:ilvl w:val="0"/>
                <w:numId w:val="74"/>
              </w:numPr>
              <w:spacing w:before="0" w:beforeAutospacing="0" w:after="0" w:afterAutospacing="0"/>
              <w:ind w:left="429"/>
              <w:textAlignment w:val="baseline"/>
              <w:rPr>
                <w:rFonts w:ascii="Calibri" w:hAnsi="Calibri" w:cs="Calibri"/>
                <w:color w:val="000000"/>
                <w:sz w:val="22"/>
                <w:szCs w:val="22"/>
              </w:rPr>
            </w:pPr>
            <w:r>
              <w:rPr>
                <w:rFonts w:ascii="Calibri" w:hAnsi="Calibri" w:cs="Calibri"/>
                <w:color w:val="000000"/>
                <w:sz w:val="22"/>
                <w:szCs w:val="22"/>
              </w:rPr>
              <w:lastRenderedPageBreak/>
              <w:t>School Staff</w:t>
            </w:r>
          </w:p>
          <w:p w14:paraId="79E15FC1" w14:textId="49BC1399" w:rsidR="00265A15" w:rsidRPr="00265A15" w:rsidRDefault="00265A15" w:rsidP="00265A15">
            <w:pPr>
              <w:pStyle w:val="NormalWeb"/>
              <w:numPr>
                <w:ilvl w:val="0"/>
                <w:numId w:val="79"/>
              </w:numPr>
              <w:spacing w:before="0" w:beforeAutospacing="0" w:after="0" w:afterAutospacing="0"/>
              <w:ind w:left="879"/>
              <w:textAlignment w:val="baseline"/>
              <w:rPr>
                <w:rFonts w:ascii="Calibri" w:hAnsi="Calibri" w:cs="Calibri"/>
                <w:color w:val="000000"/>
                <w:sz w:val="22"/>
                <w:szCs w:val="22"/>
              </w:rPr>
            </w:pPr>
            <w:r w:rsidRPr="00265A15">
              <w:rPr>
                <w:rFonts w:ascii="Calibri" w:hAnsi="Calibri" w:cs="Calibri"/>
                <w:color w:val="000000"/>
                <w:sz w:val="22"/>
                <w:szCs w:val="22"/>
              </w:rPr>
              <w:t>Monthly financial report preparation and presentation</w:t>
            </w:r>
            <w:r>
              <w:rPr>
                <w:rFonts w:ascii="Calibri" w:hAnsi="Calibri" w:cs="Calibri"/>
                <w:color w:val="000000"/>
                <w:sz w:val="22"/>
                <w:szCs w:val="22"/>
              </w:rPr>
              <w:t xml:space="preserve"> – School staff will put together the monthly financials for review by the Finance Committee and the full board if this is the process followed by the organization.</w:t>
            </w:r>
          </w:p>
          <w:p w14:paraId="56235670" w14:textId="46EC9981" w:rsidR="00265A15" w:rsidRPr="00265A15" w:rsidRDefault="00265A15" w:rsidP="00265A15">
            <w:pPr>
              <w:pStyle w:val="NormalWeb"/>
              <w:numPr>
                <w:ilvl w:val="0"/>
                <w:numId w:val="79"/>
              </w:numPr>
              <w:spacing w:before="0" w:beforeAutospacing="0" w:after="0" w:afterAutospacing="0"/>
              <w:ind w:left="879"/>
              <w:textAlignment w:val="baseline"/>
              <w:rPr>
                <w:rFonts w:ascii="Calibri" w:hAnsi="Calibri" w:cs="Calibri"/>
                <w:color w:val="000000"/>
                <w:sz w:val="22"/>
                <w:szCs w:val="22"/>
              </w:rPr>
            </w:pPr>
            <w:r w:rsidRPr="00265A15">
              <w:rPr>
                <w:rFonts w:ascii="Calibri" w:hAnsi="Calibri" w:cs="Calibri"/>
                <w:color w:val="000000"/>
                <w:sz w:val="22"/>
                <w:szCs w:val="22"/>
              </w:rPr>
              <w:t>Development of financial procedures</w:t>
            </w:r>
            <w:r>
              <w:rPr>
                <w:rFonts w:ascii="Calibri" w:hAnsi="Calibri" w:cs="Calibri"/>
                <w:color w:val="000000"/>
                <w:sz w:val="22"/>
                <w:szCs w:val="22"/>
              </w:rPr>
              <w:t xml:space="preserve"> – School staff will use their knowledge of the day-to-day financial operations to inform the development of the financial procedures. They will review these with the Finance Committee and the full board will approve them annually.</w:t>
            </w:r>
          </w:p>
          <w:p w14:paraId="24B7F31C" w14:textId="17BEE2DC" w:rsidR="00265A15" w:rsidRPr="00265A15" w:rsidRDefault="00265A15" w:rsidP="00265A15">
            <w:pPr>
              <w:pStyle w:val="NormalWeb"/>
              <w:numPr>
                <w:ilvl w:val="0"/>
                <w:numId w:val="79"/>
              </w:numPr>
              <w:spacing w:before="0" w:beforeAutospacing="0" w:after="0" w:afterAutospacing="0"/>
              <w:ind w:left="879"/>
              <w:textAlignment w:val="baseline"/>
              <w:rPr>
                <w:rFonts w:ascii="Calibri" w:hAnsi="Calibri" w:cs="Calibri"/>
                <w:color w:val="000000"/>
                <w:sz w:val="22"/>
                <w:szCs w:val="22"/>
              </w:rPr>
            </w:pPr>
            <w:r w:rsidRPr="00265A15">
              <w:rPr>
                <w:rFonts w:ascii="Calibri" w:hAnsi="Calibri" w:cs="Calibri"/>
                <w:color w:val="000000"/>
                <w:sz w:val="22"/>
                <w:szCs w:val="22"/>
              </w:rPr>
              <w:t>Day-to-day financial operations</w:t>
            </w:r>
            <w:r>
              <w:rPr>
                <w:rFonts w:ascii="Calibri" w:hAnsi="Calibri" w:cs="Calibri"/>
                <w:color w:val="000000"/>
                <w:sz w:val="22"/>
                <w:szCs w:val="22"/>
              </w:rPr>
              <w:t xml:space="preserve"> – All of the day-to-day financial operations will be implemented by the school staff. Per the organization’s financial policies and procedures, the Board Treasurer, Finance Committee, or full board will be engaged when applicable.</w:t>
            </w:r>
          </w:p>
          <w:p w14:paraId="3FF64CA4" w14:textId="3085F505" w:rsidR="00265A15" w:rsidRPr="00265A15" w:rsidRDefault="00265A15" w:rsidP="00265A15">
            <w:pPr>
              <w:pStyle w:val="NormalWeb"/>
              <w:numPr>
                <w:ilvl w:val="0"/>
                <w:numId w:val="79"/>
              </w:numPr>
              <w:spacing w:before="0" w:beforeAutospacing="0" w:after="0" w:afterAutospacing="0"/>
              <w:ind w:left="879"/>
              <w:textAlignment w:val="baseline"/>
              <w:rPr>
                <w:rFonts w:ascii="Calibri" w:hAnsi="Calibri" w:cs="Calibri"/>
                <w:color w:val="000000"/>
                <w:sz w:val="22"/>
                <w:szCs w:val="22"/>
              </w:rPr>
            </w:pPr>
            <w:r w:rsidRPr="00265A15">
              <w:rPr>
                <w:rFonts w:ascii="Calibri" w:hAnsi="Calibri" w:cs="Calibri"/>
                <w:color w:val="000000"/>
                <w:sz w:val="22"/>
                <w:szCs w:val="22"/>
              </w:rPr>
              <w:t>Implementation of board polices and financial procedures</w:t>
            </w:r>
            <w:r>
              <w:rPr>
                <w:rFonts w:ascii="Calibri" w:hAnsi="Calibri" w:cs="Calibri"/>
                <w:color w:val="000000"/>
                <w:sz w:val="22"/>
                <w:szCs w:val="22"/>
              </w:rPr>
              <w:t xml:space="preserve"> – When implementing the day-to-day financial operations, school staff will follow all board policies and financial procedures.</w:t>
            </w:r>
          </w:p>
          <w:p w14:paraId="1AB29D22" w14:textId="77777777" w:rsidR="00265A15" w:rsidRDefault="00265A15" w:rsidP="00F8792A">
            <w:pPr>
              <w:pStyle w:val="NormalWeb"/>
              <w:spacing w:before="0" w:beforeAutospacing="0" w:after="0" w:afterAutospacing="0"/>
              <w:textAlignment w:val="baseline"/>
              <w:rPr>
                <w:rFonts w:ascii="Calibri" w:hAnsi="Calibri" w:cs="Calibri"/>
                <w:color w:val="000000"/>
                <w:sz w:val="22"/>
                <w:szCs w:val="22"/>
              </w:rPr>
            </w:pPr>
          </w:p>
          <w:p w14:paraId="4C9F9E1E" w14:textId="29E8A423" w:rsidR="0039340F" w:rsidRDefault="0039340F" w:rsidP="00F8792A">
            <w:pPr>
              <w:pStyle w:val="NormalWeb"/>
              <w:spacing w:before="0" w:beforeAutospacing="0" w:after="0" w:afterAutospacing="0"/>
              <w:textAlignment w:val="baseline"/>
              <w:rPr>
                <w:rFonts w:ascii="Calibri" w:hAnsi="Calibri" w:cs="Calibri"/>
                <w:i/>
                <w:iCs/>
                <w:color w:val="000000"/>
                <w:sz w:val="22"/>
                <w:szCs w:val="22"/>
              </w:rPr>
            </w:pPr>
            <w:r>
              <w:rPr>
                <w:rFonts w:ascii="Calibri" w:hAnsi="Calibri" w:cs="Calibri"/>
                <w:i/>
                <w:iCs/>
                <w:color w:val="000000"/>
                <w:sz w:val="22"/>
                <w:szCs w:val="22"/>
              </w:rPr>
              <w:t xml:space="preserve">Risk Mitigation  </w:t>
            </w:r>
          </w:p>
          <w:p w14:paraId="5D17DC61" w14:textId="5EBDE282" w:rsidR="00265A15" w:rsidRDefault="00265A15" w:rsidP="00F8792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More charter schools fail due to finance than any other reason. Ensuring a clear risk mitigation plan when it comes to the organization’s finances is essential to the financial solvency of the organization and is a key responsibility of the board. </w:t>
            </w:r>
          </w:p>
          <w:p w14:paraId="73C9EBEE" w14:textId="77777777" w:rsidR="00265A15" w:rsidRDefault="00265A15" w:rsidP="00F8792A">
            <w:pPr>
              <w:pStyle w:val="NormalWeb"/>
              <w:spacing w:before="0" w:beforeAutospacing="0" w:after="0" w:afterAutospacing="0"/>
              <w:textAlignment w:val="baseline"/>
              <w:rPr>
                <w:rFonts w:ascii="Calibri" w:hAnsi="Calibri" w:cs="Calibri"/>
                <w:color w:val="000000"/>
                <w:sz w:val="22"/>
                <w:szCs w:val="22"/>
              </w:rPr>
            </w:pPr>
          </w:p>
          <w:p w14:paraId="058E96B7" w14:textId="217417A7" w:rsidR="00265A15" w:rsidRPr="00265A15" w:rsidRDefault="00265A15" w:rsidP="00F8792A">
            <w:pPr>
              <w:pStyle w:val="NormalWeb"/>
              <w:spacing w:before="0" w:beforeAutospacing="0" w:after="0" w:afterAutospacing="0"/>
              <w:textAlignment w:val="baseline"/>
              <w:rPr>
                <w:rFonts w:ascii="Calibri" w:hAnsi="Calibri" w:cs="Calibri"/>
                <w:i/>
                <w:iCs/>
                <w:color w:val="000000"/>
                <w:sz w:val="22"/>
                <w:szCs w:val="22"/>
              </w:rPr>
            </w:pPr>
            <w:r>
              <w:rPr>
                <w:rFonts w:ascii="Calibri" w:hAnsi="Calibri" w:cs="Calibri"/>
                <w:i/>
                <w:iCs/>
                <w:color w:val="000000"/>
                <w:sz w:val="22"/>
                <w:szCs w:val="22"/>
              </w:rPr>
              <w:t>[Walk through the diagram.]</w:t>
            </w:r>
          </w:p>
          <w:p w14:paraId="307C1969" w14:textId="77777777" w:rsidR="002722A1" w:rsidRDefault="002722A1" w:rsidP="00F8792A">
            <w:pPr>
              <w:pStyle w:val="NormalWeb"/>
              <w:spacing w:before="0" w:beforeAutospacing="0" w:after="0" w:afterAutospacing="0"/>
              <w:textAlignment w:val="baseline"/>
              <w:rPr>
                <w:rFonts w:ascii="Calibri" w:hAnsi="Calibri" w:cs="Calibri"/>
                <w:i/>
                <w:iCs/>
                <w:color w:val="000000"/>
                <w:sz w:val="22"/>
                <w:szCs w:val="22"/>
              </w:rPr>
            </w:pPr>
          </w:p>
          <w:p w14:paraId="06054059" w14:textId="746CEB5A" w:rsidR="002722A1" w:rsidRDefault="002722A1" w:rsidP="00F8792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Working with School Leadership</w:t>
            </w:r>
          </w:p>
          <w:p w14:paraId="718247E5" w14:textId="29503915" w:rsidR="00560CE1" w:rsidRDefault="00560CE1" w:rsidP="00F8792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Key to ensuring a strong financial picture for the organization is the relationship between the board and school leadership. This starts with clear and frequent communication. Adhering to a regular cadence of Finance Committee meetings and other check-ins as needed will help maintain the lines of communication.</w:t>
            </w:r>
          </w:p>
          <w:p w14:paraId="003EF841" w14:textId="77777777" w:rsidR="00560CE1" w:rsidRDefault="00560CE1" w:rsidP="00F8792A">
            <w:pPr>
              <w:pStyle w:val="NormalWeb"/>
              <w:spacing w:before="0" w:beforeAutospacing="0" w:after="0" w:afterAutospacing="0"/>
              <w:textAlignment w:val="baseline"/>
              <w:rPr>
                <w:rFonts w:ascii="Calibri" w:hAnsi="Calibri" w:cs="Calibri"/>
                <w:color w:val="000000"/>
                <w:sz w:val="22"/>
                <w:szCs w:val="22"/>
              </w:rPr>
            </w:pPr>
          </w:p>
          <w:p w14:paraId="7C4F96FE" w14:textId="72F630F9" w:rsidR="00560CE1" w:rsidRDefault="00560CE1" w:rsidP="00F8792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board should offer support to school leadership as needed when it comes to the district’s finances. Most school leaders come into the role from the classroom and their expertise is in learning and instruction. Ensuring that the board has members with expertise in finance is a huge support to school leadership.</w:t>
            </w:r>
          </w:p>
          <w:p w14:paraId="49D21C17" w14:textId="77777777" w:rsidR="00560CE1" w:rsidRDefault="00560CE1" w:rsidP="00F8792A">
            <w:pPr>
              <w:pStyle w:val="NormalWeb"/>
              <w:spacing w:before="0" w:beforeAutospacing="0" w:after="0" w:afterAutospacing="0"/>
              <w:textAlignment w:val="baseline"/>
              <w:rPr>
                <w:rFonts w:ascii="Calibri" w:hAnsi="Calibri" w:cs="Calibri"/>
                <w:color w:val="000000"/>
                <w:sz w:val="22"/>
                <w:szCs w:val="22"/>
              </w:rPr>
            </w:pPr>
          </w:p>
          <w:p w14:paraId="4A2A6D05" w14:textId="77777777" w:rsidR="00A4502C" w:rsidRDefault="00560CE1" w:rsidP="00F8792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Because of the board’s fiduciary responsibilities, oversight of school leadership is key in maintain financial success. Establishing processes for this oversight, both through the policies and procedures approved by the board and through the communication and support processes established will help set the expectations for oversight.</w:t>
            </w:r>
          </w:p>
          <w:p w14:paraId="578646D2" w14:textId="77777777" w:rsidR="006D1D79" w:rsidRDefault="006D1D79" w:rsidP="00F8792A">
            <w:pPr>
              <w:pStyle w:val="NormalWeb"/>
              <w:spacing w:before="0" w:beforeAutospacing="0" w:after="0" w:afterAutospacing="0"/>
              <w:textAlignment w:val="baseline"/>
              <w:rPr>
                <w:rFonts w:ascii="Calibri" w:hAnsi="Calibri" w:cs="Calibri"/>
                <w:color w:val="000000"/>
                <w:sz w:val="22"/>
                <w:szCs w:val="22"/>
              </w:rPr>
            </w:pPr>
          </w:p>
          <w:p w14:paraId="37599E90" w14:textId="3315560A" w:rsidR="006D1D79" w:rsidRPr="006D1D79" w:rsidRDefault="006D1D79" w:rsidP="00F8792A">
            <w:pPr>
              <w:pStyle w:val="NormalWeb"/>
              <w:spacing w:before="0" w:beforeAutospacing="0" w:after="0" w:afterAutospacing="0"/>
              <w:textAlignment w:val="baseline"/>
              <w:rPr>
                <w:rFonts w:ascii="Calibri" w:hAnsi="Calibri" w:cs="Calibri"/>
                <w:i/>
                <w:iCs/>
                <w:color w:val="000000"/>
                <w:sz w:val="22"/>
                <w:szCs w:val="22"/>
              </w:rPr>
            </w:pPr>
            <w:r>
              <w:rPr>
                <w:rFonts w:ascii="Calibri" w:hAnsi="Calibri" w:cs="Calibri"/>
                <w:i/>
                <w:iCs/>
                <w:color w:val="000000"/>
                <w:sz w:val="22"/>
                <w:szCs w:val="22"/>
              </w:rPr>
              <w:t>[Provide time for participants to ask questions about financial oversight.]</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5C029" w14:textId="041B1217" w:rsidR="003A06CF" w:rsidRDefault="00553BA9" w:rsidP="00720E50">
            <w:pPr>
              <w:rPr>
                <w:rFonts w:ascii="Calibri" w:hAnsi="Calibri" w:cs="Calibri"/>
                <w:i/>
                <w:iCs/>
                <w:sz w:val="22"/>
                <w:szCs w:val="22"/>
              </w:rPr>
            </w:pPr>
            <w:r>
              <w:rPr>
                <w:rFonts w:ascii="Calibri" w:hAnsi="Calibri" w:cs="Calibri"/>
                <w:sz w:val="22"/>
                <w:szCs w:val="22"/>
              </w:rPr>
              <w:lastRenderedPageBreak/>
              <w:t xml:space="preserve"> </w:t>
            </w:r>
            <w:r w:rsidR="00F8792A">
              <w:rPr>
                <w:rFonts w:ascii="Calibri" w:hAnsi="Calibri" w:cs="Calibri"/>
                <w:i/>
                <w:iCs/>
                <w:sz w:val="22"/>
                <w:szCs w:val="22"/>
              </w:rPr>
              <w:t xml:space="preserve">Slides </w:t>
            </w:r>
            <w:r w:rsidR="00634321">
              <w:rPr>
                <w:rFonts w:ascii="Calibri" w:hAnsi="Calibri" w:cs="Calibri"/>
                <w:i/>
                <w:iCs/>
                <w:sz w:val="22"/>
                <w:szCs w:val="22"/>
              </w:rPr>
              <w:t>24-25</w:t>
            </w:r>
          </w:p>
          <w:p w14:paraId="0A7EED0B" w14:textId="77777777" w:rsidR="00FD4537" w:rsidRDefault="00FD4537" w:rsidP="00720E50">
            <w:pPr>
              <w:rPr>
                <w:rFonts w:ascii="Calibri" w:hAnsi="Calibri" w:cs="Calibri"/>
                <w:i/>
                <w:iCs/>
                <w:sz w:val="22"/>
                <w:szCs w:val="22"/>
              </w:rPr>
            </w:pPr>
          </w:p>
          <w:p w14:paraId="5457D2B5" w14:textId="77777777" w:rsidR="00FD4537" w:rsidRDefault="00FD4537" w:rsidP="00720E50">
            <w:pPr>
              <w:rPr>
                <w:rFonts w:ascii="Calibri" w:hAnsi="Calibri" w:cs="Calibri"/>
                <w:i/>
                <w:iCs/>
                <w:sz w:val="22"/>
                <w:szCs w:val="22"/>
              </w:rPr>
            </w:pPr>
          </w:p>
          <w:p w14:paraId="2779EEEA" w14:textId="77777777" w:rsidR="00FD4537" w:rsidRDefault="00FD4537" w:rsidP="00720E50">
            <w:pPr>
              <w:rPr>
                <w:rFonts w:ascii="Calibri" w:hAnsi="Calibri" w:cs="Calibri"/>
                <w:i/>
                <w:iCs/>
                <w:sz w:val="22"/>
                <w:szCs w:val="22"/>
              </w:rPr>
            </w:pPr>
          </w:p>
          <w:p w14:paraId="2B703147" w14:textId="77777777" w:rsidR="00FD4537" w:rsidRDefault="00FD4537" w:rsidP="00720E50">
            <w:pPr>
              <w:rPr>
                <w:rFonts w:ascii="Calibri" w:hAnsi="Calibri" w:cs="Calibri"/>
                <w:i/>
                <w:iCs/>
                <w:sz w:val="22"/>
                <w:szCs w:val="22"/>
              </w:rPr>
            </w:pPr>
          </w:p>
          <w:p w14:paraId="6909CDDD" w14:textId="77777777" w:rsidR="00FD4537" w:rsidRDefault="00FD4537" w:rsidP="00720E50">
            <w:pPr>
              <w:rPr>
                <w:rFonts w:ascii="Calibri" w:hAnsi="Calibri" w:cs="Calibri"/>
                <w:i/>
                <w:iCs/>
                <w:sz w:val="22"/>
                <w:szCs w:val="22"/>
              </w:rPr>
            </w:pPr>
          </w:p>
          <w:p w14:paraId="7945E043" w14:textId="77777777" w:rsidR="00FD4537" w:rsidRDefault="00FD4537" w:rsidP="00720E50">
            <w:pPr>
              <w:rPr>
                <w:rFonts w:ascii="Calibri" w:hAnsi="Calibri" w:cs="Calibri"/>
                <w:i/>
                <w:iCs/>
                <w:sz w:val="22"/>
                <w:szCs w:val="22"/>
              </w:rPr>
            </w:pPr>
          </w:p>
          <w:p w14:paraId="0F7A73B6" w14:textId="76A94BDA" w:rsidR="00FD4537" w:rsidRDefault="00FD4537" w:rsidP="00720E50">
            <w:pPr>
              <w:rPr>
                <w:rFonts w:ascii="Calibri" w:hAnsi="Calibri" w:cs="Calibri"/>
                <w:i/>
                <w:iCs/>
                <w:sz w:val="22"/>
                <w:szCs w:val="22"/>
              </w:rPr>
            </w:pPr>
            <w:r>
              <w:rPr>
                <w:rFonts w:ascii="Calibri" w:hAnsi="Calibri" w:cs="Calibri"/>
                <w:i/>
                <w:iCs/>
                <w:sz w:val="22"/>
                <w:szCs w:val="22"/>
              </w:rPr>
              <w:t>Slide 2</w:t>
            </w:r>
            <w:r w:rsidR="00634321">
              <w:rPr>
                <w:rFonts w:ascii="Calibri" w:hAnsi="Calibri" w:cs="Calibri"/>
                <w:i/>
                <w:iCs/>
                <w:sz w:val="22"/>
                <w:szCs w:val="22"/>
              </w:rPr>
              <w:t>6</w:t>
            </w:r>
          </w:p>
          <w:p w14:paraId="43C12C59" w14:textId="77777777" w:rsidR="00FD4537" w:rsidRDefault="00FD4537" w:rsidP="00720E50">
            <w:pPr>
              <w:rPr>
                <w:rFonts w:ascii="Calibri" w:hAnsi="Calibri" w:cs="Calibri"/>
                <w:i/>
                <w:iCs/>
                <w:sz w:val="22"/>
                <w:szCs w:val="22"/>
              </w:rPr>
            </w:pPr>
          </w:p>
          <w:p w14:paraId="596FB3B5" w14:textId="77777777" w:rsidR="00FD4537" w:rsidRDefault="00FD4537" w:rsidP="00720E50">
            <w:pPr>
              <w:rPr>
                <w:rFonts w:ascii="Calibri" w:hAnsi="Calibri" w:cs="Calibri"/>
                <w:i/>
                <w:iCs/>
                <w:sz w:val="22"/>
                <w:szCs w:val="22"/>
              </w:rPr>
            </w:pPr>
          </w:p>
          <w:p w14:paraId="2606470C" w14:textId="77777777" w:rsidR="002C48B9" w:rsidRDefault="002C48B9" w:rsidP="00720E50">
            <w:pPr>
              <w:rPr>
                <w:rFonts w:ascii="Calibri" w:hAnsi="Calibri" w:cs="Calibri"/>
                <w:i/>
                <w:iCs/>
                <w:sz w:val="22"/>
                <w:szCs w:val="22"/>
              </w:rPr>
            </w:pPr>
          </w:p>
          <w:p w14:paraId="0D953A8E" w14:textId="77777777" w:rsidR="002C48B9" w:rsidRDefault="002C48B9" w:rsidP="00720E50">
            <w:pPr>
              <w:rPr>
                <w:rFonts w:ascii="Calibri" w:hAnsi="Calibri" w:cs="Calibri"/>
                <w:i/>
                <w:iCs/>
                <w:sz w:val="22"/>
                <w:szCs w:val="22"/>
              </w:rPr>
            </w:pPr>
          </w:p>
          <w:p w14:paraId="1D7232D1" w14:textId="77777777" w:rsidR="002C48B9" w:rsidRDefault="002C48B9" w:rsidP="00720E50">
            <w:pPr>
              <w:rPr>
                <w:rFonts w:ascii="Calibri" w:hAnsi="Calibri" w:cs="Calibri"/>
                <w:i/>
                <w:iCs/>
                <w:sz w:val="22"/>
                <w:szCs w:val="22"/>
              </w:rPr>
            </w:pPr>
          </w:p>
          <w:p w14:paraId="3DF85943" w14:textId="77777777" w:rsidR="002C48B9" w:rsidRDefault="002C48B9" w:rsidP="00720E50">
            <w:pPr>
              <w:rPr>
                <w:rFonts w:ascii="Calibri" w:hAnsi="Calibri" w:cs="Calibri"/>
                <w:i/>
                <w:iCs/>
                <w:sz w:val="22"/>
                <w:szCs w:val="22"/>
              </w:rPr>
            </w:pPr>
          </w:p>
          <w:p w14:paraId="42931880" w14:textId="77777777" w:rsidR="002C48B9" w:rsidRDefault="002C48B9" w:rsidP="00720E50">
            <w:pPr>
              <w:rPr>
                <w:rFonts w:ascii="Calibri" w:hAnsi="Calibri" w:cs="Calibri"/>
                <w:i/>
                <w:iCs/>
                <w:sz w:val="22"/>
                <w:szCs w:val="22"/>
              </w:rPr>
            </w:pPr>
          </w:p>
          <w:p w14:paraId="7EE30719" w14:textId="77777777" w:rsidR="002C48B9" w:rsidRDefault="002C48B9" w:rsidP="00720E50">
            <w:pPr>
              <w:rPr>
                <w:rFonts w:ascii="Calibri" w:hAnsi="Calibri" w:cs="Calibri"/>
                <w:i/>
                <w:iCs/>
                <w:sz w:val="22"/>
                <w:szCs w:val="22"/>
              </w:rPr>
            </w:pPr>
          </w:p>
          <w:p w14:paraId="6345D501" w14:textId="77777777" w:rsidR="002C48B9" w:rsidRDefault="002C48B9" w:rsidP="00720E50">
            <w:pPr>
              <w:rPr>
                <w:rFonts w:ascii="Calibri" w:hAnsi="Calibri" w:cs="Calibri"/>
                <w:i/>
                <w:iCs/>
                <w:sz w:val="22"/>
                <w:szCs w:val="22"/>
              </w:rPr>
            </w:pPr>
          </w:p>
          <w:p w14:paraId="4ABA18D8" w14:textId="77777777" w:rsidR="002C48B9" w:rsidRDefault="002C48B9" w:rsidP="00720E50">
            <w:pPr>
              <w:rPr>
                <w:rFonts w:ascii="Calibri" w:hAnsi="Calibri" w:cs="Calibri"/>
                <w:i/>
                <w:iCs/>
                <w:sz w:val="22"/>
                <w:szCs w:val="22"/>
              </w:rPr>
            </w:pPr>
          </w:p>
          <w:p w14:paraId="279404EB" w14:textId="77777777" w:rsidR="002C48B9" w:rsidRDefault="002C48B9" w:rsidP="00720E50">
            <w:pPr>
              <w:rPr>
                <w:rFonts w:ascii="Calibri" w:hAnsi="Calibri" w:cs="Calibri"/>
                <w:i/>
                <w:iCs/>
                <w:sz w:val="22"/>
                <w:szCs w:val="22"/>
              </w:rPr>
            </w:pPr>
          </w:p>
          <w:p w14:paraId="70D54179" w14:textId="77777777" w:rsidR="002C48B9" w:rsidRDefault="002C48B9" w:rsidP="00720E50">
            <w:pPr>
              <w:rPr>
                <w:rFonts w:ascii="Calibri" w:hAnsi="Calibri" w:cs="Calibri"/>
                <w:i/>
                <w:iCs/>
                <w:sz w:val="22"/>
                <w:szCs w:val="22"/>
              </w:rPr>
            </w:pPr>
          </w:p>
          <w:p w14:paraId="1934F82A" w14:textId="77777777" w:rsidR="002C48B9" w:rsidRDefault="002C48B9" w:rsidP="00720E50">
            <w:pPr>
              <w:rPr>
                <w:rFonts w:ascii="Calibri" w:hAnsi="Calibri" w:cs="Calibri"/>
                <w:i/>
                <w:iCs/>
                <w:sz w:val="22"/>
                <w:szCs w:val="22"/>
              </w:rPr>
            </w:pPr>
          </w:p>
          <w:p w14:paraId="33717971" w14:textId="77777777" w:rsidR="002C48B9" w:rsidRDefault="002C48B9" w:rsidP="00720E50">
            <w:pPr>
              <w:rPr>
                <w:rFonts w:ascii="Calibri" w:hAnsi="Calibri" w:cs="Calibri"/>
                <w:i/>
                <w:iCs/>
                <w:sz w:val="22"/>
                <w:szCs w:val="22"/>
              </w:rPr>
            </w:pPr>
          </w:p>
          <w:p w14:paraId="4E213369" w14:textId="77777777" w:rsidR="002C48B9" w:rsidRDefault="002C48B9" w:rsidP="00720E50">
            <w:pPr>
              <w:rPr>
                <w:rFonts w:ascii="Calibri" w:hAnsi="Calibri" w:cs="Calibri"/>
                <w:i/>
                <w:iCs/>
                <w:sz w:val="22"/>
                <w:szCs w:val="22"/>
              </w:rPr>
            </w:pPr>
          </w:p>
          <w:p w14:paraId="1B1FD913" w14:textId="77777777" w:rsidR="002C48B9" w:rsidRDefault="002C48B9" w:rsidP="00720E50">
            <w:pPr>
              <w:rPr>
                <w:rFonts w:ascii="Calibri" w:hAnsi="Calibri" w:cs="Calibri"/>
                <w:i/>
                <w:iCs/>
                <w:sz w:val="22"/>
                <w:szCs w:val="22"/>
              </w:rPr>
            </w:pPr>
          </w:p>
          <w:p w14:paraId="7604694B" w14:textId="77777777" w:rsidR="002C48B9" w:rsidRDefault="002C48B9" w:rsidP="00720E50">
            <w:pPr>
              <w:rPr>
                <w:rFonts w:ascii="Calibri" w:hAnsi="Calibri" w:cs="Calibri"/>
                <w:i/>
                <w:iCs/>
                <w:sz w:val="22"/>
                <w:szCs w:val="22"/>
              </w:rPr>
            </w:pPr>
          </w:p>
          <w:p w14:paraId="4D185168" w14:textId="77777777" w:rsidR="002C48B9" w:rsidRDefault="002C48B9" w:rsidP="00720E50">
            <w:pPr>
              <w:rPr>
                <w:rFonts w:ascii="Calibri" w:hAnsi="Calibri" w:cs="Calibri"/>
                <w:i/>
                <w:iCs/>
                <w:sz w:val="22"/>
                <w:szCs w:val="22"/>
              </w:rPr>
            </w:pPr>
          </w:p>
          <w:p w14:paraId="1955E03C" w14:textId="77777777" w:rsidR="002C48B9" w:rsidRDefault="002C48B9" w:rsidP="00720E50">
            <w:pPr>
              <w:rPr>
                <w:rFonts w:ascii="Calibri" w:hAnsi="Calibri" w:cs="Calibri"/>
                <w:i/>
                <w:iCs/>
                <w:sz w:val="22"/>
                <w:szCs w:val="22"/>
              </w:rPr>
            </w:pPr>
          </w:p>
          <w:p w14:paraId="19136DAD" w14:textId="77777777" w:rsidR="002C48B9" w:rsidRDefault="002C48B9" w:rsidP="00720E50">
            <w:pPr>
              <w:rPr>
                <w:rFonts w:ascii="Calibri" w:hAnsi="Calibri" w:cs="Calibri"/>
                <w:i/>
                <w:iCs/>
                <w:sz w:val="22"/>
                <w:szCs w:val="22"/>
              </w:rPr>
            </w:pPr>
          </w:p>
          <w:p w14:paraId="110ABAC3" w14:textId="77777777" w:rsidR="002C48B9" w:rsidRDefault="002C48B9" w:rsidP="00720E50">
            <w:pPr>
              <w:rPr>
                <w:rFonts w:ascii="Calibri" w:hAnsi="Calibri" w:cs="Calibri"/>
                <w:i/>
                <w:iCs/>
                <w:sz w:val="22"/>
                <w:szCs w:val="22"/>
              </w:rPr>
            </w:pPr>
          </w:p>
          <w:p w14:paraId="48FF2E39" w14:textId="77777777" w:rsidR="002C48B9" w:rsidRDefault="002C48B9" w:rsidP="00720E50">
            <w:pPr>
              <w:rPr>
                <w:rFonts w:ascii="Calibri" w:hAnsi="Calibri" w:cs="Calibri"/>
                <w:i/>
                <w:iCs/>
                <w:sz w:val="22"/>
                <w:szCs w:val="22"/>
              </w:rPr>
            </w:pPr>
          </w:p>
          <w:p w14:paraId="2469B18B" w14:textId="77777777" w:rsidR="002C48B9" w:rsidRDefault="002C48B9" w:rsidP="00720E50">
            <w:pPr>
              <w:rPr>
                <w:rFonts w:ascii="Calibri" w:hAnsi="Calibri" w:cs="Calibri"/>
                <w:i/>
                <w:iCs/>
                <w:sz w:val="22"/>
                <w:szCs w:val="22"/>
              </w:rPr>
            </w:pPr>
          </w:p>
          <w:p w14:paraId="228E1E08" w14:textId="77777777" w:rsidR="002C48B9" w:rsidRDefault="002C48B9" w:rsidP="00720E50">
            <w:pPr>
              <w:rPr>
                <w:rFonts w:ascii="Calibri" w:hAnsi="Calibri" w:cs="Calibri"/>
                <w:i/>
                <w:iCs/>
                <w:sz w:val="22"/>
                <w:szCs w:val="22"/>
              </w:rPr>
            </w:pPr>
          </w:p>
          <w:p w14:paraId="71F46B95" w14:textId="77777777" w:rsidR="002C48B9" w:rsidRDefault="002C48B9" w:rsidP="00720E50">
            <w:pPr>
              <w:rPr>
                <w:rFonts w:ascii="Calibri" w:hAnsi="Calibri" w:cs="Calibri"/>
                <w:i/>
                <w:iCs/>
                <w:sz w:val="22"/>
                <w:szCs w:val="22"/>
              </w:rPr>
            </w:pPr>
          </w:p>
          <w:p w14:paraId="7376D644" w14:textId="77777777" w:rsidR="002C48B9" w:rsidRDefault="002C48B9" w:rsidP="00720E50">
            <w:pPr>
              <w:rPr>
                <w:rFonts w:ascii="Calibri" w:hAnsi="Calibri" w:cs="Calibri"/>
                <w:i/>
                <w:iCs/>
                <w:sz w:val="22"/>
                <w:szCs w:val="22"/>
              </w:rPr>
            </w:pPr>
          </w:p>
          <w:p w14:paraId="72FC60F5" w14:textId="77777777" w:rsidR="002C48B9" w:rsidRDefault="002C48B9" w:rsidP="00720E50">
            <w:pPr>
              <w:rPr>
                <w:rFonts w:ascii="Calibri" w:hAnsi="Calibri" w:cs="Calibri"/>
                <w:i/>
                <w:iCs/>
                <w:sz w:val="22"/>
                <w:szCs w:val="22"/>
              </w:rPr>
            </w:pPr>
          </w:p>
          <w:p w14:paraId="1783C75F" w14:textId="77777777" w:rsidR="002C48B9" w:rsidRDefault="002C48B9" w:rsidP="00720E50">
            <w:pPr>
              <w:rPr>
                <w:rFonts w:ascii="Calibri" w:hAnsi="Calibri" w:cs="Calibri"/>
                <w:i/>
                <w:iCs/>
                <w:sz w:val="22"/>
                <w:szCs w:val="22"/>
              </w:rPr>
            </w:pPr>
          </w:p>
          <w:p w14:paraId="2BDDB8D6" w14:textId="77777777" w:rsidR="002C48B9" w:rsidRDefault="002C48B9" w:rsidP="00720E50">
            <w:pPr>
              <w:rPr>
                <w:rFonts w:ascii="Calibri" w:hAnsi="Calibri" w:cs="Calibri"/>
                <w:i/>
                <w:iCs/>
                <w:sz w:val="22"/>
                <w:szCs w:val="22"/>
              </w:rPr>
            </w:pPr>
          </w:p>
          <w:p w14:paraId="0B6FC8E8" w14:textId="77777777" w:rsidR="002C48B9" w:rsidRDefault="002C48B9" w:rsidP="00720E50">
            <w:pPr>
              <w:rPr>
                <w:rFonts w:ascii="Calibri" w:hAnsi="Calibri" w:cs="Calibri"/>
                <w:i/>
                <w:iCs/>
                <w:sz w:val="22"/>
                <w:szCs w:val="22"/>
              </w:rPr>
            </w:pPr>
          </w:p>
          <w:p w14:paraId="3E50803D" w14:textId="77777777" w:rsidR="002C48B9" w:rsidRDefault="002C48B9" w:rsidP="00720E50">
            <w:pPr>
              <w:rPr>
                <w:rFonts w:ascii="Calibri" w:hAnsi="Calibri" w:cs="Calibri"/>
                <w:i/>
                <w:iCs/>
                <w:sz w:val="22"/>
                <w:szCs w:val="22"/>
              </w:rPr>
            </w:pPr>
          </w:p>
          <w:p w14:paraId="1075A30E" w14:textId="77777777" w:rsidR="002C48B9" w:rsidRDefault="002C48B9" w:rsidP="00720E50">
            <w:pPr>
              <w:rPr>
                <w:rFonts w:ascii="Calibri" w:hAnsi="Calibri" w:cs="Calibri"/>
                <w:i/>
                <w:iCs/>
                <w:sz w:val="22"/>
                <w:szCs w:val="22"/>
              </w:rPr>
            </w:pPr>
          </w:p>
          <w:p w14:paraId="07081FC3" w14:textId="77777777" w:rsidR="002C48B9" w:rsidRDefault="002C48B9" w:rsidP="00720E50">
            <w:pPr>
              <w:rPr>
                <w:rFonts w:ascii="Calibri" w:hAnsi="Calibri" w:cs="Calibri"/>
                <w:i/>
                <w:iCs/>
                <w:sz w:val="22"/>
                <w:szCs w:val="22"/>
              </w:rPr>
            </w:pPr>
          </w:p>
          <w:p w14:paraId="55F59B3D" w14:textId="77777777" w:rsidR="002C48B9" w:rsidRDefault="002C48B9" w:rsidP="00720E50">
            <w:pPr>
              <w:rPr>
                <w:rFonts w:ascii="Calibri" w:hAnsi="Calibri" w:cs="Calibri"/>
                <w:i/>
                <w:iCs/>
                <w:sz w:val="22"/>
                <w:szCs w:val="22"/>
              </w:rPr>
            </w:pPr>
          </w:p>
          <w:p w14:paraId="2B5D122D" w14:textId="77777777" w:rsidR="002C48B9" w:rsidRDefault="002C48B9" w:rsidP="00720E50">
            <w:pPr>
              <w:rPr>
                <w:rFonts w:ascii="Calibri" w:hAnsi="Calibri" w:cs="Calibri"/>
                <w:i/>
                <w:iCs/>
                <w:sz w:val="22"/>
                <w:szCs w:val="22"/>
              </w:rPr>
            </w:pPr>
          </w:p>
          <w:p w14:paraId="05A190D8" w14:textId="77777777" w:rsidR="002C48B9" w:rsidRDefault="002C48B9" w:rsidP="00720E50">
            <w:pPr>
              <w:rPr>
                <w:rFonts w:ascii="Calibri" w:hAnsi="Calibri" w:cs="Calibri"/>
                <w:i/>
                <w:iCs/>
                <w:sz w:val="22"/>
                <w:szCs w:val="22"/>
              </w:rPr>
            </w:pPr>
          </w:p>
          <w:p w14:paraId="4E01156E" w14:textId="77777777" w:rsidR="002C48B9" w:rsidRDefault="002C48B9" w:rsidP="00720E50">
            <w:pPr>
              <w:rPr>
                <w:rFonts w:ascii="Calibri" w:hAnsi="Calibri" w:cs="Calibri"/>
                <w:i/>
                <w:iCs/>
                <w:sz w:val="22"/>
                <w:szCs w:val="22"/>
              </w:rPr>
            </w:pPr>
          </w:p>
          <w:p w14:paraId="07D150DF" w14:textId="77777777" w:rsidR="002C48B9" w:rsidRDefault="002C48B9" w:rsidP="00720E50">
            <w:pPr>
              <w:rPr>
                <w:rFonts w:ascii="Calibri" w:hAnsi="Calibri" w:cs="Calibri"/>
                <w:i/>
                <w:iCs/>
                <w:sz w:val="22"/>
                <w:szCs w:val="22"/>
              </w:rPr>
            </w:pPr>
          </w:p>
          <w:p w14:paraId="2CBC9A1A" w14:textId="77777777" w:rsidR="002C48B9" w:rsidRDefault="002C48B9" w:rsidP="00720E50">
            <w:pPr>
              <w:rPr>
                <w:rFonts w:ascii="Calibri" w:hAnsi="Calibri" w:cs="Calibri"/>
                <w:i/>
                <w:iCs/>
                <w:sz w:val="22"/>
                <w:szCs w:val="22"/>
              </w:rPr>
            </w:pPr>
          </w:p>
          <w:p w14:paraId="30EF07F3" w14:textId="77777777" w:rsidR="002C48B9" w:rsidRDefault="002C48B9" w:rsidP="00720E50">
            <w:pPr>
              <w:rPr>
                <w:rFonts w:ascii="Calibri" w:hAnsi="Calibri" w:cs="Calibri"/>
                <w:i/>
                <w:iCs/>
                <w:sz w:val="22"/>
                <w:szCs w:val="22"/>
              </w:rPr>
            </w:pPr>
          </w:p>
          <w:p w14:paraId="68BE4561" w14:textId="77777777" w:rsidR="002C48B9" w:rsidRDefault="002C48B9" w:rsidP="00720E50">
            <w:pPr>
              <w:rPr>
                <w:rFonts w:ascii="Calibri" w:hAnsi="Calibri" w:cs="Calibri"/>
                <w:i/>
                <w:iCs/>
                <w:sz w:val="22"/>
                <w:szCs w:val="22"/>
              </w:rPr>
            </w:pPr>
          </w:p>
          <w:p w14:paraId="38DE5459" w14:textId="77777777" w:rsidR="002C48B9" w:rsidRDefault="002C48B9" w:rsidP="00720E50">
            <w:pPr>
              <w:rPr>
                <w:rFonts w:ascii="Calibri" w:hAnsi="Calibri" w:cs="Calibri"/>
                <w:i/>
                <w:iCs/>
                <w:sz w:val="22"/>
                <w:szCs w:val="22"/>
              </w:rPr>
            </w:pPr>
          </w:p>
          <w:p w14:paraId="4CD21316" w14:textId="77777777" w:rsidR="002C48B9" w:rsidRDefault="002C48B9" w:rsidP="00720E50">
            <w:pPr>
              <w:rPr>
                <w:rFonts w:ascii="Calibri" w:hAnsi="Calibri" w:cs="Calibri"/>
                <w:i/>
                <w:iCs/>
                <w:sz w:val="22"/>
                <w:szCs w:val="22"/>
              </w:rPr>
            </w:pPr>
          </w:p>
          <w:p w14:paraId="6E5FF7F1" w14:textId="77777777" w:rsidR="002C48B9" w:rsidRDefault="002C48B9" w:rsidP="00720E50">
            <w:pPr>
              <w:rPr>
                <w:rFonts w:ascii="Calibri" w:hAnsi="Calibri" w:cs="Calibri"/>
                <w:i/>
                <w:iCs/>
                <w:sz w:val="22"/>
                <w:szCs w:val="22"/>
              </w:rPr>
            </w:pPr>
          </w:p>
          <w:p w14:paraId="0F1217BF" w14:textId="77777777" w:rsidR="002C48B9" w:rsidRDefault="002C48B9" w:rsidP="00720E50">
            <w:pPr>
              <w:rPr>
                <w:rFonts w:ascii="Calibri" w:hAnsi="Calibri" w:cs="Calibri"/>
                <w:i/>
                <w:iCs/>
                <w:sz w:val="22"/>
                <w:szCs w:val="22"/>
              </w:rPr>
            </w:pPr>
          </w:p>
          <w:p w14:paraId="765D7401" w14:textId="77777777" w:rsidR="002C48B9" w:rsidRDefault="002C48B9" w:rsidP="00720E50">
            <w:pPr>
              <w:rPr>
                <w:rFonts w:ascii="Calibri" w:hAnsi="Calibri" w:cs="Calibri"/>
                <w:i/>
                <w:iCs/>
                <w:sz w:val="22"/>
                <w:szCs w:val="22"/>
              </w:rPr>
            </w:pPr>
          </w:p>
          <w:p w14:paraId="5A3009D7" w14:textId="77777777" w:rsidR="002C48B9" w:rsidRDefault="002C48B9" w:rsidP="00720E50">
            <w:pPr>
              <w:rPr>
                <w:rFonts w:ascii="Calibri" w:hAnsi="Calibri" w:cs="Calibri"/>
                <w:i/>
                <w:iCs/>
                <w:sz w:val="22"/>
                <w:szCs w:val="22"/>
              </w:rPr>
            </w:pPr>
          </w:p>
          <w:p w14:paraId="2821D735" w14:textId="77777777" w:rsidR="002C48B9" w:rsidRDefault="002C48B9" w:rsidP="00720E50">
            <w:pPr>
              <w:rPr>
                <w:rFonts w:ascii="Calibri" w:hAnsi="Calibri" w:cs="Calibri"/>
                <w:i/>
                <w:iCs/>
                <w:sz w:val="22"/>
                <w:szCs w:val="22"/>
              </w:rPr>
            </w:pPr>
          </w:p>
          <w:p w14:paraId="6F0738A6" w14:textId="77777777" w:rsidR="002C48B9" w:rsidRDefault="002C48B9" w:rsidP="00720E50">
            <w:pPr>
              <w:rPr>
                <w:rFonts w:ascii="Calibri" w:hAnsi="Calibri" w:cs="Calibri"/>
                <w:i/>
                <w:iCs/>
                <w:sz w:val="22"/>
                <w:szCs w:val="22"/>
              </w:rPr>
            </w:pPr>
          </w:p>
          <w:p w14:paraId="5B90D9BD" w14:textId="77777777" w:rsidR="002C48B9" w:rsidRDefault="002C48B9" w:rsidP="00720E50">
            <w:pPr>
              <w:rPr>
                <w:rFonts w:ascii="Calibri" w:hAnsi="Calibri" w:cs="Calibri"/>
                <w:i/>
                <w:iCs/>
                <w:sz w:val="22"/>
                <w:szCs w:val="22"/>
              </w:rPr>
            </w:pPr>
          </w:p>
          <w:p w14:paraId="2BB8AD3C" w14:textId="77777777" w:rsidR="00C43F2A" w:rsidRDefault="00C43F2A" w:rsidP="00720E50">
            <w:pPr>
              <w:rPr>
                <w:rFonts w:ascii="Calibri" w:hAnsi="Calibri" w:cs="Calibri"/>
                <w:i/>
                <w:iCs/>
                <w:sz w:val="22"/>
                <w:szCs w:val="22"/>
              </w:rPr>
            </w:pPr>
          </w:p>
          <w:p w14:paraId="40870F8C" w14:textId="5EDBB72A" w:rsidR="002C48B9" w:rsidRDefault="002C48B9" w:rsidP="00720E50">
            <w:pPr>
              <w:rPr>
                <w:rFonts w:ascii="Calibri" w:hAnsi="Calibri" w:cs="Calibri"/>
                <w:i/>
                <w:iCs/>
                <w:sz w:val="22"/>
                <w:szCs w:val="22"/>
              </w:rPr>
            </w:pPr>
            <w:r>
              <w:rPr>
                <w:rFonts w:ascii="Calibri" w:hAnsi="Calibri" w:cs="Calibri"/>
                <w:i/>
                <w:iCs/>
                <w:sz w:val="22"/>
                <w:szCs w:val="22"/>
              </w:rPr>
              <w:t>Slide 2</w:t>
            </w:r>
            <w:r w:rsidR="00634321">
              <w:rPr>
                <w:rFonts w:ascii="Calibri" w:hAnsi="Calibri" w:cs="Calibri"/>
                <w:i/>
                <w:iCs/>
                <w:sz w:val="22"/>
                <w:szCs w:val="22"/>
              </w:rPr>
              <w:t>7</w:t>
            </w:r>
          </w:p>
          <w:p w14:paraId="0F157809" w14:textId="77777777" w:rsidR="00A4502C" w:rsidRDefault="00A4502C" w:rsidP="00720E50">
            <w:pPr>
              <w:rPr>
                <w:rFonts w:ascii="Calibri" w:hAnsi="Calibri" w:cs="Calibri"/>
                <w:i/>
                <w:iCs/>
                <w:sz w:val="22"/>
                <w:szCs w:val="22"/>
              </w:rPr>
            </w:pPr>
          </w:p>
          <w:p w14:paraId="4064CF34" w14:textId="77777777" w:rsidR="00A4502C" w:rsidRDefault="00A4502C" w:rsidP="00720E50">
            <w:pPr>
              <w:rPr>
                <w:rFonts w:ascii="Calibri" w:hAnsi="Calibri" w:cs="Calibri"/>
                <w:i/>
                <w:iCs/>
                <w:sz w:val="22"/>
                <w:szCs w:val="22"/>
              </w:rPr>
            </w:pPr>
          </w:p>
          <w:p w14:paraId="6E059D98" w14:textId="77777777" w:rsidR="00A4502C" w:rsidRDefault="00A4502C" w:rsidP="00720E50">
            <w:pPr>
              <w:rPr>
                <w:rFonts w:ascii="Calibri" w:hAnsi="Calibri" w:cs="Calibri"/>
                <w:i/>
                <w:iCs/>
                <w:sz w:val="22"/>
                <w:szCs w:val="22"/>
              </w:rPr>
            </w:pPr>
          </w:p>
          <w:p w14:paraId="71A9C8F6" w14:textId="77777777" w:rsidR="00A4502C" w:rsidRDefault="00A4502C" w:rsidP="00720E50">
            <w:pPr>
              <w:rPr>
                <w:rFonts w:ascii="Calibri" w:hAnsi="Calibri" w:cs="Calibri"/>
                <w:i/>
                <w:iCs/>
                <w:sz w:val="22"/>
                <w:szCs w:val="22"/>
              </w:rPr>
            </w:pPr>
          </w:p>
          <w:p w14:paraId="2F32842C" w14:textId="77777777" w:rsidR="00A4502C" w:rsidRDefault="00A4502C" w:rsidP="00720E50">
            <w:pPr>
              <w:rPr>
                <w:rFonts w:ascii="Calibri" w:hAnsi="Calibri" w:cs="Calibri"/>
                <w:i/>
                <w:iCs/>
                <w:sz w:val="22"/>
                <w:szCs w:val="22"/>
              </w:rPr>
            </w:pPr>
          </w:p>
          <w:p w14:paraId="29D8448F" w14:textId="77777777" w:rsidR="00A4502C" w:rsidRDefault="00A4502C" w:rsidP="00720E50">
            <w:pPr>
              <w:rPr>
                <w:rFonts w:ascii="Calibri" w:hAnsi="Calibri" w:cs="Calibri"/>
                <w:i/>
                <w:iCs/>
                <w:sz w:val="22"/>
                <w:szCs w:val="22"/>
              </w:rPr>
            </w:pPr>
          </w:p>
          <w:p w14:paraId="4C4A3BA7" w14:textId="77777777" w:rsidR="00A4502C" w:rsidRDefault="00A4502C" w:rsidP="00720E50">
            <w:pPr>
              <w:rPr>
                <w:rFonts w:ascii="Calibri" w:hAnsi="Calibri" w:cs="Calibri"/>
                <w:i/>
                <w:iCs/>
                <w:sz w:val="22"/>
                <w:szCs w:val="22"/>
              </w:rPr>
            </w:pPr>
          </w:p>
          <w:p w14:paraId="4F8FA4AF" w14:textId="77777777" w:rsidR="00A4502C" w:rsidRDefault="00A4502C" w:rsidP="00720E50">
            <w:pPr>
              <w:rPr>
                <w:rFonts w:ascii="Calibri" w:hAnsi="Calibri" w:cs="Calibri"/>
                <w:i/>
                <w:iCs/>
                <w:sz w:val="22"/>
                <w:szCs w:val="22"/>
              </w:rPr>
            </w:pPr>
          </w:p>
          <w:p w14:paraId="24C5C1A4" w14:textId="77777777" w:rsidR="00A4502C" w:rsidRDefault="00A4502C" w:rsidP="00720E50">
            <w:pPr>
              <w:rPr>
                <w:rFonts w:ascii="Calibri" w:hAnsi="Calibri" w:cs="Calibri"/>
                <w:i/>
                <w:iCs/>
                <w:sz w:val="22"/>
                <w:szCs w:val="22"/>
              </w:rPr>
            </w:pPr>
          </w:p>
          <w:p w14:paraId="5E105CD1" w14:textId="77777777" w:rsidR="00A4502C" w:rsidRDefault="00A4502C" w:rsidP="00720E50">
            <w:pPr>
              <w:rPr>
                <w:rFonts w:ascii="Calibri" w:hAnsi="Calibri" w:cs="Calibri"/>
                <w:i/>
                <w:iCs/>
                <w:sz w:val="22"/>
                <w:szCs w:val="22"/>
              </w:rPr>
            </w:pPr>
          </w:p>
          <w:p w14:paraId="1D86D2EB" w14:textId="77777777" w:rsidR="00A4502C" w:rsidRDefault="00A4502C" w:rsidP="00720E50">
            <w:pPr>
              <w:rPr>
                <w:rFonts w:ascii="Calibri" w:hAnsi="Calibri" w:cs="Calibri"/>
                <w:i/>
                <w:iCs/>
                <w:sz w:val="22"/>
                <w:szCs w:val="22"/>
              </w:rPr>
            </w:pPr>
          </w:p>
          <w:p w14:paraId="7FAEC98F" w14:textId="77777777" w:rsidR="00A4502C" w:rsidRDefault="00A4502C" w:rsidP="00720E50">
            <w:pPr>
              <w:rPr>
                <w:rFonts w:ascii="Calibri" w:hAnsi="Calibri" w:cs="Calibri"/>
                <w:i/>
                <w:iCs/>
                <w:sz w:val="22"/>
                <w:szCs w:val="22"/>
              </w:rPr>
            </w:pPr>
          </w:p>
          <w:p w14:paraId="540DD666" w14:textId="77777777" w:rsidR="00A4502C" w:rsidRDefault="00A4502C" w:rsidP="00720E50">
            <w:pPr>
              <w:rPr>
                <w:rFonts w:ascii="Calibri" w:hAnsi="Calibri" w:cs="Calibri"/>
                <w:i/>
                <w:iCs/>
                <w:sz w:val="22"/>
                <w:szCs w:val="22"/>
              </w:rPr>
            </w:pPr>
          </w:p>
          <w:p w14:paraId="04CF5A84" w14:textId="77777777" w:rsidR="00A4502C" w:rsidRDefault="00A4502C" w:rsidP="00720E50">
            <w:pPr>
              <w:rPr>
                <w:rFonts w:ascii="Calibri" w:hAnsi="Calibri" w:cs="Calibri"/>
                <w:i/>
                <w:iCs/>
                <w:sz w:val="22"/>
                <w:szCs w:val="22"/>
              </w:rPr>
            </w:pPr>
          </w:p>
          <w:p w14:paraId="4D234756" w14:textId="77777777" w:rsidR="00A4502C" w:rsidRDefault="00A4502C" w:rsidP="00720E50">
            <w:pPr>
              <w:rPr>
                <w:rFonts w:ascii="Calibri" w:hAnsi="Calibri" w:cs="Calibri"/>
                <w:i/>
                <w:iCs/>
                <w:sz w:val="22"/>
                <w:szCs w:val="22"/>
              </w:rPr>
            </w:pPr>
          </w:p>
          <w:p w14:paraId="5A89DFD1" w14:textId="77777777" w:rsidR="00A4502C" w:rsidRDefault="00A4502C" w:rsidP="00720E50">
            <w:pPr>
              <w:rPr>
                <w:rFonts w:ascii="Calibri" w:hAnsi="Calibri" w:cs="Calibri"/>
                <w:i/>
                <w:iCs/>
                <w:sz w:val="22"/>
                <w:szCs w:val="22"/>
              </w:rPr>
            </w:pPr>
          </w:p>
          <w:p w14:paraId="4BE20B33" w14:textId="77777777" w:rsidR="00A4502C" w:rsidRDefault="00A4502C" w:rsidP="00720E50">
            <w:pPr>
              <w:rPr>
                <w:rFonts w:ascii="Calibri" w:hAnsi="Calibri" w:cs="Calibri"/>
                <w:i/>
                <w:iCs/>
                <w:sz w:val="22"/>
                <w:szCs w:val="22"/>
              </w:rPr>
            </w:pPr>
          </w:p>
          <w:p w14:paraId="27DA50D2" w14:textId="77777777" w:rsidR="00A4502C" w:rsidRDefault="00A4502C" w:rsidP="00720E50">
            <w:pPr>
              <w:rPr>
                <w:rFonts w:ascii="Calibri" w:hAnsi="Calibri" w:cs="Calibri"/>
                <w:i/>
                <w:iCs/>
                <w:sz w:val="22"/>
                <w:szCs w:val="22"/>
              </w:rPr>
            </w:pPr>
          </w:p>
          <w:p w14:paraId="35BF1E70" w14:textId="77777777" w:rsidR="00A4502C" w:rsidRDefault="00A4502C" w:rsidP="00720E50">
            <w:pPr>
              <w:rPr>
                <w:rFonts w:ascii="Calibri" w:hAnsi="Calibri" w:cs="Calibri"/>
                <w:i/>
                <w:iCs/>
                <w:sz w:val="22"/>
                <w:szCs w:val="22"/>
              </w:rPr>
            </w:pPr>
          </w:p>
          <w:p w14:paraId="07090D08" w14:textId="77777777" w:rsidR="00A4502C" w:rsidRDefault="00A4502C" w:rsidP="00720E50">
            <w:pPr>
              <w:rPr>
                <w:rFonts w:ascii="Calibri" w:hAnsi="Calibri" w:cs="Calibri"/>
                <w:i/>
                <w:iCs/>
                <w:sz w:val="22"/>
                <w:szCs w:val="22"/>
              </w:rPr>
            </w:pPr>
          </w:p>
          <w:p w14:paraId="680E781D" w14:textId="77777777" w:rsidR="00A4502C" w:rsidRDefault="00A4502C" w:rsidP="00720E50">
            <w:pPr>
              <w:rPr>
                <w:rFonts w:ascii="Calibri" w:hAnsi="Calibri" w:cs="Calibri"/>
                <w:i/>
                <w:iCs/>
                <w:sz w:val="22"/>
                <w:szCs w:val="22"/>
              </w:rPr>
            </w:pPr>
          </w:p>
          <w:p w14:paraId="6CD96709" w14:textId="77777777" w:rsidR="00A4502C" w:rsidRDefault="00A4502C" w:rsidP="00720E50">
            <w:pPr>
              <w:rPr>
                <w:rFonts w:ascii="Calibri" w:hAnsi="Calibri" w:cs="Calibri"/>
                <w:i/>
                <w:iCs/>
                <w:sz w:val="22"/>
                <w:szCs w:val="22"/>
              </w:rPr>
            </w:pPr>
          </w:p>
          <w:p w14:paraId="601A5535" w14:textId="77777777" w:rsidR="00A4502C" w:rsidRDefault="00A4502C" w:rsidP="00720E50">
            <w:pPr>
              <w:rPr>
                <w:rFonts w:ascii="Calibri" w:hAnsi="Calibri" w:cs="Calibri"/>
                <w:i/>
                <w:iCs/>
                <w:sz w:val="22"/>
                <w:szCs w:val="22"/>
              </w:rPr>
            </w:pPr>
          </w:p>
          <w:p w14:paraId="59BA948B" w14:textId="77777777" w:rsidR="00A4502C" w:rsidRDefault="00A4502C" w:rsidP="00720E50">
            <w:pPr>
              <w:rPr>
                <w:rFonts w:ascii="Calibri" w:hAnsi="Calibri" w:cs="Calibri"/>
                <w:i/>
                <w:iCs/>
                <w:sz w:val="22"/>
                <w:szCs w:val="22"/>
              </w:rPr>
            </w:pPr>
          </w:p>
          <w:p w14:paraId="15DD940E" w14:textId="77777777" w:rsidR="00A4502C" w:rsidRDefault="00A4502C" w:rsidP="00720E50">
            <w:pPr>
              <w:rPr>
                <w:rFonts w:ascii="Calibri" w:hAnsi="Calibri" w:cs="Calibri"/>
                <w:i/>
                <w:iCs/>
                <w:sz w:val="22"/>
                <w:szCs w:val="22"/>
              </w:rPr>
            </w:pPr>
          </w:p>
          <w:p w14:paraId="4ED3F850" w14:textId="77777777" w:rsidR="00A4502C" w:rsidRDefault="00A4502C" w:rsidP="00720E50">
            <w:pPr>
              <w:rPr>
                <w:rFonts w:ascii="Calibri" w:hAnsi="Calibri" w:cs="Calibri"/>
                <w:i/>
                <w:iCs/>
                <w:sz w:val="22"/>
                <w:szCs w:val="22"/>
              </w:rPr>
            </w:pPr>
          </w:p>
          <w:p w14:paraId="0D0BEAC4" w14:textId="77777777" w:rsidR="00A4502C" w:rsidRDefault="00A4502C" w:rsidP="00720E50">
            <w:pPr>
              <w:rPr>
                <w:rFonts w:ascii="Calibri" w:hAnsi="Calibri" w:cs="Calibri"/>
                <w:i/>
                <w:iCs/>
                <w:sz w:val="22"/>
                <w:szCs w:val="22"/>
              </w:rPr>
            </w:pPr>
          </w:p>
          <w:p w14:paraId="5D67509A" w14:textId="77777777" w:rsidR="00A4502C" w:rsidRDefault="00A4502C" w:rsidP="00720E50">
            <w:pPr>
              <w:rPr>
                <w:rFonts w:ascii="Calibri" w:hAnsi="Calibri" w:cs="Calibri"/>
                <w:i/>
                <w:iCs/>
                <w:sz w:val="22"/>
                <w:szCs w:val="22"/>
              </w:rPr>
            </w:pPr>
          </w:p>
          <w:p w14:paraId="30063074" w14:textId="77777777" w:rsidR="00A4502C" w:rsidRDefault="00A4502C" w:rsidP="00720E50">
            <w:pPr>
              <w:rPr>
                <w:rFonts w:ascii="Calibri" w:hAnsi="Calibri" w:cs="Calibri"/>
                <w:i/>
                <w:iCs/>
                <w:sz w:val="22"/>
                <w:szCs w:val="22"/>
              </w:rPr>
            </w:pPr>
          </w:p>
          <w:p w14:paraId="6F18EA7D" w14:textId="77777777" w:rsidR="00C43F2A" w:rsidRDefault="00C43F2A" w:rsidP="00720E50">
            <w:pPr>
              <w:rPr>
                <w:rFonts w:ascii="Calibri" w:hAnsi="Calibri" w:cs="Calibri"/>
                <w:i/>
                <w:iCs/>
                <w:sz w:val="22"/>
                <w:szCs w:val="22"/>
              </w:rPr>
            </w:pPr>
          </w:p>
          <w:p w14:paraId="44B9E518" w14:textId="2D501159" w:rsidR="00A4502C" w:rsidRDefault="00A4502C" w:rsidP="00720E50">
            <w:pPr>
              <w:rPr>
                <w:rFonts w:ascii="Calibri" w:hAnsi="Calibri" w:cs="Calibri"/>
                <w:i/>
                <w:iCs/>
                <w:sz w:val="22"/>
                <w:szCs w:val="22"/>
              </w:rPr>
            </w:pPr>
            <w:r>
              <w:rPr>
                <w:rFonts w:ascii="Calibri" w:hAnsi="Calibri" w:cs="Calibri"/>
                <w:i/>
                <w:iCs/>
                <w:sz w:val="22"/>
                <w:szCs w:val="22"/>
              </w:rPr>
              <w:t>Slide 2</w:t>
            </w:r>
            <w:r w:rsidR="00634321">
              <w:rPr>
                <w:rFonts w:ascii="Calibri" w:hAnsi="Calibri" w:cs="Calibri"/>
                <w:i/>
                <w:iCs/>
                <w:sz w:val="22"/>
                <w:szCs w:val="22"/>
              </w:rPr>
              <w:t>8</w:t>
            </w:r>
          </w:p>
          <w:p w14:paraId="6FA8DB25" w14:textId="77777777" w:rsidR="0039340F" w:rsidRDefault="0039340F" w:rsidP="00720E50">
            <w:pPr>
              <w:rPr>
                <w:rFonts w:ascii="Calibri" w:hAnsi="Calibri" w:cs="Calibri"/>
                <w:i/>
                <w:iCs/>
                <w:sz w:val="22"/>
                <w:szCs w:val="22"/>
              </w:rPr>
            </w:pPr>
          </w:p>
          <w:p w14:paraId="6A542E4B" w14:textId="77777777" w:rsidR="0039340F" w:rsidRDefault="0039340F" w:rsidP="00720E50">
            <w:pPr>
              <w:rPr>
                <w:rFonts w:ascii="Calibri" w:hAnsi="Calibri" w:cs="Calibri"/>
                <w:i/>
                <w:iCs/>
                <w:sz w:val="22"/>
                <w:szCs w:val="22"/>
              </w:rPr>
            </w:pPr>
          </w:p>
          <w:p w14:paraId="7F253EAA" w14:textId="77777777" w:rsidR="0039340F" w:rsidRDefault="0039340F" w:rsidP="00720E50">
            <w:pPr>
              <w:rPr>
                <w:rFonts w:ascii="Calibri" w:hAnsi="Calibri" w:cs="Calibri"/>
                <w:i/>
                <w:iCs/>
                <w:sz w:val="22"/>
                <w:szCs w:val="22"/>
              </w:rPr>
            </w:pPr>
          </w:p>
          <w:p w14:paraId="402014D4" w14:textId="77777777" w:rsidR="0039340F" w:rsidRDefault="0039340F" w:rsidP="00720E50">
            <w:pPr>
              <w:rPr>
                <w:rFonts w:ascii="Calibri" w:hAnsi="Calibri" w:cs="Calibri"/>
                <w:i/>
                <w:iCs/>
                <w:sz w:val="22"/>
                <w:szCs w:val="22"/>
              </w:rPr>
            </w:pPr>
          </w:p>
          <w:p w14:paraId="198A62F9" w14:textId="77777777" w:rsidR="0039340F" w:rsidRDefault="0039340F" w:rsidP="00720E50">
            <w:pPr>
              <w:rPr>
                <w:rFonts w:ascii="Calibri" w:hAnsi="Calibri" w:cs="Calibri"/>
                <w:i/>
                <w:iCs/>
                <w:sz w:val="22"/>
                <w:szCs w:val="22"/>
              </w:rPr>
            </w:pPr>
          </w:p>
          <w:p w14:paraId="4266821D" w14:textId="77777777" w:rsidR="00E038C9" w:rsidRDefault="00E038C9" w:rsidP="00720E50">
            <w:pPr>
              <w:rPr>
                <w:rFonts w:ascii="Calibri" w:hAnsi="Calibri" w:cs="Calibri"/>
                <w:i/>
                <w:iCs/>
                <w:sz w:val="22"/>
                <w:szCs w:val="22"/>
              </w:rPr>
            </w:pPr>
          </w:p>
          <w:p w14:paraId="4A034A27" w14:textId="77777777" w:rsidR="00E038C9" w:rsidRDefault="00E038C9" w:rsidP="00720E50">
            <w:pPr>
              <w:rPr>
                <w:rFonts w:ascii="Calibri" w:hAnsi="Calibri" w:cs="Calibri"/>
                <w:i/>
                <w:iCs/>
                <w:sz w:val="22"/>
                <w:szCs w:val="22"/>
              </w:rPr>
            </w:pPr>
          </w:p>
          <w:p w14:paraId="78F65153" w14:textId="77777777" w:rsidR="00E038C9" w:rsidRDefault="00E038C9" w:rsidP="00720E50">
            <w:pPr>
              <w:rPr>
                <w:rFonts w:ascii="Calibri" w:hAnsi="Calibri" w:cs="Calibri"/>
                <w:i/>
                <w:iCs/>
                <w:sz w:val="22"/>
                <w:szCs w:val="22"/>
              </w:rPr>
            </w:pPr>
          </w:p>
          <w:p w14:paraId="7B110A7A" w14:textId="77777777" w:rsidR="00E038C9" w:rsidRDefault="00E038C9" w:rsidP="00720E50">
            <w:pPr>
              <w:rPr>
                <w:rFonts w:ascii="Calibri" w:hAnsi="Calibri" w:cs="Calibri"/>
                <w:i/>
                <w:iCs/>
                <w:sz w:val="22"/>
                <w:szCs w:val="22"/>
              </w:rPr>
            </w:pPr>
          </w:p>
          <w:p w14:paraId="43335C66" w14:textId="77777777" w:rsidR="00E038C9" w:rsidRDefault="00E038C9" w:rsidP="00720E50">
            <w:pPr>
              <w:rPr>
                <w:rFonts w:ascii="Calibri" w:hAnsi="Calibri" w:cs="Calibri"/>
                <w:i/>
                <w:iCs/>
                <w:sz w:val="22"/>
                <w:szCs w:val="22"/>
              </w:rPr>
            </w:pPr>
          </w:p>
          <w:p w14:paraId="719EF0C9" w14:textId="77777777" w:rsidR="00E038C9" w:rsidRDefault="00E038C9" w:rsidP="00720E50">
            <w:pPr>
              <w:rPr>
                <w:rFonts w:ascii="Calibri" w:hAnsi="Calibri" w:cs="Calibri"/>
                <w:i/>
                <w:iCs/>
                <w:sz w:val="22"/>
                <w:szCs w:val="22"/>
              </w:rPr>
            </w:pPr>
          </w:p>
          <w:p w14:paraId="7C87F88F" w14:textId="77777777" w:rsidR="00E038C9" w:rsidRDefault="00E038C9" w:rsidP="00720E50">
            <w:pPr>
              <w:rPr>
                <w:rFonts w:ascii="Calibri" w:hAnsi="Calibri" w:cs="Calibri"/>
                <w:i/>
                <w:iCs/>
                <w:sz w:val="22"/>
                <w:szCs w:val="22"/>
              </w:rPr>
            </w:pPr>
          </w:p>
          <w:p w14:paraId="418EF143" w14:textId="77777777" w:rsidR="00E038C9" w:rsidRDefault="00E038C9" w:rsidP="00720E50">
            <w:pPr>
              <w:rPr>
                <w:rFonts w:ascii="Calibri" w:hAnsi="Calibri" w:cs="Calibri"/>
                <w:i/>
                <w:iCs/>
                <w:sz w:val="22"/>
                <w:szCs w:val="22"/>
              </w:rPr>
            </w:pPr>
          </w:p>
          <w:p w14:paraId="29AF5483" w14:textId="77777777" w:rsidR="00E038C9" w:rsidRDefault="00E038C9" w:rsidP="00720E50">
            <w:pPr>
              <w:rPr>
                <w:rFonts w:ascii="Calibri" w:hAnsi="Calibri" w:cs="Calibri"/>
                <w:i/>
                <w:iCs/>
                <w:sz w:val="22"/>
                <w:szCs w:val="22"/>
              </w:rPr>
            </w:pPr>
          </w:p>
          <w:p w14:paraId="1DBF68D2" w14:textId="77777777" w:rsidR="00E038C9" w:rsidRDefault="00E038C9" w:rsidP="00720E50">
            <w:pPr>
              <w:rPr>
                <w:rFonts w:ascii="Calibri" w:hAnsi="Calibri" w:cs="Calibri"/>
                <w:i/>
                <w:iCs/>
                <w:sz w:val="22"/>
                <w:szCs w:val="22"/>
              </w:rPr>
            </w:pPr>
          </w:p>
          <w:p w14:paraId="4C1892D5" w14:textId="77777777" w:rsidR="00E038C9" w:rsidRDefault="00E038C9" w:rsidP="00720E50">
            <w:pPr>
              <w:rPr>
                <w:rFonts w:ascii="Calibri" w:hAnsi="Calibri" w:cs="Calibri"/>
                <w:i/>
                <w:iCs/>
                <w:sz w:val="22"/>
                <w:szCs w:val="22"/>
              </w:rPr>
            </w:pPr>
          </w:p>
          <w:p w14:paraId="6F835655" w14:textId="77777777" w:rsidR="00E038C9" w:rsidRDefault="00E038C9" w:rsidP="00720E50">
            <w:pPr>
              <w:rPr>
                <w:rFonts w:ascii="Calibri" w:hAnsi="Calibri" w:cs="Calibri"/>
                <w:i/>
                <w:iCs/>
                <w:sz w:val="22"/>
                <w:szCs w:val="22"/>
              </w:rPr>
            </w:pPr>
          </w:p>
          <w:p w14:paraId="7461C2CE" w14:textId="77777777" w:rsidR="00E038C9" w:rsidRDefault="00E038C9" w:rsidP="00720E50">
            <w:pPr>
              <w:rPr>
                <w:rFonts w:ascii="Calibri" w:hAnsi="Calibri" w:cs="Calibri"/>
                <w:i/>
                <w:iCs/>
                <w:sz w:val="22"/>
                <w:szCs w:val="22"/>
              </w:rPr>
            </w:pPr>
          </w:p>
          <w:p w14:paraId="4895007C" w14:textId="77777777" w:rsidR="00E038C9" w:rsidRDefault="00E038C9" w:rsidP="00720E50">
            <w:pPr>
              <w:rPr>
                <w:rFonts w:ascii="Calibri" w:hAnsi="Calibri" w:cs="Calibri"/>
                <w:i/>
                <w:iCs/>
                <w:sz w:val="22"/>
                <w:szCs w:val="22"/>
              </w:rPr>
            </w:pPr>
          </w:p>
          <w:p w14:paraId="1ECDE1EC" w14:textId="77777777" w:rsidR="00E038C9" w:rsidRDefault="00E038C9" w:rsidP="00720E50">
            <w:pPr>
              <w:rPr>
                <w:rFonts w:ascii="Calibri" w:hAnsi="Calibri" w:cs="Calibri"/>
                <w:i/>
                <w:iCs/>
                <w:sz w:val="22"/>
                <w:szCs w:val="22"/>
              </w:rPr>
            </w:pPr>
          </w:p>
          <w:p w14:paraId="2EB67E0E" w14:textId="77777777" w:rsidR="00E038C9" w:rsidRDefault="00E038C9" w:rsidP="00720E50">
            <w:pPr>
              <w:rPr>
                <w:rFonts w:ascii="Calibri" w:hAnsi="Calibri" w:cs="Calibri"/>
                <w:i/>
                <w:iCs/>
                <w:sz w:val="22"/>
                <w:szCs w:val="22"/>
              </w:rPr>
            </w:pPr>
          </w:p>
          <w:p w14:paraId="0E49F6C5" w14:textId="77777777" w:rsidR="00E038C9" w:rsidRDefault="00E038C9" w:rsidP="00720E50">
            <w:pPr>
              <w:rPr>
                <w:rFonts w:ascii="Calibri" w:hAnsi="Calibri" w:cs="Calibri"/>
                <w:i/>
                <w:iCs/>
                <w:sz w:val="22"/>
                <w:szCs w:val="22"/>
              </w:rPr>
            </w:pPr>
          </w:p>
          <w:p w14:paraId="1AC7AFF4" w14:textId="77777777" w:rsidR="00E038C9" w:rsidRDefault="00E038C9" w:rsidP="00720E50">
            <w:pPr>
              <w:rPr>
                <w:rFonts w:ascii="Calibri" w:hAnsi="Calibri" w:cs="Calibri"/>
                <w:i/>
                <w:iCs/>
                <w:sz w:val="22"/>
                <w:szCs w:val="22"/>
              </w:rPr>
            </w:pPr>
          </w:p>
          <w:p w14:paraId="54405B12" w14:textId="77777777" w:rsidR="00E038C9" w:rsidRDefault="00E038C9" w:rsidP="00720E50">
            <w:pPr>
              <w:rPr>
                <w:rFonts w:ascii="Calibri" w:hAnsi="Calibri" w:cs="Calibri"/>
                <w:i/>
                <w:iCs/>
                <w:sz w:val="22"/>
                <w:szCs w:val="22"/>
              </w:rPr>
            </w:pPr>
          </w:p>
          <w:p w14:paraId="51503B18" w14:textId="77777777" w:rsidR="00E038C9" w:rsidRDefault="00E038C9" w:rsidP="00720E50">
            <w:pPr>
              <w:rPr>
                <w:rFonts w:ascii="Calibri" w:hAnsi="Calibri" w:cs="Calibri"/>
                <w:i/>
                <w:iCs/>
                <w:sz w:val="22"/>
                <w:szCs w:val="22"/>
              </w:rPr>
            </w:pPr>
          </w:p>
          <w:p w14:paraId="7A2A75E5" w14:textId="77777777" w:rsidR="00E038C9" w:rsidRDefault="00E038C9" w:rsidP="00720E50">
            <w:pPr>
              <w:rPr>
                <w:rFonts w:ascii="Calibri" w:hAnsi="Calibri" w:cs="Calibri"/>
                <w:i/>
                <w:iCs/>
                <w:sz w:val="22"/>
                <w:szCs w:val="22"/>
              </w:rPr>
            </w:pPr>
          </w:p>
          <w:p w14:paraId="0C99A604" w14:textId="77777777" w:rsidR="00E038C9" w:rsidRDefault="00E038C9" w:rsidP="00720E50">
            <w:pPr>
              <w:rPr>
                <w:rFonts w:ascii="Calibri" w:hAnsi="Calibri" w:cs="Calibri"/>
                <w:i/>
                <w:iCs/>
                <w:sz w:val="22"/>
                <w:szCs w:val="22"/>
              </w:rPr>
            </w:pPr>
          </w:p>
          <w:p w14:paraId="16BACB6B" w14:textId="77777777" w:rsidR="00E038C9" w:rsidRDefault="00E038C9" w:rsidP="00720E50">
            <w:pPr>
              <w:rPr>
                <w:rFonts w:ascii="Calibri" w:hAnsi="Calibri" w:cs="Calibri"/>
                <w:i/>
                <w:iCs/>
                <w:sz w:val="22"/>
                <w:szCs w:val="22"/>
              </w:rPr>
            </w:pPr>
          </w:p>
          <w:p w14:paraId="7233A660" w14:textId="77777777" w:rsidR="00E038C9" w:rsidRDefault="00E038C9" w:rsidP="00720E50">
            <w:pPr>
              <w:rPr>
                <w:rFonts w:ascii="Calibri" w:hAnsi="Calibri" w:cs="Calibri"/>
                <w:i/>
                <w:iCs/>
                <w:sz w:val="22"/>
                <w:szCs w:val="22"/>
              </w:rPr>
            </w:pPr>
          </w:p>
          <w:p w14:paraId="287FF8A8" w14:textId="77777777" w:rsidR="00E038C9" w:rsidRDefault="00E038C9" w:rsidP="00720E50">
            <w:pPr>
              <w:rPr>
                <w:rFonts w:ascii="Calibri" w:hAnsi="Calibri" w:cs="Calibri"/>
                <w:i/>
                <w:iCs/>
                <w:sz w:val="22"/>
                <w:szCs w:val="22"/>
              </w:rPr>
            </w:pPr>
          </w:p>
          <w:p w14:paraId="2D68E1CE" w14:textId="77777777" w:rsidR="00E038C9" w:rsidRDefault="00E038C9" w:rsidP="00720E50">
            <w:pPr>
              <w:rPr>
                <w:rFonts w:ascii="Calibri" w:hAnsi="Calibri" w:cs="Calibri"/>
                <w:i/>
                <w:iCs/>
                <w:sz w:val="22"/>
                <w:szCs w:val="22"/>
              </w:rPr>
            </w:pPr>
          </w:p>
          <w:p w14:paraId="6B66C42C" w14:textId="77777777" w:rsidR="00E038C9" w:rsidRDefault="00E038C9" w:rsidP="00720E50">
            <w:pPr>
              <w:rPr>
                <w:rFonts w:ascii="Calibri" w:hAnsi="Calibri" w:cs="Calibri"/>
                <w:i/>
                <w:iCs/>
                <w:sz w:val="22"/>
                <w:szCs w:val="22"/>
              </w:rPr>
            </w:pPr>
          </w:p>
          <w:p w14:paraId="475168C1" w14:textId="77777777" w:rsidR="00E038C9" w:rsidRDefault="00E038C9" w:rsidP="00720E50">
            <w:pPr>
              <w:rPr>
                <w:rFonts w:ascii="Calibri" w:hAnsi="Calibri" w:cs="Calibri"/>
                <w:i/>
                <w:iCs/>
                <w:sz w:val="22"/>
                <w:szCs w:val="22"/>
              </w:rPr>
            </w:pPr>
          </w:p>
          <w:p w14:paraId="5DFDF36C" w14:textId="77777777" w:rsidR="00E038C9" w:rsidRDefault="00E038C9" w:rsidP="00720E50">
            <w:pPr>
              <w:rPr>
                <w:rFonts w:ascii="Calibri" w:hAnsi="Calibri" w:cs="Calibri"/>
                <w:i/>
                <w:iCs/>
                <w:sz w:val="22"/>
                <w:szCs w:val="22"/>
              </w:rPr>
            </w:pPr>
          </w:p>
          <w:p w14:paraId="5C3DBDBC" w14:textId="77777777" w:rsidR="00E038C9" w:rsidRDefault="00E038C9" w:rsidP="00720E50">
            <w:pPr>
              <w:rPr>
                <w:rFonts w:ascii="Calibri" w:hAnsi="Calibri" w:cs="Calibri"/>
                <w:i/>
                <w:iCs/>
                <w:sz w:val="22"/>
                <w:szCs w:val="22"/>
              </w:rPr>
            </w:pPr>
          </w:p>
          <w:p w14:paraId="14136110" w14:textId="77777777" w:rsidR="00E038C9" w:rsidRDefault="00E038C9" w:rsidP="00720E50">
            <w:pPr>
              <w:rPr>
                <w:rFonts w:ascii="Calibri" w:hAnsi="Calibri" w:cs="Calibri"/>
                <w:i/>
                <w:iCs/>
                <w:sz w:val="22"/>
                <w:szCs w:val="22"/>
              </w:rPr>
            </w:pPr>
          </w:p>
          <w:p w14:paraId="55E4B6C1" w14:textId="77777777" w:rsidR="00265A15" w:rsidRDefault="00265A15" w:rsidP="00720E50">
            <w:pPr>
              <w:rPr>
                <w:rFonts w:ascii="Calibri" w:hAnsi="Calibri" w:cs="Calibri"/>
                <w:i/>
                <w:iCs/>
                <w:sz w:val="22"/>
                <w:szCs w:val="22"/>
              </w:rPr>
            </w:pPr>
          </w:p>
          <w:p w14:paraId="43DFDE8B" w14:textId="77777777" w:rsidR="00265A15" w:rsidRDefault="00265A15" w:rsidP="00720E50">
            <w:pPr>
              <w:rPr>
                <w:rFonts w:ascii="Calibri" w:hAnsi="Calibri" w:cs="Calibri"/>
                <w:i/>
                <w:iCs/>
                <w:sz w:val="22"/>
                <w:szCs w:val="22"/>
              </w:rPr>
            </w:pPr>
          </w:p>
          <w:p w14:paraId="28682957" w14:textId="77777777" w:rsidR="00265A15" w:rsidRDefault="00265A15" w:rsidP="00720E50">
            <w:pPr>
              <w:rPr>
                <w:rFonts w:ascii="Calibri" w:hAnsi="Calibri" w:cs="Calibri"/>
                <w:i/>
                <w:iCs/>
                <w:sz w:val="22"/>
                <w:szCs w:val="22"/>
              </w:rPr>
            </w:pPr>
          </w:p>
          <w:p w14:paraId="00282767" w14:textId="77777777" w:rsidR="00265A15" w:rsidRDefault="00265A15" w:rsidP="00720E50">
            <w:pPr>
              <w:rPr>
                <w:rFonts w:ascii="Calibri" w:hAnsi="Calibri" w:cs="Calibri"/>
                <w:i/>
                <w:iCs/>
                <w:sz w:val="22"/>
                <w:szCs w:val="22"/>
              </w:rPr>
            </w:pPr>
          </w:p>
          <w:p w14:paraId="7FD34FB4" w14:textId="77777777" w:rsidR="00265A15" w:rsidRDefault="00265A15" w:rsidP="00720E50">
            <w:pPr>
              <w:rPr>
                <w:rFonts w:ascii="Calibri" w:hAnsi="Calibri" w:cs="Calibri"/>
                <w:i/>
                <w:iCs/>
                <w:sz w:val="22"/>
                <w:szCs w:val="22"/>
              </w:rPr>
            </w:pPr>
          </w:p>
          <w:p w14:paraId="38620361" w14:textId="77777777" w:rsidR="00265A15" w:rsidRDefault="00265A15" w:rsidP="00720E50">
            <w:pPr>
              <w:rPr>
                <w:rFonts w:ascii="Calibri" w:hAnsi="Calibri" w:cs="Calibri"/>
                <w:i/>
                <w:iCs/>
                <w:sz w:val="22"/>
                <w:szCs w:val="22"/>
              </w:rPr>
            </w:pPr>
          </w:p>
          <w:p w14:paraId="60596009" w14:textId="77777777" w:rsidR="00265A15" w:rsidRDefault="00265A15" w:rsidP="00720E50">
            <w:pPr>
              <w:rPr>
                <w:rFonts w:ascii="Calibri" w:hAnsi="Calibri" w:cs="Calibri"/>
                <w:i/>
                <w:iCs/>
                <w:sz w:val="22"/>
                <w:szCs w:val="22"/>
              </w:rPr>
            </w:pPr>
          </w:p>
          <w:p w14:paraId="4DC0C05E" w14:textId="77777777" w:rsidR="00265A15" w:rsidRDefault="00265A15" w:rsidP="00720E50">
            <w:pPr>
              <w:rPr>
                <w:rFonts w:ascii="Calibri" w:hAnsi="Calibri" w:cs="Calibri"/>
                <w:i/>
                <w:iCs/>
                <w:sz w:val="22"/>
                <w:szCs w:val="22"/>
              </w:rPr>
            </w:pPr>
          </w:p>
          <w:p w14:paraId="0F32DB93" w14:textId="77777777" w:rsidR="00265A15" w:rsidRDefault="00265A15" w:rsidP="00720E50">
            <w:pPr>
              <w:rPr>
                <w:rFonts w:ascii="Calibri" w:hAnsi="Calibri" w:cs="Calibri"/>
                <w:i/>
                <w:iCs/>
                <w:sz w:val="22"/>
                <w:szCs w:val="22"/>
              </w:rPr>
            </w:pPr>
          </w:p>
          <w:p w14:paraId="7F2A4137" w14:textId="77777777" w:rsidR="00265A15" w:rsidRDefault="00265A15" w:rsidP="00720E50">
            <w:pPr>
              <w:rPr>
                <w:rFonts w:ascii="Calibri" w:hAnsi="Calibri" w:cs="Calibri"/>
                <w:i/>
                <w:iCs/>
                <w:sz w:val="22"/>
                <w:szCs w:val="22"/>
              </w:rPr>
            </w:pPr>
          </w:p>
          <w:p w14:paraId="225769C1" w14:textId="77777777" w:rsidR="00265A15" w:rsidRDefault="00265A15" w:rsidP="00720E50">
            <w:pPr>
              <w:rPr>
                <w:rFonts w:ascii="Calibri" w:hAnsi="Calibri" w:cs="Calibri"/>
                <w:i/>
                <w:iCs/>
                <w:sz w:val="22"/>
                <w:szCs w:val="22"/>
              </w:rPr>
            </w:pPr>
          </w:p>
          <w:p w14:paraId="12620226" w14:textId="77777777" w:rsidR="00265A15" w:rsidRDefault="00265A15" w:rsidP="00720E50">
            <w:pPr>
              <w:rPr>
                <w:rFonts w:ascii="Calibri" w:hAnsi="Calibri" w:cs="Calibri"/>
                <w:i/>
                <w:iCs/>
                <w:sz w:val="22"/>
                <w:szCs w:val="22"/>
              </w:rPr>
            </w:pPr>
          </w:p>
          <w:p w14:paraId="77C3F5B3" w14:textId="77777777" w:rsidR="00265A15" w:rsidRDefault="00265A15" w:rsidP="00720E50">
            <w:pPr>
              <w:rPr>
                <w:rFonts w:ascii="Calibri" w:hAnsi="Calibri" w:cs="Calibri"/>
                <w:i/>
                <w:iCs/>
                <w:sz w:val="22"/>
                <w:szCs w:val="22"/>
              </w:rPr>
            </w:pPr>
          </w:p>
          <w:p w14:paraId="609EB88F" w14:textId="77777777" w:rsidR="00265A15" w:rsidRDefault="00265A15" w:rsidP="00720E50">
            <w:pPr>
              <w:rPr>
                <w:rFonts w:ascii="Calibri" w:hAnsi="Calibri" w:cs="Calibri"/>
                <w:i/>
                <w:iCs/>
                <w:sz w:val="22"/>
                <w:szCs w:val="22"/>
              </w:rPr>
            </w:pPr>
          </w:p>
          <w:p w14:paraId="633450CC" w14:textId="77777777" w:rsidR="00265A15" w:rsidRDefault="00265A15" w:rsidP="00720E50">
            <w:pPr>
              <w:rPr>
                <w:rFonts w:ascii="Calibri" w:hAnsi="Calibri" w:cs="Calibri"/>
                <w:i/>
                <w:iCs/>
                <w:sz w:val="22"/>
                <w:szCs w:val="22"/>
              </w:rPr>
            </w:pPr>
          </w:p>
          <w:p w14:paraId="23209B3B" w14:textId="77777777" w:rsidR="00265A15" w:rsidRDefault="00265A15" w:rsidP="00720E50">
            <w:pPr>
              <w:rPr>
                <w:rFonts w:ascii="Calibri" w:hAnsi="Calibri" w:cs="Calibri"/>
                <w:i/>
                <w:iCs/>
                <w:sz w:val="22"/>
                <w:szCs w:val="22"/>
              </w:rPr>
            </w:pPr>
          </w:p>
          <w:p w14:paraId="728A1A2A" w14:textId="77777777" w:rsidR="00265A15" w:rsidRDefault="00265A15" w:rsidP="00720E50">
            <w:pPr>
              <w:rPr>
                <w:rFonts w:ascii="Calibri" w:hAnsi="Calibri" w:cs="Calibri"/>
                <w:i/>
                <w:iCs/>
                <w:sz w:val="22"/>
                <w:szCs w:val="22"/>
              </w:rPr>
            </w:pPr>
          </w:p>
          <w:p w14:paraId="1E6EA2F0" w14:textId="77777777" w:rsidR="00E038C9" w:rsidRDefault="00E038C9" w:rsidP="00720E50">
            <w:pPr>
              <w:rPr>
                <w:rFonts w:ascii="Calibri" w:hAnsi="Calibri" w:cs="Calibri"/>
                <w:i/>
                <w:iCs/>
                <w:sz w:val="22"/>
                <w:szCs w:val="22"/>
              </w:rPr>
            </w:pPr>
          </w:p>
          <w:p w14:paraId="30ADD17D" w14:textId="77777777" w:rsidR="00265A15" w:rsidRDefault="00265A15" w:rsidP="00720E50">
            <w:pPr>
              <w:rPr>
                <w:rFonts w:ascii="Calibri" w:hAnsi="Calibri" w:cs="Calibri"/>
                <w:i/>
                <w:iCs/>
                <w:sz w:val="22"/>
                <w:szCs w:val="22"/>
              </w:rPr>
            </w:pPr>
          </w:p>
          <w:p w14:paraId="4DC77CE7" w14:textId="36A99332" w:rsidR="00E038C9" w:rsidRDefault="00E038C9" w:rsidP="00720E50">
            <w:pPr>
              <w:rPr>
                <w:rFonts w:ascii="Calibri" w:hAnsi="Calibri" w:cs="Calibri"/>
                <w:i/>
                <w:iCs/>
                <w:sz w:val="22"/>
                <w:szCs w:val="22"/>
              </w:rPr>
            </w:pPr>
            <w:r>
              <w:rPr>
                <w:rFonts w:ascii="Calibri" w:hAnsi="Calibri" w:cs="Calibri"/>
                <w:i/>
                <w:iCs/>
                <w:sz w:val="22"/>
                <w:szCs w:val="22"/>
              </w:rPr>
              <w:t>Slide 2</w:t>
            </w:r>
            <w:r w:rsidR="00634321">
              <w:rPr>
                <w:rFonts w:ascii="Calibri" w:hAnsi="Calibri" w:cs="Calibri"/>
                <w:i/>
                <w:iCs/>
                <w:sz w:val="22"/>
                <w:szCs w:val="22"/>
              </w:rPr>
              <w:t>9</w:t>
            </w:r>
          </w:p>
          <w:p w14:paraId="638657EA" w14:textId="77777777" w:rsidR="00265A15" w:rsidRDefault="00265A15" w:rsidP="00720E50">
            <w:pPr>
              <w:rPr>
                <w:rFonts w:ascii="Calibri" w:hAnsi="Calibri" w:cs="Calibri"/>
                <w:i/>
                <w:iCs/>
                <w:sz w:val="22"/>
                <w:szCs w:val="22"/>
              </w:rPr>
            </w:pPr>
          </w:p>
          <w:p w14:paraId="55C71354" w14:textId="77777777" w:rsidR="00265A15" w:rsidRDefault="00265A15" w:rsidP="00720E50">
            <w:pPr>
              <w:rPr>
                <w:rFonts w:ascii="Calibri" w:hAnsi="Calibri" w:cs="Calibri"/>
                <w:i/>
                <w:iCs/>
                <w:sz w:val="22"/>
                <w:szCs w:val="22"/>
              </w:rPr>
            </w:pPr>
          </w:p>
          <w:p w14:paraId="3AA04078" w14:textId="77777777" w:rsidR="00265A15" w:rsidRDefault="00265A15" w:rsidP="00720E50">
            <w:pPr>
              <w:rPr>
                <w:rFonts w:ascii="Calibri" w:hAnsi="Calibri" w:cs="Calibri"/>
                <w:i/>
                <w:iCs/>
                <w:sz w:val="22"/>
                <w:szCs w:val="22"/>
              </w:rPr>
            </w:pPr>
          </w:p>
          <w:p w14:paraId="21CD004E" w14:textId="77777777" w:rsidR="00265A15" w:rsidRDefault="00265A15" w:rsidP="00720E50">
            <w:pPr>
              <w:rPr>
                <w:rFonts w:ascii="Calibri" w:hAnsi="Calibri" w:cs="Calibri"/>
                <w:i/>
                <w:iCs/>
                <w:sz w:val="22"/>
                <w:szCs w:val="22"/>
              </w:rPr>
            </w:pPr>
          </w:p>
          <w:p w14:paraId="79497F35" w14:textId="77777777" w:rsidR="00265A15" w:rsidRDefault="00265A15" w:rsidP="00720E50">
            <w:pPr>
              <w:rPr>
                <w:rFonts w:ascii="Calibri" w:hAnsi="Calibri" w:cs="Calibri"/>
                <w:i/>
                <w:iCs/>
                <w:sz w:val="22"/>
                <w:szCs w:val="22"/>
              </w:rPr>
            </w:pPr>
          </w:p>
          <w:p w14:paraId="4BA721DF" w14:textId="77777777" w:rsidR="00265A15" w:rsidRDefault="00265A15" w:rsidP="00720E50">
            <w:pPr>
              <w:rPr>
                <w:rFonts w:ascii="Calibri" w:hAnsi="Calibri" w:cs="Calibri"/>
                <w:i/>
                <w:iCs/>
                <w:sz w:val="22"/>
                <w:szCs w:val="22"/>
              </w:rPr>
            </w:pPr>
          </w:p>
          <w:p w14:paraId="61E0DBC1" w14:textId="77777777" w:rsidR="00265A15" w:rsidRDefault="00265A15" w:rsidP="00720E50">
            <w:pPr>
              <w:rPr>
                <w:rFonts w:ascii="Calibri" w:hAnsi="Calibri" w:cs="Calibri"/>
                <w:i/>
                <w:iCs/>
                <w:sz w:val="22"/>
                <w:szCs w:val="22"/>
              </w:rPr>
            </w:pPr>
            <w:r>
              <w:rPr>
                <w:rFonts w:ascii="Calibri" w:hAnsi="Calibri" w:cs="Calibri"/>
                <w:i/>
                <w:iCs/>
                <w:sz w:val="22"/>
                <w:szCs w:val="22"/>
              </w:rPr>
              <w:t xml:space="preserve">Slide </w:t>
            </w:r>
            <w:r w:rsidR="00634321">
              <w:rPr>
                <w:rFonts w:ascii="Calibri" w:hAnsi="Calibri" w:cs="Calibri"/>
                <w:i/>
                <w:iCs/>
                <w:sz w:val="22"/>
                <w:szCs w:val="22"/>
              </w:rPr>
              <w:t>30</w:t>
            </w:r>
          </w:p>
          <w:p w14:paraId="7232089F" w14:textId="77777777" w:rsidR="00742DCA" w:rsidRDefault="00742DCA" w:rsidP="00720E50">
            <w:pPr>
              <w:rPr>
                <w:rFonts w:ascii="Calibri" w:hAnsi="Calibri" w:cs="Calibri"/>
                <w:i/>
                <w:iCs/>
                <w:sz w:val="22"/>
                <w:szCs w:val="22"/>
              </w:rPr>
            </w:pPr>
          </w:p>
          <w:p w14:paraId="7EA1F515" w14:textId="77777777" w:rsidR="00742DCA" w:rsidRDefault="00742DCA" w:rsidP="00720E50">
            <w:pPr>
              <w:rPr>
                <w:rFonts w:ascii="Calibri" w:hAnsi="Calibri" w:cs="Calibri"/>
                <w:i/>
                <w:iCs/>
                <w:sz w:val="22"/>
                <w:szCs w:val="22"/>
              </w:rPr>
            </w:pPr>
          </w:p>
          <w:p w14:paraId="1EAF7545" w14:textId="77777777" w:rsidR="00742DCA" w:rsidRDefault="00742DCA" w:rsidP="00720E50">
            <w:pPr>
              <w:rPr>
                <w:rFonts w:ascii="Calibri" w:hAnsi="Calibri" w:cs="Calibri"/>
                <w:i/>
                <w:iCs/>
                <w:sz w:val="22"/>
                <w:szCs w:val="22"/>
              </w:rPr>
            </w:pPr>
          </w:p>
          <w:p w14:paraId="4CDAA5BE" w14:textId="77777777" w:rsidR="00742DCA" w:rsidRDefault="00742DCA" w:rsidP="00720E50">
            <w:pPr>
              <w:rPr>
                <w:rFonts w:ascii="Calibri" w:hAnsi="Calibri" w:cs="Calibri"/>
                <w:i/>
                <w:iCs/>
                <w:sz w:val="22"/>
                <w:szCs w:val="22"/>
              </w:rPr>
            </w:pPr>
          </w:p>
          <w:p w14:paraId="792FAE96" w14:textId="77777777" w:rsidR="00742DCA" w:rsidRDefault="00742DCA" w:rsidP="00720E50">
            <w:pPr>
              <w:rPr>
                <w:rFonts w:ascii="Calibri" w:hAnsi="Calibri" w:cs="Calibri"/>
                <w:i/>
                <w:iCs/>
                <w:sz w:val="22"/>
                <w:szCs w:val="22"/>
              </w:rPr>
            </w:pPr>
          </w:p>
          <w:p w14:paraId="632F9AE6" w14:textId="77777777" w:rsidR="00742DCA" w:rsidRDefault="00742DCA" w:rsidP="00720E50">
            <w:pPr>
              <w:rPr>
                <w:rFonts w:ascii="Calibri" w:hAnsi="Calibri" w:cs="Calibri"/>
                <w:i/>
                <w:iCs/>
                <w:sz w:val="22"/>
                <w:szCs w:val="22"/>
              </w:rPr>
            </w:pPr>
          </w:p>
          <w:p w14:paraId="6D196337" w14:textId="77777777" w:rsidR="00742DCA" w:rsidRDefault="00742DCA" w:rsidP="00720E50">
            <w:pPr>
              <w:rPr>
                <w:rFonts w:ascii="Calibri" w:hAnsi="Calibri" w:cs="Calibri"/>
                <w:i/>
                <w:iCs/>
                <w:sz w:val="22"/>
                <w:szCs w:val="22"/>
              </w:rPr>
            </w:pPr>
          </w:p>
          <w:p w14:paraId="588A3159" w14:textId="77777777" w:rsidR="00742DCA" w:rsidRDefault="00742DCA" w:rsidP="00720E50">
            <w:pPr>
              <w:rPr>
                <w:rFonts w:ascii="Calibri" w:hAnsi="Calibri" w:cs="Calibri"/>
                <w:i/>
                <w:iCs/>
                <w:sz w:val="22"/>
                <w:szCs w:val="22"/>
              </w:rPr>
            </w:pPr>
          </w:p>
          <w:p w14:paraId="6F87139D" w14:textId="77777777" w:rsidR="00742DCA" w:rsidRDefault="00742DCA" w:rsidP="00720E50">
            <w:pPr>
              <w:rPr>
                <w:rFonts w:ascii="Calibri" w:hAnsi="Calibri" w:cs="Calibri"/>
                <w:i/>
                <w:iCs/>
                <w:sz w:val="22"/>
                <w:szCs w:val="22"/>
              </w:rPr>
            </w:pPr>
          </w:p>
          <w:p w14:paraId="5A9C6A5B" w14:textId="77777777" w:rsidR="00742DCA" w:rsidRDefault="00742DCA" w:rsidP="00720E50">
            <w:pPr>
              <w:rPr>
                <w:rFonts w:ascii="Calibri" w:hAnsi="Calibri" w:cs="Calibri"/>
                <w:i/>
                <w:iCs/>
                <w:sz w:val="22"/>
                <w:szCs w:val="22"/>
              </w:rPr>
            </w:pPr>
          </w:p>
          <w:p w14:paraId="1698371E" w14:textId="77777777" w:rsidR="00742DCA" w:rsidRDefault="00742DCA" w:rsidP="00720E50">
            <w:pPr>
              <w:rPr>
                <w:rFonts w:ascii="Calibri" w:hAnsi="Calibri" w:cs="Calibri"/>
                <w:i/>
                <w:iCs/>
                <w:sz w:val="22"/>
                <w:szCs w:val="22"/>
              </w:rPr>
            </w:pPr>
          </w:p>
          <w:p w14:paraId="2800C9BA" w14:textId="77777777" w:rsidR="00742DCA" w:rsidRDefault="00742DCA" w:rsidP="00720E50">
            <w:pPr>
              <w:rPr>
                <w:rFonts w:ascii="Calibri" w:hAnsi="Calibri" w:cs="Calibri"/>
                <w:i/>
                <w:iCs/>
                <w:sz w:val="22"/>
                <w:szCs w:val="22"/>
              </w:rPr>
            </w:pPr>
          </w:p>
          <w:p w14:paraId="73F6E6A3" w14:textId="77777777" w:rsidR="00742DCA" w:rsidRDefault="00742DCA" w:rsidP="00720E50">
            <w:pPr>
              <w:rPr>
                <w:rFonts w:ascii="Calibri" w:hAnsi="Calibri" w:cs="Calibri"/>
                <w:i/>
                <w:iCs/>
                <w:sz w:val="22"/>
                <w:szCs w:val="22"/>
              </w:rPr>
            </w:pPr>
          </w:p>
          <w:p w14:paraId="75B9DBF6" w14:textId="77777777" w:rsidR="00742DCA" w:rsidRDefault="00742DCA" w:rsidP="00720E50">
            <w:pPr>
              <w:rPr>
                <w:rFonts w:ascii="Calibri" w:hAnsi="Calibri" w:cs="Calibri"/>
                <w:i/>
                <w:iCs/>
                <w:sz w:val="22"/>
                <w:szCs w:val="22"/>
              </w:rPr>
            </w:pPr>
          </w:p>
          <w:p w14:paraId="6BFDA1FA" w14:textId="77777777" w:rsidR="00742DCA" w:rsidRDefault="00742DCA" w:rsidP="00720E50">
            <w:pPr>
              <w:rPr>
                <w:rFonts w:ascii="Calibri" w:hAnsi="Calibri" w:cs="Calibri"/>
                <w:i/>
                <w:iCs/>
                <w:sz w:val="22"/>
                <w:szCs w:val="22"/>
              </w:rPr>
            </w:pPr>
          </w:p>
          <w:p w14:paraId="23079C30" w14:textId="77777777" w:rsidR="00742DCA" w:rsidRDefault="00742DCA" w:rsidP="00720E50">
            <w:pPr>
              <w:rPr>
                <w:rFonts w:ascii="Calibri" w:hAnsi="Calibri" w:cs="Calibri"/>
                <w:i/>
                <w:iCs/>
                <w:sz w:val="22"/>
                <w:szCs w:val="22"/>
              </w:rPr>
            </w:pPr>
          </w:p>
          <w:p w14:paraId="6AA05912" w14:textId="77777777" w:rsidR="00742DCA" w:rsidRDefault="00742DCA" w:rsidP="00720E50">
            <w:pPr>
              <w:rPr>
                <w:rFonts w:ascii="Calibri" w:hAnsi="Calibri" w:cs="Calibri"/>
                <w:i/>
                <w:iCs/>
                <w:sz w:val="22"/>
                <w:szCs w:val="22"/>
              </w:rPr>
            </w:pPr>
          </w:p>
          <w:p w14:paraId="0424CD43" w14:textId="49812D11" w:rsidR="00742DCA" w:rsidRPr="00F8792A" w:rsidRDefault="00742DCA" w:rsidP="00720E50">
            <w:pPr>
              <w:rPr>
                <w:rFonts w:ascii="Calibri" w:hAnsi="Calibri" w:cs="Calibri"/>
                <w:i/>
                <w:iCs/>
                <w:sz w:val="22"/>
                <w:szCs w:val="22"/>
              </w:rPr>
            </w:pPr>
            <w:r>
              <w:rPr>
                <w:rFonts w:ascii="Calibri" w:hAnsi="Calibri" w:cs="Calibri"/>
                <w:i/>
                <w:iCs/>
                <w:sz w:val="22"/>
                <w:szCs w:val="22"/>
              </w:rPr>
              <w:t>Slide 31</w:t>
            </w:r>
          </w:p>
        </w:tc>
      </w:tr>
      <w:tr w:rsidR="00720E50" w:rsidRPr="00C73506" w14:paraId="002CD3F0" w14:textId="77777777" w:rsidTr="00A543BF">
        <w:trPr>
          <w:trHeight w:val="98"/>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AA2A3" w14:textId="56A5D901" w:rsidR="00720E50" w:rsidRDefault="00C81FA3" w:rsidP="00A843D8">
            <w:pPr>
              <w:pStyle w:val="NormalWeb"/>
              <w:spacing w:before="0" w:beforeAutospacing="0" w:after="0" w:afterAutospacing="0"/>
              <w:jc w:val="right"/>
              <w:rPr>
                <w:rFonts w:ascii="Calibri" w:hAnsi="Calibri" w:cs="Calibri"/>
                <w:sz w:val="22"/>
                <w:szCs w:val="22"/>
              </w:rPr>
            </w:pPr>
            <w:r w:rsidRPr="00205B6E">
              <w:rPr>
                <w:rFonts w:ascii="Calibri" w:hAnsi="Calibri" w:cs="Calibri"/>
                <w:sz w:val="22"/>
                <w:szCs w:val="22"/>
              </w:rPr>
              <w:lastRenderedPageBreak/>
              <w:t>1</w:t>
            </w:r>
            <w:r w:rsidR="008E7774">
              <w:rPr>
                <w:rFonts w:ascii="Calibri" w:hAnsi="Calibri" w:cs="Calibri"/>
                <w:sz w:val="22"/>
                <w:szCs w:val="22"/>
              </w:rPr>
              <w:t>7</w:t>
            </w:r>
            <w:r w:rsidRPr="00205B6E">
              <w:rPr>
                <w:rFonts w:ascii="Calibri" w:hAnsi="Calibri" w:cs="Calibri"/>
                <w:sz w:val="22"/>
                <w:szCs w:val="22"/>
              </w:rPr>
              <w:t xml:space="preserve"> min.</w:t>
            </w:r>
          </w:p>
          <w:p w14:paraId="11A99A5B" w14:textId="77777777" w:rsidR="00205B6E" w:rsidRDefault="00205B6E" w:rsidP="00A843D8">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1 min.</w:t>
            </w:r>
          </w:p>
          <w:p w14:paraId="564A0D57"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6936DB9F"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6A58AC71"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7D08780E" w14:textId="6B6F8D9E" w:rsidR="00205B6E" w:rsidRDefault="00C43F2A" w:rsidP="00A843D8">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1</w:t>
            </w:r>
            <w:r w:rsidR="00205B6E">
              <w:rPr>
                <w:rFonts w:ascii="Calibri" w:hAnsi="Calibri" w:cs="Calibri"/>
                <w:i/>
                <w:iCs/>
                <w:sz w:val="22"/>
                <w:szCs w:val="22"/>
              </w:rPr>
              <w:t xml:space="preserve"> min.</w:t>
            </w:r>
          </w:p>
          <w:p w14:paraId="1E2CBC3A"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1B48D56C"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5B18497C"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0E3F9679"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13D903AA"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2D4D972F"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67693408"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334804AA"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11DB7607"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0DA10703"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3074A15E"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36DF8EDD"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5D0EA00B"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53CC9C11"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79E09AFF"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017FFEB7"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1CF2C7B4"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4EB569B8"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0A27AFFB"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4D5D5CE6" w14:textId="77777777" w:rsidR="00205B6E" w:rsidRDefault="00205B6E" w:rsidP="00A843D8">
            <w:pPr>
              <w:pStyle w:val="NormalWeb"/>
              <w:spacing w:before="0" w:beforeAutospacing="0" w:after="0" w:afterAutospacing="0"/>
              <w:jc w:val="right"/>
              <w:rPr>
                <w:rFonts w:ascii="Calibri" w:hAnsi="Calibri" w:cs="Calibri"/>
                <w:i/>
                <w:iCs/>
                <w:sz w:val="22"/>
                <w:szCs w:val="22"/>
              </w:rPr>
            </w:pPr>
          </w:p>
          <w:p w14:paraId="18CF46BD" w14:textId="77777777" w:rsidR="00205B6E" w:rsidRDefault="00205B6E" w:rsidP="00A843D8">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1 min.</w:t>
            </w:r>
          </w:p>
          <w:p w14:paraId="4A495FE5"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5E78F63C"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3935CA9B"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27F6B353"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7C7CDB3F" w14:textId="77777777" w:rsidR="008E7F06" w:rsidRDefault="008E7F06" w:rsidP="00A843D8">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2 min</w:t>
            </w:r>
          </w:p>
          <w:p w14:paraId="16D9CDEF"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6196CE87"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0A37E8C8"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32EB922A"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18F589C7"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628F9379"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218214A8"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5FCB2A10"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4019581D"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2DFB09B0"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70F8B177"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616101CD"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444BB88D"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5208A68F"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332AD06D"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3FDC7482"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3566647E"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4D04A770"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5E6F885B"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5AA85543"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3CBD129E" w14:textId="77777777" w:rsidR="008E7F06" w:rsidRDefault="008E7F06" w:rsidP="00A843D8">
            <w:pPr>
              <w:pStyle w:val="NormalWeb"/>
              <w:spacing w:before="0" w:beforeAutospacing="0" w:after="0" w:afterAutospacing="0"/>
              <w:jc w:val="right"/>
              <w:rPr>
                <w:rFonts w:ascii="Calibri" w:hAnsi="Calibri" w:cs="Calibri"/>
                <w:i/>
                <w:iCs/>
                <w:sz w:val="22"/>
                <w:szCs w:val="22"/>
              </w:rPr>
            </w:pPr>
          </w:p>
          <w:p w14:paraId="31DDEA6B" w14:textId="77777777" w:rsidR="008E7F06" w:rsidRDefault="008E7F06" w:rsidP="00C43F2A">
            <w:pPr>
              <w:pStyle w:val="NormalWeb"/>
              <w:spacing w:before="0" w:beforeAutospacing="0" w:after="0" w:afterAutospacing="0"/>
              <w:rPr>
                <w:rFonts w:ascii="Calibri" w:hAnsi="Calibri" w:cs="Calibri"/>
                <w:i/>
                <w:iCs/>
                <w:sz w:val="22"/>
                <w:szCs w:val="22"/>
              </w:rPr>
            </w:pPr>
          </w:p>
          <w:p w14:paraId="7A82B407" w14:textId="77777777" w:rsidR="00F33A51" w:rsidRDefault="00F33A51" w:rsidP="00A843D8">
            <w:pPr>
              <w:pStyle w:val="NormalWeb"/>
              <w:spacing w:before="0" w:beforeAutospacing="0" w:after="0" w:afterAutospacing="0"/>
              <w:jc w:val="right"/>
              <w:rPr>
                <w:rFonts w:ascii="Calibri" w:hAnsi="Calibri" w:cs="Calibri"/>
                <w:i/>
                <w:iCs/>
                <w:sz w:val="22"/>
                <w:szCs w:val="22"/>
              </w:rPr>
            </w:pPr>
          </w:p>
          <w:p w14:paraId="22CD39E4" w14:textId="77777777" w:rsidR="008E7F06" w:rsidRDefault="008E7F06" w:rsidP="00A843D8">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lastRenderedPageBreak/>
              <w:t>2 min.</w:t>
            </w:r>
          </w:p>
          <w:p w14:paraId="509FA299"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4D121858"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1A033B6E"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21BAF2F8"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7320CAF5"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29CD9EDB"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4046D49A"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3C0A8C3C"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0EB127C6"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304100A9"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00D97D6C"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3F7D3CED"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3B0FCAE5"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386245DB"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0E652FC8"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642AAB66"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5C88FBFB"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0C4FD329"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42C4F934"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1F7783E3"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19BD6FC2" w14:textId="68E42769" w:rsidR="00CC307D" w:rsidRDefault="00CC307D" w:rsidP="00A843D8">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2 min.</w:t>
            </w:r>
          </w:p>
          <w:p w14:paraId="64BCD9FB"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680F16C0"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6CA6E556"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2C328C83"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3C723F99"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13CEBA93"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14C19A9B"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6F9816FA"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4B832F9D"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14D92D36"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4FAE7332"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1DF2FFF4"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7783B6E9"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76CB768F"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15F4C64E"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1DCE2CD1" w14:textId="77777777" w:rsidR="00CC307D" w:rsidRDefault="00CC307D" w:rsidP="00A843D8">
            <w:pPr>
              <w:pStyle w:val="NormalWeb"/>
              <w:spacing w:before="0" w:beforeAutospacing="0" w:after="0" w:afterAutospacing="0"/>
              <w:rPr>
                <w:rFonts w:ascii="Calibri" w:hAnsi="Calibri" w:cs="Calibri"/>
                <w:i/>
                <w:iCs/>
                <w:sz w:val="22"/>
                <w:szCs w:val="22"/>
              </w:rPr>
            </w:pPr>
          </w:p>
          <w:p w14:paraId="7445DD50" w14:textId="77777777" w:rsidR="00CC307D" w:rsidRDefault="00CC307D" w:rsidP="00A843D8">
            <w:pPr>
              <w:pStyle w:val="NormalWeb"/>
              <w:spacing w:before="0" w:beforeAutospacing="0" w:after="0" w:afterAutospacing="0"/>
              <w:jc w:val="right"/>
              <w:rPr>
                <w:rFonts w:ascii="Calibri" w:hAnsi="Calibri" w:cs="Calibri"/>
                <w:i/>
                <w:iCs/>
                <w:sz w:val="22"/>
                <w:szCs w:val="22"/>
              </w:rPr>
            </w:pPr>
          </w:p>
          <w:p w14:paraId="66F69BE7" w14:textId="2D1196D9" w:rsidR="00CC307D" w:rsidRDefault="00CC307D" w:rsidP="00A843D8">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2 min.</w:t>
            </w:r>
          </w:p>
          <w:p w14:paraId="697BE1D4"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40DB8ADC"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3E4FFA70"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55DBB86B"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265CCBFD"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1A35BDB6"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2C760617"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5CA92CA4"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0354FB77"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1D914B44"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4C418442"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0B647BFB"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5C8A6AD6"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185C0FBB"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4C11D151"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7A44F5E3" w14:textId="77777777" w:rsidR="00BF763C" w:rsidRDefault="00BF763C" w:rsidP="00A843D8">
            <w:pPr>
              <w:pStyle w:val="NormalWeb"/>
              <w:spacing w:before="0" w:beforeAutospacing="0" w:after="0" w:afterAutospacing="0"/>
              <w:jc w:val="right"/>
              <w:rPr>
                <w:rFonts w:ascii="Calibri" w:hAnsi="Calibri" w:cs="Calibri"/>
                <w:i/>
                <w:iCs/>
                <w:sz w:val="22"/>
                <w:szCs w:val="22"/>
              </w:rPr>
            </w:pPr>
          </w:p>
          <w:p w14:paraId="299905B7" w14:textId="1BDA9D7C" w:rsidR="00BF763C" w:rsidRDefault="00BF763C" w:rsidP="00A843D8">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1 min.</w:t>
            </w:r>
          </w:p>
          <w:p w14:paraId="53538D2B" w14:textId="77777777" w:rsidR="009807DF" w:rsidRDefault="009807DF" w:rsidP="00A843D8">
            <w:pPr>
              <w:pStyle w:val="NormalWeb"/>
              <w:spacing w:before="0" w:beforeAutospacing="0" w:after="0" w:afterAutospacing="0"/>
              <w:jc w:val="right"/>
              <w:rPr>
                <w:rFonts w:ascii="Calibri" w:hAnsi="Calibri" w:cs="Calibri"/>
                <w:i/>
                <w:iCs/>
                <w:sz w:val="22"/>
                <w:szCs w:val="22"/>
              </w:rPr>
            </w:pPr>
          </w:p>
          <w:p w14:paraId="1EBBA01C" w14:textId="77777777" w:rsidR="009807DF" w:rsidRDefault="009807DF" w:rsidP="00A843D8">
            <w:pPr>
              <w:pStyle w:val="NormalWeb"/>
              <w:spacing w:before="0" w:beforeAutospacing="0" w:after="0" w:afterAutospacing="0"/>
              <w:jc w:val="right"/>
              <w:rPr>
                <w:rFonts w:ascii="Calibri" w:hAnsi="Calibri" w:cs="Calibri"/>
                <w:i/>
                <w:iCs/>
                <w:sz w:val="22"/>
                <w:szCs w:val="22"/>
              </w:rPr>
            </w:pPr>
          </w:p>
          <w:p w14:paraId="78CE81F0" w14:textId="77777777" w:rsidR="009807DF" w:rsidRDefault="009807DF" w:rsidP="00A843D8">
            <w:pPr>
              <w:pStyle w:val="NormalWeb"/>
              <w:spacing w:before="0" w:beforeAutospacing="0" w:after="0" w:afterAutospacing="0"/>
              <w:jc w:val="right"/>
              <w:rPr>
                <w:rFonts w:ascii="Calibri" w:hAnsi="Calibri" w:cs="Calibri"/>
                <w:i/>
                <w:iCs/>
                <w:sz w:val="22"/>
                <w:szCs w:val="22"/>
              </w:rPr>
            </w:pPr>
          </w:p>
          <w:p w14:paraId="4FAD898A" w14:textId="77777777" w:rsidR="009807DF" w:rsidRDefault="009807DF" w:rsidP="00A843D8">
            <w:pPr>
              <w:pStyle w:val="NormalWeb"/>
              <w:spacing w:before="0" w:beforeAutospacing="0" w:after="0" w:afterAutospacing="0"/>
              <w:jc w:val="right"/>
              <w:rPr>
                <w:rFonts w:ascii="Calibri" w:hAnsi="Calibri" w:cs="Calibri"/>
                <w:i/>
                <w:iCs/>
                <w:sz w:val="22"/>
                <w:szCs w:val="22"/>
              </w:rPr>
            </w:pPr>
          </w:p>
          <w:p w14:paraId="554598D3" w14:textId="77777777" w:rsidR="009807DF" w:rsidRDefault="009807DF" w:rsidP="00A843D8">
            <w:pPr>
              <w:pStyle w:val="NormalWeb"/>
              <w:spacing w:before="0" w:beforeAutospacing="0" w:after="0" w:afterAutospacing="0"/>
              <w:jc w:val="right"/>
              <w:rPr>
                <w:rFonts w:ascii="Calibri" w:hAnsi="Calibri" w:cs="Calibri"/>
                <w:i/>
                <w:iCs/>
                <w:sz w:val="22"/>
                <w:szCs w:val="22"/>
              </w:rPr>
            </w:pPr>
          </w:p>
          <w:p w14:paraId="544F1CC7" w14:textId="77777777" w:rsidR="009807DF" w:rsidRDefault="009807DF" w:rsidP="00A843D8">
            <w:pPr>
              <w:pStyle w:val="NormalWeb"/>
              <w:spacing w:before="0" w:beforeAutospacing="0" w:after="0" w:afterAutospacing="0"/>
              <w:jc w:val="right"/>
              <w:rPr>
                <w:rFonts w:ascii="Calibri" w:hAnsi="Calibri" w:cs="Calibri"/>
                <w:i/>
                <w:iCs/>
                <w:sz w:val="22"/>
                <w:szCs w:val="22"/>
              </w:rPr>
            </w:pPr>
          </w:p>
          <w:p w14:paraId="4C22CAB0" w14:textId="77777777" w:rsidR="009807DF" w:rsidRDefault="009807DF" w:rsidP="00A843D8">
            <w:pPr>
              <w:pStyle w:val="NormalWeb"/>
              <w:spacing w:before="0" w:beforeAutospacing="0" w:after="0" w:afterAutospacing="0"/>
              <w:jc w:val="right"/>
              <w:rPr>
                <w:rFonts w:ascii="Calibri" w:hAnsi="Calibri" w:cs="Calibri"/>
                <w:i/>
                <w:iCs/>
                <w:sz w:val="22"/>
                <w:szCs w:val="22"/>
              </w:rPr>
            </w:pPr>
          </w:p>
          <w:p w14:paraId="7866E68C" w14:textId="77777777" w:rsidR="009807DF" w:rsidRDefault="009807DF" w:rsidP="00A843D8">
            <w:pPr>
              <w:pStyle w:val="NormalWeb"/>
              <w:spacing w:before="0" w:beforeAutospacing="0" w:after="0" w:afterAutospacing="0"/>
              <w:jc w:val="right"/>
              <w:rPr>
                <w:rFonts w:ascii="Calibri" w:hAnsi="Calibri" w:cs="Calibri"/>
                <w:i/>
                <w:iCs/>
                <w:sz w:val="22"/>
                <w:szCs w:val="22"/>
              </w:rPr>
            </w:pPr>
          </w:p>
          <w:p w14:paraId="1A64D208" w14:textId="77777777" w:rsidR="009807DF" w:rsidRDefault="009807DF" w:rsidP="00A843D8">
            <w:pPr>
              <w:pStyle w:val="NormalWeb"/>
              <w:spacing w:before="0" w:beforeAutospacing="0" w:after="0" w:afterAutospacing="0"/>
              <w:jc w:val="right"/>
              <w:rPr>
                <w:rFonts w:ascii="Calibri" w:hAnsi="Calibri" w:cs="Calibri"/>
                <w:i/>
                <w:iCs/>
                <w:sz w:val="22"/>
                <w:szCs w:val="22"/>
              </w:rPr>
            </w:pPr>
          </w:p>
          <w:p w14:paraId="5581D125" w14:textId="77777777" w:rsidR="009807DF" w:rsidRDefault="009807DF" w:rsidP="00A843D8">
            <w:pPr>
              <w:pStyle w:val="NormalWeb"/>
              <w:spacing w:before="0" w:beforeAutospacing="0" w:after="0" w:afterAutospacing="0"/>
              <w:jc w:val="right"/>
              <w:rPr>
                <w:rFonts w:ascii="Calibri" w:hAnsi="Calibri" w:cs="Calibri"/>
                <w:i/>
                <w:iCs/>
                <w:sz w:val="22"/>
                <w:szCs w:val="22"/>
              </w:rPr>
            </w:pPr>
          </w:p>
          <w:p w14:paraId="144F0DB8" w14:textId="77777777" w:rsidR="009807DF" w:rsidRDefault="009807DF" w:rsidP="00A843D8">
            <w:pPr>
              <w:pStyle w:val="NormalWeb"/>
              <w:spacing w:before="0" w:beforeAutospacing="0" w:after="0" w:afterAutospacing="0"/>
              <w:jc w:val="right"/>
              <w:rPr>
                <w:rFonts w:ascii="Calibri" w:hAnsi="Calibri" w:cs="Calibri"/>
                <w:i/>
                <w:iCs/>
                <w:sz w:val="22"/>
                <w:szCs w:val="22"/>
              </w:rPr>
            </w:pPr>
          </w:p>
          <w:p w14:paraId="77E7DA81" w14:textId="77777777" w:rsidR="009807DF" w:rsidRDefault="009807DF" w:rsidP="00A843D8">
            <w:pPr>
              <w:pStyle w:val="NormalWeb"/>
              <w:spacing w:before="0" w:beforeAutospacing="0" w:after="0" w:afterAutospacing="0"/>
              <w:jc w:val="right"/>
              <w:rPr>
                <w:rFonts w:ascii="Calibri" w:hAnsi="Calibri" w:cs="Calibri"/>
                <w:i/>
                <w:iCs/>
                <w:sz w:val="22"/>
                <w:szCs w:val="22"/>
              </w:rPr>
            </w:pPr>
          </w:p>
          <w:p w14:paraId="3A2060A5" w14:textId="77777777" w:rsidR="009807DF" w:rsidRDefault="009807DF" w:rsidP="00A843D8">
            <w:pPr>
              <w:pStyle w:val="NormalWeb"/>
              <w:spacing w:before="0" w:beforeAutospacing="0" w:after="0" w:afterAutospacing="0"/>
              <w:jc w:val="right"/>
              <w:rPr>
                <w:rFonts w:ascii="Calibri" w:hAnsi="Calibri" w:cs="Calibri"/>
                <w:i/>
                <w:iCs/>
                <w:sz w:val="22"/>
                <w:szCs w:val="22"/>
              </w:rPr>
            </w:pPr>
          </w:p>
          <w:p w14:paraId="37A09DCD" w14:textId="1E3B6434" w:rsidR="009807DF" w:rsidRDefault="009807DF" w:rsidP="00A843D8">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1 min.</w:t>
            </w:r>
          </w:p>
          <w:p w14:paraId="114787DB" w14:textId="77777777" w:rsidR="00A843D8" w:rsidRDefault="00A843D8" w:rsidP="00A843D8">
            <w:pPr>
              <w:pStyle w:val="NormalWeb"/>
              <w:spacing w:before="0" w:beforeAutospacing="0" w:after="0" w:afterAutospacing="0"/>
              <w:jc w:val="right"/>
              <w:rPr>
                <w:rFonts w:ascii="Calibri" w:hAnsi="Calibri" w:cs="Calibri"/>
                <w:i/>
                <w:iCs/>
                <w:sz w:val="22"/>
                <w:szCs w:val="22"/>
              </w:rPr>
            </w:pPr>
          </w:p>
          <w:p w14:paraId="56A4E9DF" w14:textId="77777777" w:rsidR="00A843D8" w:rsidRDefault="00A843D8" w:rsidP="00A843D8">
            <w:pPr>
              <w:pStyle w:val="NormalWeb"/>
              <w:spacing w:before="0" w:beforeAutospacing="0" w:after="0" w:afterAutospacing="0"/>
              <w:jc w:val="right"/>
              <w:rPr>
                <w:rFonts w:ascii="Calibri" w:hAnsi="Calibri" w:cs="Calibri"/>
                <w:i/>
                <w:iCs/>
                <w:sz w:val="22"/>
                <w:szCs w:val="22"/>
              </w:rPr>
            </w:pPr>
          </w:p>
          <w:p w14:paraId="767A7CED" w14:textId="77777777" w:rsidR="00A843D8" w:rsidRDefault="00A843D8" w:rsidP="00A843D8">
            <w:pPr>
              <w:pStyle w:val="NormalWeb"/>
              <w:spacing w:before="0" w:beforeAutospacing="0" w:after="0" w:afterAutospacing="0"/>
              <w:jc w:val="right"/>
              <w:rPr>
                <w:rFonts w:ascii="Calibri" w:hAnsi="Calibri" w:cs="Calibri"/>
                <w:i/>
                <w:iCs/>
                <w:sz w:val="22"/>
                <w:szCs w:val="22"/>
              </w:rPr>
            </w:pPr>
          </w:p>
          <w:p w14:paraId="2386D412" w14:textId="77777777" w:rsidR="00A843D8" w:rsidRDefault="00A843D8" w:rsidP="00A843D8">
            <w:pPr>
              <w:pStyle w:val="NormalWeb"/>
              <w:spacing w:before="0" w:beforeAutospacing="0" w:after="0" w:afterAutospacing="0"/>
              <w:jc w:val="right"/>
              <w:rPr>
                <w:rFonts w:ascii="Calibri" w:hAnsi="Calibri" w:cs="Calibri"/>
                <w:i/>
                <w:iCs/>
                <w:sz w:val="22"/>
                <w:szCs w:val="22"/>
              </w:rPr>
            </w:pPr>
          </w:p>
          <w:p w14:paraId="581ADFBB" w14:textId="77777777" w:rsidR="00A843D8" w:rsidRDefault="00A843D8" w:rsidP="00A843D8">
            <w:pPr>
              <w:pStyle w:val="NormalWeb"/>
              <w:spacing w:before="0" w:beforeAutospacing="0" w:after="0" w:afterAutospacing="0"/>
              <w:jc w:val="right"/>
              <w:rPr>
                <w:rFonts w:ascii="Calibri" w:hAnsi="Calibri" w:cs="Calibri"/>
                <w:i/>
                <w:iCs/>
                <w:sz w:val="22"/>
                <w:szCs w:val="22"/>
              </w:rPr>
            </w:pPr>
          </w:p>
          <w:p w14:paraId="707A64D9" w14:textId="77777777" w:rsidR="00A843D8" w:rsidRDefault="00A843D8" w:rsidP="00A843D8">
            <w:pPr>
              <w:pStyle w:val="NormalWeb"/>
              <w:spacing w:before="0" w:beforeAutospacing="0" w:after="0" w:afterAutospacing="0"/>
              <w:jc w:val="right"/>
              <w:rPr>
                <w:rFonts w:ascii="Calibri" w:hAnsi="Calibri" w:cs="Calibri"/>
                <w:i/>
                <w:iCs/>
                <w:sz w:val="22"/>
                <w:szCs w:val="22"/>
              </w:rPr>
            </w:pPr>
          </w:p>
          <w:p w14:paraId="00E0C6DF" w14:textId="12C05F64" w:rsidR="00A843D8" w:rsidRDefault="00A843D8" w:rsidP="00A843D8">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1 min.</w:t>
            </w:r>
          </w:p>
          <w:p w14:paraId="35029995" w14:textId="77777777" w:rsidR="00A843D8" w:rsidRDefault="00A843D8" w:rsidP="00A843D8">
            <w:pPr>
              <w:pStyle w:val="NormalWeb"/>
              <w:spacing w:before="0" w:beforeAutospacing="0" w:after="0" w:afterAutospacing="0"/>
              <w:jc w:val="right"/>
              <w:rPr>
                <w:rFonts w:ascii="Calibri" w:hAnsi="Calibri" w:cs="Calibri"/>
                <w:i/>
                <w:iCs/>
                <w:sz w:val="22"/>
                <w:szCs w:val="22"/>
              </w:rPr>
            </w:pPr>
          </w:p>
          <w:p w14:paraId="5E3F5171" w14:textId="77777777" w:rsidR="00A843D8" w:rsidRDefault="00A843D8" w:rsidP="00A843D8">
            <w:pPr>
              <w:pStyle w:val="NormalWeb"/>
              <w:spacing w:before="0" w:beforeAutospacing="0" w:after="0" w:afterAutospacing="0"/>
              <w:jc w:val="right"/>
              <w:rPr>
                <w:rFonts w:ascii="Calibri" w:hAnsi="Calibri" w:cs="Calibri"/>
                <w:i/>
                <w:iCs/>
                <w:sz w:val="22"/>
                <w:szCs w:val="22"/>
              </w:rPr>
            </w:pPr>
          </w:p>
          <w:p w14:paraId="0E11BF0E" w14:textId="77777777" w:rsidR="00A843D8" w:rsidRDefault="00A843D8" w:rsidP="00A843D8">
            <w:pPr>
              <w:pStyle w:val="NormalWeb"/>
              <w:spacing w:before="0" w:beforeAutospacing="0" w:after="0" w:afterAutospacing="0"/>
              <w:jc w:val="right"/>
              <w:rPr>
                <w:rFonts w:ascii="Calibri" w:hAnsi="Calibri" w:cs="Calibri"/>
                <w:i/>
                <w:iCs/>
                <w:sz w:val="22"/>
                <w:szCs w:val="22"/>
              </w:rPr>
            </w:pPr>
          </w:p>
          <w:p w14:paraId="4A54A69F" w14:textId="77777777" w:rsidR="00A843D8" w:rsidRDefault="00A843D8" w:rsidP="00A843D8">
            <w:pPr>
              <w:pStyle w:val="NormalWeb"/>
              <w:spacing w:before="0" w:beforeAutospacing="0" w:after="0" w:afterAutospacing="0"/>
              <w:jc w:val="right"/>
              <w:rPr>
                <w:rFonts w:ascii="Calibri" w:hAnsi="Calibri" w:cs="Calibri"/>
                <w:i/>
                <w:iCs/>
                <w:sz w:val="22"/>
                <w:szCs w:val="22"/>
              </w:rPr>
            </w:pPr>
          </w:p>
          <w:p w14:paraId="1CA22635" w14:textId="77777777" w:rsidR="00A843D8" w:rsidRDefault="00A843D8" w:rsidP="00A843D8">
            <w:pPr>
              <w:pStyle w:val="NormalWeb"/>
              <w:spacing w:before="0" w:beforeAutospacing="0" w:after="0" w:afterAutospacing="0"/>
              <w:jc w:val="right"/>
              <w:rPr>
                <w:rFonts w:ascii="Calibri" w:hAnsi="Calibri" w:cs="Calibri"/>
                <w:i/>
                <w:iCs/>
                <w:sz w:val="22"/>
                <w:szCs w:val="22"/>
              </w:rPr>
            </w:pPr>
          </w:p>
          <w:p w14:paraId="10CDDA09" w14:textId="77777777" w:rsidR="00A843D8" w:rsidRDefault="00A843D8" w:rsidP="00A843D8">
            <w:pPr>
              <w:pStyle w:val="NormalWeb"/>
              <w:spacing w:before="0" w:beforeAutospacing="0" w:after="0" w:afterAutospacing="0"/>
              <w:jc w:val="right"/>
              <w:rPr>
                <w:rFonts w:ascii="Calibri" w:hAnsi="Calibri" w:cs="Calibri"/>
                <w:i/>
                <w:iCs/>
                <w:sz w:val="22"/>
                <w:szCs w:val="22"/>
              </w:rPr>
            </w:pPr>
          </w:p>
          <w:p w14:paraId="574A6F4C" w14:textId="4E350520" w:rsidR="00A843D8" w:rsidRDefault="008E7774" w:rsidP="00A843D8">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3</w:t>
            </w:r>
            <w:r w:rsidR="00A843D8">
              <w:rPr>
                <w:rFonts w:ascii="Calibri" w:hAnsi="Calibri" w:cs="Calibri"/>
                <w:i/>
                <w:iCs/>
                <w:sz w:val="22"/>
                <w:szCs w:val="22"/>
              </w:rPr>
              <w:t xml:space="preserve"> min.</w:t>
            </w:r>
          </w:p>
          <w:p w14:paraId="2095C739" w14:textId="1DB1C857" w:rsidR="00CC307D" w:rsidRPr="00205B6E" w:rsidRDefault="00CC307D" w:rsidP="00A843D8">
            <w:pPr>
              <w:pStyle w:val="NormalWeb"/>
              <w:spacing w:before="0" w:beforeAutospacing="0" w:after="0" w:afterAutospacing="0"/>
              <w:jc w:val="right"/>
              <w:rPr>
                <w:rFonts w:ascii="Calibri" w:hAnsi="Calibri" w:cs="Calibri"/>
                <w:i/>
                <w:iCs/>
                <w:sz w:val="22"/>
                <w:szCs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E2AF1" w14:textId="77777777" w:rsidR="00720E50" w:rsidRDefault="00720E50" w:rsidP="00A843D8">
            <w:pPr>
              <w:pStyle w:val="NormalWeb"/>
              <w:spacing w:before="0" w:beforeAutospacing="0" w:after="0" w:afterAutospacing="0"/>
              <w:textAlignment w:val="baseline"/>
              <w:rPr>
                <w:rFonts w:ascii="Calibri" w:hAnsi="Calibri" w:cs="Calibri"/>
                <w:color w:val="000000"/>
                <w:sz w:val="22"/>
                <w:szCs w:val="22"/>
                <w:u w:val="single"/>
              </w:rPr>
            </w:pPr>
            <w:r>
              <w:rPr>
                <w:rFonts w:ascii="Calibri" w:hAnsi="Calibri" w:cs="Calibri"/>
                <w:color w:val="000000"/>
                <w:sz w:val="22"/>
                <w:szCs w:val="22"/>
                <w:u w:val="single"/>
              </w:rPr>
              <w:lastRenderedPageBreak/>
              <w:t>Understanding the Charter Contract</w:t>
            </w:r>
          </w:p>
          <w:p w14:paraId="7E0D3B8D" w14:textId="3EFE3FE1" w:rsidR="00720E50" w:rsidRDefault="00205B6E" w:rsidP="00A843D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We’re now going to take a look at the charter contract. We’ll discuss its purpose, the key components of the contract which is broken into eleven sections and various exhibits, and the way that modifications can be made to the contract.</w:t>
            </w:r>
          </w:p>
          <w:p w14:paraId="10DE361F" w14:textId="77777777" w:rsidR="00205B6E" w:rsidRDefault="00205B6E" w:rsidP="00A843D8">
            <w:pPr>
              <w:pStyle w:val="NormalWeb"/>
              <w:spacing w:before="0" w:beforeAutospacing="0" w:after="0" w:afterAutospacing="0"/>
              <w:textAlignment w:val="baseline"/>
              <w:rPr>
                <w:rFonts w:ascii="Calibri" w:hAnsi="Calibri" w:cs="Calibri"/>
                <w:color w:val="000000"/>
                <w:sz w:val="22"/>
                <w:szCs w:val="22"/>
              </w:rPr>
            </w:pPr>
          </w:p>
          <w:p w14:paraId="196C6761" w14:textId="52361645" w:rsidR="00205B6E" w:rsidRDefault="00205B6E" w:rsidP="00A843D8">
            <w:pPr>
              <w:pStyle w:val="NormalWeb"/>
              <w:spacing w:before="0" w:beforeAutospacing="0" w:after="0" w:afterAutospacing="0"/>
              <w:textAlignment w:val="baseline"/>
              <w:rPr>
                <w:rFonts w:ascii="Calibri" w:hAnsi="Calibri" w:cs="Calibri"/>
                <w:i/>
                <w:iCs/>
                <w:color w:val="000000"/>
                <w:sz w:val="22"/>
                <w:szCs w:val="22"/>
              </w:rPr>
            </w:pPr>
            <w:r>
              <w:rPr>
                <w:rFonts w:ascii="Calibri" w:hAnsi="Calibri" w:cs="Calibri"/>
                <w:i/>
                <w:iCs/>
                <w:color w:val="000000"/>
                <w:sz w:val="22"/>
                <w:szCs w:val="22"/>
              </w:rPr>
              <w:t>Purpose</w:t>
            </w:r>
          </w:p>
          <w:p w14:paraId="5FA44496" w14:textId="35C4DA3D" w:rsidR="00205B6E" w:rsidRDefault="00205B6E" w:rsidP="00A843D8">
            <w:pPr>
              <w:pStyle w:val="NormalWeb"/>
              <w:spacing w:before="0" w:beforeAutospacing="0" w:after="0" w:afterAutospacing="0"/>
              <w:textAlignment w:val="baseline"/>
              <w:rPr>
                <w:rFonts w:ascii="Calibri" w:hAnsi="Calibri" w:cs="Calibri"/>
                <w:color w:val="000000"/>
                <w:sz w:val="22"/>
                <w:szCs w:val="22"/>
              </w:rPr>
            </w:pPr>
            <w:r w:rsidRPr="00205B6E">
              <w:rPr>
                <w:rFonts w:ascii="Calibri" w:hAnsi="Calibri" w:cs="Calibri"/>
                <w:color w:val="000000"/>
                <w:sz w:val="22"/>
                <w:szCs w:val="22"/>
              </w:rPr>
              <w:lastRenderedPageBreak/>
              <w:t>The charter contract is a legally binding agreement between the school governing board (the entity that holds the charter) and CSI Board.</w:t>
            </w:r>
            <w:r>
              <w:rPr>
                <w:rFonts w:ascii="Calibri" w:hAnsi="Calibri" w:cs="Calibri"/>
                <w:color w:val="000000"/>
                <w:sz w:val="22"/>
                <w:szCs w:val="22"/>
              </w:rPr>
              <w:t xml:space="preserve"> It s</w:t>
            </w:r>
            <w:r w:rsidRPr="00205B6E">
              <w:rPr>
                <w:rFonts w:ascii="Calibri" w:hAnsi="Calibri" w:cs="Calibri"/>
                <w:color w:val="000000"/>
                <w:sz w:val="22"/>
                <w:szCs w:val="22"/>
              </w:rPr>
              <w:t>tipulates the terms and conditions by which the school will operate and defines and rights and responsibilities of each party.</w:t>
            </w:r>
          </w:p>
          <w:p w14:paraId="6587A0F7" w14:textId="77777777" w:rsidR="00205B6E" w:rsidRDefault="00205B6E" w:rsidP="00A843D8">
            <w:pPr>
              <w:pStyle w:val="NormalWeb"/>
              <w:spacing w:before="0" w:beforeAutospacing="0" w:after="0" w:afterAutospacing="0"/>
              <w:textAlignment w:val="baseline"/>
              <w:rPr>
                <w:rFonts w:ascii="Calibri" w:hAnsi="Calibri" w:cs="Calibri"/>
                <w:color w:val="000000"/>
                <w:sz w:val="22"/>
                <w:szCs w:val="22"/>
              </w:rPr>
            </w:pPr>
          </w:p>
          <w:p w14:paraId="7860D9DC" w14:textId="74F5F9C5" w:rsidR="00205B6E" w:rsidRDefault="00205B6E" w:rsidP="00A843D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Not all of the CSI school contracts are the same. Most </w:t>
            </w:r>
            <w:r w:rsidRPr="00205B6E">
              <w:rPr>
                <w:rFonts w:ascii="Calibri" w:hAnsi="Calibri" w:cs="Calibri"/>
                <w:color w:val="000000"/>
                <w:sz w:val="22"/>
                <w:szCs w:val="22"/>
              </w:rPr>
              <w:t xml:space="preserve">of the terms and provisions in the charter contract are similar for all of the schools that CSI oversees. However, there are specific terms that CSI negotiates with each school due to the school’s particular design or circumstances. CSI uses a contract template that contains “boilerplate” language that is applicable to any school </w:t>
            </w:r>
            <w:r>
              <w:rPr>
                <w:rFonts w:ascii="Calibri" w:hAnsi="Calibri" w:cs="Calibri"/>
                <w:color w:val="000000"/>
                <w:sz w:val="22"/>
                <w:szCs w:val="22"/>
              </w:rPr>
              <w:t>CSI</w:t>
            </w:r>
            <w:r w:rsidRPr="00205B6E">
              <w:rPr>
                <w:rFonts w:ascii="Calibri" w:hAnsi="Calibri" w:cs="Calibri"/>
                <w:color w:val="000000"/>
                <w:sz w:val="22"/>
                <w:szCs w:val="22"/>
              </w:rPr>
              <w:t xml:space="preserve"> authorize</w:t>
            </w:r>
            <w:r>
              <w:rPr>
                <w:rFonts w:ascii="Calibri" w:hAnsi="Calibri" w:cs="Calibri"/>
                <w:color w:val="000000"/>
                <w:sz w:val="22"/>
                <w:szCs w:val="22"/>
              </w:rPr>
              <w:t>s</w:t>
            </w:r>
            <w:r w:rsidRPr="00205B6E">
              <w:rPr>
                <w:rFonts w:ascii="Calibri" w:hAnsi="Calibri" w:cs="Calibri"/>
                <w:color w:val="000000"/>
                <w:sz w:val="22"/>
                <w:szCs w:val="22"/>
              </w:rPr>
              <w:t xml:space="preserve">, and </w:t>
            </w:r>
            <w:r>
              <w:rPr>
                <w:rFonts w:ascii="Calibri" w:hAnsi="Calibri" w:cs="Calibri"/>
                <w:color w:val="000000"/>
                <w:sz w:val="22"/>
                <w:szCs w:val="22"/>
              </w:rPr>
              <w:t xml:space="preserve">then </w:t>
            </w:r>
            <w:r w:rsidRPr="00205B6E">
              <w:rPr>
                <w:rFonts w:ascii="Calibri" w:hAnsi="Calibri" w:cs="Calibri"/>
                <w:color w:val="000000"/>
                <w:sz w:val="22"/>
                <w:szCs w:val="22"/>
              </w:rPr>
              <w:t xml:space="preserve">school-specific terms </w:t>
            </w:r>
            <w:r>
              <w:rPr>
                <w:rFonts w:ascii="Calibri" w:hAnsi="Calibri" w:cs="Calibri"/>
                <w:color w:val="000000"/>
                <w:sz w:val="22"/>
                <w:szCs w:val="22"/>
              </w:rPr>
              <w:t xml:space="preserve">are negotiated </w:t>
            </w:r>
            <w:r w:rsidRPr="00205B6E">
              <w:rPr>
                <w:rFonts w:ascii="Calibri" w:hAnsi="Calibri" w:cs="Calibri"/>
                <w:color w:val="000000"/>
                <w:sz w:val="22"/>
                <w:szCs w:val="22"/>
              </w:rPr>
              <w:t>with individual schools. These school-specific items are found in the contract cover sheet and in the exhibits to the contract. School-specific changes may also be in the body of the contract if alternate language is negotiated.</w:t>
            </w:r>
          </w:p>
          <w:p w14:paraId="0DCB993E" w14:textId="77777777" w:rsidR="00205B6E" w:rsidRDefault="00205B6E" w:rsidP="00A843D8">
            <w:pPr>
              <w:pStyle w:val="NormalWeb"/>
              <w:spacing w:before="0" w:beforeAutospacing="0" w:after="0" w:afterAutospacing="0"/>
              <w:textAlignment w:val="baseline"/>
              <w:rPr>
                <w:rFonts w:ascii="Calibri" w:hAnsi="Calibri" w:cs="Calibri"/>
                <w:color w:val="000000"/>
                <w:sz w:val="22"/>
                <w:szCs w:val="22"/>
              </w:rPr>
            </w:pPr>
          </w:p>
          <w:p w14:paraId="582C0A4C" w14:textId="60612465" w:rsidR="00205B6E" w:rsidRPr="00205B6E" w:rsidRDefault="00205B6E" w:rsidP="00A843D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negotiation process for </w:t>
            </w:r>
            <w:proofErr w:type="gramStart"/>
            <w:r>
              <w:rPr>
                <w:rFonts w:ascii="Calibri" w:hAnsi="Calibri" w:cs="Calibri"/>
                <w:color w:val="000000"/>
                <w:sz w:val="22"/>
                <w:szCs w:val="22"/>
              </w:rPr>
              <w:t>he</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contract</w:t>
            </w:r>
            <w:proofErr w:type="gramEnd"/>
            <w:r>
              <w:rPr>
                <w:rFonts w:ascii="Calibri" w:hAnsi="Calibri" w:cs="Calibri"/>
                <w:color w:val="000000"/>
                <w:sz w:val="22"/>
                <w:szCs w:val="22"/>
              </w:rPr>
              <w:t xml:space="preserve"> takes place between the charter school and CSI following the application approval. Per state statute </w:t>
            </w:r>
            <w:r w:rsidRPr="00205B6E">
              <w:rPr>
                <w:rFonts w:ascii="Calibri" w:hAnsi="Calibri" w:cs="Calibri"/>
                <w:i/>
                <w:iCs/>
                <w:color w:val="000000"/>
                <w:sz w:val="22"/>
                <w:szCs w:val="22"/>
              </w:rPr>
              <w:t xml:space="preserve">(C.R.S. 22-30.5-510), </w:t>
            </w:r>
            <w:r>
              <w:rPr>
                <w:rFonts w:ascii="Calibri" w:hAnsi="Calibri" w:cs="Calibri"/>
                <w:color w:val="000000"/>
                <w:sz w:val="22"/>
                <w:szCs w:val="22"/>
              </w:rPr>
              <w:t>all terms of the contract must be agreed upon no later than forty-five days after the charter application approval.</w:t>
            </w:r>
          </w:p>
          <w:p w14:paraId="5C141D00" w14:textId="77777777" w:rsidR="00720E50" w:rsidRDefault="00720E50" w:rsidP="00A843D8">
            <w:pPr>
              <w:pStyle w:val="NormalWeb"/>
              <w:spacing w:before="0" w:beforeAutospacing="0" w:after="0" w:afterAutospacing="0"/>
              <w:textAlignment w:val="baseline"/>
              <w:rPr>
                <w:rFonts w:ascii="Calibri" w:hAnsi="Calibri" w:cs="Calibri"/>
                <w:i/>
                <w:iCs/>
                <w:color w:val="000000"/>
                <w:sz w:val="22"/>
                <w:szCs w:val="22"/>
              </w:rPr>
            </w:pPr>
          </w:p>
          <w:p w14:paraId="4CA01E71" w14:textId="77777777" w:rsidR="00205B6E" w:rsidRDefault="006A3BFC" w:rsidP="00A843D8">
            <w:pPr>
              <w:pStyle w:val="NormalWeb"/>
              <w:spacing w:before="0" w:beforeAutospacing="0" w:after="0" w:afterAutospacing="0"/>
              <w:textAlignment w:val="baseline"/>
              <w:rPr>
                <w:rFonts w:ascii="Calibri" w:hAnsi="Calibri" w:cs="Calibri"/>
                <w:i/>
                <w:iCs/>
                <w:color w:val="000000"/>
                <w:sz w:val="22"/>
                <w:szCs w:val="22"/>
              </w:rPr>
            </w:pPr>
            <w:r>
              <w:rPr>
                <w:rFonts w:ascii="Calibri" w:hAnsi="Calibri" w:cs="Calibri"/>
                <w:i/>
                <w:iCs/>
                <w:color w:val="000000"/>
                <w:sz w:val="22"/>
                <w:szCs w:val="22"/>
              </w:rPr>
              <w:t>Key Components of the Contract</w:t>
            </w:r>
          </w:p>
          <w:p w14:paraId="0AD5A8F1" w14:textId="77777777" w:rsidR="006A3BFC" w:rsidRPr="008E7F06" w:rsidRDefault="006A3BFC" w:rsidP="00A843D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CSI contract contains eleven sections plus exhibits. Today we will review each of the sections at a high level. I encourage you to ask to review the full </w:t>
            </w:r>
            <w:r w:rsidRPr="008E7F06">
              <w:rPr>
                <w:rFonts w:ascii="Calibri" w:hAnsi="Calibri" w:cs="Calibri"/>
                <w:color w:val="000000"/>
                <w:sz w:val="22"/>
                <w:szCs w:val="22"/>
              </w:rPr>
              <w:t>contract for your charter school.</w:t>
            </w:r>
          </w:p>
          <w:p w14:paraId="6959CBA3" w14:textId="77777777" w:rsidR="00AF7645" w:rsidRPr="008E7F06" w:rsidRDefault="00AF7645" w:rsidP="00A843D8">
            <w:pPr>
              <w:pStyle w:val="NormalWeb"/>
              <w:spacing w:before="0" w:beforeAutospacing="0" w:after="0" w:afterAutospacing="0"/>
              <w:textAlignment w:val="baseline"/>
              <w:rPr>
                <w:rFonts w:ascii="Calibri" w:hAnsi="Calibri" w:cs="Calibri"/>
                <w:color w:val="000000"/>
                <w:sz w:val="22"/>
                <w:szCs w:val="22"/>
              </w:rPr>
            </w:pPr>
          </w:p>
          <w:p w14:paraId="7B8DEA32" w14:textId="2E02DAE4" w:rsidR="00AF7645" w:rsidRPr="008E7F06" w:rsidRDefault="00AF7645" w:rsidP="00A843D8">
            <w:pPr>
              <w:pStyle w:val="NormalWeb"/>
              <w:spacing w:before="0" w:beforeAutospacing="0" w:after="0" w:afterAutospacing="0"/>
              <w:textAlignment w:val="baseline"/>
              <w:rPr>
                <w:rFonts w:ascii="Calibri" w:hAnsi="Calibri" w:cs="Calibri"/>
                <w:color w:val="000000"/>
                <w:sz w:val="22"/>
                <w:szCs w:val="22"/>
              </w:rPr>
            </w:pPr>
            <w:r w:rsidRPr="008E7F06">
              <w:rPr>
                <w:rFonts w:ascii="Calibri" w:hAnsi="Calibri" w:cs="Calibri"/>
                <w:color w:val="000000"/>
                <w:sz w:val="22"/>
                <w:szCs w:val="22"/>
              </w:rPr>
              <w:t>Section</w:t>
            </w:r>
            <w:r w:rsidR="002D5C27" w:rsidRPr="008E7F06">
              <w:rPr>
                <w:rFonts w:ascii="Calibri" w:hAnsi="Calibri" w:cs="Calibri"/>
                <w:color w:val="000000"/>
                <w:sz w:val="22"/>
                <w:szCs w:val="22"/>
              </w:rPr>
              <w:t>s 1-3</w:t>
            </w:r>
          </w:p>
          <w:p w14:paraId="6738A182" w14:textId="02F5BA7B" w:rsidR="002D5C27" w:rsidRDefault="008E7F06" w:rsidP="00A843D8">
            <w:pPr>
              <w:pStyle w:val="NormalWeb"/>
              <w:numPr>
                <w:ilvl w:val="0"/>
                <w:numId w:val="87"/>
              </w:numPr>
              <w:spacing w:before="0" w:beforeAutospacing="0" w:after="0" w:afterAutospacing="0"/>
              <w:ind w:left="429"/>
              <w:textAlignment w:val="baseline"/>
              <w:rPr>
                <w:rFonts w:ascii="Calibri" w:hAnsi="Calibri" w:cs="Calibri"/>
                <w:color w:val="000000"/>
                <w:sz w:val="22"/>
                <w:szCs w:val="22"/>
              </w:rPr>
            </w:pPr>
            <w:r>
              <w:rPr>
                <w:rFonts w:ascii="Calibri" w:hAnsi="Calibri" w:cs="Calibri"/>
                <w:color w:val="000000"/>
                <w:sz w:val="22"/>
                <w:szCs w:val="22"/>
              </w:rPr>
              <w:t xml:space="preserve">Recitals – </w:t>
            </w:r>
            <w:r w:rsidR="002D5C27" w:rsidRPr="002D5C27">
              <w:rPr>
                <w:rFonts w:ascii="Calibri" w:hAnsi="Calibri" w:cs="Calibri"/>
                <w:color w:val="000000"/>
                <w:sz w:val="22"/>
                <w:szCs w:val="22"/>
              </w:rPr>
              <w:t xml:space="preserve">The first section in the contract is the contract recitals. </w:t>
            </w:r>
            <w:r>
              <w:rPr>
                <w:rFonts w:ascii="Calibri" w:hAnsi="Calibri" w:cs="Calibri"/>
                <w:color w:val="000000"/>
                <w:sz w:val="22"/>
                <w:szCs w:val="22"/>
              </w:rPr>
              <w:t>T</w:t>
            </w:r>
            <w:r w:rsidR="002D5C27" w:rsidRPr="002D5C27">
              <w:rPr>
                <w:rFonts w:ascii="Calibri" w:hAnsi="Calibri" w:cs="Calibri"/>
                <w:color w:val="000000"/>
                <w:sz w:val="22"/>
                <w:szCs w:val="22"/>
              </w:rPr>
              <w:t>he recitals affirm the legal authority of the authorizer and charter school to enter into a contract and the circumstances surrounding the contract.</w:t>
            </w:r>
          </w:p>
          <w:p w14:paraId="0CE4A220" w14:textId="29492ABB" w:rsidR="008E7F06" w:rsidRDefault="008E7F06" w:rsidP="00A843D8">
            <w:pPr>
              <w:pStyle w:val="NormalWeb"/>
              <w:numPr>
                <w:ilvl w:val="0"/>
                <w:numId w:val="87"/>
              </w:numPr>
              <w:spacing w:before="0" w:beforeAutospacing="0" w:after="0" w:afterAutospacing="0"/>
              <w:ind w:left="429"/>
              <w:textAlignment w:val="baseline"/>
              <w:rPr>
                <w:rFonts w:ascii="Calibri" w:hAnsi="Calibri" w:cs="Calibri"/>
                <w:color w:val="000000"/>
                <w:sz w:val="22"/>
                <w:szCs w:val="22"/>
              </w:rPr>
            </w:pPr>
            <w:r>
              <w:rPr>
                <w:rFonts w:ascii="Calibri" w:hAnsi="Calibri" w:cs="Calibri"/>
                <w:color w:val="000000"/>
                <w:sz w:val="22"/>
                <w:szCs w:val="22"/>
              </w:rPr>
              <w:t xml:space="preserve">Establishment of the School – </w:t>
            </w:r>
            <w:r w:rsidRPr="008E7F06">
              <w:rPr>
                <w:rFonts w:ascii="Calibri" w:hAnsi="Calibri" w:cs="Calibri"/>
                <w:color w:val="000000"/>
                <w:sz w:val="22"/>
                <w:szCs w:val="22"/>
              </w:rPr>
              <w:t xml:space="preserve">Section 2 of the contract establishes the school’s status as a Colorado nonprofit corporation and establishes the term of the contract. The term is determined by the CSI </w:t>
            </w:r>
            <w:r>
              <w:rPr>
                <w:rFonts w:ascii="Calibri" w:hAnsi="Calibri" w:cs="Calibri"/>
                <w:color w:val="000000"/>
                <w:sz w:val="22"/>
                <w:szCs w:val="22"/>
              </w:rPr>
              <w:t>B</w:t>
            </w:r>
            <w:r w:rsidRPr="008E7F06">
              <w:rPr>
                <w:rFonts w:ascii="Calibri" w:hAnsi="Calibri" w:cs="Calibri"/>
                <w:color w:val="000000"/>
                <w:sz w:val="22"/>
                <w:szCs w:val="22"/>
              </w:rPr>
              <w:t>oard during the charter application approval process. Contracts are awarded for limited, renewable terms, typically between three and five years. Some contracts include automatic extensions tied to established performance benchmarks (so for example, a three</w:t>
            </w:r>
            <w:r>
              <w:rPr>
                <w:rFonts w:ascii="Calibri" w:hAnsi="Calibri" w:cs="Calibri"/>
                <w:color w:val="000000"/>
                <w:sz w:val="22"/>
                <w:szCs w:val="22"/>
              </w:rPr>
              <w:t>-</w:t>
            </w:r>
            <w:r w:rsidRPr="008E7F06">
              <w:rPr>
                <w:rFonts w:ascii="Calibri" w:hAnsi="Calibri" w:cs="Calibri"/>
                <w:color w:val="000000"/>
                <w:sz w:val="22"/>
                <w:szCs w:val="22"/>
              </w:rPr>
              <w:t>year contract is approved but may be extended for an additional two years and become a five-year contract if certain conditions are met.)</w:t>
            </w:r>
          </w:p>
          <w:p w14:paraId="20C08E2C" w14:textId="77777777" w:rsidR="006A3BFC" w:rsidRDefault="008E7F06" w:rsidP="00A843D8">
            <w:pPr>
              <w:pStyle w:val="NormalWeb"/>
              <w:numPr>
                <w:ilvl w:val="0"/>
                <w:numId w:val="87"/>
              </w:numPr>
              <w:spacing w:before="0" w:beforeAutospacing="0" w:after="0" w:afterAutospacing="0"/>
              <w:ind w:left="429"/>
              <w:textAlignment w:val="baseline"/>
              <w:rPr>
                <w:rFonts w:ascii="Calibri" w:hAnsi="Calibri" w:cs="Calibri"/>
                <w:color w:val="000000"/>
                <w:sz w:val="22"/>
                <w:szCs w:val="22"/>
              </w:rPr>
            </w:pPr>
            <w:r>
              <w:rPr>
                <w:rFonts w:ascii="Calibri" w:hAnsi="Calibri" w:cs="Calibri"/>
                <w:color w:val="000000"/>
                <w:sz w:val="22"/>
                <w:szCs w:val="22"/>
              </w:rPr>
              <w:t xml:space="preserve">Institute-School Relationship – </w:t>
            </w:r>
            <w:r w:rsidRPr="008E7F06">
              <w:rPr>
                <w:rFonts w:ascii="Calibri" w:hAnsi="Calibri" w:cs="Calibri"/>
                <w:color w:val="000000"/>
                <w:sz w:val="22"/>
                <w:szCs w:val="22"/>
              </w:rPr>
              <w:t xml:space="preserve">The terms of the relationship between CSI and the </w:t>
            </w:r>
            <w:r>
              <w:rPr>
                <w:rFonts w:ascii="Calibri" w:hAnsi="Calibri" w:cs="Calibri"/>
                <w:color w:val="000000"/>
                <w:sz w:val="22"/>
                <w:szCs w:val="22"/>
              </w:rPr>
              <w:t>charter s</w:t>
            </w:r>
            <w:r w:rsidRPr="008E7F06">
              <w:rPr>
                <w:rFonts w:ascii="Calibri" w:hAnsi="Calibri" w:cs="Calibri"/>
                <w:color w:val="000000"/>
                <w:sz w:val="22"/>
                <w:szCs w:val="22"/>
              </w:rPr>
              <w:t>chool are established in Sec</w:t>
            </w:r>
            <w:r>
              <w:rPr>
                <w:rFonts w:ascii="Calibri" w:hAnsi="Calibri" w:cs="Calibri"/>
                <w:color w:val="000000"/>
                <w:sz w:val="22"/>
                <w:szCs w:val="22"/>
              </w:rPr>
              <w:t>tion</w:t>
            </w:r>
            <w:r w:rsidRPr="008E7F06">
              <w:rPr>
                <w:rFonts w:ascii="Calibri" w:hAnsi="Calibri" w:cs="Calibri"/>
                <w:color w:val="000000"/>
                <w:sz w:val="22"/>
                <w:szCs w:val="22"/>
              </w:rPr>
              <w:t xml:space="preserve"> 3. </w:t>
            </w:r>
            <w:r>
              <w:rPr>
                <w:rFonts w:ascii="Calibri" w:hAnsi="Calibri" w:cs="Calibri"/>
                <w:color w:val="000000"/>
                <w:sz w:val="22"/>
                <w:szCs w:val="22"/>
              </w:rPr>
              <w:t xml:space="preserve">This </w:t>
            </w:r>
            <w:r w:rsidRPr="008E7F06">
              <w:rPr>
                <w:rFonts w:ascii="Calibri" w:hAnsi="Calibri" w:cs="Calibri"/>
                <w:color w:val="000000"/>
                <w:sz w:val="22"/>
                <w:szCs w:val="22"/>
              </w:rPr>
              <w:t>section establishes CSI’s oversight authorit</w:t>
            </w:r>
            <w:r>
              <w:rPr>
                <w:rFonts w:ascii="Calibri" w:hAnsi="Calibri" w:cs="Calibri"/>
                <w:color w:val="000000"/>
                <w:sz w:val="22"/>
                <w:szCs w:val="22"/>
              </w:rPr>
              <w:t xml:space="preserve">y. This means the </w:t>
            </w:r>
            <w:r w:rsidRPr="008E7F06">
              <w:rPr>
                <w:rFonts w:ascii="Calibri" w:hAnsi="Calibri" w:cs="Calibri"/>
                <w:color w:val="000000"/>
                <w:sz w:val="22"/>
                <w:szCs w:val="22"/>
              </w:rPr>
              <w:t>school is accountable to CSI and subject to all applicable federal and state statutes, state regulations, and Institute policies except when waived. The section also establishes requirements for authorizer-school communications</w:t>
            </w:r>
            <w:r>
              <w:rPr>
                <w:rFonts w:ascii="Calibri" w:hAnsi="Calibri" w:cs="Calibri"/>
                <w:color w:val="000000"/>
                <w:sz w:val="22"/>
                <w:szCs w:val="22"/>
              </w:rPr>
              <w:t xml:space="preserve"> and</w:t>
            </w:r>
            <w:r w:rsidRPr="008E7F06">
              <w:rPr>
                <w:rFonts w:ascii="Calibri" w:hAnsi="Calibri" w:cs="Calibri"/>
                <w:color w:val="000000"/>
                <w:sz w:val="22"/>
                <w:szCs w:val="22"/>
              </w:rPr>
              <w:t xml:space="preserve"> address</w:t>
            </w:r>
            <w:r>
              <w:rPr>
                <w:rFonts w:ascii="Calibri" w:hAnsi="Calibri" w:cs="Calibri"/>
                <w:color w:val="000000"/>
                <w:sz w:val="22"/>
                <w:szCs w:val="22"/>
              </w:rPr>
              <w:t>es</w:t>
            </w:r>
            <w:r w:rsidRPr="008E7F06">
              <w:rPr>
                <w:rFonts w:ascii="Calibri" w:hAnsi="Calibri" w:cs="Calibri"/>
                <w:color w:val="000000"/>
                <w:sz w:val="22"/>
                <w:szCs w:val="22"/>
              </w:rPr>
              <w:t xml:space="preserve"> procedures related to data access, complaints, and notification requirements. </w:t>
            </w:r>
            <w:r>
              <w:rPr>
                <w:rFonts w:ascii="Calibri" w:hAnsi="Calibri" w:cs="Calibri"/>
                <w:color w:val="000000"/>
                <w:sz w:val="22"/>
                <w:szCs w:val="22"/>
              </w:rPr>
              <w:t>Finally, this section also addresses p</w:t>
            </w:r>
            <w:r w:rsidRPr="008E7F06">
              <w:rPr>
                <w:rFonts w:ascii="Calibri" w:hAnsi="Calibri" w:cs="Calibri"/>
                <w:color w:val="000000"/>
                <w:sz w:val="22"/>
                <w:szCs w:val="22"/>
              </w:rPr>
              <w:t>rocedures and requirements for CSI-school dispute resolution, contract breaches, contract nonrenewal, and revocation are also included in this section.</w:t>
            </w:r>
          </w:p>
          <w:p w14:paraId="259AC03E" w14:textId="77777777" w:rsidR="008E7F06" w:rsidRDefault="008E7F06" w:rsidP="00A843D8">
            <w:pPr>
              <w:pStyle w:val="NormalWeb"/>
              <w:spacing w:before="0" w:beforeAutospacing="0" w:after="0" w:afterAutospacing="0"/>
              <w:textAlignment w:val="baseline"/>
              <w:rPr>
                <w:rFonts w:ascii="Calibri" w:hAnsi="Calibri" w:cs="Calibri"/>
                <w:color w:val="000000"/>
                <w:sz w:val="22"/>
                <w:szCs w:val="22"/>
              </w:rPr>
            </w:pPr>
          </w:p>
          <w:p w14:paraId="445FB6D9" w14:textId="77777777" w:rsidR="008E7F06" w:rsidRDefault="008E7F06" w:rsidP="00A843D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Sections 4-6</w:t>
            </w:r>
          </w:p>
          <w:p w14:paraId="6309FB6D" w14:textId="133DEDF7" w:rsidR="003F3120" w:rsidRDefault="000255BD" w:rsidP="00A843D8">
            <w:pPr>
              <w:pStyle w:val="NormalWeb"/>
              <w:numPr>
                <w:ilvl w:val="0"/>
                <w:numId w:val="89"/>
              </w:numPr>
              <w:spacing w:before="0" w:beforeAutospacing="0" w:after="0" w:afterAutospacing="0"/>
              <w:ind w:left="339"/>
              <w:textAlignment w:val="baseline"/>
              <w:rPr>
                <w:rFonts w:ascii="Calibri" w:hAnsi="Calibri" w:cs="Calibri"/>
                <w:color w:val="000000"/>
                <w:sz w:val="22"/>
                <w:szCs w:val="22"/>
              </w:rPr>
            </w:pPr>
            <w:r>
              <w:rPr>
                <w:rFonts w:ascii="Calibri" w:hAnsi="Calibri" w:cs="Calibri"/>
                <w:color w:val="000000"/>
                <w:sz w:val="22"/>
                <w:szCs w:val="22"/>
              </w:rPr>
              <w:t xml:space="preserve">School Governance – This section outlines key components related to school governance that we discussed in the previous part of today’s session. </w:t>
            </w:r>
            <w:r w:rsidR="003F3120">
              <w:rPr>
                <w:rFonts w:ascii="Calibri" w:hAnsi="Calibri" w:cs="Calibri"/>
                <w:color w:val="000000"/>
                <w:sz w:val="22"/>
                <w:szCs w:val="22"/>
              </w:rPr>
              <w:t xml:space="preserve">High points include the requirement that the school is a Colorado nonprofit corporation, board members </w:t>
            </w:r>
            <w:r w:rsidRPr="000255BD">
              <w:rPr>
                <w:rFonts w:ascii="Calibri" w:hAnsi="Calibri" w:cs="Calibri"/>
                <w:color w:val="000000"/>
                <w:sz w:val="22"/>
                <w:szCs w:val="22"/>
              </w:rPr>
              <w:t xml:space="preserve">fiduciaries of the </w:t>
            </w:r>
            <w:r w:rsidR="003F3120">
              <w:rPr>
                <w:rFonts w:ascii="Calibri" w:hAnsi="Calibri" w:cs="Calibri"/>
                <w:color w:val="000000"/>
                <w:sz w:val="22"/>
                <w:szCs w:val="22"/>
              </w:rPr>
              <w:t>s</w:t>
            </w:r>
            <w:r w:rsidRPr="000255BD">
              <w:rPr>
                <w:rFonts w:ascii="Calibri" w:hAnsi="Calibri" w:cs="Calibri"/>
                <w:color w:val="000000"/>
                <w:sz w:val="22"/>
                <w:szCs w:val="22"/>
              </w:rPr>
              <w:t>chool and must operate</w:t>
            </w:r>
            <w:r w:rsidR="003F3120">
              <w:rPr>
                <w:rFonts w:ascii="Calibri" w:hAnsi="Calibri" w:cs="Calibri"/>
                <w:color w:val="000000"/>
                <w:sz w:val="22"/>
                <w:szCs w:val="22"/>
              </w:rPr>
              <w:t xml:space="preserve"> under the board’s </w:t>
            </w:r>
            <w:r w:rsidRPr="000255BD">
              <w:rPr>
                <w:rFonts w:ascii="Calibri" w:hAnsi="Calibri" w:cs="Calibri"/>
                <w:color w:val="000000"/>
                <w:sz w:val="22"/>
                <w:szCs w:val="22"/>
              </w:rPr>
              <w:t>Articles of Incorporation and Bylaws</w:t>
            </w:r>
            <w:r w:rsidR="003F3120">
              <w:rPr>
                <w:rFonts w:ascii="Calibri" w:hAnsi="Calibri" w:cs="Calibri"/>
                <w:color w:val="000000"/>
                <w:sz w:val="22"/>
                <w:szCs w:val="22"/>
              </w:rPr>
              <w:t xml:space="preserve">, </w:t>
            </w:r>
            <w:r w:rsidRPr="000255BD">
              <w:rPr>
                <w:rFonts w:ascii="Calibri" w:hAnsi="Calibri" w:cs="Calibri"/>
                <w:color w:val="000000"/>
                <w:sz w:val="22"/>
                <w:szCs w:val="22"/>
              </w:rPr>
              <w:t>the school is subject to the Colorado Sunshine Law and the Colorado Open Records Act</w:t>
            </w:r>
            <w:r w:rsidR="003F3120">
              <w:rPr>
                <w:rFonts w:ascii="Calibri" w:hAnsi="Calibri" w:cs="Calibri"/>
                <w:color w:val="000000"/>
                <w:sz w:val="22"/>
                <w:szCs w:val="22"/>
              </w:rPr>
              <w:t xml:space="preserve">, </w:t>
            </w:r>
            <w:r w:rsidRPr="000255BD">
              <w:rPr>
                <w:rFonts w:ascii="Calibri" w:hAnsi="Calibri" w:cs="Calibri"/>
                <w:color w:val="000000"/>
                <w:sz w:val="22"/>
                <w:szCs w:val="22"/>
              </w:rPr>
              <w:t>the  board adopt and enforce a conflict of interest policy and a grievance policy that is consistent with requirements established by CSI</w:t>
            </w:r>
            <w:r w:rsidR="003F3120">
              <w:rPr>
                <w:rFonts w:ascii="Calibri" w:hAnsi="Calibri" w:cs="Calibri"/>
                <w:color w:val="000000"/>
                <w:sz w:val="22"/>
                <w:szCs w:val="22"/>
              </w:rPr>
              <w:t>, and t</w:t>
            </w:r>
            <w:r w:rsidRPr="000255BD">
              <w:rPr>
                <w:rFonts w:ascii="Calibri" w:hAnsi="Calibri" w:cs="Calibri"/>
                <w:color w:val="000000"/>
                <w:sz w:val="22"/>
                <w:szCs w:val="22"/>
              </w:rPr>
              <w:t>he school may apply for certain waivers from state law, as set forth in this section.</w:t>
            </w:r>
          </w:p>
          <w:p w14:paraId="4B0F64D3" w14:textId="77777777" w:rsidR="003F3120" w:rsidRDefault="003F3120" w:rsidP="00A843D8">
            <w:pPr>
              <w:pStyle w:val="NormalWeb"/>
              <w:numPr>
                <w:ilvl w:val="0"/>
                <w:numId w:val="89"/>
              </w:numPr>
              <w:spacing w:before="0" w:beforeAutospacing="0" w:after="0" w:afterAutospacing="0"/>
              <w:ind w:left="339"/>
              <w:textAlignment w:val="baseline"/>
              <w:rPr>
                <w:rFonts w:ascii="Calibri" w:hAnsi="Calibri" w:cs="Calibri"/>
                <w:color w:val="000000"/>
                <w:sz w:val="22"/>
                <w:szCs w:val="22"/>
              </w:rPr>
            </w:pPr>
            <w:r>
              <w:rPr>
                <w:rFonts w:ascii="Calibri" w:hAnsi="Calibri" w:cs="Calibri"/>
                <w:color w:val="000000"/>
                <w:sz w:val="22"/>
                <w:szCs w:val="22"/>
              </w:rPr>
              <w:t xml:space="preserve">Operation of School – </w:t>
            </w:r>
            <w:r w:rsidR="000255BD" w:rsidRPr="000255BD">
              <w:rPr>
                <w:rFonts w:ascii="Calibri" w:hAnsi="Calibri" w:cs="Calibri"/>
                <w:color w:val="000000"/>
                <w:sz w:val="22"/>
                <w:szCs w:val="22"/>
              </w:rPr>
              <w:t xml:space="preserve">Section 5 </w:t>
            </w:r>
            <w:r>
              <w:rPr>
                <w:rFonts w:ascii="Calibri" w:hAnsi="Calibri" w:cs="Calibri"/>
                <w:color w:val="000000"/>
                <w:sz w:val="22"/>
                <w:szCs w:val="22"/>
              </w:rPr>
              <w:t>outlines</w:t>
            </w:r>
            <w:r w:rsidR="000255BD" w:rsidRPr="000255BD">
              <w:rPr>
                <w:rFonts w:ascii="Calibri" w:hAnsi="Calibri" w:cs="Calibri"/>
                <w:color w:val="000000"/>
                <w:sz w:val="22"/>
                <w:szCs w:val="22"/>
              </w:rPr>
              <w:t xml:space="preserve"> key operational terms ranging from insurance and facility guidelines and nonsectarian status to volunteers and non-discrimination requirements. </w:t>
            </w:r>
          </w:p>
          <w:p w14:paraId="58A9C1CB" w14:textId="77777777" w:rsidR="000255BD" w:rsidRDefault="003F3120" w:rsidP="00A843D8">
            <w:pPr>
              <w:pStyle w:val="NormalWeb"/>
              <w:numPr>
                <w:ilvl w:val="0"/>
                <w:numId w:val="89"/>
              </w:numPr>
              <w:spacing w:before="0" w:beforeAutospacing="0" w:after="0" w:afterAutospacing="0"/>
              <w:ind w:left="339"/>
              <w:textAlignment w:val="baseline"/>
              <w:rPr>
                <w:rFonts w:ascii="Calibri" w:hAnsi="Calibri" w:cs="Calibri"/>
                <w:color w:val="000000"/>
                <w:sz w:val="22"/>
                <w:szCs w:val="22"/>
              </w:rPr>
            </w:pPr>
            <w:r>
              <w:rPr>
                <w:rFonts w:ascii="Calibri" w:hAnsi="Calibri" w:cs="Calibri"/>
                <w:color w:val="000000"/>
                <w:sz w:val="22"/>
                <w:szCs w:val="22"/>
              </w:rPr>
              <w:t xml:space="preserve">Enrollment and Demographics – </w:t>
            </w:r>
            <w:r w:rsidR="000255BD" w:rsidRPr="000255BD">
              <w:rPr>
                <w:rFonts w:ascii="Calibri" w:hAnsi="Calibri" w:cs="Calibri"/>
                <w:color w:val="000000"/>
                <w:sz w:val="22"/>
                <w:szCs w:val="22"/>
              </w:rPr>
              <w:t xml:space="preserve">Section 6 of the contract establishes expectations and requirements for student enrollment, including continuing enrollment and denial of admission. The contract </w:t>
            </w:r>
            <w:r>
              <w:rPr>
                <w:rFonts w:ascii="Calibri" w:hAnsi="Calibri" w:cs="Calibri"/>
                <w:color w:val="000000"/>
                <w:sz w:val="22"/>
                <w:szCs w:val="22"/>
              </w:rPr>
              <w:t>provides requirements that</w:t>
            </w:r>
            <w:r w:rsidR="000255BD" w:rsidRPr="000255BD">
              <w:rPr>
                <w:rFonts w:ascii="Calibri" w:hAnsi="Calibri" w:cs="Calibri"/>
                <w:color w:val="000000"/>
                <w:sz w:val="22"/>
                <w:szCs w:val="22"/>
              </w:rPr>
              <w:t xml:space="preserve"> recruitment and enrollment decisions </w:t>
            </w:r>
            <w:r>
              <w:rPr>
                <w:rFonts w:ascii="Calibri" w:hAnsi="Calibri" w:cs="Calibri"/>
                <w:color w:val="000000"/>
                <w:sz w:val="22"/>
                <w:szCs w:val="22"/>
              </w:rPr>
              <w:t>are</w:t>
            </w:r>
            <w:r w:rsidR="000255BD" w:rsidRPr="000255BD">
              <w:rPr>
                <w:rFonts w:ascii="Calibri" w:hAnsi="Calibri" w:cs="Calibri"/>
                <w:color w:val="000000"/>
                <w:sz w:val="22"/>
                <w:szCs w:val="22"/>
              </w:rPr>
              <w:t xml:space="preserve"> made in a nondiscriminatory manner. </w:t>
            </w:r>
            <w:r>
              <w:rPr>
                <w:rFonts w:ascii="Calibri" w:hAnsi="Calibri" w:cs="Calibri"/>
                <w:color w:val="000000"/>
                <w:sz w:val="22"/>
                <w:szCs w:val="22"/>
              </w:rPr>
              <w:t>Additionally, this section outlines that any m</w:t>
            </w:r>
            <w:r w:rsidR="000255BD" w:rsidRPr="000255BD">
              <w:rPr>
                <w:rFonts w:ascii="Calibri" w:hAnsi="Calibri" w:cs="Calibri"/>
                <w:color w:val="000000"/>
                <w:sz w:val="22"/>
                <w:szCs w:val="22"/>
              </w:rPr>
              <w:t xml:space="preserve">aterial changes to the school’s enrollment policy </w:t>
            </w:r>
            <w:r>
              <w:rPr>
                <w:rFonts w:ascii="Calibri" w:hAnsi="Calibri" w:cs="Calibri"/>
                <w:color w:val="000000"/>
                <w:sz w:val="22"/>
                <w:szCs w:val="22"/>
              </w:rPr>
              <w:t>or requests for</w:t>
            </w:r>
            <w:r w:rsidR="000255BD" w:rsidRPr="000255BD">
              <w:rPr>
                <w:rFonts w:ascii="Calibri" w:hAnsi="Calibri" w:cs="Calibri"/>
                <w:color w:val="000000"/>
                <w:sz w:val="22"/>
                <w:szCs w:val="22"/>
              </w:rPr>
              <w:t xml:space="preserve"> grade expansions must be approved by CSI.</w:t>
            </w:r>
          </w:p>
          <w:p w14:paraId="5771540F" w14:textId="77777777" w:rsidR="003F3120" w:rsidRDefault="003F3120" w:rsidP="00A843D8">
            <w:pPr>
              <w:pStyle w:val="NormalWeb"/>
              <w:spacing w:before="0" w:beforeAutospacing="0" w:after="0" w:afterAutospacing="0"/>
              <w:textAlignment w:val="baseline"/>
              <w:rPr>
                <w:rFonts w:ascii="Calibri" w:hAnsi="Calibri" w:cs="Calibri"/>
                <w:color w:val="000000"/>
                <w:sz w:val="22"/>
                <w:szCs w:val="22"/>
              </w:rPr>
            </w:pPr>
          </w:p>
          <w:p w14:paraId="0EFB29FE" w14:textId="4EDE0512" w:rsidR="003F3120" w:rsidRDefault="003F3120" w:rsidP="00A843D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Sections 7-</w:t>
            </w:r>
            <w:r w:rsidR="00CC307D">
              <w:rPr>
                <w:rFonts w:ascii="Calibri" w:hAnsi="Calibri" w:cs="Calibri"/>
                <w:color w:val="000000"/>
                <w:sz w:val="22"/>
                <w:szCs w:val="22"/>
              </w:rPr>
              <w:t>8</w:t>
            </w:r>
          </w:p>
          <w:p w14:paraId="15981D21" w14:textId="4B75B2A1" w:rsidR="00CC307D" w:rsidRPr="00CC307D" w:rsidRDefault="00CC307D" w:rsidP="00A843D8">
            <w:pPr>
              <w:pStyle w:val="NormalWeb"/>
              <w:numPr>
                <w:ilvl w:val="0"/>
                <w:numId w:val="90"/>
              </w:numPr>
              <w:spacing w:before="0" w:beforeAutospacing="0" w:after="0" w:afterAutospacing="0"/>
              <w:ind w:left="339"/>
              <w:textAlignment w:val="baseline"/>
              <w:rPr>
                <w:rFonts w:ascii="Calibri" w:hAnsi="Calibri" w:cs="Calibri"/>
                <w:color w:val="000000"/>
                <w:sz w:val="22"/>
                <w:szCs w:val="22"/>
              </w:rPr>
            </w:pPr>
            <w:r>
              <w:rPr>
                <w:rFonts w:ascii="Calibri" w:hAnsi="Calibri" w:cs="Calibri"/>
                <w:color w:val="000000"/>
                <w:sz w:val="22"/>
                <w:szCs w:val="22"/>
              </w:rPr>
              <w:t xml:space="preserve">Educational Program – </w:t>
            </w:r>
            <w:r w:rsidRPr="00CC307D">
              <w:rPr>
                <w:rFonts w:ascii="Calibri" w:hAnsi="Calibri" w:cs="Calibri"/>
                <w:color w:val="000000"/>
                <w:sz w:val="22"/>
                <w:szCs w:val="22"/>
              </w:rPr>
              <w:t>Section 7</w:t>
            </w:r>
            <w:r>
              <w:rPr>
                <w:rFonts w:ascii="Calibri" w:hAnsi="Calibri" w:cs="Calibri"/>
                <w:color w:val="000000"/>
                <w:sz w:val="22"/>
                <w:szCs w:val="22"/>
              </w:rPr>
              <w:t xml:space="preserve"> of the contract includes all of the </w:t>
            </w:r>
            <w:r w:rsidRPr="00CC307D">
              <w:rPr>
                <w:rFonts w:ascii="Calibri" w:hAnsi="Calibri" w:cs="Calibri"/>
                <w:color w:val="000000"/>
                <w:sz w:val="22"/>
                <w:szCs w:val="22"/>
              </w:rPr>
              <w:t>key terms and requirements related to the school’s educational program, including the school calendar, curriculum, instructional program, services for exceptional students, performance goals</w:t>
            </w:r>
            <w:r w:rsidR="002A68C6">
              <w:rPr>
                <w:rFonts w:ascii="Calibri" w:hAnsi="Calibri" w:cs="Calibri"/>
                <w:color w:val="000000"/>
                <w:sz w:val="22"/>
                <w:szCs w:val="22"/>
              </w:rPr>
              <w:t>,</w:t>
            </w:r>
            <w:r w:rsidRPr="00CC307D">
              <w:rPr>
                <w:rFonts w:ascii="Calibri" w:hAnsi="Calibri" w:cs="Calibri"/>
                <w:color w:val="000000"/>
                <w:sz w:val="22"/>
                <w:szCs w:val="22"/>
              </w:rPr>
              <w:t xml:space="preserve"> and school discipline and safety policies. </w:t>
            </w:r>
            <w:r w:rsidR="002A68C6">
              <w:rPr>
                <w:rFonts w:ascii="Calibri" w:hAnsi="Calibri" w:cs="Calibri"/>
                <w:color w:val="000000"/>
                <w:sz w:val="22"/>
                <w:szCs w:val="22"/>
              </w:rPr>
              <w:t>T</w:t>
            </w:r>
            <w:r w:rsidRPr="00CC307D">
              <w:rPr>
                <w:rFonts w:ascii="Calibri" w:hAnsi="Calibri" w:cs="Calibri"/>
                <w:color w:val="000000"/>
                <w:sz w:val="22"/>
                <w:szCs w:val="22"/>
              </w:rPr>
              <w:t xml:space="preserve">his section </w:t>
            </w:r>
            <w:r w:rsidR="002A68C6">
              <w:rPr>
                <w:rFonts w:ascii="Calibri" w:hAnsi="Calibri" w:cs="Calibri"/>
                <w:color w:val="000000"/>
                <w:sz w:val="22"/>
                <w:szCs w:val="22"/>
              </w:rPr>
              <w:t xml:space="preserve">also </w:t>
            </w:r>
            <w:r w:rsidRPr="00CC307D">
              <w:rPr>
                <w:rFonts w:ascii="Calibri" w:hAnsi="Calibri" w:cs="Calibri"/>
                <w:color w:val="000000"/>
                <w:sz w:val="22"/>
                <w:szCs w:val="22"/>
              </w:rPr>
              <w:t>describes the</w:t>
            </w:r>
            <w:r w:rsidR="002A68C6">
              <w:rPr>
                <w:rFonts w:ascii="Calibri" w:hAnsi="Calibri" w:cs="Calibri"/>
                <w:color w:val="000000"/>
                <w:sz w:val="22"/>
                <w:szCs w:val="22"/>
              </w:rPr>
              <w:t xml:space="preserve"> CARS process we discussed earlier.</w:t>
            </w:r>
            <w:r w:rsidRPr="00CC307D">
              <w:rPr>
                <w:rFonts w:ascii="Calibri" w:hAnsi="Calibri" w:cs="Calibri"/>
                <w:color w:val="000000"/>
                <w:sz w:val="22"/>
                <w:szCs w:val="22"/>
              </w:rPr>
              <w:t xml:space="preserve"> </w:t>
            </w:r>
            <w:r w:rsidR="002A68C6">
              <w:rPr>
                <w:rFonts w:ascii="Calibri" w:hAnsi="Calibri" w:cs="Calibri"/>
                <w:color w:val="000000"/>
                <w:sz w:val="22"/>
                <w:szCs w:val="22"/>
              </w:rPr>
              <w:t>Overall, Section 7</w:t>
            </w:r>
            <w:r w:rsidRPr="00CC307D">
              <w:rPr>
                <w:rFonts w:ascii="Calibri" w:hAnsi="Calibri" w:cs="Calibri"/>
                <w:color w:val="000000"/>
                <w:sz w:val="22"/>
                <w:szCs w:val="22"/>
              </w:rPr>
              <w:t xml:space="preserve"> </w:t>
            </w:r>
            <w:r w:rsidR="002A68C6">
              <w:rPr>
                <w:rFonts w:ascii="Calibri" w:hAnsi="Calibri" w:cs="Calibri"/>
                <w:color w:val="000000"/>
                <w:sz w:val="22"/>
                <w:szCs w:val="22"/>
              </w:rPr>
              <w:t>o</w:t>
            </w:r>
            <w:r w:rsidRPr="00CC307D">
              <w:rPr>
                <w:rFonts w:ascii="Calibri" w:hAnsi="Calibri" w:cs="Calibri"/>
                <w:color w:val="000000"/>
                <w:sz w:val="22"/>
                <w:szCs w:val="22"/>
              </w:rPr>
              <w:t xml:space="preserve">ffers autonomy to schools to create their own educational program while also specifying how CSI will monitor and report on the school’s challenges and successes. </w:t>
            </w:r>
          </w:p>
          <w:p w14:paraId="48881B36" w14:textId="2DC555B5" w:rsidR="00CC307D" w:rsidRPr="00CC307D" w:rsidRDefault="002A68C6" w:rsidP="00A843D8">
            <w:pPr>
              <w:pStyle w:val="NormalWeb"/>
              <w:numPr>
                <w:ilvl w:val="0"/>
                <w:numId w:val="90"/>
              </w:numPr>
              <w:spacing w:before="0" w:beforeAutospacing="0" w:after="0" w:afterAutospacing="0"/>
              <w:ind w:left="339"/>
              <w:textAlignment w:val="baseline"/>
              <w:rPr>
                <w:rFonts w:ascii="Calibri" w:hAnsi="Calibri" w:cs="Calibri"/>
                <w:color w:val="000000"/>
                <w:sz w:val="22"/>
                <w:szCs w:val="22"/>
              </w:rPr>
            </w:pPr>
            <w:r>
              <w:rPr>
                <w:rFonts w:ascii="Calibri" w:hAnsi="Calibri" w:cs="Calibri"/>
                <w:color w:val="000000"/>
                <w:sz w:val="22"/>
                <w:szCs w:val="22"/>
              </w:rPr>
              <w:t xml:space="preserve">Financial Matters – </w:t>
            </w:r>
            <w:r w:rsidR="00CC307D" w:rsidRPr="00CC307D">
              <w:rPr>
                <w:rFonts w:ascii="Calibri" w:hAnsi="Calibri" w:cs="Calibri"/>
                <w:color w:val="000000"/>
                <w:sz w:val="22"/>
                <w:szCs w:val="22"/>
              </w:rPr>
              <w:t xml:space="preserve">Section 8 of the contract defines key funding processes and provisions and the financial responsibilities of CSI and the school. </w:t>
            </w:r>
            <w:r>
              <w:rPr>
                <w:rFonts w:ascii="Calibri" w:hAnsi="Calibri" w:cs="Calibri"/>
                <w:color w:val="000000"/>
                <w:sz w:val="22"/>
                <w:szCs w:val="22"/>
              </w:rPr>
              <w:t xml:space="preserve">This </w:t>
            </w:r>
            <w:r w:rsidR="00CC307D" w:rsidRPr="00CC307D">
              <w:rPr>
                <w:rFonts w:ascii="Calibri" w:hAnsi="Calibri" w:cs="Calibri"/>
                <w:color w:val="000000"/>
                <w:sz w:val="22"/>
                <w:szCs w:val="22"/>
              </w:rPr>
              <w:t xml:space="preserve">section establishes requirements for CSI disbursement of federal and state funding and establishes requirements for schools to annually prepare and submit a board-approved budget, prepare and submit quarterly financial reports to </w:t>
            </w:r>
            <w:proofErr w:type="gramStart"/>
            <w:r w:rsidR="00CC307D" w:rsidRPr="00CC307D">
              <w:rPr>
                <w:rFonts w:ascii="Calibri" w:hAnsi="Calibri" w:cs="Calibri"/>
                <w:color w:val="000000"/>
                <w:sz w:val="22"/>
                <w:szCs w:val="22"/>
              </w:rPr>
              <w:t>CSI,  annually</w:t>
            </w:r>
            <w:proofErr w:type="gramEnd"/>
            <w:r w:rsidR="00CC307D" w:rsidRPr="00CC307D">
              <w:rPr>
                <w:rFonts w:ascii="Calibri" w:hAnsi="Calibri" w:cs="Calibri"/>
                <w:color w:val="000000"/>
                <w:sz w:val="22"/>
                <w:szCs w:val="22"/>
              </w:rPr>
              <w:t xml:space="preserve"> submit enrollment projections to CSI , maintain appropriate financial records, undergo an annual independent financial audit, and meet TABOR reserve requirements. </w:t>
            </w:r>
          </w:p>
          <w:p w14:paraId="38655145" w14:textId="77777777" w:rsidR="00CC307D" w:rsidRDefault="00CC307D" w:rsidP="00A843D8">
            <w:pPr>
              <w:pStyle w:val="NormalWeb"/>
              <w:spacing w:before="0" w:beforeAutospacing="0" w:after="0" w:afterAutospacing="0"/>
              <w:ind w:left="-21"/>
              <w:textAlignment w:val="baseline"/>
              <w:rPr>
                <w:rFonts w:ascii="Calibri" w:hAnsi="Calibri" w:cs="Calibri"/>
                <w:color w:val="000000"/>
                <w:sz w:val="22"/>
                <w:szCs w:val="22"/>
              </w:rPr>
            </w:pPr>
          </w:p>
          <w:p w14:paraId="530FDB6E" w14:textId="5A1024EC" w:rsidR="00CC307D" w:rsidRDefault="00CC307D" w:rsidP="00A843D8">
            <w:pPr>
              <w:pStyle w:val="NormalWeb"/>
              <w:spacing w:before="0" w:beforeAutospacing="0" w:after="0" w:afterAutospacing="0"/>
              <w:ind w:left="-21"/>
              <w:textAlignment w:val="baseline"/>
              <w:rPr>
                <w:rFonts w:ascii="Calibri" w:hAnsi="Calibri" w:cs="Calibri"/>
                <w:color w:val="000000"/>
                <w:sz w:val="22"/>
                <w:szCs w:val="22"/>
              </w:rPr>
            </w:pPr>
            <w:r>
              <w:rPr>
                <w:rFonts w:ascii="Calibri" w:hAnsi="Calibri" w:cs="Calibri"/>
                <w:color w:val="000000"/>
                <w:sz w:val="22"/>
                <w:szCs w:val="22"/>
              </w:rPr>
              <w:t>Sections 9-11</w:t>
            </w:r>
          </w:p>
          <w:p w14:paraId="63A22C0E" w14:textId="77777777" w:rsidR="0055735C" w:rsidRDefault="0055735C" w:rsidP="00A843D8">
            <w:pPr>
              <w:pStyle w:val="NormalWeb"/>
              <w:numPr>
                <w:ilvl w:val="0"/>
                <w:numId w:val="90"/>
              </w:numPr>
              <w:spacing w:before="0" w:beforeAutospacing="0" w:after="0" w:afterAutospacing="0"/>
              <w:ind w:left="339"/>
              <w:textAlignment w:val="baseline"/>
              <w:rPr>
                <w:rFonts w:ascii="Calibri" w:hAnsi="Calibri" w:cs="Calibri"/>
                <w:color w:val="000000"/>
                <w:sz w:val="22"/>
                <w:szCs w:val="22"/>
              </w:rPr>
            </w:pPr>
            <w:r>
              <w:rPr>
                <w:rFonts w:ascii="Calibri" w:hAnsi="Calibri" w:cs="Calibri"/>
                <w:color w:val="000000"/>
                <w:sz w:val="22"/>
                <w:szCs w:val="22"/>
              </w:rPr>
              <w:t xml:space="preserve">Personnel – </w:t>
            </w:r>
            <w:r w:rsidR="00CC307D" w:rsidRPr="00CC307D">
              <w:rPr>
                <w:rFonts w:ascii="Calibri" w:hAnsi="Calibri" w:cs="Calibri"/>
                <w:color w:val="000000"/>
                <w:sz w:val="22"/>
                <w:szCs w:val="22"/>
              </w:rPr>
              <w:t xml:space="preserve">Section 9 outlines requirements for school employees, including, staff qualifications, background check </w:t>
            </w:r>
            <w:r>
              <w:rPr>
                <w:rFonts w:ascii="Calibri" w:hAnsi="Calibri" w:cs="Calibri"/>
                <w:color w:val="000000"/>
                <w:sz w:val="22"/>
                <w:szCs w:val="22"/>
              </w:rPr>
              <w:t xml:space="preserve">and fingerprinting </w:t>
            </w:r>
            <w:r w:rsidR="00CC307D" w:rsidRPr="00CC307D">
              <w:rPr>
                <w:rFonts w:ascii="Calibri" w:hAnsi="Calibri" w:cs="Calibri"/>
                <w:color w:val="000000"/>
                <w:sz w:val="22"/>
                <w:szCs w:val="22"/>
              </w:rPr>
              <w:t>requirements</w:t>
            </w:r>
            <w:r>
              <w:rPr>
                <w:rFonts w:ascii="Calibri" w:hAnsi="Calibri" w:cs="Calibri"/>
                <w:color w:val="000000"/>
                <w:sz w:val="22"/>
                <w:szCs w:val="22"/>
              </w:rPr>
              <w:t>,</w:t>
            </w:r>
            <w:r w:rsidR="00CC307D" w:rsidRPr="00CC307D">
              <w:rPr>
                <w:rFonts w:ascii="Calibri" w:hAnsi="Calibri" w:cs="Calibri"/>
                <w:color w:val="000000"/>
                <w:sz w:val="22"/>
                <w:szCs w:val="22"/>
              </w:rPr>
              <w:t xml:space="preserve"> </w:t>
            </w:r>
            <w:r>
              <w:rPr>
                <w:rFonts w:ascii="Calibri" w:hAnsi="Calibri" w:cs="Calibri"/>
                <w:color w:val="000000"/>
                <w:sz w:val="22"/>
                <w:szCs w:val="22"/>
              </w:rPr>
              <w:t>required</w:t>
            </w:r>
            <w:r w:rsidR="00CC307D" w:rsidRPr="00CC307D">
              <w:rPr>
                <w:rFonts w:ascii="Calibri" w:hAnsi="Calibri" w:cs="Calibri"/>
                <w:color w:val="000000"/>
                <w:sz w:val="22"/>
                <w:szCs w:val="22"/>
              </w:rPr>
              <w:t xml:space="preserve"> personnel policies, </w:t>
            </w:r>
            <w:r>
              <w:rPr>
                <w:rFonts w:ascii="Calibri" w:hAnsi="Calibri" w:cs="Calibri"/>
                <w:color w:val="000000"/>
                <w:sz w:val="22"/>
                <w:szCs w:val="22"/>
              </w:rPr>
              <w:t>and</w:t>
            </w:r>
            <w:r w:rsidR="00CC307D" w:rsidRPr="00CC307D">
              <w:rPr>
                <w:rFonts w:ascii="Calibri" w:hAnsi="Calibri" w:cs="Calibri"/>
                <w:color w:val="000000"/>
                <w:sz w:val="22"/>
                <w:szCs w:val="22"/>
              </w:rPr>
              <w:t xml:space="preserve"> the </w:t>
            </w:r>
            <w:r>
              <w:rPr>
                <w:rFonts w:ascii="Calibri" w:hAnsi="Calibri" w:cs="Calibri"/>
                <w:color w:val="000000"/>
                <w:sz w:val="22"/>
                <w:szCs w:val="22"/>
              </w:rPr>
              <w:t xml:space="preserve">requirements for the </w:t>
            </w:r>
            <w:r w:rsidR="00CC307D" w:rsidRPr="00CC307D">
              <w:rPr>
                <w:rFonts w:ascii="Calibri" w:hAnsi="Calibri" w:cs="Calibri"/>
                <w:color w:val="000000"/>
                <w:sz w:val="22"/>
                <w:szCs w:val="22"/>
              </w:rPr>
              <w:t>evaluation of the school leader.</w:t>
            </w:r>
          </w:p>
          <w:p w14:paraId="63BFEDE0" w14:textId="77777777" w:rsidR="00BF763C" w:rsidRDefault="0055735C" w:rsidP="00A843D8">
            <w:pPr>
              <w:pStyle w:val="NormalWeb"/>
              <w:numPr>
                <w:ilvl w:val="0"/>
                <w:numId w:val="90"/>
              </w:numPr>
              <w:spacing w:before="0" w:beforeAutospacing="0" w:after="0" w:afterAutospacing="0"/>
              <w:ind w:left="339"/>
              <w:textAlignment w:val="baseline"/>
              <w:rPr>
                <w:rFonts w:ascii="Calibri" w:hAnsi="Calibri" w:cs="Calibri"/>
                <w:color w:val="000000"/>
                <w:sz w:val="22"/>
                <w:szCs w:val="22"/>
              </w:rPr>
            </w:pPr>
            <w:r>
              <w:rPr>
                <w:rFonts w:ascii="Calibri" w:hAnsi="Calibri" w:cs="Calibri"/>
                <w:color w:val="000000"/>
                <w:sz w:val="22"/>
                <w:szCs w:val="22"/>
              </w:rPr>
              <w:t xml:space="preserve">Renewal, Revocation, and Closure – </w:t>
            </w:r>
            <w:r w:rsidR="002A68C6" w:rsidRPr="002A68C6">
              <w:rPr>
                <w:rFonts w:ascii="Calibri" w:hAnsi="Calibri" w:cs="Calibri"/>
                <w:color w:val="000000"/>
                <w:sz w:val="22"/>
                <w:szCs w:val="22"/>
              </w:rPr>
              <w:t xml:space="preserve">Section 10 of the charter contract establishes the requirements and timeline for charter renewal, authorizes the CSI Board to not renew or revoke a contract under certain conditions, outlines requirements for school-initiated closure, dissolution, and the handling of assets or property owned by the school that is closing. The </w:t>
            </w:r>
            <w:r w:rsidR="002A68C6" w:rsidRPr="002A68C6">
              <w:rPr>
                <w:rFonts w:ascii="Calibri" w:hAnsi="Calibri" w:cs="Calibri"/>
                <w:color w:val="000000"/>
                <w:sz w:val="22"/>
                <w:szCs w:val="22"/>
              </w:rPr>
              <w:lastRenderedPageBreak/>
              <w:t xml:space="preserve">contract provides that CSI-initiated termination cannot occur until the </w:t>
            </w:r>
            <w:r w:rsidR="00BF763C">
              <w:rPr>
                <w:rFonts w:ascii="Calibri" w:hAnsi="Calibri" w:cs="Calibri"/>
                <w:color w:val="000000"/>
                <w:sz w:val="22"/>
                <w:szCs w:val="22"/>
              </w:rPr>
              <w:t>s</w:t>
            </w:r>
            <w:r w:rsidR="002A68C6" w:rsidRPr="002A68C6">
              <w:rPr>
                <w:rFonts w:ascii="Calibri" w:hAnsi="Calibri" w:cs="Calibri"/>
                <w:color w:val="000000"/>
                <w:sz w:val="22"/>
                <w:szCs w:val="22"/>
              </w:rPr>
              <w:t>chool has exhausted or waived its opportunity to appeal CSI’s decision to the State Board.</w:t>
            </w:r>
          </w:p>
          <w:p w14:paraId="4DE5C319" w14:textId="77777777" w:rsidR="002A68C6" w:rsidRDefault="00BF763C" w:rsidP="00A843D8">
            <w:pPr>
              <w:pStyle w:val="NormalWeb"/>
              <w:numPr>
                <w:ilvl w:val="0"/>
                <w:numId w:val="90"/>
              </w:numPr>
              <w:spacing w:before="0" w:beforeAutospacing="0" w:after="0" w:afterAutospacing="0"/>
              <w:ind w:left="339"/>
              <w:textAlignment w:val="baseline"/>
              <w:rPr>
                <w:rFonts w:ascii="Calibri" w:hAnsi="Calibri" w:cs="Calibri"/>
                <w:color w:val="000000"/>
                <w:sz w:val="22"/>
                <w:szCs w:val="22"/>
              </w:rPr>
            </w:pPr>
            <w:r>
              <w:rPr>
                <w:rFonts w:ascii="Calibri" w:hAnsi="Calibri" w:cs="Calibri"/>
                <w:color w:val="000000"/>
                <w:sz w:val="22"/>
                <w:szCs w:val="22"/>
              </w:rPr>
              <w:t xml:space="preserve">General Provisions – </w:t>
            </w:r>
            <w:r w:rsidR="002A68C6" w:rsidRPr="002A68C6">
              <w:rPr>
                <w:rFonts w:ascii="Calibri" w:hAnsi="Calibri" w:cs="Calibri"/>
                <w:color w:val="000000"/>
                <w:sz w:val="22"/>
                <w:szCs w:val="22"/>
              </w:rPr>
              <w:t xml:space="preserve">Section 11 </w:t>
            </w:r>
            <w:r>
              <w:rPr>
                <w:rFonts w:ascii="Calibri" w:hAnsi="Calibri" w:cs="Calibri"/>
                <w:color w:val="000000"/>
                <w:sz w:val="22"/>
                <w:szCs w:val="22"/>
              </w:rPr>
              <w:t>includes</w:t>
            </w:r>
            <w:r w:rsidR="002A68C6" w:rsidRPr="002A68C6">
              <w:rPr>
                <w:rFonts w:ascii="Calibri" w:hAnsi="Calibri" w:cs="Calibri"/>
                <w:color w:val="000000"/>
                <w:sz w:val="22"/>
                <w:szCs w:val="22"/>
              </w:rPr>
              <w:t xml:space="preserve"> additional terms regarding the contract, including the precedence of federal and state laws and regulations, as well as CSI policies and requirements for amendments and notices. </w:t>
            </w:r>
          </w:p>
          <w:p w14:paraId="2DD12628" w14:textId="77777777" w:rsidR="00BF763C" w:rsidRDefault="00BF763C" w:rsidP="00A843D8">
            <w:pPr>
              <w:pStyle w:val="NormalWeb"/>
              <w:spacing w:before="0" w:beforeAutospacing="0" w:after="0" w:afterAutospacing="0"/>
              <w:textAlignment w:val="baseline"/>
              <w:rPr>
                <w:rFonts w:ascii="Calibri" w:hAnsi="Calibri" w:cs="Calibri"/>
                <w:color w:val="000000"/>
                <w:sz w:val="22"/>
                <w:szCs w:val="22"/>
              </w:rPr>
            </w:pPr>
          </w:p>
          <w:p w14:paraId="51F7A259" w14:textId="77777777" w:rsidR="00BF763C" w:rsidRDefault="00BF763C" w:rsidP="00A843D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Exhibits</w:t>
            </w:r>
          </w:p>
          <w:p w14:paraId="28CA3679" w14:textId="2972EB5A" w:rsidR="00BF763C" w:rsidRPr="00BF763C" w:rsidRDefault="00BF763C" w:rsidP="00A843D8">
            <w:pPr>
              <w:pStyle w:val="NormalWeb"/>
              <w:spacing w:before="0" w:beforeAutospacing="0" w:after="0" w:afterAutospacing="0"/>
              <w:textAlignment w:val="baseline"/>
              <w:rPr>
                <w:rFonts w:ascii="Calibri" w:hAnsi="Calibri" w:cs="Calibri"/>
                <w:color w:val="000000"/>
                <w:sz w:val="22"/>
                <w:szCs w:val="22"/>
              </w:rPr>
            </w:pPr>
            <w:r w:rsidRPr="00BF763C">
              <w:rPr>
                <w:rFonts w:ascii="Calibri" w:hAnsi="Calibri" w:cs="Calibri"/>
                <w:color w:val="000000"/>
                <w:sz w:val="22"/>
                <w:szCs w:val="22"/>
              </w:rPr>
              <w:t>The contract also includes several important Exhibits that further outline the school’s operations, including</w:t>
            </w:r>
            <w:r>
              <w:rPr>
                <w:rFonts w:ascii="Calibri" w:hAnsi="Calibri" w:cs="Calibri"/>
                <w:color w:val="000000"/>
                <w:sz w:val="22"/>
                <w:szCs w:val="22"/>
              </w:rPr>
              <w:t>:</w:t>
            </w:r>
          </w:p>
          <w:p w14:paraId="70988796" w14:textId="77777777" w:rsidR="00BF763C" w:rsidRPr="00BF763C" w:rsidRDefault="00BF763C" w:rsidP="00A843D8">
            <w:pPr>
              <w:pStyle w:val="NormalWeb"/>
              <w:numPr>
                <w:ilvl w:val="1"/>
                <w:numId w:val="92"/>
              </w:numPr>
              <w:spacing w:before="0" w:beforeAutospacing="0" w:after="0" w:afterAutospacing="0"/>
              <w:ind w:left="339"/>
              <w:textAlignment w:val="baseline"/>
              <w:rPr>
                <w:rFonts w:ascii="Calibri" w:hAnsi="Calibri" w:cs="Calibri"/>
                <w:color w:val="000000"/>
                <w:sz w:val="22"/>
                <w:szCs w:val="22"/>
              </w:rPr>
            </w:pPr>
            <w:r w:rsidRPr="00BF763C">
              <w:rPr>
                <w:rFonts w:ascii="Calibri" w:hAnsi="Calibri" w:cs="Calibri"/>
                <w:color w:val="000000"/>
                <w:sz w:val="22"/>
                <w:szCs w:val="22"/>
              </w:rPr>
              <w:t>Milestones, if applicable, and maximum projected enrollment</w:t>
            </w:r>
          </w:p>
          <w:p w14:paraId="26967836" w14:textId="77777777" w:rsidR="00BF763C" w:rsidRPr="00BF763C" w:rsidRDefault="00BF763C" w:rsidP="00A843D8">
            <w:pPr>
              <w:pStyle w:val="NormalWeb"/>
              <w:numPr>
                <w:ilvl w:val="1"/>
                <w:numId w:val="92"/>
              </w:numPr>
              <w:spacing w:before="0" w:beforeAutospacing="0" w:after="0" w:afterAutospacing="0"/>
              <w:ind w:left="339"/>
              <w:textAlignment w:val="baseline"/>
              <w:rPr>
                <w:rFonts w:ascii="Calibri" w:hAnsi="Calibri" w:cs="Calibri"/>
                <w:color w:val="000000"/>
                <w:sz w:val="22"/>
                <w:szCs w:val="22"/>
              </w:rPr>
            </w:pPr>
            <w:r w:rsidRPr="00BF763C">
              <w:rPr>
                <w:rFonts w:ascii="Calibri" w:hAnsi="Calibri" w:cs="Calibri"/>
                <w:color w:val="000000"/>
                <w:sz w:val="22"/>
                <w:szCs w:val="22"/>
              </w:rPr>
              <w:t>Requested waivers from state law and the CSI board resolution approving of the contract</w:t>
            </w:r>
          </w:p>
          <w:p w14:paraId="758E66B0" w14:textId="77777777" w:rsidR="00BF763C" w:rsidRPr="00BF763C" w:rsidRDefault="00BF763C" w:rsidP="00A843D8">
            <w:pPr>
              <w:pStyle w:val="NormalWeb"/>
              <w:numPr>
                <w:ilvl w:val="1"/>
                <w:numId w:val="92"/>
              </w:numPr>
              <w:spacing w:before="0" w:beforeAutospacing="0" w:after="0" w:afterAutospacing="0"/>
              <w:ind w:left="339"/>
              <w:textAlignment w:val="baseline"/>
              <w:rPr>
                <w:rFonts w:ascii="Calibri" w:hAnsi="Calibri" w:cs="Calibri"/>
                <w:color w:val="000000"/>
                <w:sz w:val="22"/>
                <w:szCs w:val="22"/>
              </w:rPr>
            </w:pPr>
            <w:r w:rsidRPr="00BF763C">
              <w:rPr>
                <w:rFonts w:ascii="Calibri" w:hAnsi="Calibri" w:cs="Calibri"/>
                <w:color w:val="000000"/>
                <w:sz w:val="22"/>
                <w:szCs w:val="22"/>
              </w:rPr>
              <w:t>Exhibits outlining school plans for transportation, food service, and online learning, if applicable</w:t>
            </w:r>
          </w:p>
          <w:p w14:paraId="73065B2E" w14:textId="77777777" w:rsidR="00BF763C" w:rsidRPr="00BF763C" w:rsidRDefault="00BF763C" w:rsidP="00A843D8">
            <w:pPr>
              <w:pStyle w:val="NormalWeb"/>
              <w:numPr>
                <w:ilvl w:val="1"/>
                <w:numId w:val="92"/>
              </w:numPr>
              <w:spacing w:before="0" w:beforeAutospacing="0" w:after="0" w:afterAutospacing="0"/>
              <w:ind w:left="339"/>
              <w:textAlignment w:val="baseline"/>
              <w:rPr>
                <w:rFonts w:ascii="Calibri" w:hAnsi="Calibri" w:cs="Calibri"/>
                <w:color w:val="000000"/>
                <w:sz w:val="22"/>
                <w:szCs w:val="22"/>
              </w:rPr>
            </w:pPr>
            <w:r w:rsidRPr="00BF763C">
              <w:rPr>
                <w:rFonts w:ascii="Calibri" w:hAnsi="Calibri" w:cs="Calibri"/>
                <w:color w:val="000000"/>
                <w:sz w:val="22"/>
                <w:szCs w:val="22"/>
              </w:rPr>
              <w:t>Plans for contracting with an Education Service Provider, Preschool, and Homeschool support programs, if applicable.</w:t>
            </w:r>
          </w:p>
          <w:p w14:paraId="3D525EE0" w14:textId="77777777" w:rsidR="00BF763C" w:rsidRDefault="00BF763C" w:rsidP="00A843D8">
            <w:pPr>
              <w:pStyle w:val="NormalWeb"/>
              <w:spacing w:before="0" w:beforeAutospacing="0" w:after="0" w:afterAutospacing="0"/>
              <w:textAlignment w:val="baseline"/>
              <w:rPr>
                <w:rFonts w:ascii="Calibri" w:hAnsi="Calibri" w:cs="Calibri"/>
                <w:color w:val="000000"/>
                <w:sz w:val="22"/>
                <w:szCs w:val="22"/>
              </w:rPr>
            </w:pPr>
          </w:p>
          <w:p w14:paraId="6308E21A" w14:textId="77777777" w:rsidR="00BF763C" w:rsidRDefault="00BF763C" w:rsidP="00A843D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Any changes to items in the Exhibits </w:t>
            </w:r>
            <w:r w:rsidRPr="00BF763C">
              <w:rPr>
                <w:rFonts w:ascii="Calibri" w:hAnsi="Calibri" w:cs="Calibri"/>
                <w:color w:val="000000"/>
                <w:sz w:val="22"/>
                <w:szCs w:val="22"/>
              </w:rPr>
              <w:t xml:space="preserve">must be communicated and approved by CSI. </w:t>
            </w:r>
          </w:p>
          <w:p w14:paraId="5B6336CD" w14:textId="77777777" w:rsidR="009807DF" w:rsidRDefault="009807DF" w:rsidP="00A843D8">
            <w:pPr>
              <w:pStyle w:val="NormalWeb"/>
              <w:spacing w:before="0" w:beforeAutospacing="0" w:after="0" w:afterAutospacing="0"/>
              <w:textAlignment w:val="baseline"/>
              <w:rPr>
                <w:rFonts w:ascii="Calibri" w:hAnsi="Calibri" w:cs="Calibri"/>
                <w:color w:val="000000"/>
                <w:sz w:val="22"/>
                <w:szCs w:val="22"/>
              </w:rPr>
            </w:pPr>
          </w:p>
          <w:p w14:paraId="6E18B468" w14:textId="535135C1" w:rsidR="009807DF" w:rsidRDefault="009807DF" w:rsidP="00A843D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Contract Modifications</w:t>
            </w:r>
            <w:r w:rsidR="00A843D8">
              <w:rPr>
                <w:rFonts w:ascii="Calibri" w:hAnsi="Calibri" w:cs="Calibri"/>
                <w:color w:val="000000"/>
                <w:sz w:val="22"/>
                <w:szCs w:val="22"/>
              </w:rPr>
              <w:t xml:space="preserve"> – Notification Only</w:t>
            </w:r>
          </w:p>
          <w:p w14:paraId="226EC9DB" w14:textId="177F666D" w:rsidR="009807DF" w:rsidRDefault="00A843D8" w:rsidP="00A843D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There may be times </w:t>
            </w:r>
            <w:r w:rsidRPr="00A843D8">
              <w:rPr>
                <w:rFonts w:ascii="Calibri" w:hAnsi="Calibri" w:cs="Calibri"/>
                <w:color w:val="000000"/>
                <w:sz w:val="22"/>
                <w:szCs w:val="22"/>
              </w:rPr>
              <w:t>when the school needs to make modifications to the program and contract.</w:t>
            </w:r>
            <w:r>
              <w:rPr>
                <w:rFonts w:ascii="Calibri" w:hAnsi="Calibri" w:cs="Calibri"/>
                <w:color w:val="000000"/>
                <w:sz w:val="22"/>
                <w:szCs w:val="22"/>
              </w:rPr>
              <w:t xml:space="preserve"> </w:t>
            </w:r>
            <w:r w:rsidR="009807DF" w:rsidRPr="009807DF">
              <w:rPr>
                <w:rFonts w:ascii="Calibri" w:hAnsi="Calibri" w:cs="Calibri"/>
                <w:color w:val="000000"/>
                <w:sz w:val="22"/>
                <w:szCs w:val="22"/>
              </w:rPr>
              <w:t xml:space="preserve">To ensure </w:t>
            </w:r>
            <w:proofErr w:type="gramStart"/>
            <w:r w:rsidR="009807DF" w:rsidRPr="009807DF">
              <w:rPr>
                <w:rFonts w:ascii="Calibri" w:hAnsi="Calibri" w:cs="Calibri"/>
                <w:color w:val="000000"/>
                <w:sz w:val="22"/>
                <w:szCs w:val="22"/>
              </w:rPr>
              <w:t>that  CSI</w:t>
            </w:r>
            <w:proofErr w:type="gramEnd"/>
            <w:r w:rsidR="009807DF" w:rsidRPr="009807DF">
              <w:rPr>
                <w:rFonts w:ascii="Calibri" w:hAnsi="Calibri" w:cs="Calibri"/>
                <w:color w:val="000000"/>
                <w:sz w:val="22"/>
                <w:szCs w:val="22"/>
              </w:rPr>
              <w:t xml:space="preserve"> schools can make needed changes, CSI has developed a School Program and Contract Modification Process.</w:t>
            </w:r>
            <w:r>
              <w:rPr>
                <w:rFonts w:ascii="Calibri" w:hAnsi="Calibri" w:cs="Calibri"/>
                <w:color w:val="000000"/>
                <w:sz w:val="22"/>
                <w:szCs w:val="22"/>
              </w:rPr>
              <w:t xml:space="preserve"> </w:t>
            </w:r>
            <w:r w:rsidR="009807DF" w:rsidRPr="009807DF">
              <w:rPr>
                <w:rFonts w:ascii="Calibri" w:hAnsi="Calibri" w:cs="Calibri"/>
                <w:color w:val="000000"/>
                <w:sz w:val="22"/>
                <w:szCs w:val="22"/>
              </w:rPr>
              <w:t>Some changes simply require notification to CSI</w:t>
            </w:r>
            <w:r>
              <w:rPr>
                <w:rFonts w:ascii="Calibri" w:hAnsi="Calibri" w:cs="Calibri"/>
                <w:color w:val="000000"/>
                <w:sz w:val="22"/>
                <w:szCs w:val="22"/>
              </w:rPr>
              <w:t>. This list outlines the Notification Only list of changes.</w:t>
            </w:r>
          </w:p>
          <w:p w14:paraId="5F9D41B1" w14:textId="77777777" w:rsidR="00A843D8" w:rsidRDefault="00A843D8" w:rsidP="00A843D8">
            <w:pPr>
              <w:pStyle w:val="NormalWeb"/>
              <w:spacing w:before="0" w:beforeAutospacing="0" w:after="0" w:afterAutospacing="0"/>
              <w:textAlignment w:val="baseline"/>
              <w:rPr>
                <w:rFonts w:ascii="Calibri" w:hAnsi="Calibri" w:cs="Calibri"/>
                <w:color w:val="000000"/>
                <w:sz w:val="22"/>
                <w:szCs w:val="22"/>
              </w:rPr>
            </w:pPr>
          </w:p>
          <w:p w14:paraId="7F7BED0D" w14:textId="3C6F2D85" w:rsidR="00A843D8" w:rsidRDefault="00A843D8" w:rsidP="00A843D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Contract Modifications – Approval Needed</w:t>
            </w:r>
          </w:p>
          <w:p w14:paraId="0353C4C4" w14:textId="77777777" w:rsidR="009807DF" w:rsidRDefault="00A843D8" w:rsidP="00A843D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w:t>
            </w:r>
            <w:r w:rsidRPr="00A843D8">
              <w:rPr>
                <w:rFonts w:ascii="Calibri" w:hAnsi="Calibri" w:cs="Calibri"/>
                <w:color w:val="000000"/>
                <w:sz w:val="22"/>
                <w:szCs w:val="22"/>
              </w:rPr>
              <w:t xml:space="preserve">hanges to </w:t>
            </w:r>
            <w:r>
              <w:rPr>
                <w:rFonts w:ascii="Calibri" w:hAnsi="Calibri" w:cs="Calibri"/>
                <w:color w:val="000000"/>
                <w:sz w:val="22"/>
                <w:szCs w:val="22"/>
              </w:rPr>
              <w:t>items listed here</w:t>
            </w:r>
            <w:r w:rsidRPr="00A843D8">
              <w:rPr>
                <w:rFonts w:ascii="Calibri" w:hAnsi="Calibri" w:cs="Calibri"/>
                <w:color w:val="000000"/>
                <w:sz w:val="22"/>
                <w:szCs w:val="22"/>
              </w:rPr>
              <w:t xml:space="preserve"> require CSI approval and may require a contract amendment. </w:t>
            </w:r>
            <w:r>
              <w:rPr>
                <w:rFonts w:ascii="Calibri" w:hAnsi="Calibri" w:cs="Calibri"/>
                <w:color w:val="000000"/>
                <w:sz w:val="22"/>
                <w:szCs w:val="22"/>
              </w:rPr>
              <w:t xml:space="preserve">The items with the stars require a contract change. </w:t>
            </w:r>
            <w:r w:rsidRPr="00A843D8">
              <w:rPr>
                <w:rFonts w:ascii="Calibri" w:hAnsi="Calibri" w:cs="Calibri"/>
                <w:color w:val="000000"/>
                <w:sz w:val="22"/>
                <w:szCs w:val="22"/>
              </w:rPr>
              <w:t xml:space="preserve">If </w:t>
            </w:r>
            <w:r>
              <w:rPr>
                <w:rFonts w:ascii="Calibri" w:hAnsi="Calibri" w:cs="Calibri"/>
                <w:color w:val="000000"/>
                <w:sz w:val="22"/>
                <w:szCs w:val="22"/>
              </w:rPr>
              <w:t>a school is</w:t>
            </w:r>
            <w:r w:rsidRPr="00A843D8">
              <w:rPr>
                <w:rFonts w:ascii="Calibri" w:hAnsi="Calibri" w:cs="Calibri"/>
                <w:color w:val="000000"/>
                <w:sz w:val="22"/>
                <w:szCs w:val="22"/>
              </w:rPr>
              <w:t xml:space="preserve"> considering making a change to an item </w:t>
            </w:r>
            <w:r>
              <w:rPr>
                <w:rFonts w:ascii="Calibri" w:hAnsi="Calibri" w:cs="Calibri"/>
                <w:color w:val="000000"/>
                <w:sz w:val="22"/>
                <w:szCs w:val="22"/>
              </w:rPr>
              <w:t>here</w:t>
            </w:r>
            <w:r w:rsidRPr="00A843D8">
              <w:rPr>
                <w:rFonts w:ascii="Calibri" w:hAnsi="Calibri" w:cs="Calibri"/>
                <w:color w:val="000000"/>
                <w:sz w:val="22"/>
                <w:szCs w:val="22"/>
              </w:rPr>
              <w:t xml:space="preserve">, the </w:t>
            </w:r>
            <w:r>
              <w:rPr>
                <w:rFonts w:ascii="Calibri" w:hAnsi="Calibri" w:cs="Calibri"/>
                <w:color w:val="000000"/>
                <w:sz w:val="22"/>
                <w:szCs w:val="22"/>
              </w:rPr>
              <w:t>P</w:t>
            </w:r>
            <w:r w:rsidRPr="00A843D8">
              <w:rPr>
                <w:rFonts w:ascii="Calibri" w:hAnsi="Calibri" w:cs="Calibri"/>
                <w:color w:val="000000"/>
                <w:sz w:val="22"/>
                <w:szCs w:val="22"/>
              </w:rPr>
              <w:t xml:space="preserve">rogram and </w:t>
            </w:r>
            <w:r>
              <w:rPr>
                <w:rFonts w:ascii="Calibri" w:hAnsi="Calibri" w:cs="Calibri"/>
                <w:color w:val="000000"/>
                <w:sz w:val="22"/>
                <w:szCs w:val="22"/>
              </w:rPr>
              <w:t>C</w:t>
            </w:r>
            <w:r w:rsidRPr="00A843D8">
              <w:rPr>
                <w:rFonts w:ascii="Calibri" w:hAnsi="Calibri" w:cs="Calibri"/>
                <w:color w:val="000000"/>
                <w:sz w:val="22"/>
                <w:szCs w:val="22"/>
              </w:rPr>
              <w:t xml:space="preserve">ontract </w:t>
            </w:r>
            <w:r>
              <w:rPr>
                <w:rFonts w:ascii="Calibri" w:hAnsi="Calibri" w:cs="Calibri"/>
                <w:color w:val="000000"/>
                <w:sz w:val="22"/>
                <w:szCs w:val="22"/>
              </w:rPr>
              <w:t>M</w:t>
            </w:r>
            <w:r w:rsidRPr="00A843D8">
              <w:rPr>
                <w:rFonts w:ascii="Calibri" w:hAnsi="Calibri" w:cs="Calibri"/>
                <w:color w:val="000000"/>
                <w:sz w:val="22"/>
                <w:szCs w:val="22"/>
              </w:rPr>
              <w:t xml:space="preserve">odification </w:t>
            </w:r>
            <w:r>
              <w:rPr>
                <w:rFonts w:ascii="Calibri" w:hAnsi="Calibri" w:cs="Calibri"/>
                <w:color w:val="000000"/>
                <w:sz w:val="22"/>
                <w:szCs w:val="22"/>
              </w:rPr>
              <w:t>form found on the CSI website has</w:t>
            </w:r>
            <w:r w:rsidRPr="00A843D8">
              <w:rPr>
                <w:rFonts w:ascii="Calibri" w:hAnsi="Calibri" w:cs="Calibri"/>
                <w:color w:val="000000"/>
                <w:sz w:val="22"/>
                <w:szCs w:val="22"/>
              </w:rPr>
              <w:t xml:space="preserve"> instructions for submitting the item for review and approval. </w:t>
            </w:r>
          </w:p>
          <w:p w14:paraId="66722B74" w14:textId="77777777" w:rsidR="00A843D8" w:rsidRDefault="00A843D8" w:rsidP="00A843D8">
            <w:pPr>
              <w:pStyle w:val="NormalWeb"/>
              <w:spacing w:before="0" w:beforeAutospacing="0" w:after="0" w:afterAutospacing="0"/>
              <w:textAlignment w:val="baseline"/>
              <w:rPr>
                <w:rFonts w:ascii="Calibri" w:hAnsi="Calibri" w:cs="Calibri"/>
                <w:color w:val="000000"/>
                <w:sz w:val="22"/>
                <w:szCs w:val="22"/>
              </w:rPr>
            </w:pPr>
          </w:p>
          <w:p w14:paraId="2D08A73B" w14:textId="63127DCE" w:rsidR="00A843D8" w:rsidRPr="00A843D8" w:rsidRDefault="00A843D8" w:rsidP="00A843D8">
            <w:pPr>
              <w:pStyle w:val="NormalWeb"/>
              <w:spacing w:before="0" w:beforeAutospacing="0" w:after="0" w:afterAutospacing="0"/>
              <w:textAlignment w:val="baseline"/>
              <w:rPr>
                <w:rFonts w:ascii="Calibri" w:hAnsi="Calibri" w:cs="Calibri"/>
                <w:i/>
                <w:iCs/>
                <w:color w:val="000000"/>
                <w:sz w:val="22"/>
                <w:szCs w:val="22"/>
              </w:rPr>
            </w:pPr>
            <w:r>
              <w:rPr>
                <w:rFonts w:ascii="Calibri" w:hAnsi="Calibri" w:cs="Calibri"/>
                <w:i/>
                <w:iCs/>
                <w:color w:val="000000"/>
                <w:sz w:val="22"/>
                <w:szCs w:val="22"/>
              </w:rPr>
              <w:t>Ask if participants have to write down questions they have about their school’s charter contract specifics and to keep these to discuss with the school leader or other boards members after this session.</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9DAE9" w14:textId="77777777" w:rsidR="00720E50" w:rsidRDefault="006D1D79" w:rsidP="00720E50">
            <w:pPr>
              <w:rPr>
                <w:rFonts w:ascii="Calibri" w:hAnsi="Calibri" w:cs="Calibri"/>
                <w:i/>
                <w:iCs/>
                <w:sz w:val="22"/>
                <w:szCs w:val="22"/>
              </w:rPr>
            </w:pPr>
            <w:r>
              <w:rPr>
                <w:rFonts w:ascii="Calibri" w:hAnsi="Calibri" w:cs="Calibri"/>
                <w:i/>
                <w:iCs/>
                <w:sz w:val="22"/>
                <w:szCs w:val="22"/>
              </w:rPr>
              <w:lastRenderedPageBreak/>
              <w:t xml:space="preserve">Slides </w:t>
            </w:r>
            <w:r w:rsidR="00205B6E">
              <w:rPr>
                <w:rFonts w:ascii="Calibri" w:hAnsi="Calibri" w:cs="Calibri"/>
                <w:i/>
                <w:iCs/>
                <w:sz w:val="22"/>
                <w:szCs w:val="22"/>
              </w:rPr>
              <w:t>32</w:t>
            </w:r>
          </w:p>
          <w:p w14:paraId="1EE887CA" w14:textId="77777777" w:rsidR="00205B6E" w:rsidRDefault="00205B6E" w:rsidP="00720E50">
            <w:pPr>
              <w:rPr>
                <w:rFonts w:ascii="Calibri" w:hAnsi="Calibri" w:cs="Calibri"/>
                <w:i/>
                <w:iCs/>
                <w:sz w:val="22"/>
                <w:szCs w:val="22"/>
              </w:rPr>
            </w:pPr>
            <w:r>
              <w:rPr>
                <w:rFonts w:ascii="Calibri" w:hAnsi="Calibri" w:cs="Calibri"/>
                <w:i/>
                <w:iCs/>
                <w:sz w:val="22"/>
                <w:szCs w:val="22"/>
              </w:rPr>
              <w:t>Slide 33</w:t>
            </w:r>
          </w:p>
          <w:p w14:paraId="05AB6B84" w14:textId="77777777" w:rsidR="00205B6E" w:rsidRDefault="00205B6E" w:rsidP="00720E50">
            <w:pPr>
              <w:rPr>
                <w:rFonts w:ascii="Calibri" w:hAnsi="Calibri" w:cs="Calibri"/>
                <w:i/>
                <w:iCs/>
                <w:sz w:val="22"/>
                <w:szCs w:val="22"/>
              </w:rPr>
            </w:pPr>
          </w:p>
          <w:p w14:paraId="21823FF3" w14:textId="77777777" w:rsidR="00205B6E" w:rsidRDefault="00205B6E" w:rsidP="00720E50">
            <w:pPr>
              <w:rPr>
                <w:rFonts w:ascii="Calibri" w:hAnsi="Calibri" w:cs="Calibri"/>
                <w:i/>
                <w:iCs/>
                <w:sz w:val="22"/>
                <w:szCs w:val="22"/>
              </w:rPr>
            </w:pPr>
          </w:p>
          <w:p w14:paraId="42EFB16D" w14:textId="77777777" w:rsidR="00205B6E" w:rsidRDefault="00205B6E" w:rsidP="00720E50">
            <w:pPr>
              <w:rPr>
                <w:rFonts w:ascii="Calibri" w:hAnsi="Calibri" w:cs="Calibri"/>
                <w:i/>
                <w:iCs/>
                <w:sz w:val="22"/>
                <w:szCs w:val="22"/>
              </w:rPr>
            </w:pPr>
          </w:p>
          <w:p w14:paraId="27BFBDC7" w14:textId="77777777" w:rsidR="00205B6E" w:rsidRDefault="00205B6E" w:rsidP="00720E50">
            <w:pPr>
              <w:rPr>
                <w:rFonts w:ascii="Calibri" w:hAnsi="Calibri" w:cs="Calibri"/>
                <w:i/>
                <w:iCs/>
                <w:sz w:val="22"/>
                <w:szCs w:val="22"/>
              </w:rPr>
            </w:pPr>
            <w:r>
              <w:rPr>
                <w:rFonts w:ascii="Calibri" w:hAnsi="Calibri" w:cs="Calibri"/>
                <w:i/>
                <w:iCs/>
                <w:sz w:val="22"/>
                <w:szCs w:val="22"/>
              </w:rPr>
              <w:t>Slide 34</w:t>
            </w:r>
          </w:p>
          <w:p w14:paraId="12EA50A9" w14:textId="77777777" w:rsidR="00205B6E" w:rsidRDefault="00205B6E" w:rsidP="00720E50">
            <w:pPr>
              <w:rPr>
                <w:rFonts w:ascii="Calibri" w:hAnsi="Calibri" w:cs="Calibri"/>
                <w:i/>
                <w:iCs/>
                <w:sz w:val="22"/>
                <w:szCs w:val="22"/>
              </w:rPr>
            </w:pPr>
          </w:p>
          <w:p w14:paraId="25586144" w14:textId="77777777" w:rsidR="00205B6E" w:rsidRDefault="00205B6E" w:rsidP="00720E50">
            <w:pPr>
              <w:rPr>
                <w:rFonts w:ascii="Calibri" w:hAnsi="Calibri" w:cs="Calibri"/>
                <w:i/>
                <w:iCs/>
                <w:sz w:val="22"/>
                <w:szCs w:val="22"/>
              </w:rPr>
            </w:pPr>
          </w:p>
          <w:p w14:paraId="49DEAC24" w14:textId="77777777" w:rsidR="00205B6E" w:rsidRDefault="00205B6E" w:rsidP="00720E50">
            <w:pPr>
              <w:rPr>
                <w:rFonts w:ascii="Calibri" w:hAnsi="Calibri" w:cs="Calibri"/>
                <w:i/>
                <w:iCs/>
                <w:sz w:val="22"/>
                <w:szCs w:val="22"/>
              </w:rPr>
            </w:pPr>
          </w:p>
          <w:p w14:paraId="5EAD5CDA" w14:textId="77777777" w:rsidR="00205B6E" w:rsidRDefault="00205B6E" w:rsidP="00720E50">
            <w:pPr>
              <w:rPr>
                <w:rFonts w:ascii="Calibri" w:hAnsi="Calibri" w:cs="Calibri"/>
                <w:i/>
                <w:iCs/>
                <w:sz w:val="22"/>
                <w:szCs w:val="22"/>
              </w:rPr>
            </w:pPr>
          </w:p>
          <w:p w14:paraId="3633175A" w14:textId="77777777" w:rsidR="00205B6E" w:rsidRDefault="00205B6E" w:rsidP="00720E50">
            <w:pPr>
              <w:rPr>
                <w:rFonts w:ascii="Calibri" w:hAnsi="Calibri" w:cs="Calibri"/>
                <w:i/>
                <w:iCs/>
                <w:sz w:val="22"/>
                <w:szCs w:val="22"/>
              </w:rPr>
            </w:pPr>
          </w:p>
          <w:p w14:paraId="4B15EBDF" w14:textId="77777777" w:rsidR="00205B6E" w:rsidRDefault="00205B6E" w:rsidP="00720E50">
            <w:pPr>
              <w:rPr>
                <w:rFonts w:ascii="Calibri" w:hAnsi="Calibri" w:cs="Calibri"/>
                <w:i/>
                <w:iCs/>
                <w:sz w:val="22"/>
                <w:szCs w:val="22"/>
              </w:rPr>
            </w:pPr>
          </w:p>
          <w:p w14:paraId="53A892C2" w14:textId="77777777" w:rsidR="00205B6E" w:rsidRDefault="00205B6E" w:rsidP="00720E50">
            <w:pPr>
              <w:rPr>
                <w:rFonts w:ascii="Calibri" w:hAnsi="Calibri" w:cs="Calibri"/>
                <w:i/>
                <w:iCs/>
                <w:sz w:val="22"/>
                <w:szCs w:val="22"/>
              </w:rPr>
            </w:pPr>
          </w:p>
          <w:p w14:paraId="464EF2C4" w14:textId="77777777" w:rsidR="00205B6E" w:rsidRDefault="00205B6E" w:rsidP="00720E50">
            <w:pPr>
              <w:rPr>
                <w:rFonts w:ascii="Calibri" w:hAnsi="Calibri" w:cs="Calibri"/>
                <w:i/>
                <w:iCs/>
                <w:sz w:val="22"/>
                <w:szCs w:val="22"/>
              </w:rPr>
            </w:pPr>
          </w:p>
          <w:p w14:paraId="4944A5E0" w14:textId="77777777" w:rsidR="00205B6E" w:rsidRDefault="00205B6E" w:rsidP="00720E50">
            <w:pPr>
              <w:rPr>
                <w:rFonts w:ascii="Calibri" w:hAnsi="Calibri" w:cs="Calibri"/>
                <w:i/>
                <w:iCs/>
                <w:sz w:val="22"/>
                <w:szCs w:val="22"/>
              </w:rPr>
            </w:pPr>
          </w:p>
          <w:p w14:paraId="2CB8D09B" w14:textId="77777777" w:rsidR="00205B6E" w:rsidRDefault="00205B6E" w:rsidP="00720E50">
            <w:pPr>
              <w:rPr>
                <w:rFonts w:ascii="Calibri" w:hAnsi="Calibri" w:cs="Calibri"/>
                <w:i/>
                <w:iCs/>
                <w:sz w:val="22"/>
                <w:szCs w:val="22"/>
              </w:rPr>
            </w:pPr>
          </w:p>
          <w:p w14:paraId="0D503FD4" w14:textId="77777777" w:rsidR="00205B6E" w:rsidRDefault="00205B6E" w:rsidP="00720E50">
            <w:pPr>
              <w:rPr>
                <w:rFonts w:ascii="Calibri" w:hAnsi="Calibri" w:cs="Calibri"/>
                <w:i/>
                <w:iCs/>
                <w:sz w:val="22"/>
                <w:szCs w:val="22"/>
              </w:rPr>
            </w:pPr>
          </w:p>
          <w:p w14:paraId="4A816114" w14:textId="77777777" w:rsidR="00205B6E" w:rsidRDefault="00205B6E" w:rsidP="00720E50">
            <w:pPr>
              <w:rPr>
                <w:rFonts w:ascii="Calibri" w:hAnsi="Calibri" w:cs="Calibri"/>
                <w:i/>
                <w:iCs/>
                <w:sz w:val="22"/>
                <w:szCs w:val="22"/>
              </w:rPr>
            </w:pPr>
          </w:p>
          <w:p w14:paraId="2ECD4960" w14:textId="77777777" w:rsidR="00205B6E" w:rsidRDefault="00205B6E" w:rsidP="00720E50">
            <w:pPr>
              <w:rPr>
                <w:rFonts w:ascii="Calibri" w:hAnsi="Calibri" w:cs="Calibri"/>
                <w:i/>
                <w:iCs/>
                <w:sz w:val="22"/>
                <w:szCs w:val="22"/>
              </w:rPr>
            </w:pPr>
          </w:p>
          <w:p w14:paraId="43BD9E84" w14:textId="77777777" w:rsidR="00205B6E" w:rsidRDefault="00205B6E" w:rsidP="00720E50">
            <w:pPr>
              <w:rPr>
                <w:rFonts w:ascii="Calibri" w:hAnsi="Calibri" w:cs="Calibri"/>
                <w:i/>
                <w:iCs/>
                <w:sz w:val="22"/>
                <w:szCs w:val="22"/>
              </w:rPr>
            </w:pPr>
          </w:p>
          <w:p w14:paraId="5C30D6E7" w14:textId="77777777" w:rsidR="00205B6E" w:rsidRDefault="00205B6E" w:rsidP="00720E50">
            <w:pPr>
              <w:rPr>
                <w:rFonts w:ascii="Calibri" w:hAnsi="Calibri" w:cs="Calibri"/>
                <w:i/>
                <w:iCs/>
                <w:sz w:val="22"/>
                <w:szCs w:val="22"/>
              </w:rPr>
            </w:pPr>
          </w:p>
          <w:p w14:paraId="2184E3DB" w14:textId="77777777" w:rsidR="00205B6E" w:rsidRDefault="00205B6E" w:rsidP="00720E50">
            <w:pPr>
              <w:rPr>
                <w:rFonts w:ascii="Calibri" w:hAnsi="Calibri" w:cs="Calibri"/>
                <w:i/>
                <w:iCs/>
                <w:sz w:val="22"/>
                <w:szCs w:val="22"/>
              </w:rPr>
            </w:pPr>
          </w:p>
          <w:p w14:paraId="0B83FA6C" w14:textId="77777777" w:rsidR="00205B6E" w:rsidRDefault="00205B6E" w:rsidP="00720E50">
            <w:pPr>
              <w:rPr>
                <w:rFonts w:ascii="Calibri" w:hAnsi="Calibri" w:cs="Calibri"/>
                <w:i/>
                <w:iCs/>
                <w:sz w:val="22"/>
                <w:szCs w:val="22"/>
              </w:rPr>
            </w:pPr>
          </w:p>
          <w:p w14:paraId="625450CB" w14:textId="77777777" w:rsidR="00205B6E" w:rsidRDefault="00205B6E" w:rsidP="00720E50">
            <w:pPr>
              <w:rPr>
                <w:rFonts w:ascii="Calibri" w:hAnsi="Calibri" w:cs="Calibri"/>
                <w:i/>
                <w:iCs/>
                <w:sz w:val="22"/>
                <w:szCs w:val="22"/>
              </w:rPr>
            </w:pPr>
          </w:p>
          <w:p w14:paraId="0ECE4E72" w14:textId="77777777" w:rsidR="00205B6E" w:rsidRDefault="00205B6E" w:rsidP="00720E50">
            <w:pPr>
              <w:rPr>
                <w:rFonts w:ascii="Calibri" w:hAnsi="Calibri" w:cs="Calibri"/>
                <w:i/>
                <w:iCs/>
                <w:sz w:val="22"/>
                <w:szCs w:val="22"/>
              </w:rPr>
            </w:pPr>
          </w:p>
          <w:p w14:paraId="019E09E0" w14:textId="77777777" w:rsidR="00205B6E" w:rsidRDefault="00205B6E" w:rsidP="00720E50">
            <w:pPr>
              <w:rPr>
                <w:rFonts w:ascii="Calibri" w:hAnsi="Calibri" w:cs="Calibri"/>
                <w:i/>
                <w:iCs/>
                <w:sz w:val="22"/>
                <w:szCs w:val="22"/>
              </w:rPr>
            </w:pPr>
          </w:p>
          <w:p w14:paraId="65ED9D1B" w14:textId="77777777" w:rsidR="00205B6E" w:rsidRDefault="00205B6E" w:rsidP="00720E50">
            <w:pPr>
              <w:rPr>
                <w:rFonts w:ascii="Calibri" w:hAnsi="Calibri" w:cs="Calibri"/>
                <w:i/>
                <w:iCs/>
                <w:sz w:val="22"/>
                <w:szCs w:val="22"/>
              </w:rPr>
            </w:pPr>
            <w:r>
              <w:rPr>
                <w:rFonts w:ascii="Calibri" w:hAnsi="Calibri" w:cs="Calibri"/>
                <w:i/>
                <w:iCs/>
                <w:sz w:val="22"/>
                <w:szCs w:val="22"/>
              </w:rPr>
              <w:t>Slide 3</w:t>
            </w:r>
            <w:r w:rsidR="008E7F06">
              <w:rPr>
                <w:rFonts w:ascii="Calibri" w:hAnsi="Calibri" w:cs="Calibri"/>
                <w:i/>
                <w:iCs/>
                <w:sz w:val="22"/>
                <w:szCs w:val="22"/>
              </w:rPr>
              <w:t>5</w:t>
            </w:r>
          </w:p>
          <w:p w14:paraId="0A418229" w14:textId="77777777" w:rsidR="008E7F06" w:rsidRDefault="008E7F06" w:rsidP="00720E50">
            <w:pPr>
              <w:rPr>
                <w:rFonts w:ascii="Calibri" w:hAnsi="Calibri" w:cs="Calibri"/>
                <w:i/>
                <w:iCs/>
                <w:sz w:val="22"/>
                <w:szCs w:val="22"/>
              </w:rPr>
            </w:pPr>
          </w:p>
          <w:p w14:paraId="264FADF8" w14:textId="77777777" w:rsidR="008E7F06" w:rsidRDefault="008E7F06" w:rsidP="00720E50">
            <w:pPr>
              <w:rPr>
                <w:rFonts w:ascii="Calibri" w:hAnsi="Calibri" w:cs="Calibri"/>
                <w:i/>
                <w:iCs/>
                <w:sz w:val="22"/>
                <w:szCs w:val="22"/>
              </w:rPr>
            </w:pPr>
          </w:p>
          <w:p w14:paraId="60388F79" w14:textId="77777777" w:rsidR="008E7F06" w:rsidRDefault="008E7F06" w:rsidP="00720E50">
            <w:pPr>
              <w:rPr>
                <w:rFonts w:ascii="Calibri" w:hAnsi="Calibri" w:cs="Calibri"/>
                <w:i/>
                <w:iCs/>
                <w:sz w:val="22"/>
                <w:szCs w:val="22"/>
              </w:rPr>
            </w:pPr>
          </w:p>
          <w:p w14:paraId="0FDA6091" w14:textId="77777777" w:rsidR="008E7F06" w:rsidRDefault="008E7F06" w:rsidP="00720E50">
            <w:pPr>
              <w:rPr>
                <w:rFonts w:ascii="Calibri" w:hAnsi="Calibri" w:cs="Calibri"/>
                <w:i/>
                <w:iCs/>
                <w:sz w:val="22"/>
                <w:szCs w:val="22"/>
              </w:rPr>
            </w:pPr>
          </w:p>
          <w:p w14:paraId="4FC45FC0" w14:textId="77777777" w:rsidR="008E7F06" w:rsidRDefault="008E7F06" w:rsidP="00720E50">
            <w:pPr>
              <w:rPr>
                <w:rFonts w:ascii="Calibri" w:hAnsi="Calibri" w:cs="Calibri"/>
                <w:i/>
                <w:iCs/>
                <w:sz w:val="22"/>
                <w:szCs w:val="22"/>
              </w:rPr>
            </w:pPr>
            <w:r>
              <w:rPr>
                <w:rFonts w:ascii="Calibri" w:hAnsi="Calibri" w:cs="Calibri"/>
                <w:i/>
                <w:iCs/>
                <w:sz w:val="22"/>
                <w:szCs w:val="22"/>
              </w:rPr>
              <w:t>Slide 36</w:t>
            </w:r>
          </w:p>
          <w:p w14:paraId="24405037" w14:textId="77777777" w:rsidR="008E7F06" w:rsidRDefault="008E7F06" w:rsidP="00720E50">
            <w:pPr>
              <w:rPr>
                <w:rFonts w:ascii="Calibri" w:hAnsi="Calibri" w:cs="Calibri"/>
                <w:i/>
                <w:iCs/>
                <w:sz w:val="22"/>
                <w:szCs w:val="22"/>
              </w:rPr>
            </w:pPr>
          </w:p>
          <w:p w14:paraId="33C600DC" w14:textId="77777777" w:rsidR="008E7F06" w:rsidRDefault="008E7F06" w:rsidP="00720E50">
            <w:pPr>
              <w:rPr>
                <w:rFonts w:ascii="Calibri" w:hAnsi="Calibri" w:cs="Calibri"/>
                <w:i/>
                <w:iCs/>
                <w:sz w:val="22"/>
                <w:szCs w:val="22"/>
              </w:rPr>
            </w:pPr>
          </w:p>
          <w:p w14:paraId="1B8D400D" w14:textId="77777777" w:rsidR="008E7F06" w:rsidRDefault="008E7F06" w:rsidP="00720E50">
            <w:pPr>
              <w:rPr>
                <w:rFonts w:ascii="Calibri" w:hAnsi="Calibri" w:cs="Calibri"/>
                <w:i/>
                <w:iCs/>
                <w:sz w:val="22"/>
                <w:szCs w:val="22"/>
              </w:rPr>
            </w:pPr>
          </w:p>
          <w:p w14:paraId="46A4FF07" w14:textId="77777777" w:rsidR="008E7F06" w:rsidRDefault="008E7F06" w:rsidP="00720E50">
            <w:pPr>
              <w:rPr>
                <w:rFonts w:ascii="Calibri" w:hAnsi="Calibri" w:cs="Calibri"/>
                <w:i/>
                <w:iCs/>
                <w:sz w:val="22"/>
                <w:szCs w:val="22"/>
              </w:rPr>
            </w:pPr>
          </w:p>
          <w:p w14:paraId="06551AB6" w14:textId="77777777" w:rsidR="008E7F06" w:rsidRDefault="008E7F06" w:rsidP="00720E50">
            <w:pPr>
              <w:rPr>
                <w:rFonts w:ascii="Calibri" w:hAnsi="Calibri" w:cs="Calibri"/>
                <w:i/>
                <w:iCs/>
                <w:sz w:val="22"/>
                <w:szCs w:val="22"/>
              </w:rPr>
            </w:pPr>
          </w:p>
          <w:p w14:paraId="1A68FA7B" w14:textId="77777777" w:rsidR="008E7F06" w:rsidRDefault="008E7F06" w:rsidP="00720E50">
            <w:pPr>
              <w:rPr>
                <w:rFonts w:ascii="Calibri" w:hAnsi="Calibri" w:cs="Calibri"/>
                <w:i/>
                <w:iCs/>
                <w:sz w:val="22"/>
                <w:szCs w:val="22"/>
              </w:rPr>
            </w:pPr>
          </w:p>
          <w:p w14:paraId="5835D183" w14:textId="77777777" w:rsidR="008E7F06" w:rsidRDefault="008E7F06" w:rsidP="00720E50">
            <w:pPr>
              <w:rPr>
                <w:rFonts w:ascii="Calibri" w:hAnsi="Calibri" w:cs="Calibri"/>
                <w:i/>
                <w:iCs/>
                <w:sz w:val="22"/>
                <w:szCs w:val="22"/>
              </w:rPr>
            </w:pPr>
          </w:p>
          <w:p w14:paraId="376BF698" w14:textId="77777777" w:rsidR="008E7F06" w:rsidRDefault="008E7F06" w:rsidP="00720E50">
            <w:pPr>
              <w:rPr>
                <w:rFonts w:ascii="Calibri" w:hAnsi="Calibri" w:cs="Calibri"/>
                <w:i/>
                <w:iCs/>
                <w:sz w:val="22"/>
                <w:szCs w:val="22"/>
              </w:rPr>
            </w:pPr>
          </w:p>
          <w:p w14:paraId="0479666B" w14:textId="77777777" w:rsidR="008E7F06" w:rsidRDefault="008E7F06" w:rsidP="00720E50">
            <w:pPr>
              <w:rPr>
                <w:rFonts w:ascii="Calibri" w:hAnsi="Calibri" w:cs="Calibri"/>
                <w:i/>
                <w:iCs/>
                <w:sz w:val="22"/>
                <w:szCs w:val="22"/>
              </w:rPr>
            </w:pPr>
          </w:p>
          <w:p w14:paraId="73C72462" w14:textId="77777777" w:rsidR="008E7F06" w:rsidRDefault="008E7F06" w:rsidP="00720E50">
            <w:pPr>
              <w:rPr>
                <w:rFonts w:ascii="Calibri" w:hAnsi="Calibri" w:cs="Calibri"/>
                <w:i/>
                <w:iCs/>
                <w:sz w:val="22"/>
                <w:szCs w:val="22"/>
              </w:rPr>
            </w:pPr>
          </w:p>
          <w:p w14:paraId="5893CE0C" w14:textId="77777777" w:rsidR="008E7F06" w:rsidRDefault="008E7F06" w:rsidP="00720E50">
            <w:pPr>
              <w:rPr>
                <w:rFonts w:ascii="Calibri" w:hAnsi="Calibri" w:cs="Calibri"/>
                <w:i/>
                <w:iCs/>
                <w:sz w:val="22"/>
                <w:szCs w:val="22"/>
              </w:rPr>
            </w:pPr>
          </w:p>
          <w:p w14:paraId="7C49BE5F" w14:textId="77777777" w:rsidR="008E7F06" w:rsidRDefault="008E7F06" w:rsidP="00720E50">
            <w:pPr>
              <w:rPr>
                <w:rFonts w:ascii="Calibri" w:hAnsi="Calibri" w:cs="Calibri"/>
                <w:i/>
                <w:iCs/>
                <w:sz w:val="22"/>
                <w:szCs w:val="22"/>
              </w:rPr>
            </w:pPr>
          </w:p>
          <w:p w14:paraId="497748C3" w14:textId="77777777" w:rsidR="008E7F06" w:rsidRDefault="008E7F06" w:rsidP="00720E50">
            <w:pPr>
              <w:rPr>
                <w:rFonts w:ascii="Calibri" w:hAnsi="Calibri" w:cs="Calibri"/>
                <w:i/>
                <w:iCs/>
                <w:sz w:val="22"/>
                <w:szCs w:val="22"/>
              </w:rPr>
            </w:pPr>
          </w:p>
          <w:p w14:paraId="3018C94E" w14:textId="77777777" w:rsidR="008E7F06" w:rsidRDefault="008E7F06" w:rsidP="00720E50">
            <w:pPr>
              <w:rPr>
                <w:rFonts w:ascii="Calibri" w:hAnsi="Calibri" w:cs="Calibri"/>
                <w:i/>
                <w:iCs/>
                <w:sz w:val="22"/>
                <w:szCs w:val="22"/>
              </w:rPr>
            </w:pPr>
          </w:p>
          <w:p w14:paraId="1CA844AE" w14:textId="77777777" w:rsidR="008E7F06" w:rsidRDefault="008E7F06" w:rsidP="00720E50">
            <w:pPr>
              <w:rPr>
                <w:rFonts w:ascii="Calibri" w:hAnsi="Calibri" w:cs="Calibri"/>
                <w:i/>
                <w:iCs/>
                <w:sz w:val="22"/>
                <w:szCs w:val="22"/>
              </w:rPr>
            </w:pPr>
          </w:p>
          <w:p w14:paraId="2F31EC47" w14:textId="77777777" w:rsidR="008E7F06" w:rsidRDefault="008E7F06" w:rsidP="00720E50">
            <w:pPr>
              <w:rPr>
                <w:rFonts w:ascii="Calibri" w:hAnsi="Calibri" w:cs="Calibri"/>
                <w:i/>
                <w:iCs/>
                <w:sz w:val="22"/>
                <w:szCs w:val="22"/>
              </w:rPr>
            </w:pPr>
          </w:p>
          <w:p w14:paraId="67FE0352" w14:textId="77777777" w:rsidR="008E7F06" w:rsidRDefault="008E7F06" w:rsidP="00720E50">
            <w:pPr>
              <w:rPr>
                <w:rFonts w:ascii="Calibri" w:hAnsi="Calibri" w:cs="Calibri"/>
                <w:i/>
                <w:iCs/>
                <w:sz w:val="22"/>
                <w:szCs w:val="22"/>
              </w:rPr>
            </w:pPr>
          </w:p>
          <w:p w14:paraId="1E02976A" w14:textId="77777777" w:rsidR="008E7F06" w:rsidRDefault="008E7F06" w:rsidP="00720E50">
            <w:pPr>
              <w:rPr>
                <w:rFonts w:ascii="Calibri" w:hAnsi="Calibri" w:cs="Calibri"/>
                <w:i/>
                <w:iCs/>
                <w:sz w:val="22"/>
                <w:szCs w:val="22"/>
              </w:rPr>
            </w:pPr>
          </w:p>
          <w:p w14:paraId="59ED8EE7" w14:textId="77777777" w:rsidR="008E7F06" w:rsidRDefault="008E7F06" w:rsidP="00720E50">
            <w:pPr>
              <w:rPr>
                <w:rFonts w:ascii="Calibri" w:hAnsi="Calibri" w:cs="Calibri"/>
                <w:i/>
                <w:iCs/>
                <w:sz w:val="22"/>
                <w:szCs w:val="22"/>
              </w:rPr>
            </w:pPr>
          </w:p>
          <w:p w14:paraId="75AEE5AE" w14:textId="77777777" w:rsidR="008E7F06" w:rsidRDefault="008E7F06" w:rsidP="00720E50">
            <w:pPr>
              <w:rPr>
                <w:rFonts w:ascii="Calibri" w:hAnsi="Calibri" w:cs="Calibri"/>
                <w:i/>
                <w:iCs/>
                <w:sz w:val="22"/>
                <w:szCs w:val="22"/>
              </w:rPr>
            </w:pPr>
          </w:p>
          <w:p w14:paraId="25F66315" w14:textId="77777777" w:rsidR="008E7F06" w:rsidRDefault="008E7F06" w:rsidP="00720E50">
            <w:pPr>
              <w:rPr>
                <w:rFonts w:ascii="Calibri" w:hAnsi="Calibri" w:cs="Calibri"/>
                <w:i/>
                <w:iCs/>
                <w:sz w:val="22"/>
                <w:szCs w:val="22"/>
              </w:rPr>
            </w:pPr>
          </w:p>
          <w:p w14:paraId="36994EA3" w14:textId="77777777" w:rsidR="008E7F06" w:rsidRDefault="008E7F06" w:rsidP="00720E50">
            <w:pPr>
              <w:rPr>
                <w:rFonts w:ascii="Calibri" w:hAnsi="Calibri" w:cs="Calibri"/>
                <w:i/>
                <w:iCs/>
                <w:sz w:val="22"/>
                <w:szCs w:val="22"/>
              </w:rPr>
            </w:pPr>
          </w:p>
          <w:p w14:paraId="7E4A7B41" w14:textId="77777777" w:rsidR="00F33A51" w:rsidRDefault="00F33A51" w:rsidP="00720E50">
            <w:pPr>
              <w:rPr>
                <w:rFonts w:ascii="Calibri" w:hAnsi="Calibri" w:cs="Calibri"/>
                <w:i/>
                <w:iCs/>
                <w:sz w:val="22"/>
                <w:szCs w:val="22"/>
              </w:rPr>
            </w:pPr>
          </w:p>
          <w:p w14:paraId="3C2C9562" w14:textId="6DB583C6" w:rsidR="008E7F06" w:rsidRDefault="008E7F06" w:rsidP="00720E50">
            <w:pPr>
              <w:rPr>
                <w:rFonts w:ascii="Calibri" w:hAnsi="Calibri" w:cs="Calibri"/>
                <w:i/>
                <w:iCs/>
                <w:sz w:val="22"/>
                <w:szCs w:val="22"/>
              </w:rPr>
            </w:pPr>
            <w:r>
              <w:rPr>
                <w:rFonts w:ascii="Calibri" w:hAnsi="Calibri" w:cs="Calibri"/>
                <w:i/>
                <w:iCs/>
                <w:sz w:val="22"/>
                <w:szCs w:val="22"/>
              </w:rPr>
              <w:lastRenderedPageBreak/>
              <w:t>Slide 37</w:t>
            </w:r>
          </w:p>
          <w:p w14:paraId="5DFDC827" w14:textId="77777777" w:rsidR="008E7F06" w:rsidRDefault="008E7F06" w:rsidP="00720E50">
            <w:pPr>
              <w:rPr>
                <w:rFonts w:ascii="Calibri" w:hAnsi="Calibri" w:cs="Calibri"/>
                <w:i/>
                <w:iCs/>
                <w:sz w:val="22"/>
                <w:szCs w:val="22"/>
              </w:rPr>
            </w:pPr>
          </w:p>
          <w:p w14:paraId="18248F46" w14:textId="77777777" w:rsidR="008E7F06" w:rsidRDefault="008E7F06" w:rsidP="00720E50">
            <w:pPr>
              <w:rPr>
                <w:rFonts w:ascii="Calibri" w:hAnsi="Calibri" w:cs="Calibri"/>
                <w:i/>
                <w:iCs/>
                <w:sz w:val="22"/>
                <w:szCs w:val="22"/>
              </w:rPr>
            </w:pPr>
          </w:p>
          <w:p w14:paraId="074849DA" w14:textId="77777777" w:rsidR="00CC307D" w:rsidRDefault="00CC307D" w:rsidP="00720E50">
            <w:pPr>
              <w:rPr>
                <w:rFonts w:ascii="Calibri" w:hAnsi="Calibri" w:cs="Calibri"/>
                <w:i/>
                <w:iCs/>
                <w:sz w:val="22"/>
                <w:szCs w:val="22"/>
              </w:rPr>
            </w:pPr>
          </w:p>
          <w:p w14:paraId="4597B3FF" w14:textId="77777777" w:rsidR="00CC307D" w:rsidRDefault="00CC307D" w:rsidP="00720E50">
            <w:pPr>
              <w:rPr>
                <w:rFonts w:ascii="Calibri" w:hAnsi="Calibri" w:cs="Calibri"/>
                <w:i/>
                <w:iCs/>
                <w:sz w:val="22"/>
                <w:szCs w:val="22"/>
              </w:rPr>
            </w:pPr>
          </w:p>
          <w:p w14:paraId="43C6D88A" w14:textId="77777777" w:rsidR="00CC307D" w:rsidRDefault="00CC307D" w:rsidP="00720E50">
            <w:pPr>
              <w:rPr>
                <w:rFonts w:ascii="Calibri" w:hAnsi="Calibri" w:cs="Calibri"/>
                <w:i/>
                <w:iCs/>
                <w:sz w:val="22"/>
                <w:szCs w:val="22"/>
              </w:rPr>
            </w:pPr>
          </w:p>
          <w:p w14:paraId="1F0CED98" w14:textId="77777777" w:rsidR="00CC307D" w:rsidRDefault="00CC307D" w:rsidP="00720E50">
            <w:pPr>
              <w:rPr>
                <w:rFonts w:ascii="Calibri" w:hAnsi="Calibri" w:cs="Calibri"/>
                <w:i/>
                <w:iCs/>
                <w:sz w:val="22"/>
                <w:szCs w:val="22"/>
              </w:rPr>
            </w:pPr>
          </w:p>
          <w:p w14:paraId="7CC9C85D" w14:textId="77777777" w:rsidR="00CC307D" w:rsidRDefault="00CC307D" w:rsidP="00720E50">
            <w:pPr>
              <w:rPr>
                <w:rFonts w:ascii="Calibri" w:hAnsi="Calibri" w:cs="Calibri"/>
                <w:i/>
                <w:iCs/>
                <w:sz w:val="22"/>
                <w:szCs w:val="22"/>
              </w:rPr>
            </w:pPr>
          </w:p>
          <w:p w14:paraId="1E1E5B93" w14:textId="77777777" w:rsidR="00CC307D" w:rsidRDefault="00CC307D" w:rsidP="00720E50">
            <w:pPr>
              <w:rPr>
                <w:rFonts w:ascii="Calibri" w:hAnsi="Calibri" w:cs="Calibri"/>
                <w:i/>
                <w:iCs/>
                <w:sz w:val="22"/>
                <w:szCs w:val="22"/>
              </w:rPr>
            </w:pPr>
          </w:p>
          <w:p w14:paraId="13DF5DBB" w14:textId="77777777" w:rsidR="00CC307D" w:rsidRDefault="00CC307D" w:rsidP="00720E50">
            <w:pPr>
              <w:rPr>
                <w:rFonts w:ascii="Calibri" w:hAnsi="Calibri" w:cs="Calibri"/>
                <w:i/>
                <w:iCs/>
                <w:sz w:val="22"/>
                <w:szCs w:val="22"/>
              </w:rPr>
            </w:pPr>
          </w:p>
          <w:p w14:paraId="6A275F26" w14:textId="77777777" w:rsidR="00CC307D" w:rsidRDefault="00CC307D" w:rsidP="00720E50">
            <w:pPr>
              <w:rPr>
                <w:rFonts w:ascii="Calibri" w:hAnsi="Calibri" w:cs="Calibri"/>
                <w:i/>
                <w:iCs/>
                <w:sz w:val="22"/>
                <w:szCs w:val="22"/>
              </w:rPr>
            </w:pPr>
          </w:p>
          <w:p w14:paraId="011FAD1C" w14:textId="77777777" w:rsidR="00CC307D" w:rsidRDefault="00CC307D" w:rsidP="00720E50">
            <w:pPr>
              <w:rPr>
                <w:rFonts w:ascii="Calibri" w:hAnsi="Calibri" w:cs="Calibri"/>
                <w:i/>
                <w:iCs/>
                <w:sz w:val="22"/>
                <w:szCs w:val="22"/>
              </w:rPr>
            </w:pPr>
          </w:p>
          <w:p w14:paraId="4C069F26" w14:textId="77777777" w:rsidR="00CC307D" w:rsidRDefault="00CC307D" w:rsidP="00720E50">
            <w:pPr>
              <w:rPr>
                <w:rFonts w:ascii="Calibri" w:hAnsi="Calibri" w:cs="Calibri"/>
                <w:i/>
                <w:iCs/>
                <w:sz w:val="22"/>
                <w:szCs w:val="22"/>
              </w:rPr>
            </w:pPr>
          </w:p>
          <w:p w14:paraId="652897FC" w14:textId="77777777" w:rsidR="00CC307D" w:rsidRDefault="00CC307D" w:rsidP="00720E50">
            <w:pPr>
              <w:rPr>
                <w:rFonts w:ascii="Calibri" w:hAnsi="Calibri" w:cs="Calibri"/>
                <w:i/>
                <w:iCs/>
                <w:sz w:val="22"/>
                <w:szCs w:val="22"/>
              </w:rPr>
            </w:pPr>
          </w:p>
          <w:p w14:paraId="107079BF" w14:textId="77777777" w:rsidR="00CC307D" w:rsidRDefault="00CC307D" w:rsidP="00720E50">
            <w:pPr>
              <w:rPr>
                <w:rFonts w:ascii="Calibri" w:hAnsi="Calibri" w:cs="Calibri"/>
                <w:i/>
                <w:iCs/>
                <w:sz w:val="22"/>
                <w:szCs w:val="22"/>
              </w:rPr>
            </w:pPr>
          </w:p>
          <w:p w14:paraId="56F4B8F1" w14:textId="77777777" w:rsidR="00CC307D" w:rsidRDefault="00CC307D" w:rsidP="00720E50">
            <w:pPr>
              <w:rPr>
                <w:rFonts w:ascii="Calibri" w:hAnsi="Calibri" w:cs="Calibri"/>
                <w:i/>
                <w:iCs/>
                <w:sz w:val="22"/>
                <w:szCs w:val="22"/>
              </w:rPr>
            </w:pPr>
          </w:p>
          <w:p w14:paraId="7EC7B03E" w14:textId="77777777" w:rsidR="00CC307D" w:rsidRDefault="00CC307D" w:rsidP="00720E50">
            <w:pPr>
              <w:rPr>
                <w:rFonts w:ascii="Calibri" w:hAnsi="Calibri" w:cs="Calibri"/>
                <w:i/>
                <w:iCs/>
                <w:sz w:val="22"/>
                <w:szCs w:val="22"/>
              </w:rPr>
            </w:pPr>
          </w:p>
          <w:p w14:paraId="06088500" w14:textId="77777777" w:rsidR="00CC307D" w:rsidRDefault="00CC307D" w:rsidP="00720E50">
            <w:pPr>
              <w:rPr>
                <w:rFonts w:ascii="Calibri" w:hAnsi="Calibri" w:cs="Calibri"/>
                <w:i/>
                <w:iCs/>
                <w:sz w:val="22"/>
                <w:szCs w:val="22"/>
              </w:rPr>
            </w:pPr>
          </w:p>
          <w:p w14:paraId="1354EC50" w14:textId="77777777" w:rsidR="00CC307D" w:rsidRDefault="00CC307D" w:rsidP="00720E50">
            <w:pPr>
              <w:rPr>
                <w:rFonts w:ascii="Calibri" w:hAnsi="Calibri" w:cs="Calibri"/>
                <w:i/>
                <w:iCs/>
                <w:sz w:val="22"/>
                <w:szCs w:val="22"/>
              </w:rPr>
            </w:pPr>
          </w:p>
          <w:p w14:paraId="1489B49F" w14:textId="77777777" w:rsidR="00CC307D" w:rsidRDefault="00CC307D" w:rsidP="00720E50">
            <w:pPr>
              <w:rPr>
                <w:rFonts w:ascii="Calibri" w:hAnsi="Calibri" w:cs="Calibri"/>
                <w:i/>
                <w:iCs/>
                <w:sz w:val="22"/>
                <w:szCs w:val="22"/>
              </w:rPr>
            </w:pPr>
          </w:p>
          <w:p w14:paraId="53FA0739" w14:textId="77777777" w:rsidR="00CC307D" w:rsidRDefault="00CC307D" w:rsidP="00720E50">
            <w:pPr>
              <w:rPr>
                <w:rFonts w:ascii="Calibri" w:hAnsi="Calibri" w:cs="Calibri"/>
                <w:i/>
                <w:iCs/>
                <w:sz w:val="22"/>
                <w:szCs w:val="22"/>
              </w:rPr>
            </w:pPr>
          </w:p>
          <w:p w14:paraId="7D39DA23" w14:textId="77777777" w:rsidR="00CC307D" w:rsidRDefault="00CC307D" w:rsidP="00720E50">
            <w:pPr>
              <w:rPr>
                <w:rFonts w:ascii="Calibri" w:hAnsi="Calibri" w:cs="Calibri"/>
                <w:i/>
                <w:iCs/>
                <w:sz w:val="22"/>
                <w:szCs w:val="22"/>
              </w:rPr>
            </w:pPr>
            <w:r>
              <w:rPr>
                <w:rFonts w:ascii="Calibri" w:hAnsi="Calibri" w:cs="Calibri"/>
                <w:i/>
                <w:iCs/>
                <w:sz w:val="22"/>
                <w:szCs w:val="22"/>
              </w:rPr>
              <w:t>Slide 38</w:t>
            </w:r>
          </w:p>
          <w:p w14:paraId="55D2A890" w14:textId="77777777" w:rsidR="00CC307D" w:rsidRDefault="00CC307D" w:rsidP="00720E50">
            <w:pPr>
              <w:rPr>
                <w:rFonts w:ascii="Calibri" w:hAnsi="Calibri" w:cs="Calibri"/>
                <w:i/>
                <w:iCs/>
                <w:sz w:val="22"/>
                <w:szCs w:val="22"/>
              </w:rPr>
            </w:pPr>
          </w:p>
          <w:p w14:paraId="55C08C09" w14:textId="77777777" w:rsidR="00CC307D" w:rsidRDefault="00CC307D" w:rsidP="00720E50">
            <w:pPr>
              <w:rPr>
                <w:rFonts w:ascii="Calibri" w:hAnsi="Calibri" w:cs="Calibri"/>
                <w:i/>
                <w:iCs/>
                <w:sz w:val="22"/>
                <w:szCs w:val="22"/>
              </w:rPr>
            </w:pPr>
          </w:p>
          <w:p w14:paraId="79B75DF4" w14:textId="77777777" w:rsidR="00CC307D" w:rsidRDefault="00CC307D" w:rsidP="00720E50">
            <w:pPr>
              <w:rPr>
                <w:rFonts w:ascii="Calibri" w:hAnsi="Calibri" w:cs="Calibri"/>
                <w:i/>
                <w:iCs/>
                <w:sz w:val="22"/>
                <w:szCs w:val="22"/>
              </w:rPr>
            </w:pPr>
          </w:p>
          <w:p w14:paraId="2A972BFF" w14:textId="77777777" w:rsidR="00CC307D" w:rsidRDefault="00CC307D" w:rsidP="00720E50">
            <w:pPr>
              <w:rPr>
                <w:rFonts w:ascii="Calibri" w:hAnsi="Calibri" w:cs="Calibri"/>
                <w:i/>
                <w:iCs/>
                <w:sz w:val="22"/>
                <w:szCs w:val="22"/>
              </w:rPr>
            </w:pPr>
          </w:p>
          <w:p w14:paraId="2FA72213" w14:textId="77777777" w:rsidR="00CC307D" w:rsidRDefault="00CC307D" w:rsidP="00720E50">
            <w:pPr>
              <w:rPr>
                <w:rFonts w:ascii="Calibri" w:hAnsi="Calibri" w:cs="Calibri"/>
                <w:i/>
                <w:iCs/>
                <w:sz w:val="22"/>
                <w:szCs w:val="22"/>
              </w:rPr>
            </w:pPr>
          </w:p>
          <w:p w14:paraId="6DB9E7EE" w14:textId="77777777" w:rsidR="00CC307D" w:rsidRDefault="00CC307D" w:rsidP="00720E50">
            <w:pPr>
              <w:rPr>
                <w:rFonts w:ascii="Calibri" w:hAnsi="Calibri" w:cs="Calibri"/>
                <w:i/>
                <w:iCs/>
                <w:sz w:val="22"/>
                <w:szCs w:val="22"/>
              </w:rPr>
            </w:pPr>
          </w:p>
          <w:p w14:paraId="723E6733" w14:textId="77777777" w:rsidR="00CC307D" w:rsidRDefault="00CC307D" w:rsidP="00720E50">
            <w:pPr>
              <w:rPr>
                <w:rFonts w:ascii="Calibri" w:hAnsi="Calibri" w:cs="Calibri"/>
                <w:i/>
                <w:iCs/>
                <w:sz w:val="22"/>
                <w:szCs w:val="22"/>
              </w:rPr>
            </w:pPr>
          </w:p>
          <w:p w14:paraId="1B951DF3" w14:textId="77777777" w:rsidR="00CC307D" w:rsidRDefault="00CC307D" w:rsidP="00720E50">
            <w:pPr>
              <w:rPr>
                <w:rFonts w:ascii="Calibri" w:hAnsi="Calibri" w:cs="Calibri"/>
                <w:i/>
                <w:iCs/>
                <w:sz w:val="22"/>
                <w:szCs w:val="22"/>
              </w:rPr>
            </w:pPr>
          </w:p>
          <w:p w14:paraId="2B7241C1" w14:textId="77777777" w:rsidR="00CC307D" w:rsidRDefault="00CC307D" w:rsidP="00720E50">
            <w:pPr>
              <w:rPr>
                <w:rFonts w:ascii="Calibri" w:hAnsi="Calibri" w:cs="Calibri"/>
                <w:i/>
                <w:iCs/>
                <w:sz w:val="22"/>
                <w:szCs w:val="22"/>
              </w:rPr>
            </w:pPr>
          </w:p>
          <w:p w14:paraId="22BE1745" w14:textId="77777777" w:rsidR="00CC307D" w:rsidRDefault="00CC307D" w:rsidP="00720E50">
            <w:pPr>
              <w:rPr>
                <w:rFonts w:ascii="Calibri" w:hAnsi="Calibri" w:cs="Calibri"/>
                <w:i/>
                <w:iCs/>
                <w:sz w:val="22"/>
                <w:szCs w:val="22"/>
              </w:rPr>
            </w:pPr>
          </w:p>
          <w:p w14:paraId="29CF0246" w14:textId="77777777" w:rsidR="00CC307D" w:rsidRDefault="00CC307D" w:rsidP="00720E50">
            <w:pPr>
              <w:rPr>
                <w:rFonts w:ascii="Calibri" w:hAnsi="Calibri" w:cs="Calibri"/>
                <w:i/>
                <w:iCs/>
                <w:sz w:val="22"/>
                <w:szCs w:val="22"/>
              </w:rPr>
            </w:pPr>
          </w:p>
          <w:p w14:paraId="0FCED21F" w14:textId="77777777" w:rsidR="00CC307D" w:rsidRDefault="00CC307D" w:rsidP="00720E50">
            <w:pPr>
              <w:rPr>
                <w:rFonts w:ascii="Calibri" w:hAnsi="Calibri" w:cs="Calibri"/>
                <w:i/>
                <w:iCs/>
                <w:sz w:val="22"/>
                <w:szCs w:val="22"/>
              </w:rPr>
            </w:pPr>
          </w:p>
          <w:p w14:paraId="4BD63FA0" w14:textId="77777777" w:rsidR="00CC307D" w:rsidRDefault="00CC307D" w:rsidP="00720E50">
            <w:pPr>
              <w:rPr>
                <w:rFonts w:ascii="Calibri" w:hAnsi="Calibri" w:cs="Calibri"/>
                <w:i/>
                <w:iCs/>
                <w:sz w:val="22"/>
                <w:szCs w:val="22"/>
              </w:rPr>
            </w:pPr>
          </w:p>
          <w:p w14:paraId="27FAEF44" w14:textId="77777777" w:rsidR="00CC307D" w:rsidRDefault="00CC307D" w:rsidP="00720E50">
            <w:pPr>
              <w:rPr>
                <w:rFonts w:ascii="Calibri" w:hAnsi="Calibri" w:cs="Calibri"/>
                <w:i/>
                <w:iCs/>
                <w:sz w:val="22"/>
                <w:szCs w:val="22"/>
              </w:rPr>
            </w:pPr>
          </w:p>
          <w:p w14:paraId="52DFCCE9" w14:textId="77777777" w:rsidR="00CC307D" w:rsidRDefault="00CC307D" w:rsidP="00720E50">
            <w:pPr>
              <w:rPr>
                <w:rFonts w:ascii="Calibri" w:hAnsi="Calibri" w:cs="Calibri"/>
                <w:i/>
                <w:iCs/>
                <w:sz w:val="22"/>
                <w:szCs w:val="22"/>
              </w:rPr>
            </w:pPr>
          </w:p>
          <w:p w14:paraId="3CF7E27F" w14:textId="77777777" w:rsidR="00CC307D" w:rsidRDefault="00CC307D" w:rsidP="00720E50">
            <w:pPr>
              <w:rPr>
                <w:rFonts w:ascii="Calibri" w:hAnsi="Calibri" w:cs="Calibri"/>
                <w:i/>
                <w:iCs/>
                <w:sz w:val="22"/>
                <w:szCs w:val="22"/>
              </w:rPr>
            </w:pPr>
          </w:p>
          <w:p w14:paraId="2D295434" w14:textId="77777777" w:rsidR="00CC307D" w:rsidRDefault="00CC307D" w:rsidP="00720E50">
            <w:pPr>
              <w:rPr>
                <w:rFonts w:ascii="Calibri" w:hAnsi="Calibri" w:cs="Calibri"/>
                <w:i/>
                <w:iCs/>
                <w:sz w:val="22"/>
                <w:szCs w:val="22"/>
              </w:rPr>
            </w:pPr>
          </w:p>
          <w:p w14:paraId="0429376C" w14:textId="77777777" w:rsidR="00CC307D" w:rsidRDefault="00CC307D" w:rsidP="00720E50">
            <w:pPr>
              <w:rPr>
                <w:rFonts w:ascii="Calibri" w:hAnsi="Calibri" w:cs="Calibri"/>
                <w:i/>
                <w:iCs/>
                <w:sz w:val="22"/>
                <w:szCs w:val="22"/>
              </w:rPr>
            </w:pPr>
            <w:r>
              <w:rPr>
                <w:rFonts w:ascii="Calibri" w:hAnsi="Calibri" w:cs="Calibri"/>
                <w:i/>
                <w:iCs/>
                <w:sz w:val="22"/>
                <w:szCs w:val="22"/>
              </w:rPr>
              <w:t>Slide 39</w:t>
            </w:r>
          </w:p>
          <w:p w14:paraId="77ED2F03" w14:textId="77777777" w:rsidR="00BF763C" w:rsidRDefault="00BF763C" w:rsidP="00720E50">
            <w:pPr>
              <w:rPr>
                <w:rFonts w:ascii="Calibri" w:hAnsi="Calibri" w:cs="Calibri"/>
                <w:i/>
                <w:iCs/>
                <w:sz w:val="22"/>
                <w:szCs w:val="22"/>
              </w:rPr>
            </w:pPr>
          </w:p>
          <w:p w14:paraId="42DA49ED" w14:textId="77777777" w:rsidR="00BF763C" w:rsidRDefault="00BF763C" w:rsidP="00720E50">
            <w:pPr>
              <w:rPr>
                <w:rFonts w:ascii="Calibri" w:hAnsi="Calibri" w:cs="Calibri"/>
                <w:i/>
                <w:iCs/>
                <w:sz w:val="22"/>
                <w:szCs w:val="22"/>
              </w:rPr>
            </w:pPr>
          </w:p>
          <w:p w14:paraId="455788AE" w14:textId="77777777" w:rsidR="00BF763C" w:rsidRDefault="00BF763C" w:rsidP="00720E50">
            <w:pPr>
              <w:rPr>
                <w:rFonts w:ascii="Calibri" w:hAnsi="Calibri" w:cs="Calibri"/>
                <w:i/>
                <w:iCs/>
                <w:sz w:val="22"/>
                <w:szCs w:val="22"/>
              </w:rPr>
            </w:pPr>
          </w:p>
          <w:p w14:paraId="477D112A" w14:textId="77777777" w:rsidR="00BF763C" w:rsidRDefault="00BF763C" w:rsidP="00720E50">
            <w:pPr>
              <w:rPr>
                <w:rFonts w:ascii="Calibri" w:hAnsi="Calibri" w:cs="Calibri"/>
                <w:i/>
                <w:iCs/>
                <w:sz w:val="22"/>
                <w:szCs w:val="22"/>
              </w:rPr>
            </w:pPr>
          </w:p>
          <w:p w14:paraId="6CE68A66" w14:textId="77777777" w:rsidR="00BF763C" w:rsidRDefault="00BF763C" w:rsidP="00720E50">
            <w:pPr>
              <w:rPr>
                <w:rFonts w:ascii="Calibri" w:hAnsi="Calibri" w:cs="Calibri"/>
                <w:i/>
                <w:iCs/>
                <w:sz w:val="22"/>
                <w:szCs w:val="22"/>
              </w:rPr>
            </w:pPr>
          </w:p>
          <w:p w14:paraId="5203758E" w14:textId="77777777" w:rsidR="00BF763C" w:rsidRDefault="00BF763C" w:rsidP="00720E50">
            <w:pPr>
              <w:rPr>
                <w:rFonts w:ascii="Calibri" w:hAnsi="Calibri" w:cs="Calibri"/>
                <w:i/>
                <w:iCs/>
                <w:sz w:val="22"/>
                <w:szCs w:val="22"/>
              </w:rPr>
            </w:pPr>
          </w:p>
          <w:p w14:paraId="4302B278" w14:textId="77777777" w:rsidR="00BF763C" w:rsidRDefault="00BF763C" w:rsidP="00720E50">
            <w:pPr>
              <w:rPr>
                <w:rFonts w:ascii="Calibri" w:hAnsi="Calibri" w:cs="Calibri"/>
                <w:i/>
                <w:iCs/>
                <w:sz w:val="22"/>
                <w:szCs w:val="22"/>
              </w:rPr>
            </w:pPr>
          </w:p>
          <w:p w14:paraId="730BE4C2" w14:textId="77777777" w:rsidR="00BF763C" w:rsidRDefault="00BF763C" w:rsidP="00720E50">
            <w:pPr>
              <w:rPr>
                <w:rFonts w:ascii="Calibri" w:hAnsi="Calibri" w:cs="Calibri"/>
                <w:i/>
                <w:iCs/>
                <w:sz w:val="22"/>
                <w:szCs w:val="22"/>
              </w:rPr>
            </w:pPr>
          </w:p>
          <w:p w14:paraId="6EDC9D5B" w14:textId="77777777" w:rsidR="00BF763C" w:rsidRDefault="00BF763C" w:rsidP="00720E50">
            <w:pPr>
              <w:rPr>
                <w:rFonts w:ascii="Calibri" w:hAnsi="Calibri" w:cs="Calibri"/>
                <w:i/>
                <w:iCs/>
                <w:sz w:val="22"/>
                <w:szCs w:val="22"/>
              </w:rPr>
            </w:pPr>
          </w:p>
          <w:p w14:paraId="744D4C92" w14:textId="77777777" w:rsidR="00BF763C" w:rsidRDefault="00BF763C" w:rsidP="00720E50">
            <w:pPr>
              <w:rPr>
                <w:rFonts w:ascii="Calibri" w:hAnsi="Calibri" w:cs="Calibri"/>
                <w:i/>
                <w:iCs/>
                <w:sz w:val="22"/>
                <w:szCs w:val="22"/>
              </w:rPr>
            </w:pPr>
          </w:p>
          <w:p w14:paraId="3A5920AB" w14:textId="77777777" w:rsidR="00BF763C" w:rsidRDefault="00BF763C" w:rsidP="00720E50">
            <w:pPr>
              <w:rPr>
                <w:rFonts w:ascii="Calibri" w:hAnsi="Calibri" w:cs="Calibri"/>
                <w:i/>
                <w:iCs/>
                <w:sz w:val="22"/>
                <w:szCs w:val="22"/>
              </w:rPr>
            </w:pPr>
          </w:p>
          <w:p w14:paraId="2C0C14E9" w14:textId="77777777" w:rsidR="00BF763C" w:rsidRDefault="00BF763C" w:rsidP="00720E50">
            <w:pPr>
              <w:rPr>
                <w:rFonts w:ascii="Calibri" w:hAnsi="Calibri" w:cs="Calibri"/>
                <w:i/>
                <w:iCs/>
                <w:sz w:val="22"/>
                <w:szCs w:val="22"/>
              </w:rPr>
            </w:pPr>
          </w:p>
          <w:p w14:paraId="7B7B9520" w14:textId="77777777" w:rsidR="00BF763C" w:rsidRDefault="00BF763C" w:rsidP="00720E50">
            <w:pPr>
              <w:rPr>
                <w:rFonts w:ascii="Calibri" w:hAnsi="Calibri" w:cs="Calibri"/>
                <w:i/>
                <w:iCs/>
                <w:sz w:val="22"/>
                <w:szCs w:val="22"/>
              </w:rPr>
            </w:pPr>
          </w:p>
          <w:p w14:paraId="703039CC" w14:textId="77777777" w:rsidR="00BF763C" w:rsidRDefault="00BF763C" w:rsidP="00720E50">
            <w:pPr>
              <w:rPr>
                <w:rFonts w:ascii="Calibri" w:hAnsi="Calibri" w:cs="Calibri"/>
                <w:i/>
                <w:iCs/>
                <w:sz w:val="22"/>
                <w:szCs w:val="22"/>
              </w:rPr>
            </w:pPr>
          </w:p>
          <w:p w14:paraId="27F24097" w14:textId="77777777" w:rsidR="00BF763C" w:rsidRDefault="00BF763C" w:rsidP="00720E50">
            <w:pPr>
              <w:rPr>
                <w:rFonts w:ascii="Calibri" w:hAnsi="Calibri" w:cs="Calibri"/>
                <w:i/>
                <w:iCs/>
                <w:sz w:val="22"/>
                <w:szCs w:val="22"/>
              </w:rPr>
            </w:pPr>
          </w:p>
          <w:p w14:paraId="2FC6856B" w14:textId="77777777" w:rsidR="00BF763C" w:rsidRDefault="00BF763C" w:rsidP="00720E50">
            <w:pPr>
              <w:rPr>
                <w:rFonts w:ascii="Calibri" w:hAnsi="Calibri" w:cs="Calibri"/>
                <w:i/>
                <w:iCs/>
                <w:sz w:val="22"/>
                <w:szCs w:val="22"/>
              </w:rPr>
            </w:pPr>
          </w:p>
          <w:p w14:paraId="2FDB391F" w14:textId="77777777" w:rsidR="00BF763C" w:rsidRDefault="00BF763C" w:rsidP="00720E50">
            <w:pPr>
              <w:rPr>
                <w:rFonts w:ascii="Calibri" w:hAnsi="Calibri" w:cs="Calibri"/>
                <w:i/>
                <w:iCs/>
                <w:sz w:val="22"/>
                <w:szCs w:val="22"/>
              </w:rPr>
            </w:pPr>
            <w:r>
              <w:rPr>
                <w:rFonts w:ascii="Calibri" w:hAnsi="Calibri" w:cs="Calibri"/>
                <w:i/>
                <w:iCs/>
                <w:sz w:val="22"/>
                <w:szCs w:val="22"/>
              </w:rPr>
              <w:t>Slide 40</w:t>
            </w:r>
          </w:p>
          <w:p w14:paraId="796F9E29" w14:textId="77777777" w:rsidR="009807DF" w:rsidRDefault="009807DF" w:rsidP="00720E50">
            <w:pPr>
              <w:rPr>
                <w:rFonts w:ascii="Calibri" w:hAnsi="Calibri" w:cs="Calibri"/>
                <w:i/>
                <w:iCs/>
                <w:sz w:val="22"/>
                <w:szCs w:val="22"/>
              </w:rPr>
            </w:pPr>
          </w:p>
          <w:p w14:paraId="6B5EA928" w14:textId="77777777" w:rsidR="009807DF" w:rsidRDefault="009807DF" w:rsidP="00720E50">
            <w:pPr>
              <w:rPr>
                <w:rFonts w:ascii="Calibri" w:hAnsi="Calibri" w:cs="Calibri"/>
                <w:i/>
                <w:iCs/>
                <w:sz w:val="22"/>
                <w:szCs w:val="22"/>
              </w:rPr>
            </w:pPr>
          </w:p>
          <w:p w14:paraId="0709756F" w14:textId="77777777" w:rsidR="009807DF" w:rsidRDefault="009807DF" w:rsidP="00720E50">
            <w:pPr>
              <w:rPr>
                <w:rFonts w:ascii="Calibri" w:hAnsi="Calibri" w:cs="Calibri"/>
                <w:i/>
                <w:iCs/>
                <w:sz w:val="22"/>
                <w:szCs w:val="22"/>
              </w:rPr>
            </w:pPr>
          </w:p>
          <w:p w14:paraId="1BF76B61" w14:textId="77777777" w:rsidR="009807DF" w:rsidRDefault="009807DF" w:rsidP="00720E50">
            <w:pPr>
              <w:rPr>
                <w:rFonts w:ascii="Calibri" w:hAnsi="Calibri" w:cs="Calibri"/>
                <w:i/>
                <w:iCs/>
                <w:sz w:val="22"/>
                <w:szCs w:val="22"/>
              </w:rPr>
            </w:pPr>
          </w:p>
          <w:p w14:paraId="7716C088" w14:textId="77777777" w:rsidR="009807DF" w:rsidRDefault="009807DF" w:rsidP="00720E50">
            <w:pPr>
              <w:rPr>
                <w:rFonts w:ascii="Calibri" w:hAnsi="Calibri" w:cs="Calibri"/>
                <w:i/>
                <w:iCs/>
                <w:sz w:val="22"/>
                <w:szCs w:val="22"/>
              </w:rPr>
            </w:pPr>
          </w:p>
          <w:p w14:paraId="76DFB412" w14:textId="77777777" w:rsidR="009807DF" w:rsidRDefault="009807DF" w:rsidP="00720E50">
            <w:pPr>
              <w:rPr>
                <w:rFonts w:ascii="Calibri" w:hAnsi="Calibri" w:cs="Calibri"/>
                <w:i/>
                <w:iCs/>
                <w:sz w:val="22"/>
                <w:szCs w:val="22"/>
              </w:rPr>
            </w:pPr>
          </w:p>
          <w:p w14:paraId="0E07E63E" w14:textId="77777777" w:rsidR="009807DF" w:rsidRDefault="009807DF" w:rsidP="00720E50">
            <w:pPr>
              <w:rPr>
                <w:rFonts w:ascii="Calibri" w:hAnsi="Calibri" w:cs="Calibri"/>
                <w:i/>
                <w:iCs/>
                <w:sz w:val="22"/>
                <w:szCs w:val="22"/>
              </w:rPr>
            </w:pPr>
          </w:p>
          <w:p w14:paraId="2874F109" w14:textId="77777777" w:rsidR="009807DF" w:rsidRDefault="009807DF" w:rsidP="00720E50">
            <w:pPr>
              <w:rPr>
                <w:rFonts w:ascii="Calibri" w:hAnsi="Calibri" w:cs="Calibri"/>
                <w:i/>
                <w:iCs/>
                <w:sz w:val="22"/>
                <w:szCs w:val="22"/>
              </w:rPr>
            </w:pPr>
          </w:p>
          <w:p w14:paraId="7247D253" w14:textId="77777777" w:rsidR="009807DF" w:rsidRDefault="009807DF" w:rsidP="00720E50">
            <w:pPr>
              <w:rPr>
                <w:rFonts w:ascii="Calibri" w:hAnsi="Calibri" w:cs="Calibri"/>
                <w:i/>
                <w:iCs/>
                <w:sz w:val="22"/>
                <w:szCs w:val="22"/>
              </w:rPr>
            </w:pPr>
          </w:p>
          <w:p w14:paraId="2882C584" w14:textId="77777777" w:rsidR="009807DF" w:rsidRDefault="009807DF" w:rsidP="00720E50">
            <w:pPr>
              <w:rPr>
                <w:rFonts w:ascii="Calibri" w:hAnsi="Calibri" w:cs="Calibri"/>
                <w:i/>
                <w:iCs/>
                <w:sz w:val="22"/>
                <w:szCs w:val="22"/>
              </w:rPr>
            </w:pPr>
          </w:p>
          <w:p w14:paraId="1DD6834C" w14:textId="77777777" w:rsidR="009807DF" w:rsidRDefault="009807DF" w:rsidP="00720E50">
            <w:pPr>
              <w:rPr>
                <w:rFonts w:ascii="Calibri" w:hAnsi="Calibri" w:cs="Calibri"/>
                <w:i/>
                <w:iCs/>
                <w:sz w:val="22"/>
                <w:szCs w:val="22"/>
              </w:rPr>
            </w:pPr>
          </w:p>
          <w:p w14:paraId="1388C3B0" w14:textId="77777777" w:rsidR="009807DF" w:rsidRDefault="009807DF" w:rsidP="00720E50">
            <w:pPr>
              <w:rPr>
                <w:rFonts w:ascii="Calibri" w:hAnsi="Calibri" w:cs="Calibri"/>
                <w:i/>
                <w:iCs/>
                <w:sz w:val="22"/>
                <w:szCs w:val="22"/>
              </w:rPr>
            </w:pPr>
          </w:p>
          <w:p w14:paraId="328CA18D" w14:textId="77777777" w:rsidR="009807DF" w:rsidRDefault="009807DF" w:rsidP="00720E50">
            <w:pPr>
              <w:rPr>
                <w:rFonts w:ascii="Calibri" w:hAnsi="Calibri" w:cs="Calibri"/>
                <w:i/>
                <w:iCs/>
                <w:sz w:val="22"/>
                <w:szCs w:val="22"/>
              </w:rPr>
            </w:pPr>
            <w:r>
              <w:rPr>
                <w:rFonts w:ascii="Calibri" w:hAnsi="Calibri" w:cs="Calibri"/>
                <w:i/>
                <w:iCs/>
                <w:sz w:val="22"/>
                <w:szCs w:val="22"/>
              </w:rPr>
              <w:t>Slide 41</w:t>
            </w:r>
          </w:p>
          <w:p w14:paraId="1FAC80A1" w14:textId="77777777" w:rsidR="00A843D8" w:rsidRDefault="00A843D8" w:rsidP="00720E50">
            <w:pPr>
              <w:rPr>
                <w:rFonts w:ascii="Calibri" w:hAnsi="Calibri" w:cs="Calibri"/>
                <w:i/>
                <w:iCs/>
                <w:sz w:val="22"/>
                <w:szCs w:val="22"/>
              </w:rPr>
            </w:pPr>
          </w:p>
          <w:p w14:paraId="2C7B06DD" w14:textId="77777777" w:rsidR="00A843D8" w:rsidRDefault="00A843D8" w:rsidP="00720E50">
            <w:pPr>
              <w:rPr>
                <w:rFonts w:ascii="Calibri" w:hAnsi="Calibri" w:cs="Calibri"/>
                <w:i/>
                <w:iCs/>
                <w:sz w:val="22"/>
                <w:szCs w:val="22"/>
              </w:rPr>
            </w:pPr>
          </w:p>
          <w:p w14:paraId="04D18B60" w14:textId="77777777" w:rsidR="00A843D8" w:rsidRDefault="00A843D8" w:rsidP="00720E50">
            <w:pPr>
              <w:rPr>
                <w:rFonts w:ascii="Calibri" w:hAnsi="Calibri" w:cs="Calibri"/>
                <w:i/>
                <w:iCs/>
                <w:sz w:val="22"/>
                <w:szCs w:val="22"/>
              </w:rPr>
            </w:pPr>
          </w:p>
          <w:p w14:paraId="283847F1" w14:textId="77777777" w:rsidR="00A843D8" w:rsidRDefault="00A843D8" w:rsidP="00720E50">
            <w:pPr>
              <w:rPr>
                <w:rFonts w:ascii="Calibri" w:hAnsi="Calibri" w:cs="Calibri"/>
                <w:i/>
                <w:iCs/>
                <w:sz w:val="22"/>
                <w:szCs w:val="22"/>
              </w:rPr>
            </w:pPr>
          </w:p>
          <w:p w14:paraId="56B4EFD5" w14:textId="77777777" w:rsidR="00A843D8" w:rsidRDefault="00A843D8" w:rsidP="00720E50">
            <w:pPr>
              <w:rPr>
                <w:rFonts w:ascii="Calibri" w:hAnsi="Calibri" w:cs="Calibri"/>
                <w:i/>
                <w:iCs/>
                <w:sz w:val="22"/>
                <w:szCs w:val="22"/>
              </w:rPr>
            </w:pPr>
          </w:p>
          <w:p w14:paraId="1986A91B" w14:textId="77777777" w:rsidR="00A843D8" w:rsidRDefault="00A843D8" w:rsidP="00720E50">
            <w:pPr>
              <w:rPr>
                <w:rFonts w:ascii="Calibri" w:hAnsi="Calibri" w:cs="Calibri"/>
                <w:i/>
                <w:iCs/>
                <w:sz w:val="22"/>
                <w:szCs w:val="22"/>
              </w:rPr>
            </w:pPr>
          </w:p>
          <w:p w14:paraId="787CDC65" w14:textId="77777777" w:rsidR="00A843D8" w:rsidRDefault="00A843D8" w:rsidP="00720E50">
            <w:pPr>
              <w:rPr>
                <w:rFonts w:ascii="Calibri" w:hAnsi="Calibri" w:cs="Calibri"/>
                <w:i/>
                <w:iCs/>
                <w:sz w:val="22"/>
                <w:szCs w:val="22"/>
              </w:rPr>
            </w:pPr>
          </w:p>
          <w:p w14:paraId="06523153" w14:textId="77777777" w:rsidR="00A843D8" w:rsidRDefault="00A843D8" w:rsidP="00720E50">
            <w:pPr>
              <w:rPr>
                <w:rFonts w:ascii="Calibri" w:hAnsi="Calibri" w:cs="Calibri"/>
                <w:i/>
                <w:iCs/>
                <w:sz w:val="22"/>
                <w:szCs w:val="22"/>
              </w:rPr>
            </w:pPr>
            <w:r>
              <w:rPr>
                <w:rFonts w:ascii="Calibri" w:hAnsi="Calibri" w:cs="Calibri"/>
                <w:i/>
                <w:iCs/>
                <w:sz w:val="22"/>
                <w:szCs w:val="22"/>
              </w:rPr>
              <w:t>Slide 42</w:t>
            </w:r>
          </w:p>
          <w:p w14:paraId="62D4DAA8" w14:textId="77777777" w:rsidR="00A843D8" w:rsidRDefault="00A843D8" w:rsidP="00720E50">
            <w:pPr>
              <w:rPr>
                <w:rFonts w:ascii="Calibri" w:hAnsi="Calibri" w:cs="Calibri"/>
                <w:i/>
                <w:iCs/>
                <w:sz w:val="22"/>
                <w:szCs w:val="22"/>
              </w:rPr>
            </w:pPr>
          </w:p>
          <w:p w14:paraId="054EE282" w14:textId="77777777" w:rsidR="00A843D8" w:rsidRDefault="00A843D8" w:rsidP="00720E50">
            <w:pPr>
              <w:rPr>
                <w:rFonts w:ascii="Calibri" w:hAnsi="Calibri" w:cs="Calibri"/>
                <w:i/>
                <w:iCs/>
                <w:sz w:val="22"/>
                <w:szCs w:val="22"/>
              </w:rPr>
            </w:pPr>
          </w:p>
          <w:p w14:paraId="443C1EA1" w14:textId="77777777" w:rsidR="00A843D8" w:rsidRDefault="00A843D8" w:rsidP="00720E50">
            <w:pPr>
              <w:rPr>
                <w:rFonts w:ascii="Calibri" w:hAnsi="Calibri" w:cs="Calibri"/>
                <w:i/>
                <w:iCs/>
                <w:sz w:val="22"/>
                <w:szCs w:val="22"/>
              </w:rPr>
            </w:pPr>
          </w:p>
          <w:p w14:paraId="4C14C727" w14:textId="77777777" w:rsidR="00A843D8" w:rsidRDefault="00A843D8" w:rsidP="00720E50">
            <w:pPr>
              <w:rPr>
                <w:rFonts w:ascii="Calibri" w:hAnsi="Calibri" w:cs="Calibri"/>
                <w:i/>
                <w:iCs/>
                <w:sz w:val="22"/>
                <w:szCs w:val="22"/>
              </w:rPr>
            </w:pPr>
          </w:p>
          <w:p w14:paraId="443CBEDD" w14:textId="77777777" w:rsidR="00A843D8" w:rsidRDefault="00A843D8" w:rsidP="00720E50">
            <w:pPr>
              <w:rPr>
                <w:rFonts w:ascii="Calibri" w:hAnsi="Calibri" w:cs="Calibri"/>
                <w:i/>
                <w:iCs/>
                <w:sz w:val="22"/>
                <w:szCs w:val="22"/>
              </w:rPr>
            </w:pPr>
          </w:p>
          <w:p w14:paraId="7AF66A05" w14:textId="77777777" w:rsidR="00A843D8" w:rsidRDefault="00A843D8" w:rsidP="00720E50">
            <w:pPr>
              <w:rPr>
                <w:rFonts w:ascii="Calibri" w:hAnsi="Calibri" w:cs="Calibri"/>
                <w:i/>
                <w:iCs/>
                <w:sz w:val="22"/>
                <w:szCs w:val="22"/>
              </w:rPr>
            </w:pPr>
          </w:p>
          <w:p w14:paraId="40044DE3" w14:textId="4EB28A70" w:rsidR="00A843D8" w:rsidRPr="006D1D79" w:rsidRDefault="00A843D8" w:rsidP="00720E50">
            <w:pPr>
              <w:rPr>
                <w:rFonts w:ascii="Calibri" w:hAnsi="Calibri" w:cs="Calibri"/>
                <w:i/>
                <w:iCs/>
                <w:sz w:val="22"/>
                <w:szCs w:val="22"/>
              </w:rPr>
            </w:pPr>
            <w:r>
              <w:rPr>
                <w:rFonts w:ascii="Calibri" w:hAnsi="Calibri" w:cs="Calibri"/>
                <w:i/>
                <w:iCs/>
                <w:sz w:val="22"/>
                <w:szCs w:val="22"/>
              </w:rPr>
              <w:t>Slide 43</w:t>
            </w:r>
          </w:p>
        </w:tc>
      </w:tr>
      <w:tr w:rsidR="00720E50" w:rsidRPr="00C73506" w14:paraId="7D8F04A6" w14:textId="77777777" w:rsidTr="00A543BF">
        <w:trPr>
          <w:trHeight w:val="98"/>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9EE20" w14:textId="277F9407" w:rsidR="00720E50" w:rsidRPr="00B56EB3" w:rsidRDefault="009578DA" w:rsidP="00A25A65">
            <w:pPr>
              <w:pStyle w:val="NormalWeb"/>
              <w:spacing w:before="0" w:beforeAutospacing="0" w:after="0" w:afterAutospacing="0"/>
              <w:jc w:val="right"/>
              <w:rPr>
                <w:rFonts w:ascii="Calibri" w:hAnsi="Calibri" w:cs="Calibri"/>
                <w:sz w:val="22"/>
                <w:szCs w:val="22"/>
              </w:rPr>
            </w:pPr>
            <w:r w:rsidRPr="00B56EB3">
              <w:rPr>
                <w:rFonts w:ascii="Calibri" w:hAnsi="Calibri" w:cs="Calibri"/>
                <w:sz w:val="22"/>
                <w:szCs w:val="22"/>
              </w:rPr>
              <w:lastRenderedPageBreak/>
              <w:t>7</w:t>
            </w:r>
            <w:r w:rsidR="00C81FA3" w:rsidRPr="00B56EB3">
              <w:rPr>
                <w:rFonts w:ascii="Calibri" w:hAnsi="Calibri" w:cs="Calibri"/>
                <w:sz w:val="22"/>
                <w:szCs w:val="22"/>
              </w:rPr>
              <w:t xml:space="preserve"> min.</w:t>
            </w:r>
          </w:p>
          <w:p w14:paraId="3D0419C4" w14:textId="77777777" w:rsidR="009578DA" w:rsidRPr="00B56EB3" w:rsidRDefault="009578DA" w:rsidP="00A25A65">
            <w:pPr>
              <w:pStyle w:val="NormalWeb"/>
              <w:spacing w:before="0" w:beforeAutospacing="0" w:after="0" w:afterAutospacing="0"/>
              <w:jc w:val="right"/>
              <w:rPr>
                <w:rFonts w:ascii="Calibri" w:hAnsi="Calibri" w:cs="Calibri"/>
                <w:i/>
                <w:iCs/>
                <w:sz w:val="22"/>
                <w:szCs w:val="22"/>
              </w:rPr>
            </w:pPr>
            <w:r w:rsidRPr="00B56EB3">
              <w:rPr>
                <w:rFonts w:ascii="Calibri" w:hAnsi="Calibri" w:cs="Calibri"/>
                <w:i/>
                <w:iCs/>
                <w:sz w:val="22"/>
                <w:szCs w:val="22"/>
              </w:rPr>
              <w:t>2 min.</w:t>
            </w:r>
          </w:p>
          <w:p w14:paraId="53489083" w14:textId="77777777" w:rsidR="00B014E3" w:rsidRPr="00B56EB3" w:rsidRDefault="00B014E3" w:rsidP="00A25A65">
            <w:pPr>
              <w:pStyle w:val="NormalWeb"/>
              <w:spacing w:before="0" w:beforeAutospacing="0" w:after="0" w:afterAutospacing="0"/>
              <w:jc w:val="right"/>
              <w:rPr>
                <w:rFonts w:ascii="Calibri" w:hAnsi="Calibri" w:cs="Calibri"/>
                <w:i/>
                <w:iCs/>
                <w:sz w:val="22"/>
                <w:szCs w:val="22"/>
              </w:rPr>
            </w:pPr>
          </w:p>
          <w:p w14:paraId="307A755B" w14:textId="77777777" w:rsidR="00B014E3" w:rsidRPr="00B56EB3" w:rsidRDefault="00B014E3" w:rsidP="00A25A65">
            <w:pPr>
              <w:pStyle w:val="NormalWeb"/>
              <w:spacing w:before="0" w:beforeAutospacing="0" w:after="0" w:afterAutospacing="0"/>
              <w:jc w:val="right"/>
              <w:rPr>
                <w:rFonts w:ascii="Calibri" w:hAnsi="Calibri" w:cs="Calibri"/>
                <w:i/>
                <w:iCs/>
                <w:sz w:val="22"/>
                <w:szCs w:val="22"/>
              </w:rPr>
            </w:pPr>
          </w:p>
          <w:p w14:paraId="23BD8940" w14:textId="77777777" w:rsidR="00B014E3" w:rsidRPr="00B56EB3" w:rsidRDefault="00B014E3" w:rsidP="00A25A65">
            <w:pPr>
              <w:pStyle w:val="NormalWeb"/>
              <w:spacing w:before="0" w:beforeAutospacing="0" w:after="0" w:afterAutospacing="0"/>
              <w:jc w:val="right"/>
              <w:rPr>
                <w:rFonts w:ascii="Calibri" w:hAnsi="Calibri" w:cs="Calibri"/>
                <w:i/>
                <w:iCs/>
                <w:sz w:val="22"/>
                <w:szCs w:val="22"/>
              </w:rPr>
            </w:pPr>
          </w:p>
          <w:p w14:paraId="76D41CFF" w14:textId="77777777" w:rsidR="00B014E3" w:rsidRPr="00B56EB3" w:rsidRDefault="00B014E3" w:rsidP="00A25A65">
            <w:pPr>
              <w:pStyle w:val="NormalWeb"/>
              <w:spacing w:before="0" w:beforeAutospacing="0" w:after="0" w:afterAutospacing="0"/>
              <w:jc w:val="right"/>
              <w:rPr>
                <w:rFonts w:ascii="Calibri" w:hAnsi="Calibri" w:cs="Calibri"/>
                <w:i/>
                <w:iCs/>
                <w:sz w:val="22"/>
                <w:szCs w:val="22"/>
              </w:rPr>
            </w:pPr>
          </w:p>
          <w:p w14:paraId="5FD965A9" w14:textId="77777777" w:rsidR="00B014E3" w:rsidRDefault="00B014E3" w:rsidP="00A25A65">
            <w:pPr>
              <w:pStyle w:val="NormalWeb"/>
              <w:spacing w:before="0" w:beforeAutospacing="0" w:after="0" w:afterAutospacing="0"/>
              <w:jc w:val="right"/>
              <w:rPr>
                <w:rFonts w:ascii="Calibri" w:hAnsi="Calibri" w:cs="Calibri"/>
                <w:i/>
                <w:iCs/>
                <w:sz w:val="22"/>
                <w:szCs w:val="22"/>
              </w:rPr>
            </w:pPr>
          </w:p>
          <w:p w14:paraId="1FD9571B" w14:textId="77777777" w:rsidR="00B56EB3" w:rsidRDefault="00B56EB3" w:rsidP="00A25A65">
            <w:pPr>
              <w:pStyle w:val="NormalWeb"/>
              <w:spacing w:before="0" w:beforeAutospacing="0" w:after="0" w:afterAutospacing="0"/>
              <w:jc w:val="right"/>
              <w:rPr>
                <w:rFonts w:ascii="Calibri" w:hAnsi="Calibri" w:cs="Calibri"/>
                <w:i/>
                <w:iCs/>
                <w:sz w:val="22"/>
                <w:szCs w:val="22"/>
              </w:rPr>
            </w:pPr>
          </w:p>
          <w:p w14:paraId="513E5C74" w14:textId="77777777" w:rsidR="00B56EB3" w:rsidRDefault="00B56EB3" w:rsidP="00A25A65">
            <w:pPr>
              <w:pStyle w:val="NormalWeb"/>
              <w:spacing w:before="0" w:beforeAutospacing="0" w:after="0" w:afterAutospacing="0"/>
              <w:jc w:val="right"/>
              <w:rPr>
                <w:rFonts w:ascii="Calibri" w:hAnsi="Calibri" w:cs="Calibri"/>
                <w:i/>
                <w:iCs/>
                <w:sz w:val="22"/>
                <w:szCs w:val="22"/>
              </w:rPr>
            </w:pPr>
          </w:p>
          <w:p w14:paraId="680BEE49" w14:textId="77777777" w:rsidR="00B56EB3" w:rsidRDefault="00B56EB3" w:rsidP="00A25A65">
            <w:pPr>
              <w:pStyle w:val="NormalWeb"/>
              <w:spacing w:before="0" w:beforeAutospacing="0" w:after="0" w:afterAutospacing="0"/>
              <w:jc w:val="right"/>
              <w:rPr>
                <w:rFonts w:ascii="Calibri" w:hAnsi="Calibri" w:cs="Calibri"/>
                <w:i/>
                <w:iCs/>
                <w:sz w:val="22"/>
                <w:szCs w:val="22"/>
              </w:rPr>
            </w:pPr>
          </w:p>
          <w:p w14:paraId="12551B78" w14:textId="77777777" w:rsidR="00B56EB3" w:rsidRDefault="00B56EB3" w:rsidP="00A25A65">
            <w:pPr>
              <w:pStyle w:val="NormalWeb"/>
              <w:spacing w:before="0" w:beforeAutospacing="0" w:after="0" w:afterAutospacing="0"/>
              <w:jc w:val="right"/>
              <w:rPr>
                <w:rFonts w:ascii="Calibri" w:hAnsi="Calibri" w:cs="Calibri"/>
                <w:i/>
                <w:iCs/>
                <w:sz w:val="22"/>
                <w:szCs w:val="22"/>
              </w:rPr>
            </w:pPr>
          </w:p>
          <w:p w14:paraId="62B98128" w14:textId="77777777" w:rsidR="00B56EB3" w:rsidRDefault="00B56EB3" w:rsidP="00A25A65">
            <w:pPr>
              <w:pStyle w:val="NormalWeb"/>
              <w:spacing w:before="0" w:beforeAutospacing="0" w:after="0" w:afterAutospacing="0"/>
              <w:jc w:val="right"/>
              <w:rPr>
                <w:rFonts w:ascii="Calibri" w:hAnsi="Calibri" w:cs="Calibri"/>
                <w:i/>
                <w:iCs/>
                <w:sz w:val="22"/>
                <w:szCs w:val="22"/>
              </w:rPr>
            </w:pPr>
          </w:p>
          <w:p w14:paraId="7698B024" w14:textId="77777777" w:rsidR="00B56EB3" w:rsidRDefault="00B56EB3" w:rsidP="00A25A65">
            <w:pPr>
              <w:pStyle w:val="NormalWeb"/>
              <w:spacing w:before="0" w:beforeAutospacing="0" w:after="0" w:afterAutospacing="0"/>
              <w:jc w:val="right"/>
              <w:rPr>
                <w:rFonts w:ascii="Calibri" w:hAnsi="Calibri" w:cs="Calibri"/>
                <w:i/>
                <w:iCs/>
                <w:sz w:val="22"/>
                <w:szCs w:val="22"/>
              </w:rPr>
            </w:pPr>
          </w:p>
          <w:p w14:paraId="54C73A95" w14:textId="77777777" w:rsidR="00B56EB3" w:rsidRDefault="00B56EB3" w:rsidP="00A25A65">
            <w:pPr>
              <w:pStyle w:val="NormalWeb"/>
              <w:spacing w:before="0" w:beforeAutospacing="0" w:after="0" w:afterAutospacing="0"/>
              <w:jc w:val="right"/>
              <w:rPr>
                <w:rFonts w:ascii="Calibri" w:hAnsi="Calibri" w:cs="Calibri"/>
                <w:i/>
                <w:iCs/>
                <w:sz w:val="22"/>
                <w:szCs w:val="22"/>
              </w:rPr>
            </w:pPr>
          </w:p>
          <w:p w14:paraId="33CB4A77"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75F8D90A" w14:textId="77777777" w:rsidR="008B3C67" w:rsidRPr="00B56EB3" w:rsidRDefault="008B3C67" w:rsidP="00A25A65">
            <w:pPr>
              <w:pStyle w:val="NormalWeb"/>
              <w:spacing w:before="0" w:beforeAutospacing="0" w:after="0" w:afterAutospacing="0"/>
              <w:jc w:val="right"/>
              <w:rPr>
                <w:rFonts w:ascii="Calibri" w:hAnsi="Calibri" w:cs="Calibri"/>
                <w:i/>
                <w:iCs/>
                <w:sz w:val="22"/>
                <w:szCs w:val="22"/>
              </w:rPr>
            </w:pPr>
          </w:p>
          <w:p w14:paraId="7BF4EFBD" w14:textId="77777777" w:rsidR="00B014E3" w:rsidRDefault="00B014E3" w:rsidP="00A25A65">
            <w:pPr>
              <w:pStyle w:val="NormalWeb"/>
              <w:spacing w:before="0" w:beforeAutospacing="0" w:after="0" w:afterAutospacing="0"/>
              <w:jc w:val="right"/>
              <w:rPr>
                <w:rFonts w:ascii="Calibri" w:hAnsi="Calibri" w:cs="Calibri"/>
                <w:i/>
                <w:iCs/>
                <w:sz w:val="22"/>
                <w:szCs w:val="22"/>
              </w:rPr>
            </w:pPr>
            <w:r w:rsidRPr="00B56EB3">
              <w:rPr>
                <w:rFonts w:ascii="Calibri" w:hAnsi="Calibri" w:cs="Calibri"/>
                <w:i/>
                <w:iCs/>
                <w:sz w:val="22"/>
                <w:szCs w:val="22"/>
              </w:rPr>
              <w:t>2 min.</w:t>
            </w:r>
          </w:p>
          <w:p w14:paraId="10EC25D1"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420D3700"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7C3D2277"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160B3B6F"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70B47CE8"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5043BFB7"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7D8EDDBE"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10E72E77"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40394AD3"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0349DEB9"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3B13BA9C"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0D985317"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643988D5"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42305A39"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6CA6C75E"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5ED89780" w14:textId="77777777" w:rsidR="008B3C67" w:rsidRDefault="008B3C67" w:rsidP="00A25A65">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2 min.</w:t>
            </w:r>
          </w:p>
          <w:p w14:paraId="3F17768C"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5EC44D9B"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1DEDC7A4"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06AE5E84"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676AE8BF"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5E2E67DF"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69E6A953"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41B55748"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582FBBF1"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44512B60"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221EA7CC" w14:textId="77777777" w:rsidR="008B3C67" w:rsidRDefault="008B3C67" w:rsidP="00A25A65">
            <w:pPr>
              <w:pStyle w:val="NormalWeb"/>
              <w:spacing w:before="0" w:beforeAutospacing="0" w:after="0" w:afterAutospacing="0"/>
              <w:jc w:val="right"/>
              <w:rPr>
                <w:rFonts w:ascii="Calibri" w:hAnsi="Calibri" w:cs="Calibri"/>
                <w:i/>
                <w:iCs/>
                <w:sz w:val="22"/>
                <w:szCs w:val="22"/>
              </w:rPr>
            </w:pPr>
          </w:p>
          <w:p w14:paraId="479E3D0C" w14:textId="1365F027" w:rsidR="008B3C67" w:rsidRPr="00B56EB3" w:rsidRDefault="008B3C67" w:rsidP="00A25A65">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1 min.</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C8824" w14:textId="77777777" w:rsidR="00720E50" w:rsidRPr="00B56EB3" w:rsidRDefault="00C81FA3" w:rsidP="00A25A65">
            <w:pPr>
              <w:pStyle w:val="NormalWeb"/>
              <w:spacing w:before="0" w:beforeAutospacing="0" w:after="0" w:afterAutospacing="0"/>
              <w:textAlignment w:val="baseline"/>
              <w:rPr>
                <w:rFonts w:ascii="Calibri" w:hAnsi="Calibri" w:cs="Calibri"/>
                <w:color w:val="000000"/>
                <w:sz w:val="22"/>
                <w:szCs w:val="22"/>
                <w:u w:val="single"/>
              </w:rPr>
            </w:pPr>
            <w:r w:rsidRPr="00B56EB3">
              <w:rPr>
                <w:rFonts w:ascii="Calibri" w:hAnsi="Calibri" w:cs="Calibri"/>
                <w:color w:val="000000"/>
                <w:sz w:val="22"/>
                <w:szCs w:val="22"/>
                <w:u w:val="single"/>
              </w:rPr>
              <w:lastRenderedPageBreak/>
              <w:t>Strategic Planning and Goal Setting</w:t>
            </w:r>
          </w:p>
          <w:p w14:paraId="402ABB51" w14:textId="27828FF7" w:rsidR="00B56EB3" w:rsidRPr="00B56EB3" w:rsidRDefault="009578DA" w:rsidP="00A25A65">
            <w:pPr>
              <w:pStyle w:val="NormalWeb"/>
              <w:spacing w:before="0" w:beforeAutospacing="0" w:after="0" w:afterAutospacing="0"/>
              <w:textAlignment w:val="baseline"/>
              <w:rPr>
                <w:rFonts w:ascii="Calibri" w:hAnsi="Calibri" w:cs="Calibri"/>
                <w:sz w:val="22"/>
                <w:szCs w:val="22"/>
              </w:rPr>
            </w:pPr>
            <w:r w:rsidRPr="00B56EB3">
              <w:rPr>
                <w:rFonts w:ascii="Calibri" w:hAnsi="Calibri" w:cs="Calibri"/>
                <w:color w:val="000000"/>
                <w:sz w:val="22"/>
                <w:szCs w:val="22"/>
              </w:rPr>
              <w:t>One of the responsibilities of the charter school board of directors is to determine the strategic direction of the organization</w:t>
            </w:r>
            <w:r w:rsidR="00B56EB3" w:rsidRPr="00B56EB3">
              <w:rPr>
                <w:rFonts w:ascii="Calibri" w:hAnsi="Calibri" w:cs="Calibri"/>
                <w:color w:val="000000"/>
                <w:sz w:val="22"/>
                <w:szCs w:val="22"/>
              </w:rPr>
              <w:t xml:space="preserve">. To this end, the board ensures </w:t>
            </w:r>
            <w:r w:rsidR="00B56EB3" w:rsidRPr="00B56EB3">
              <w:rPr>
                <w:rFonts w:ascii="Calibri" w:hAnsi="Calibri" w:cs="Calibri"/>
                <w:sz w:val="22"/>
                <w:szCs w:val="22"/>
              </w:rPr>
              <w:t>the organization has a reasonable and current strategic plan for achieving a long‐term vision and that implementation decisions are driven by the organization’s mission</w:t>
            </w:r>
            <w:r w:rsidR="00B56EB3">
              <w:rPr>
                <w:rFonts w:ascii="Calibri" w:hAnsi="Calibri" w:cs="Calibri"/>
                <w:sz w:val="22"/>
                <w:szCs w:val="22"/>
              </w:rPr>
              <w:t>.</w:t>
            </w:r>
            <w:r w:rsidR="008B3C67">
              <w:rPr>
                <w:rFonts w:ascii="Calibri" w:hAnsi="Calibri" w:cs="Calibri"/>
                <w:sz w:val="22"/>
                <w:szCs w:val="22"/>
              </w:rPr>
              <w:t xml:space="preserve"> </w:t>
            </w:r>
            <w:r w:rsidR="008B3C67" w:rsidRPr="00B56EB3">
              <w:rPr>
                <w:rFonts w:ascii="Calibri" w:hAnsi="Calibri" w:cs="Calibri"/>
                <w:sz w:val="22"/>
                <w:szCs w:val="22"/>
              </w:rPr>
              <w:t>The main goal of strategic planning is to improve organizational effectiveness by utilizing a systemic approach to monitoring actions and results and making adjustments when necessary.</w:t>
            </w:r>
          </w:p>
          <w:p w14:paraId="6E2F7E84" w14:textId="77777777" w:rsidR="009578DA" w:rsidRPr="00B56EB3" w:rsidRDefault="009578DA" w:rsidP="00A25A65">
            <w:pPr>
              <w:pStyle w:val="NormalWeb"/>
              <w:spacing w:before="0" w:beforeAutospacing="0" w:after="0" w:afterAutospacing="0"/>
              <w:textAlignment w:val="baseline"/>
              <w:rPr>
                <w:rFonts w:ascii="Calibri" w:hAnsi="Calibri" w:cs="Calibri"/>
                <w:sz w:val="22"/>
                <w:szCs w:val="22"/>
              </w:rPr>
            </w:pPr>
          </w:p>
          <w:p w14:paraId="4EB4AA08" w14:textId="15AB7836" w:rsidR="0085096C" w:rsidRPr="00B56EB3" w:rsidRDefault="0085096C" w:rsidP="00A25A65">
            <w:pPr>
              <w:pStyle w:val="NormalWeb"/>
              <w:spacing w:before="0" w:beforeAutospacing="0" w:after="0" w:afterAutospacing="0"/>
              <w:textAlignment w:val="baseline"/>
              <w:rPr>
                <w:rFonts w:ascii="Calibri" w:hAnsi="Calibri" w:cs="Calibri"/>
                <w:sz w:val="22"/>
                <w:szCs w:val="22"/>
              </w:rPr>
            </w:pPr>
            <w:r w:rsidRPr="00B56EB3">
              <w:rPr>
                <w:rFonts w:ascii="Calibri" w:hAnsi="Calibri" w:cs="Calibri"/>
                <w:sz w:val="22"/>
                <w:szCs w:val="22"/>
              </w:rPr>
              <w:t xml:space="preserve">The strategic plan becomes the guide the board and school leader use to align leadership and improvement efforts. It allows the board to focus on effective </w:t>
            </w:r>
            <w:r w:rsidRPr="00B56EB3">
              <w:rPr>
                <w:rFonts w:ascii="Calibri" w:hAnsi="Calibri" w:cs="Calibri"/>
                <w:sz w:val="22"/>
                <w:szCs w:val="22"/>
              </w:rPr>
              <w:lastRenderedPageBreak/>
              <w:t>governance processes and the school leader to direct their efforts on operational leadership practices. A well-developed strategic plan provides the structure for the board to monitor progress toward achieving goals and create a process for evaluating the school leader.</w:t>
            </w:r>
          </w:p>
          <w:p w14:paraId="0029BDE3" w14:textId="77777777" w:rsidR="0085096C" w:rsidRDefault="0085096C" w:rsidP="00A25A65">
            <w:pPr>
              <w:pStyle w:val="NormalWeb"/>
              <w:spacing w:before="0" w:beforeAutospacing="0" w:after="0" w:afterAutospacing="0"/>
              <w:textAlignment w:val="baseline"/>
              <w:rPr>
                <w:rFonts w:ascii="Calibri" w:hAnsi="Calibri" w:cs="Calibri"/>
                <w:color w:val="000000"/>
                <w:sz w:val="22"/>
                <w:szCs w:val="22"/>
                <w:u w:val="single"/>
              </w:rPr>
            </w:pPr>
          </w:p>
          <w:p w14:paraId="68396275" w14:textId="0BED4946" w:rsidR="00B56EB3" w:rsidRDefault="00B56EB3" w:rsidP="00A25A65">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This visual gives you an idea of what the strategic plan might look like and how it is driven. The mission and vision of your organization are the ultimate objective you are trying to reach in your strategic plan.</w:t>
            </w:r>
          </w:p>
          <w:p w14:paraId="68371F34" w14:textId="77777777" w:rsidR="00B56EB3" w:rsidRDefault="00B56EB3" w:rsidP="00A25A65">
            <w:pPr>
              <w:pStyle w:val="NormalWeb"/>
              <w:spacing w:before="0" w:beforeAutospacing="0" w:after="0" w:afterAutospacing="0"/>
              <w:textAlignment w:val="baseline"/>
              <w:rPr>
                <w:rFonts w:ascii="Calibri" w:hAnsi="Calibri" w:cs="Calibri"/>
                <w:color w:val="000000"/>
                <w:sz w:val="22"/>
                <w:szCs w:val="22"/>
              </w:rPr>
            </w:pPr>
          </w:p>
          <w:p w14:paraId="0438EF93" w14:textId="3F65F023" w:rsidR="00B56EB3" w:rsidRDefault="00B56EB3" w:rsidP="00A25A65">
            <w:pPr>
              <w:pStyle w:val="NormalWeb"/>
              <w:spacing w:before="0" w:beforeAutospacing="0" w:after="0" w:afterAutospacing="0"/>
              <w:textAlignment w:val="baseline"/>
              <w:rPr>
                <w:rFonts w:ascii="Calibri" w:hAnsi="Calibri" w:cs="Calibri"/>
                <w:sz w:val="22"/>
                <w:szCs w:val="22"/>
              </w:rPr>
            </w:pPr>
            <w:r>
              <w:rPr>
                <w:rFonts w:ascii="Calibri" w:hAnsi="Calibri" w:cs="Calibri"/>
                <w:color w:val="000000"/>
                <w:sz w:val="22"/>
                <w:szCs w:val="22"/>
              </w:rPr>
              <w:t xml:space="preserve">To get there, you want to set goals that are </w:t>
            </w:r>
            <w:r w:rsidRPr="00B56EB3">
              <w:rPr>
                <w:rFonts w:ascii="Calibri" w:hAnsi="Calibri" w:cs="Calibri"/>
                <w:sz w:val="22"/>
                <w:szCs w:val="22"/>
              </w:rPr>
              <w:t>specific, measurable, attainable, realistic</w:t>
            </w:r>
            <w:r>
              <w:rPr>
                <w:rFonts w:ascii="Calibri" w:hAnsi="Calibri" w:cs="Calibri"/>
                <w:sz w:val="22"/>
                <w:szCs w:val="22"/>
              </w:rPr>
              <w:t>,</w:t>
            </w:r>
            <w:r w:rsidRPr="00B56EB3">
              <w:rPr>
                <w:rFonts w:ascii="Calibri" w:hAnsi="Calibri" w:cs="Calibri"/>
                <w:sz w:val="22"/>
                <w:szCs w:val="22"/>
              </w:rPr>
              <w:t xml:space="preserve"> and </w:t>
            </w:r>
            <w:r>
              <w:rPr>
                <w:rFonts w:ascii="Calibri" w:hAnsi="Calibri" w:cs="Calibri"/>
                <w:sz w:val="22"/>
                <w:szCs w:val="22"/>
              </w:rPr>
              <w:t xml:space="preserve">can be achieved in a </w:t>
            </w:r>
            <w:r w:rsidRPr="00B56EB3">
              <w:rPr>
                <w:rFonts w:ascii="Calibri" w:hAnsi="Calibri" w:cs="Calibri"/>
                <w:sz w:val="22"/>
                <w:szCs w:val="22"/>
              </w:rPr>
              <w:t xml:space="preserve">timely </w:t>
            </w:r>
            <w:r>
              <w:rPr>
                <w:rFonts w:ascii="Calibri" w:hAnsi="Calibri" w:cs="Calibri"/>
                <w:sz w:val="22"/>
                <w:szCs w:val="22"/>
              </w:rPr>
              <w:t xml:space="preserve">manner. I’ve included three examples here that are aligned with the CARS since these are the three areas that CSI is also monitoring on an annual basis. </w:t>
            </w:r>
          </w:p>
          <w:p w14:paraId="3BB767A7" w14:textId="77777777" w:rsidR="00B56EB3" w:rsidRDefault="00B56EB3" w:rsidP="00A25A65">
            <w:pPr>
              <w:pStyle w:val="NormalWeb"/>
              <w:spacing w:before="0" w:beforeAutospacing="0" w:after="0" w:afterAutospacing="0"/>
              <w:textAlignment w:val="baseline"/>
              <w:rPr>
                <w:rFonts w:ascii="Calibri" w:hAnsi="Calibri" w:cs="Calibri"/>
                <w:color w:val="000000"/>
                <w:sz w:val="22"/>
                <w:szCs w:val="22"/>
              </w:rPr>
            </w:pPr>
          </w:p>
          <w:p w14:paraId="18AE7602" w14:textId="0A7FCF0A" w:rsidR="008B3C67" w:rsidRPr="00B56EB3" w:rsidRDefault="00B56EB3" w:rsidP="00A25A65">
            <w:pPr>
              <w:pStyle w:val="NormalWeb"/>
              <w:spacing w:before="0" w:beforeAutospacing="0" w:after="0" w:afterAutospacing="0"/>
              <w:textAlignment w:val="baseline"/>
              <w:rPr>
                <w:rFonts w:ascii="Calibri" w:hAnsi="Calibri" w:cs="Calibri"/>
                <w:color w:val="000000"/>
                <w:sz w:val="22"/>
                <w:szCs w:val="22"/>
                <w:u w:val="single"/>
              </w:rPr>
            </w:pPr>
            <w:r>
              <w:rPr>
                <w:rFonts w:ascii="Calibri" w:hAnsi="Calibri" w:cs="Calibri"/>
                <w:color w:val="000000"/>
                <w:sz w:val="22"/>
                <w:szCs w:val="22"/>
              </w:rPr>
              <w:t>In order to progress monitor towards accomplishing the goals of the strategic plan, you’ll want to understand the milestones or deliverables you expect to see along the way. These are the action plan for achieving the goal.</w:t>
            </w:r>
            <w:r w:rsidR="008B3C67">
              <w:rPr>
                <w:rFonts w:ascii="Calibri" w:hAnsi="Calibri" w:cs="Calibri"/>
                <w:color w:val="000000"/>
                <w:sz w:val="22"/>
                <w:szCs w:val="22"/>
              </w:rPr>
              <w:t xml:space="preserve"> </w:t>
            </w:r>
            <w:r w:rsidR="008B3C67" w:rsidRPr="00B56EB3">
              <w:rPr>
                <w:rFonts w:ascii="Calibri" w:hAnsi="Calibri" w:cs="Calibri"/>
                <w:sz w:val="22"/>
                <w:szCs w:val="22"/>
              </w:rPr>
              <w:t xml:space="preserve">By setting </w:t>
            </w:r>
            <w:proofErr w:type="gramStart"/>
            <w:r w:rsidR="008B3C67" w:rsidRPr="00B56EB3">
              <w:rPr>
                <w:rFonts w:ascii="Calibri" w:hAnsi="Calibri" w:cs="Calibri"/>
                <w:sz w:val="22"/>
                <w:szCs w:val="22"/>
              </w:rPr>
              <w:t>clearly</w:t>
            </w:r>
            <w:proofErr w:type="gramEnd"/>
            <w:r w:rsidR="008B3C67" w:rsidRPr="00B56EB3">
              <w:rPr>
                <w:rFonts w:ascii="Calibri" w:hAnsi="Calibri" w:cs="Calibri"/>
                <w:sz w:val="22"/>
                <w:szCs w:val="22"/>
              </w:rPr>
              <w:t xml:space="preserve"> articulating </w:t>
            </w:r>
            <w:r w:rsidR="008B3C67">
              <w:rPr>
                <w:rFonts w:ascii="Calibri" w:hAnsi="Calibri" w:cs="Calibri"/>
                <w:sz w:val="22"/>
                <w:szCs w:val="22"/>
              </w:rPr>
              <w:t>these milestones, including</w:t>
            </w:r>
            <w:r w:rsidR="008B3C67" w:rsidRPr="00B56EB3">
              <w:rPr>
                <w:rFonts w:ascii="Calibri" w:hAnsi="Calibri" w:cs="Calibri"/>
                <w:sz w:val="22"/>
                <w:szCs w:val="22"/>
              </w:rPr>
              <w:t xml:space="preserve"> </w:t>
            </w:r>
            <w:r w:rsidR="008B3C67">
              <w:rPr>
                <w:rFonts w:ascii="Calibri" w:hAnsi="Calibri" w:cs="Calibri"/>
                <w:sz w:val="22"/>
                <w:szCs w:val="22"/>
              </w:rPr>
              <w:t>the people</w:t>
            </w:r>
            <w:r w:rsidR="008B3C67" w:rsidRPr="00B56EB3">
              <w:rPr>
                <w:rFonts w:ascii="Calibri" w:hAnsi="Calibri" w:cs="Calibri"/>
                <w:sz w:val="22"/>
                <w:szCs w:val="22"/>
              </w:rPr>
              <w:t xml:space="preserve"> responsible </w:t>
            </w:r>
            <w:r w:rsidR="008B3C67">
              <w:rPr>
                <w:rFonts w:ascii="Calibri" w:hAnsi="Calibri" w:cs="Calibri"/>
                <w:sz w:val="22"/>
                <w:szCs w:val="22"/>
              </w:rPr>
              <w:t xml:space="preserve">for each, </w:t>
            </w:r>
            <w:r w:rsidR="008B3C67" w:rsidRPr="00B56EB3">
              <w:rPr>
                <w:rFonts w:ascii="Calibri" w:hAnsi="Calibri" w:cs="Calibri"/>
                <w:sz w:val="22"/>
                <w:szCs w:val="22"/>
              </w:rPr>
              <w:t xml:space="preserve">and developing </w:t>
            </w:r>
            <w:proofErr w:type="gramStart"/>
            <w:r w:rsidR="008B3C67" w:rsidRPr="00B56EB3">
              <w:rPr>
                <w:rFonts w:ascii="Calibri" w:hAnsi="Calibri" w:cs="Calibri"/>
                <w:sz w:val="22"/>
                <w:szCs w:val="22"/>
              </w:rPr>
              <w:t>an</w:t>
            </w:r>
            <w:proofErr w:type="gramEnd"/>
            <w:r w:rsidR="008B3C67" w:rsidRPr="00B56EB3">
              <w:rPr>
                <w:rFonts w:ascii="Calibri" w:hAnsi="Calibri" w:cs="Calibri"/>
                <w:sz w:val="22"/>
                <w:szCs w:val="22"/>
              </w:rPr>
              <w:t xml:space="preserve"> reporting schedule, the board will be positioned to </w:t>
            </w:r>
            <w:r w:rsidR="008B3C67">
              <w:rPr>
                <w:rFonts w:ascii="Calibri" w:hAnsi="Calibri" w:cs="Calibri"/>
                <w:sz w:val="22"/>
                <w:szCs w:val="22"/>
              </w:rPr>
              <w:t xml:space="preserve">use progress monitoring to </w:t>
            </w:r>
            <w:r w:rsidR="008B3C67" w:rsidRPr="00B56EB3">
              <w:rPr>
                <w:rFonts w:ascii="Calibri" w:hAnsi="Calibri" w:cs="Calibri"/>
                <w:sz w:val="22"/>
                <w:szCs w:val="22"/>
              </w:rPr>
              <w:t>improve</w:t>
            </w:r>
            <w:r w:rsidR="008B3C67">
              <w:rPr>
                <w:rFonts w:ascii="Calibri" w:hAnsi="Calibri" w:cs="Calibri"/>
                <w:sz w:val="22"/>
                <w:szCs w:val="22"/>
              </w:rPr>
              <w:t xml:space="preserve"> and sustain the school. </w:t>
            </w:r>
            <w:r w:rsidR="008B3C67" w:rsidRPr="00B56EB3">
              <w:rPr>
                <w:rFonts w:ascii="Calibri" w:hAnsi="Calibri" w:cs="Calibri"/>
                <w:sz w:val="22"/>
                <w:szCs w:val="22"/>
              </w:rPr>
              <w:t xml:space="preserve"> </w:t>
            </w:r>
          </w:p>
          <w:p w14:paraId="6F86C623" w14:textId="77777777" w:rsidR="00B56EB3" w:rsidRPr="00B56EB3" w:rsidRDefault="00B56EB3" w:rsidP="00A25A65">
            <w:pPr>
              <w:pStyle w:val="NormalWeb"/>
              <w:spacing w:before="0" w:beforeAutospacing="0" w:after="0" w:afterAutospacing="0"/>
              <w:textAlignment w:val="baseline"/>
              <w:rPr>
                <w:rFonts w:ascii="Calibri" w:hAnsi="Calibri" w:cs="Calibri"/>
                <w:color w:val="000000"/>
                <w:sz w:val="22"/>
                <w:szCs w:val="22"/>
                <w:u w:val="single"/>
              </w:rPr>
            </w:pPr>
          </w:p>
          <w:p w14:paraId="7DD73DEF" w14:textId="0F0C208A" w:rsidR="008B3C67" w:rsidRDefault="008B3C67" w:rsidP="00A25A65">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The board can take a number of actions to prepare for the strategic planning process, annual goal setting, and progress monitoring of the plan. A few examples of board actions include:</w:t>
            </w:r>
          </w:p>
          <w:p w14:paraId="6B886A0B" w14:textId="73CB958A" w:rsidR="00B56EB3" w:rsidRPr="00B56EB3" w:rsidRDefault="008B3C67" w:rsidP="00A25A65">
            <w:pPr>
              <w:pStyle w:val="NormalWeb"/>
              <w:numPr>
                <w:ilvl w:val="0"/>
                <w:numId w:val="94"/>
              </w:numPr>
              <w:shd w:val="clear" w:color="auto" w:fill="FFFFFF"/>
              <w:spacing w:before="0" w:beforeAutospacing="0" w:after="0" w:afterAutospacing="0"/>
              <w:ind w:left="429"/>
              <w:rPr>
                <w:rFonts w:ascii="Calibri" w:hAnsi="Calibri" w:cs="Calibri"/>
                <w:sz w:val="22"/>
                <w:szCs w:val="22"/>
              </w:rPr>
            </w:pPr>
            <w:bookmarkStart w:id="2" w:name="OLE_LINK3"/>
            <w:bookmarkStart w:id="3" w:name="OLE_LINK4"/>
            <w:r>
              <w:rPr>
                <w:rFonts w:ascii="Calibri" w:hAnsi="Calibri" w:cs="Calibri"/>
                <w:sz w:val="22"/>
                <w:szCs w:val="22"/>
              </w:rPr>
              <w:t>Working with school leadership to c</w:t>
            </w:r>
            <w:r w:rsidR="00B56EB3" w:rsidRPr="00B56EB3">
              <w:rPr>
                <w:rFonts w:ascii="Calibri" w:hAnsi="Calibri" w:cs="Calibri"/>
                <w:sz w:val="22"/>
                <w:szCs w:val="22"/>
              </w:rPr>
              <w:t>reat</w:t>
            </w:r>
            <w:r>
              <w:rPr>
                <w:rFonts w:ascii="Calibri" w:hAnsi="Calibri" w:cs="Calibri"/>
                <w:sz w:val="22"/>
                <w:szCs w:val="22"/>
              </w:rPr>
              <w:t>e the</w:t>
            </w:r>
            <w:r w:rsidR="00B56EB3" w:rsidRPr="00B56EB3">
              <w:rPr>
                <w:rFonts w:ascii="Calibri" w:hAnsi="Calibri" w:cs="Calibri"/>
                <w:sz w:val="22"/>
                <w:szCs w:val="22"/>
              </w:rPr>
              <w:t xml:space="preserve"> multi‐year strategic or financial plan </w:t>
            </w:r>
          </w:p>
          <w:p w14:paraId="6B59298B" w14:textId="43907A0C" w:rsidR="00B56EB3" w:rsidRPr="00B56EB3" w:rsidRDefault="00B56EB3" w:rsidP="00A25A65">
            <w:pPr>
              <w:pStyle w:val="NormalWeb"/>
              <w:numPr>
                <w:ilvl w:val="0"/>
                <w:numId w:val="94"/>
              </w:numPr>
              <w:shd w:val="clear" w:color="auto" w:fill="FFFFFF"/>
              <w:spacing w:before="0" w:beforeAutospacing="0" w:after="0" w:afterAutospacing="0"/>
              <w:ind w:left="429"/>
              <w:rPr>
                <w:rFonts w:ascii="Calibri" w:hAnsi="Calibri" w:cs="Calibri"/>
                <w:sz w:val="22"/>
                <w:szCs w:val="22"/>
              </w:rPr>
            </w:pPr>
            <w:r w:rsidRPr="00B56EB3">
              <w:rPr>
                <w:rFonts w:ascii="Calibri" w:hAnsi="Calibri" w:cs="Calibri"/>
                <w:sz w:val="22"/>
                <w:szCs w:val="22"/>
              </w:rPr>
              <w:t xml:space="preserve">Oversee creation of an annual strategic plan </w:t>
            </w:r>
          </w:p>
          <w:p w14:paraId="569BBBF2" w14:textId="0FB6B6DB" w:rsidR="00B56EB3" w:rsidRPr="00B56EB3" w:rsidRDefault="00B56EB3" w:rsidP="00A25A65">
            <w:pPr>
              <w:pStyle w:val="NormalWeb"/>
              <w:numPr>
                <w:ilvl w:val="0"/>
                <w:numId w:val="94"/>
              </w:numPr>
              <w:shd w:val="clear" w:color="auto" w:fill="FFFFFF"/>
              <w:spacing w:before="0" w:beforeAutospacing="0" w:after="0" w:afterAutospacing="0"/>
              <w:ind w:left="429"/>
              <w:rPr>
                <w:rFonts w:ascii="Calibri" w:hAnsi="Calibri" w:cs="Calibri"/>
                <w:sz w:val="22"/>
                <w:szCs w:val="22"/>
              </w:rPr>
            </w:pPr>
            <w:r w:rsidRPr="00B56EB3">
              <w:rPr>
                <w:rFonts w:ascii="Calibri" w:hAnsi="Calibri" w:cs="Calibri"/>
                <w:sz w:val="22"/>
                <w:szCs w:val="22"/>
              </w:rPr>
              <w:t xml:space="preserve">Perform landscape or SWOT analysis </w:t>
            </w:r>
          </w:p>
          <w:p w14:paraId="2F8615E5" w14:textId="2BED0DA7" w:rsidR="00B56EB3" w:rsidRPr="00B56EB3" w:rsidRDefault="00B56EB3" w:rsidP="00A25A65">
            <w:pPr>
              <w:pStyle w:val="NormalWeb"/>
              <w:numPr>
                <w:ilvl w:val="0"/>
                <w:numId w:val="94"/>
              </w:numPr>
              <w:shd w:val="clear" w:color="auto" w:fill="FFFFFF"/>
              <w:spacing w:before="0" w:beforeAutospacing="0" w:after="0" w:afterAutospacing="0"/>
              <w:ind w:left="429"/>
              <w:rPr>
                <w:rFonts w:ascii="Calibri" w:hAnsi="Calibri" w:cs="Calibri"/>
                <w:sz w:val="22"/>
                <w:szCs w:val="22"/>
              </w:rPr>
            </w:pPr>
            <w:r w:rsidRPr="00B56EB3">
              <w:rPr>
                <w:rFonts w:ascii="Calibri" w:hAnsi="Calibri" w:cs="Calibri"/>
                <w:sz w:val="22"/>
                <w:szCs w:val="22"/>
              </w:rPr>
              <w:t xml:space="preserve">Perform enrollment feasibility study </w:t>
            </w:r>
          </w:p>
          <w:p w14:paraId="740C8411" w14:textId="6434BFC0" w:rsidR="00B56EB3" w:rsidRPr="008B3C67" w:rsidRDefault="00B56EB3" w:rsidP="00A25A65">
            <w:pPr>
              <w:pStyle w:val="NormalWeb"/>
              <w:numPr>
                <w:ilvl w:val="0"/>
                <w:numId w:val="94"/>
              </w:numPr>
              <w:shd w:val="clear" w:color="auto" w:fill="FFFFFF"/>
              <w:spacing w:before="0" w:beforeAutospacing="0" w:after="0" w:afterAutospacing="0"/>
              <w:ind w:left="429"/>
              <w:rPr>
                <w:rFonts w:ascii="Calibri" w:hAnsi="Calibri" w:cs="Calibri"/>
                <w:sz w:val="22"/>
                <w:szCs w:val="22"/>
              </w:rPr>
            </w:pPr>
            <w:r w:rsidRPr="00B56EB3">
              <w:rPr>
                <w:rFonts w:ascii="Calibri" w:hAnsi="Calibri" w:cs="Calibri"/>
                <w:sz w:val="22"/>
                <w:szCs w:val="22"/>
              </w:rPr>
              <w:t xml:space="preserve">Oversee charter expansion </w:t>
            </w:r>
            <w:r w:rsidRPr="008B3C67">
              <w:rPr>
                <w:rFonts w:ascii="Calibri" w:hAnsi="Calibri" w:cs="Calibri"/>
                <w:sz w:val="22"/>
                <w:szCs w:val="22"/>
              </w:rPr>
              <w:t xml:space="preserve">process </w:t>
            </w:r>
          </w:p>
          <w:p w14:paraId="1F337C1C" w14:textId="33BDD0B5" w:rsidR="00B56EB3" w:rsidRPr="00B56EB3" w:rsidRDefault="00B56EB3" w:rsidP="00A25A65">
            <w:pPr>
              <w:pStyle w:val="NormalWeb"/>
              <w:numPr>
                <w:ilvl w:val="0"/>
                <w:numId w:val="94"/>
              </w:numPr>
              <w:shd w:val="clear" w:color="auto" w:fill="FFFFFF"/>
              <w:spacing w:before="0" w:beforeAutospacing="0" w:after="0" w:afterAutospacing="0"/>
              <w:ind w:left="429"/>
              <w:rPr>
                <w:rFonts w:ascii="Calibri" w:hAnsi="Calibri" w:cs="Calibri"/>
                <w:sz w:val="22"/>
                <w:szCs w:val="22"/>
              </w:rPr>
            </w:pPr>
            <w:r w:rsidRPr="00B56EB3">
              <w:rPr>
                <w:rFonts w:ascii="Calibri" w:hAnsi="Calibri" w:cs="Calibri"/>
                <w:sz w:val="22"/>
                <w:szCs w:val="22"/>
              </w:rPr>
              <w:t xml:space="preserve">Engage in a visioning / strategy retreat </w:t>
            </w:r>
          </w:p>
          <w:p w14:paraId="152D0249" w14:textId="1977248A" w:rsidR="00B56EB3" w:rsidRPr="00B56EB3" w:rsidRDefault="00B56EB3" w:rsidP="00A25A65">
            <w:pPr>
              <w:pStyle w:val="NormalWeb"/>
              <w:numPr>
                <w:ilvl w:val="0"/>
                <w:numId w:val="94"/>
              </w:numPr>
              <w:shd w:val="clear" w:color="auto" w:fill="FFFFFF"/>
              <w:spacing w:before="0" w:beforeAutospacing="0" w:after="0" w:afterAutospacing="0"/>
              <w:ind w:left="429"/>
              <w:rPr>
                <w:sz w:val="22"/>
                <w:szCs w:val="22"/>
              </w:rPr>
            </w:pPr>
            <w:r w:rsidRPr="00B56EB3">
              <w:rPr>
                <w:rFonts w:ascii="Calibri" w:hAnsi="Calibri" w:cs="Calibri"/>
                <w:sz w:val="22"/>
                <w:szCs w:val="22"/>
              </w:rPr>
              <w:t xml:space="preserve">Hire a strategic planning consultant </w:t>
            </w:r>
          </w:p>
          <w:bookmarkEnd w:id="2"/>
          <w:bookmarkEnd w:id="3"/>
          <w:p w14:paraId="6F82D672" w14:textId="77777777" w:rsidR="00B56EB3" w:rsidRPr="00B56EB3" w:rsidRDefault="00B56EB3" w:rsidP="00A25A65">
            <w:pPr>
              <w:pStyle w:val="NormalWeb"/>
              <w:spacing w:before="0" w:beforeAutospacing="0" w:after="0" w:afterAutospacing="0"/>
              <w:textAlignment w:val="baseline"/>
              <w:rPr>
                <w:rFonts w:ascii="Calibri" w:hAnsi="Calibri" w:cs="Calibri"/>
                <w:color w:val="000000"/>
                <w:sz w:val="22"/>
                <w:szCs w:val="22"/>
                <w:u w:val="single"/>
              </w:rPr>
            </w:pPr>
          </w:p>
          <w:p w14:paraId="407F40A9" w14:textId="77777777" w:rsidR="00C81FA3" w:rsidRDefault="008B3C67" w:rsidP="00A25A65">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first step for you as a new board member is to ask to see a copy of the organization’s most recent strategic plan. </w:t>
            </w:r>
            <w:r w:rsidR="00A25A65">
              <w:rPr>
                <w:rFonts w:ascii="Calibri" w:hAnsi="Calibri" w:cs="Calibri"/>
                <w:color w:val="000000"/>
                <w:sz w:val="22"/>
                <w:szCs w:val="22"/>
              </w:rPr>
              <w:t>Some questions you can consider while reading the plan or that you may want to ask your fellow board colleagues include:</w:t>
            </w:r>
          </w:p>
          <w:p w14:paraId="5CD25222" w14:textId="77777777" w:rsidR="00A25A65" w:rsidRPr="00A25A65" w:rsidRDefault="00A25A65" w:rsidP="00A25A65">
            <w:pPr>
              <w:pStyle w:val="NormalWeb"/>
              <w:numPr>
                <w:ilvl w:val="0"/>
                <w:numId w:val="95"/>
              </w:numPr>
              <w:spacing w:before="0" w:beforeAutospacing="0" w:after="0" w:afterAutospacing="0"/>
              <w:ind w:left="429"/>
              <w:textAlignment w:val="baseline"/>
              <w:rPr>
                <w:rFonts w:ascii="Calibri" w:hAnsi="Calibri" w:cs="Calibri"/>
                <w:color w:val="000000"/>
                <w:sz w:val="22"/>
                <w:szCs w:val="22"/>
              </w:rPr>
            </w:pPr>
            <w:r w:rsidRPr="00A25A65">
              <w:rPr>
                <w:rFonts w:ascii="Calibri" w:hAnsi="Calibri" w:cs="Calibri"/>
                <w:color w:val="000000"/>
                <w:sz w:val="22"/>
                <w:szCs w:val="22"/>
                <w:highlight w:val="white"/>
              </w:rPr>
              <w:t xml:space="preserve">When was the last strategic plan created? </w:t>
            </w:r>
          </w:p>
          <w:p w14:paraId="0BA5D452" w14:textId="77777777" w:rsidR="00A25A65" w:rsidRPr="00A25A65" w:rsidRDefault="00A25A65" w:rsidP="00A25A65">
            <w:pPr>
              <w:pStyle w:val="NormalWeb"/>
              <w:numPr>
                <w:ilvl w:val="0"/>
                <w:numId w:val="95"/>
              </w:numPr>
              <w:spacing w:before="0" w:beforeAutospacing="0" w:after="0" w:afterAutospacing="0"/>
              <w:ind w:left="429"/>
              <w:textAlignment w:val="baseline"/>
              <w:rPr>
                <w:rFonts w:ascii="Calibri" w:hAnsi="Calibri" w:cs="Calibri"/>
                <w:color w:val="000000"/>
                <w:sz w:val="22"/>
                <w:szCs w:val="22"/>
              </w:rPr>
            </w:pPr>
            <w:r w:rsidRPr="00A25A65">
              <w:rPr>
                <w:rFonts w:ascii="Calibri" w:hAnsi="Calibri" w:cs="Calibri"/>
                <w:color w:val="000000"/>
                <w:sz w:val="22"/>
                <w:szCs w:val="22"/>
                <w:highlight w:val="white"/>
              </w:rPr>
              <w:t>How often is the plan reviewed and adjusted?</w:t>
            </w:r>
          </w:p>
          <w:p w14:paraId="73CF0BD4" w14:textId="77777777" w:rsidR="00A25A65" w:rsidRPr="00A25A65" w:rsidRDefault="00A25A65" w:rsidP="00A25A65">
            <w:pPr>
              <w:pStyle w:val="NormalWeb"/>
              <w:numPr>
                <w:ilvl w:val="0"/>
                <w:numId w:val="95"/>
              </w:numPr>
              <w:spacing w:before="0" w:beforeAutospacing="0" w:after="0" w:afterAutospacing="0"/>
              <w:ind w:left="429"/>
              <w:textAlignment w:val="baseline"/>
              <w:rPr>
                <w:rFonts w:ascii="Calibri" w:hAnsi="Calibri" w:cs="Calibri"/>
                <w:color w:val="000000"/>
                <w:sz w:val="22"/>
                <w:szCs w:val="22"/>
              </w:rPr>
            </w:pPr>
            <w:r w:rsidRPr="00A25A65">
              <w:rPr>
                <w:rFonts w:ascii="Calibri" w:hAnsi="Calibri" w:cs="Calibri"/>
                <w:color w:val="000000"/>
                <w:sz w:val="22"/>
                <w:szCs w:val="22"/>
                <w:highlight w:val="white"/>
              </w:rPr>
              <w:t>What are the goals outlined in the strategic plan?</w:t>
            </w:r>
          </w:p>
          <w:p w14:paraId="1C98D220" w14:textId="1F1F7909" w:rsidR="00A25A65" w:rsidRPr="00A25A65" w:rsidRDefault="00A25A65" w:rsidP="00A25A65">
            <w:pPr>
              <w:pStyle w:val="NormalWeb"/>
              <w:numPr>
                <w:ilvl w:val="0"/>
                <w:numId w:val="95"/>
              </w:numPr>
              <w:spacing w:before="0" w:beforeAutospacing="0" w:after="0" w:afterAutospacing="0"/>
              <w:ind w:left="429"/>
              <w:textAlignment w:val="baseline"/>
              <w:rPr>
                <w:rFonts w:ascii="Calibri" w:hAnsi="Calibri" w:cs="Calibri"/>
                <w:color w:val="000000"/>
                <w:sz w:val="22"/>
                <w:szCs w:val="22"/>
              </w:rPr>
            </w:pPr>
            <w:r w:rsidRPr="00A25A65">
              <w:rPr>
                <w:rFonts w:ascii="Calibri" w:hAnsi="Calibri" w:cs="Calibri"/>
                <w:color w:val="000000"/>
                <w:sz w:val="22"/>
                <w:szCs w:val="22"/>
                <w:highlight w:val="white"/>
              </w:rPr>
              <w:t>How well has the organization done in the past in terms of executing a strategic plan and achieving its goals?</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8F056" w14:textId="77777777" w:rsidR="00720E50" w:rsidRDefault="008E7774" w:rsidP="00720E50">
            <w:pPr>
              <w:rPr>
                <w:rFonts w:ascii="Calibri" w:hAnsi="Calibri" w:cs="Calibri"/>
                <w:i/>
                <w:iCs/>
                <w:sz w:val="22"/>
                <w:szCs w:val="22"/>
              </w:rPr>
            </w:pPr>
            <w:r>
              <w:rPr>
                <w:rFonts w:ascii="Calibri" w:hAnsi="Calibri" w:cs="Calibri"/>
                <w:i/>
                <w:iCs/>
                <w:sz w:val="22"/>
                <w:szCs w:val="22"/>
              </w:rPr>
              <w:lastRenderedPageBreak/>
              <w:t>Slide 44</w:t>
            </w:r>
          </w:p>
          <w:p w14:paraId="1E27A4C6" w14:textId="77777777" w:rsidR="009578DA" w:rsidRDefault="009578DA" w:rsidP="00720E50">
            <w:pPr>
              <w:rPr>
                <w:rFonts w:ascii="Calibri" w:hAnsi="Calibri" w:cs="Calibri"/>
                <w:i/>
                <w:iCs/>
                <w:sz w:val="22"/>
                <w:szCs w:val="22"/>
              </w:rPr>
            </w:pPr>
            <w:r>
              <w:rPr>
                <w:rFonts w:ascii="Calibri" w:hAnsi="Calibri" w:cs="Calibri"/>
                <w:i/>
                <w:iCs/>
                <w:sz w:val="22"/>
                <w:szCs w:val="22"/>
              </w:rPr>
              <w:t>Slide 45</w:t>
            </w:r>
          </w:p>
          <w:p w14:paraId="13191413" w14:textId="77777777" w:rsidR="00B56EB3" w:rsidRDefault="00B56EB3" w:rsidP="00720E50">
            <w:pPr>
              <w:rPr>
                <w:rFonts w:ascii="Calibri" w:hAnsi="Calibri" w:cs="Calibri"/>
                <w:i/>
                <w:iCs/>
                <w:sz w:val="22"/>
                <w:szCs w:val="22"/>
              </w:rPr>
            </w:pPr>
          </w:p>
          <w:p w14:paraId="2D6B25FF" w14:textId="77777777" w:rsidR="00B56EB3" w:rsidRDefault="00B56EB3" w:rsidP="00720E50">
            <w:pPr>
              <w:rPr>
                <w:rFonts w:ascii="Calibri" w:hAnsi="Calibri" w:cs="Calibri"/>
                <w:i/>
                <w:iCs/>
                <w:sz w:val="22"/>
                <w:szCs w:val="22"/>
              </w:rPr>
            </w:pPr>
          </w:p>
          <w:p w14:paraId="6EF2FD32" w14:textId="77777777" w:rsidR="00B56EB3" w:rsidRDefault="00B56EB3" w:rsidP="00720E50">
            <w:pPr>
              <w:rPr>
                <w:rFonts w:ascii="Calibri" w:hAnsi="Calibri" w:cs="Calibri"/>
                <w:i/>
                <w:iCs/>
                <w:sz w:val="22"/>
                <w:szCs w:val="22"/>
              </w:rPr>
            </w:pPr>
          </w:p>
          <w:p w14:paraId="41A72041" w14:textId="77777777" w:rsidR="00B56EB3" w:rsidRDefault="00B56EB3" w:rsidP="00720E50">
            <w:pPr>
              <w:rPr>
                <w:rFonts w:ascii="Calibri" w:hAnsi="Calibri" w:cs="Calibri"/>
                <w:i/>
                <w:iCs/>
                <w:sz w:val="22"/>
                <w:szCs w:val="22"/>
              </w:rPr>
            </w:pPr>
          </w:p>
          <w:p w14:paraId="1A75BBBF" w14:textId="77777777" w:rsidR="00B56EB3" w:rsidRDefault="00B56EB3" w:rsidP="00720E50">
            <w:pPr>
              <w:rPr>
                <w:rFonts w:ascii="Calibri" w:hAnsi="Calibri" w:cs="Calibri"/>
                <w:i/>
                <w:iCs/>
                <w:sz w:val="22"/>
                <w:szCs w:val="22"/>
              </w:rPr>
            </w:pPr>
          </w:p>
          <w:p w14:paraId="560E9C97" w14:textId="77777777" w:rsidR="00B56EB3" w:rsidRDefault="00B56EB3" w:rsidP="00720E50">
            <w:pPr>
              <w:rPr>
                <w:rFonts w:ascii="Calibri" w:hAnsi="Calibri" w:cs="Calibri"/>
                <w:i/>
                <w:iCs/>
                <w:sz w:val="22"/>
                <w:szCs w:val="22"/>
              </w:rPr>
            </w:pPr>
          </w:p>
          <w:p w14:paraId="78B758C0" w14:textId="77777777" w:rsidR="00B56EB3" w:rsidRDefault="00B56EB3" w:rsidP="00720E50">
            <w:pPr>
              <w:rPr>
                <w:rFonts w:ascii="Calibri" w:hAnsi="Calibri" w:cs="Calibri"/>
                <w:i/>
                <w:iCs/>
                <w:sz w:val="22"/>
                <w:szCs w:val="22"/>
              </w:rPr>
            </w:pPr>
          </w:p>
          <w:p w14:paraId="7482F9AF" w14:textId="77777777" w:rsidR="00B56EB3" w:rsidRDefault="00B56EB3" w:rsidP="00720E50">
            <w:pPr>
              <w:rPr>
                <w:rFonts w:ascii="Calibri" w:hAnsi="Calibri" w:cs="Calibri"/>
                <w:i/>
                <w:iCs/>
                <w:sz w:val="22"/>
                <w:szCs w:val="22"/>
              </w:rPr>
            </w:pPr>
          </w:p>
          <w:p w14:paraId="3C65D2AB" w14:textId="77777777" w:rsidR="00B56EB3" w:rsidRDefault="00B56EB3" w:rsidP="00720E50">
            <w:pPr>
              <w:rPr>
                <w:rFonts w:ascii="Calibri" w:hAnsi="Calibri" w:cs="Calibri"/>
                <w:i/>
                <w:iCs/>
                <w:sz w:val="22"/>
                <w:szCs w:val="22"/>
              </w:rPr>
            </w:pPr>
          </w:p>
          <w:p w14:paraId="714646C1" w14:textId="77777777" w:rsidR="00B56EB3" w:rsidRDefault="00B56EB3" w:rsidP="00720E50">
            <w:pPr>
              <w:rPr>
                <w:rFonts w:ascii="Calibri" w:hAnsi="Calibri" w:cs="Calibri"/>
                <w:i/>
                <w:iCs/>
                <w:sz w:val="22"/>
                <w:szCs w:val="22"/>
              </w:rPr>
            </w:pPr>
          </w:p>
          <w:p w14:paraId="3F2AFC1B" w14:textId="77777777" w:rsidR="00B56EB3" w:rsidRDefault="00B56EB3" w:rsidP="00720E50">
            <w:pPr>
              <w:rPr>
                <w:rFonts w:ascii="Calibri" w:hAnsi="Calibri" w:cs="Calibri"/>
                <w:i/>
                <w:iCs/>
                <w:sz w:val="22"/>
                <w:szCs w:val="22"/>
              </w:rPr>
            </w:pPr>
          </w:p>
          <w:p w14:paraId="4A40E86B" w14:textId="77777777" w:rsidR="00B56EB3" w:rsidRDefault="00B56EB3" w:rsidP="00720E50">
            <w:pPr>
              <w:rPr>
                <w:rFonts w:ascii="Calibri" w:hAnsi="Calibri" w:cs="Calibri"/>
                <w:i/>
                <w:iCs/>
                <w:sz w:val="22"/>
                <w:szCs w:val="22"/>
              </w:rPr>
            </w:pPr>
          </w:p>
          <w:p w14:paraId="564FA293" w14:textId="77777777" w:rsidR="008B3C67" w:rsidRDefault="008B3C67" w:rsidP="00720E50">
            <w:pPr>
              <w:rPr>
                <w:rFonts w:ascii="Calibri" w:hAnsi="Calibri" w:cs="Calibri"/>
                <w:i/>
                <w:iCs/>
                <w:sz w:val="22"/>
                <w:szCs w:val="22"/>
              </w:rPr>
            </w:pPr>
          </w:p>
          <w:p w14:paraId="11C96561" w14:textId="77777777" w:rsidR="008B3C67" w:rsidRDefault="008B3C67" w:rsidP="00720E50">
            <w:pPr>
              <w:rPr>
                <w:rFonts w:ascii="Calibri" w:hAnsi="Calibri" w:cs="Calibri"/>
                <w:i/>
                <w:iCs/>
                <w:sz w:val="22"/>
                <w:szCs w:val="22"/>
              </w:rPr>
            </w:pPr>
          </w:p>
          <w:p w14:paraId="654E65E0" w14:textId="77777777" w:rsidR="00B56EB3" w:rsidRDefault="00B56EB3" w:rsidP="00720E50">
            <w:pPr>
              <w:rPr>
                <w:rFonts w:ascii="Calibri" w:hAnsi="Calibri" w:cs="Calibri"/>
                <w:i/>
                <w:iCs/>
                <w:sz w:val="22"/>
                <w:szCs w:val="22"/>
              </w:rPr>
            </w:pPr>
            <w:r>
              <w:rPr>
                <w:rFonts w:ascii="Calibri" w:hAnsi="Calibri" w:cs="Calibri"/>
                <w:i/>
                <w:iCs/>
                <w:sz w:val="22"/>
                <w:szCs w:val="22"/>
              </w:rPr>
              <w:t>Slide 46</w:t>
            </w:r>
          </w:p>
          <w:p w14:paraId="25037AE1" w14:textId="77777777" w:rsidR="008B3C67" w:rsidRDefault="008B3C67" w:rsidP="00720E50">
            <w:pPr>
              <w:rPr>
                <w:rFonts w:ascii="Calibri" w:hAnsi="Calibri" w:cs="Calibri"/>
                <w:i/>
                <w:iCs/>
                <w:sz w:val="22"/>
                <w:szCs w:val="22"/>
              </w:rPr>
            </w:pPr>
          </w:p>
          <w:p w14:paraId="079AA1E5" w14:textId="77777777" w:rsidR="008B3C67" w:rsidRDefault="008B3C67" w:rsidP="00720E50">
            <w:pPr>
              <w:rPr>
                <w:rFonts w:ascii="Calibri" w:hAnsi="Calibri" w:cs="Calibri"/>
                <w:i/>
                <w:iCs/>
                <w:sz w:val="22"/>
                <w:szCs w:val="22"/>
              </w:rPr>
            </w:pPr>
          </w:p>
          <w:p w14:paraId="3691095D" w14:textId="77777777" w:rsidR="008B3C67" w:rsidRDefault="008B3C67" w:rsidP="00720E50">
            <w:pPr>
              <w:rPr>
                <w:rFonts w:ascii="Calibri" w:hAnsi="Calibri" w:cs="Calibri"/>
                <w:i/>
                <w:iCs/>
                <w:sz w:val="22"/>
                <w:szCs w:val="22"/>
              </w:rPr>
            </w:pPr>
          </w:p>
          <w:p w14:paraId="0D388476" w14:textId="77777777" w:rsidR="008B3C67" w:rsidRDefault="008B3C67" w:rsidP="00720E50">
            <w:pPr>
              <w:rPr>
                <w:rFonts w:ascii="Calibri" w:hAnsi="Calibri" w:cs="Calibri"/>
                <w:i/>
                <w:iCs/>
                <w:sz w:val="22"/>
                <w:szCs w:val="22"/>
              </w:rPr>
            </w:pPr>
          </w:p>
          <w:p w14:paraId="0D3B8E63" w14:textId="77777777" w:rsidR="008B3C67" w:rsidRDefault="008B3C67" w:rsidP="00720E50">
            <w:pPr>
              <w:rPr>
                <w:rFonts w:ascii="Calibri" w:hAnsi="Calibri" w:cs="Calibri"/>
                <w:i/>
                <w:iCs/>
                <w:sz w:val="22"/>
                <w:szCs w:val="22"/>
              </w:rPr>
            </w:pPr>
          </w:p>
          <w:p w14:paraId="5965F434" w14:textId="77777777" w:rsidR="008B3C67" w:rsidRDefault="008B3C67" w:rsidP="00720E50">
            <w:pPr>
              <w:rPr>
                <w:rFonts w:ascii="Calibri" w:hAnsi="Calibri" w:cs="Calibri"/>
                <w:i/>
                <w:iCs/>
                <w:sz w:val="22"/>
                <w:szCs w:val="22"/>
              </w:rPr>
            </w:pPr>
          </w:p>
          <w:p w14:paraId="04C0B925" w14:textId="77777777" w:rsidR="008B3C67" w:rsidRDefault="008B3C67" w:rsidP="00720E50">
            <w:pPr>
              <w:rPr>
                <w:rFonts w:ascii="Calibri" w:hAnsi="Calibri" w:cs="Calibri"/>
                <w:i/>
                <w:iCs/>
                <w:sz w:val="22"/>
                <w:szCs w:val="22"/>
              </w:rPr>
            </w:pPr>
          </w:p>
          <w:p w14:paraId="2EB76964" w14:textId="77777777" w:rsidR="008B3C67" w:rsidRDefault="008B3C67" w:rsidP="00720E50">
            <w:pPr>
              <w:rPr>
                <w:rFonts w:ascii="Calibri" w:hAnsi="Calibri" w:cs="Calibri"/>
                <w:i/>
                <w:iCs/>
                <w:sz w:val="22"/>
                <w:szCs w:val="22"/>
              </w:rPr>
            </w:pPr>
          </w:p>
          <w:p w14:paraId="03B9AF74" w14:textId="77777777" w:rsidR="008B3C67" w:rsidRDefault="008B3C67" w:rsidP="00720E50">
            <w:pPr>
              <w:rPr>
                <w:rFonts w:ascii="Calibri" w:hAnsi="Calibri" w:cs="Calibri"/>
                <w:i/>
                <w:iCs/>
                <w:sz w:val="22"/>
                <w:szCs w:val="22"/>
              </w:rPr>
            </w:pPr>
          </w:p>
          <w:p w14:paraId="7E059FE6" w14:textId="77777777" w:rsidR="008B3C67" w:rsidRDefault="008B3C67" w:rsidP="00720E50">
            <w:pPr>
              <w:rPr>
                <w:rFonts w:ascii="Calibri" w:hAnsi="Calibri" w:cs="Calibri"/>
                <w:i/>
                <w:iCs/>
                <w:sz w:val="22"/>
                <w:szCs w:val="22"/>
              </w:rPr>
            </w:pPr>
          </w:p>
          <w:p w14:paraId="3EA5CFD5" w14:textId="77777777" w:rsidR="008B3C67" w:rsidRDefault="008B3C67" w:rsidP="00720E50">
            <w:pPr>
              <w:rPr>
                <w:rFonts w:ascii="Calibri" w:hAnsi="Calibri" w:cs="Calibri"/>
                <w:i/>
                <w:iCs/>
                <w:sz w:val="22"/>
                <w:szCs w:val="22"/>
              </w:rPr>
            </w:pPr>
          </w:p>
          <w:p w14:paraId="27605322" w14:textId="77777777" w:rsidR="008B3C67" w:rsidRDefault="008B3C67" w:rsidP="00720E50">
            <w:pPr>
              <w:rPr>
                <w:rFonts w:ascii="Calibri" w:hAnsi="Calibri" w:cs="Calibri"/>
                <w:i/>
                <w:iCs/>
                <w:sz w:val="22"/>
                <w:szCs w:val="22"/>
              </w:rPr>
            </w:pPr>
          </w:p>
          <w:p w14:paraId="61BF2F1E" w14:textId="77777777" w:rsidR="008B3C67" w:rsidRDefault="008B3C67" w:rsidP="00720E50">
            <w:pPr>
              <w:rPr>
                <w:rFonts w:ascii="Calibri" w:hAnsi="Calibri" w:cs="Calibri"/>
                <w:i/>
                <w:iCs/>
                <w:sz w:val="22"/>
                <w:szCs w:val="22"/>
              </w:rPr>
            </w:pPr>
          </w:p>
          <w:p w14:paraId="79ED5C79" w14:textId="77777777" w:rsidR="008B3C67" w:rsidRDefault="008B3C67" w:rsidP="00720E50">
            <w:pPr>
              <w:rPr>
                <w:rFonts w:ascii="Calibri" w:hAnsi="Calibri" w:cs="Calibri"/>
                <w:i/>
                <w:iCs/>
                <w:sz w:val="22"/>
                <w:szCs w:val="22"/>
              </w:rPr>
            </w:pPr>
          </w:p>
          <w:p w14:paraId="326C78FC" w14:textId="77777777" w:rsidR="008B3C67" w:rsidRDefault="008B3C67" w:rsidP="00720E50">
            <w:pPr>
              <w:rPr>
                <w:rFonts w:ascii="Calibri" w:hAnsi="Calibri" w:cs="Calibri"/>
                <w:i/>
                <w:iCs/>
                <w:sz w:val="22"/>
                <w:szCs w:val="22"/>
              </w:rPr>
            </w:pPr>
          </w:p>
          <w:p w14:paraId="41BF202F" w14:textId="77777777" w:rsidR="008B3C67" w:rsidRDefault="008B3C67" w:rsidP="00720E50">
            <w:pPr>
              <w:rPr>
                <w:rFonts w:ascii="Calibri" w:hAnsi="Calibri" w:cs="Calibri"/>
                <w:i/>
                <w:iCs/>
                <w:sz w:val="22"/>
                <w:szCs w:val="22"/>
              </w:rPr>
            </w:pPr>
            <w:r>
              <w:rPr>
                <w:rFonts w:ascii="Calibri" w:hAnsi="Calibri" w:cs="Calibri"/>
                <w:i/>
                <w:iCs/>
                <w:sz w:val="22"/>
                <w:szCs w:val="22"/>
              </w:rPr>
              <w:t>Slide 47</w:t>
            </w:r>
          </w:p>
          <w:p w14:paraId="7E901B13" w14:textId="77777777" w:rsidR="00A25A65" w:rsidRDefault="00A25A65" w:rsidP="00720E50">
            <w:pPr>
              <w:rPr>
                <w:rFonts w:ascii="Calibri" w:hAnsi="Calibri" w:cs="Calibri"/>
                <w:i/>
                <w:iCs/>
                <w:sz w:val="22"/>
                <w:szCs w:val="22"/>
              </w:rPr>
            </w:pPr>
          </w:p>
          <w:p w14:paraId="300BFD5A" w14:textId="77777777" w:rsidR="00A25A65" w:rsidRDefault="00A25A65" w:rsidP="00720E50">
            <w:pPr>
              <w:rPr>
                <w:rFonts w:ascii="Calibri" w:hAnsi="Calibri" w:cs="Calibri"/>
                <w:i/>
                <w:iCs/>
                <w:sz w:val="22"/>
                <w:szCs w:val="22"/>
              </w:rPr>
            </w:pPr>
          </w:p>
          <w:p w14:paraId="324D4095" w14:textId="77777777" w:rsidR="00A25A65" w:rsidRDefault="00A25A65" w:rsidP="00720E50">
            <w:pPr>
              <w:rPr>
                <w:rFonts w:ascii="Calibri" w:hAnsi="Calibri" w:cs="Calibri"/>
                <w:i/>
                <w:iCs/>
                <w:sz w:val="22"/>
                <w:szCs w:val="22"/>
              </w:rPr>
            </w:pPr>
          </w:p>
          <w:p w14:paraId="73417AC9" w14:textId="77777777" w:rsidR="00A25A65" w:rsidRDefault="00A25A65" w:rsidP="00720E50">
            <w:pPr>
              <w:rPr>
                <w:rFonts w:ascii="Calibri" w:hAnsi="Calibri" w:cs="Calibri"/>
                <w:i/>
                <w:iCs/>
                <w:sz w:val="22"/>
                <w:szCs w:val="22"/>
              </w:rPr>
            </w:pPr>
          </w:p>
          <w:p w14:paraId="395C05E8" w14:textId="77777777" w:rsidR="00A25A65" w:rsidRDefault="00A25A65" w:rsidP="00720E50">
            <w:pPr>
              <w:rPr>
                <w:rFonts w:ascii="Calibri" w:hAnsi="Calibri" w:cs="Calibri"/>
                <w:i/>
                <w:iCs/>
                <w:sz w:val="22"/>
                <w:szCs w:val="22"/>
              </w:rPr>
            </w:pPr>
          </w:p>
          <w:p w14:paraId="3FA076FF" w14:textId="77777777" w:rsidR="00A25A65" w:rsidRDefault="00A25A65" w:rsidP="00720E50">
            <w:pPr>
              <w:rPr>
                <w:rFonts w:ascii="Calibri" w:hAnsi="Calibri" w:cs="Calibri"/>
                <w:i/>
                <w:iCs/>
                <w:sz w:val="22"/>
                <w:szCs w:val="22"/>
              </w:rPr>
            </w:pPr>
          </w:p>
          <w:p w14:paraId="0637FABB" w14:textId="77777777" w:rsidR="00A25A65" w:rsidRDefault="00A25A65" w:rsidP="00720E50">
            <w:pPr>
              <w:rPr>
                <w:rFonts w:ascii="Calibri" w:hAnsi="Calibri" w:cs="Calibri"/>
                <w:i/>
                <w:iCs/>
                <w:sz w:val="22"/>
                <w:szCs w:val="22"/>
              </w:rPr>
            </w:pPr>
          </w:p>
          <w:p w14:paraId="3F563327" w14:textId="77777777" w:rsidR="00A25A65" w:rsidRDefault="00A25A65" w:rsidP="00720E50">
            <w:pPr>
              <w:rPr>
                <w:rFonts w:ascii="Calibri" w:hAnsi="Calibri" w:cs="Calibri"/>
                <w:i/>
                <w:iCs/>
                <w:sz w:val="22"/>
                <w:szCs w:val="22"/>
              </w:rPr>
            </w:pPr>
          </w:p>
          <w:p w14:paraId="240BA2B8" w14:textId="77777777" w:rsidR="00A25A65" w:rsidRDefault="00A25A65" w:rsidP="00720E50">
            <w:pPr>
              <w:rPr>
                <w:rFonts w:ascii="Calibri" w:hAnsi="Calibri" w:cs="Calibri"/>
                <w:i/>
                <w:iCs/>
                <w:sz w:val="22"/>
                <w:szCs w:val="22"/>
              </w:rPr>
            </w:pPr>
          </w:p>
          <w:p w14:paraId="359B52CC" w14:textId="77777777" w:rsidR="00A25A65" w:rsidRDefault="00A25A65" w:rsidP="00720E50">
            <w:pPr>
              <w:rPr>
                <w:rFonts w:ascii="Calibri" w:hAnsi="Calibri" w:cs="Calibri"/>
                <w:i/>
                <w:iCs/>
                <w:sz w:val="22"/>
                <w:szCs w:val="22"/>
              </w:rPr>
            </w:pPr>
          </w:p>
          <w:p w14:paraId="5B25CAA8" w14:textId="77777777" w:rsidR="00A25A65" w:rsidRDefault="00A25A65" w:rsidP="00720E50">
            <w:pPr>
              <w:rPr>
                <w:rFonts w:ascii="Calibri" w:hAnsi="Calibri" w:cs="Calibri"/>
                <w:i/>
                <w:iCs/>
                <w:sz w:val="22"/>
                <w:szCs w:val="22"/>
              </w:rPr>
            </w:pPr>
          </w:p>
          <w:p w14:paraId="2DC1C428" w14:textId="31A349F0" w:rsidR="00A25A65" w:rsidRPr="008E7774" w:rsidRDefault="00A25A65" w:rsidP="00720E50">
            <w:pPr>
              <w:rPr>
                <w:rFonts w:ascii="Calibri" w:hAnsi="Calibri" w:cs="Calibri"/>
                <w:i/>
                <w:iCs/>
                <w:sz w:val="22"/>
                <w:szCs w:val="22"/>
              </w:rPr>
            </w:pPr>
            <w:r>
              <w:rPr>
                <w:rFonts w:ascii="Calibri" w:hAnsi="Calibri" w:cs="Calibri"/>
                <w:i/>
                <w:iCs/>
                <w:sz w:val="22"/>
                <w:szCs w:val="22"/>
              </w:rPr>
              <w:t>Slide 48</w:t>
            </w:r>
          </w:p>
        </w:tc>
      </w:tr>
    </w:tbl>
    <w:p w14:paraId="3991E3AA" w14:textId="082CCA5A" w:rsidR="00C73506" w:rsidRDefault="00C73506" w:rsidP="00720E50"/>
    <w:tbl>
      <w:tblPr>
        <w:tblW w:w="10980" w:type="dxa"/>
        <w:tblInd w:w="-815" w:type="dxa"/>
        <w:tblCellMar>
          <w:top w:w="15" w:type="dxa"/>
          <w:left w:w="15" w:type="dxa"/>
          <w:bottom w:w="15" w:type="dxa"/>
          <w:right w:w="15" w:type="dxa"/>
        </w:tblCellMar>
        <w:tblLook w:val="04A0" w:firstRow="1" w:lastRow="0" w:firstColumn="1" w:lastColumn="0" w:noHBand="0" w:noVBand="1"/>
      </w:tblPr>
      <w:tblGrid>
        <w:gridCol w:w="1080"/>
        <w:gridCol w:w="7470"/>
        <w:gridCol w:w="2430"/>
      </w:tblGrid>
      <w:tr w:rsidR="00C73506" w:rsidRPr="00C73506" w14:paraId="315C05B5" w14:textId="77777777" w:rsidTr="00A543BF">
        <w:trPr>
          <w:trHeight w:val="350"/>
          <w:tblHeader/>
        </w:trPr>
        <w:tc>
          <w:tcPr>
            <w:tcW w:w="10980" w:type="dxa"/>
            <w:gridSpan w:val="3"/>
            <w:tcBorders>
              <w:top w:val="single" w:sz="4" w:space="0" w:color="000000"/>
              <w:left w:val="single" w:sz="4" w:space="0" w:color="000000"/>
              <w:bottom w:val="single" w:sz="4" w:space="0" w:color="000000"/>
              <w:right w:val="single" w:sz="4" w:space="0" w:color="000000"/>
            </w:tcBorders>
            <w:shd w:val="clear" w:color="auto" w:fill="81AFA6"/>
            <w:tcMar>
              <w:top w:w="0" w:type="dxa"/>
              <w:left w:w="108" w:type="dxa"/>
              <w:bottom w:w="0" w:type="dxa"/>
              <w:right w:w="108" w:type="dxa"/>
            </w:tcMar>
            <w:hideMark/>
          </w:tcPr>
          <w:p w14:paraId="322ADC8E" w14:textId="4844EC43" w:rsidR="004C2797" w:rsidRPr="00B85CF7" w:rsidRDefault="004C2797" w:rsidP="00720E50">
            <w:pPr>
              <w:pStyle w:val="NormalWeb"/>
              <w:spacing w:before="0" w:beforeAutospacing="0" w:after="0" w:afterAutospacing="0"/>
              <w:rPr>
                <w:rFonts w:ascii="Calibri" w:hAnsi="Calibri" w:cs="Calibri"/>
                <w:b/>
                <w:bCs/>
                <w:color w:val="403152" w:themeColor="accent4" w:themeShade="80"/>
              </w:rPr>
            </w:pPr>
            <w:r w:rsidRPr="00B85CF7">
              <w:rPr>
                <w:rFonts w:ascii="Calibri" w:hAnsi="Calibri" w:cs="Calibri"/>
                <w:b/>
                <w:bCs/>
                <w:color w:val="403152" w:themeColor="accent4" w:themeShade="80"/>
              </w:rPr>
              <w:t>CLOSING</w:t>
            </w:r>
            <w:r w:rsidR="00C73506" w:rsidRPr="00B85CF7">
              <w:rPr>
                <w:rFonts w:ascii="Calibri" w:hAnsi="Calibri" w:cs="Calibri"/>
                <w:b/>
                <w:bCs/>
                <w:color w:val="403152" w:themeColor="accent4" w:themeShade="80"/>
              </w:rPr>
              <w:t xml:space="preserve"> – </w:t>
            </w:r>
            <w:r w:rsidRPr="00B85CF7">
              <w:rPr>
                <w:rFonts w:ascii="Calibri" w:hAnsi="Calibri" w:cs="Calibri"/>
                <w:b/>
                <w:bCs/>
                <w:color w:val="403152" w:themeColor="accent4" w:themeShade="80"/>
              </w:rPr>
              <w:t>How will the participants summarize what they’ve learned? </w:t>
            </w:r>
          </w:p>
        </w:tc>
      </w:tr>
      <w:tr w:rsidR="00C73506" w:rsidRPr="00C73506" w14:paraId="5A92DE46" w14:textId="77777777" w:rsidTr="00A543BF">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CDD35" w14:textId="77777777" w:rsidR="00C73506" w:rsidRPr="00C73506" w:rsidRDefault="00C73506" w:rsidP="00720E50">
            <w:pPr>
              <w:pStyle w:val="NormalWeb"/>
              <w:spacing w:before="0" w:beforeAutospacing="0" w:after="0" w:afterAutospacing="0"/>
              <w:jc w:val="right"/>
              <w:rPr>
                <w:rFonts w:ascii="Calibri" w:hAnsi="Calibri" w:cs="Calibri"/>
                <w:b/>
                <w:bCs/>
                <w:i/>
                <w:iCs/>
                <w:color w:val="000000"/>
                <w:sz w:val="22"/>
                <w:szCs w:val="22"/>
              </w:rPr>
            </w:pPr>
            <w:r>
              <w:rPr>
                <w:rFonts w:ascii="Calibri" w:hAnsi="Calibri" w:cs="Calibri"/>
                <w:b/>
                <w:bCs/>
                <w:i/>
                <w:iCs/>
                <w:color w:val="000000"/>
                <w:sz w:val="22"/>
                <w:szCs w:val="22"/>
              </w:rPr>
              <w:t>Time</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F26E6" w14:textId="77777777" w:rsidR="00C73506" w:rsidRPr="00C73506" w:rsidRDefault="00C73506" w:rsidP="00720E50">
            <w:pPr>
              <w:pStyle w:val="NormalWeb"/>
              <w:spacing w:before="0" w:beforeAutospacing="0" w:after="0" w:afterAutospacing="0"/>
              <w:rPr>
                <w:rFonts w:ascii="Calibri" w:hAnsi="Calibri" w:cs="Calibri"/>
                <w:b/>
                <w:bCs/>
                <w:i/>
                <w:iCs/>
                <w:color w:val="000000"/>
                <w:sz w:val="22"/>
                <w:szCs w:val="22"/>
              </w:rPr>
            </w:pPr>
            <w:r>
              <w:rPr>
                <w:rFonts w:ascii="Calibri" w:hAnsi="Calibri" w:cs="Calibri"/>
                <w:b/>
                <w:bCs/>
                <w:i/>
                <w:iCs/>
                <w:color w:val="000000"/>
                <w:sz w:val="22"/>
                <w:szCs w:val="22"/>
              </w:rPr>
              <w:t>Activity</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42DEE" w14:textId="6D07F6C5" w:rsidR="00C73506" w:rsidRPr="00C73506" w:rsidRDefault="00C73506" w:rsidP="00720E50">
            <w:pPr>
              <w:pStyle w:val="NormalWeb"/>
              <w:spacing w:before="0" w:beforeAutospacing="0" w:after="0" w:afterAutospacing="0"/>
              <w:rPr>
                <w:rFonts w:ascii="Calibri" w:hAnsi="Calibri" w:cs="Calibri"/>
                <w:b/>
                <w:bCs/>
                <w:i/>
                <w:iCs/>
                <w:color w:val="000000"/>
                <w:sz w:val="22"/>
                <w:szCs w:val="22"/>
              </w:rPr>
            </w:pPr>
            <w:r>
              <w:rPr>
                <w:rFonts w:ascii="Calibri" w:hAnsi="Calibri" w:cs="Calibri"/>
                <w:b/>
                <w:bCs/>
                <w:i/>
                <w:iCs/>
                <w:color w:val="000000"/>
                <w:sz w:val="22"/>
                <w:szCs w:val="22"/>
              </w:rPr>
              <w:t>Notes</w:t>
            </w:r>
          </w:p>
        </w:tc>
      </w:tr>
      <w:tr w:rsidR="00C73506" w:rsidRPr="00C73506" w14:paraId="674B78AD" w14:textId="77777777" w:rsidTr="00A543BF">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4EA7A" w14:textId="77777777" w:rsidR="004C2797" w:rsidRDefault="00A25A65" w:rsidP="00A25A65">
            <w:pPr>
              <w:pStyle w:val="NormalWeb"/>
              <w:spacing w:before="0" w:beforeAutospacing="0" w:after="0" w:afterAutospacing="0"/>
              <w:jc w:val="right"/>
              <w:rPr>
                <w:rFonts w:ascii="Calibri" w:hAnsi="Calibri" w:cs="Calibri"/>
                <w:i/>
                <w:iCs/>
                <w:sz w:val="22"/>
                <w:szCs w:val="22"/>
              </w:rPr>
            </w:pPr>
            <w:r w:rsidRPr="00A25A65">
              <w:rPr>
                <w:rFonts w:ascii="Calibri" w:hAnsi="Calibri" w:cs="Calibri"/>
                <w:sz w:val="22"/>
                <w:szCs w:val="22"/>
              </w:rPr>
              <w:t>5</w:t>
            </w:r>
            <w:r w:rsidR="008E34DB" w:rsidRPr="00A25A65">
              <w:rPr>
                <w:rFonts w:ascii="Calibri" w:hAnsi="Calibri" w:cs="Calibri"/>
                <w:sz w:val="22"/>
                <w:szCs w:val="22"/>
              </w:rPr>
              <w:t xml:space="preserve"> min</w:t>
            </w:r>
            <w:r w:rsidR="008E34DB" w:rsidRPr="00A25A65">
              <w:rPr>
                <w:rFonts w:ascii="Calibri" w:hAnsi="Calibri" w:cs="Calibri"/>
                <w:i/>
                <w:iCs/>
                <w:sz w:val="22"/>
                <w:szCs w:val="22"/>
              </w:rPr>
              <w:t>.</w:t>
            </w:r>
          </w:p>
          <w:p w14:paraId="4E2C4E74" w14:textId="77777777" w:rsidR="00A25A65" w:rsidRDefault="00A25A65" w:rsidP="00A25A65">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1 min.</w:t>
            </w:r>
          </w:p>
          <w:p w14:paraId="39D0A18C"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04F16496"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621FEE7E"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5B68E361"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16F67F52"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6CE8E3AA"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7DEEDAF9"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503E90C9"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7A56E51E"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7EBCE6CF" w14:textId="77777777" w:rsidR="007A6E15" w:rsidRDefault="007A6E15" w:rsidP="00A25A65">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1 min.</w:t>
            </w:r>
          </w:p>
          <w:p w14:paraId="154FC415"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29264AE6"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49CB2976"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0079FE7A"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7EE938B4"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03FFBB5D" w14:textId="77777777" w:rsidR="007A6E15" w:rsidRDefault="007A6E15" w:rsidP="00A25A65">
            <w:pPr>
              <w:pStyle w:val="NormalWeb"/>
              <w:spacing w:before="0" w:beforeAutospacing="0" w:after="0" w:afterAutospacing="0"/>
              <w:jc w:val="right"/>
              <w:rPr>
                <w:rFonts w:ascii="Calibri" w:hAnsi="Calibri" w:cs="Calibri"/>
                <w:i/>
                <w:iCs/>
                <w:sz w:val="22"/>
                <w:szCs w:val="22"/>
              </w:rPr>
            </w:pPr>
          </w:p>
          <w:p w14:paraId="3253CD97" w14:textId="2443EABA" w:rsidR="007A6E15" w:rsidRPr="00A25A65" w:rsidRDefault="007A6E15" w:rsidP="00A25A65">
            <w:pPr>
              <w:pStyle w:val="NormalWeb"/>
              <w:spacing w:before="0" w:beforeAutospacing="0" w:after="0" w:afterAutospacing="0"/>
              <w:jc w:val="right"/>
              <w:rPr>
                <w:rFonts w:ascii="Calibri" w:hAnsi="Calibri" w:cs="Calibri"/>
                <w:i/>
                <w:iCs/>
                <w:sz w:val="22"/>
                <w:szCs w:val="22"/>
              </w:rPr>
            </w:pPr>
            <w:r>
              <w:rPr>
                <w:rFonts w:ascii="Calibri" w:hAnsi="Calibri" w:cs="Calibri"/>
                <w:i/>
                <w:iCs/>
                <w:sz w:val="22"/>
                <w:szCs w:val="22"/>
              </w:rPr>
              <w:t>3 min.</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0AADE" w14:textId="4A400B29" w:rsidR="008E34DB" w:rsidRPr="00A25A65" w:rsidRDefault="005C2CD2" w:rsidP="00A25A65">
            <w:pPr>
              <w:pStyle w:val="NormalWeb"/>
              <w:spacing w:before="0" w:beforeAutospacing="0" w:after="0" w:afterAutospacing="0"/>
              <w:rPr>
                <w:rFonts w:ascii="Calibri" w:hAnsi="Calibri" w:cs="Calibri"/>
                <w:sz w:val="22"/>
                <w:szCs w:val="22"/>
                <w:u w:val="single"/>
              </w:rPr>
            </w:pPr>
            <w:r w:rsidRPr="00A25A65">
              <w:rPr>
                <w:rFonts w:ascii="Calibri" w:hAnsi="Calibri" w:cs="Calibri"/>
                <w:sz w:val="22"/>
                <w:szCs w:val="22"/>
                <w:u w:val="single"/>
              </w:rPr>
              <w:lastRenderedPageBreak/>
              <w:t>Next Steps</w:t>
            </w:r>
          </w:p>
          <w:p w14:paraId="63B57A19" w14:textId="6B72E911" w:rsidR="000155FE" w:rsidRPr="00A25A65" w:rsidRDefault="00A25A65" w:rsidP="00A25A65">
            <w:pPr>
              <w:pStyle w:val="NormalWeb"/>
              <w:spacing w:before="0" w:beforeAutospacing="0" w:after="0" w:afterAutospacing="0"/>
              <w:ind w:left="-21"/>
              <w:rPr>
                <w:rFonts w:ascii="Calibri" w:hAnsi="Calibri" w:cs="Calibri"/>
                <w:sz w:val="22"/>
                <w:szCs w:val="22"/>
              </w:rPr>
            </w:pPr>
            <w:r w:rsidRPr="00A25A65">
              <w:rPr>
                <w:rFonts w:ascii="Calibri" w:hAnsi="Calibri" w:cs="Calibri"/>
                <w:sz w:val="22"/>
                <w:szCs w:val="22"/>
              </w:rPr>
              <w:t>Following today’s session, I recommend that each of you do two things:</w:t>
            </w:r>
          </w:p>
          <w:p w14:paraId="7615A490" w14:textId="10214539" w:rsidR="00A25A65" w:rsidRPr="00A25A65" w:rsidRDefault="00A25A65" w:rsidP="00A25A65">
            <w:pPr>
              <w:pStyle w:val="NormalWeb"/>
              <w:numPr>
                <w:ilvl w:val="0"/>
                <w:numId w:val="96"/>
              </w:numPr>
              <w:spacing w:before="0" w:beforeAutospacing="0" w:after="0" w:afterAutospacing="0"/>
              <w:ind w:left="339"/>
              <w:rPr>
                <w:rFonts w:ascii="Calibri" w:hAnsi="Calibri" w:cs="Calibri"/>
                <w:sz w:val="22"/>
                <w:szCs w:val="22"/>
              </w:rPr>
            </w:pPr>
            <w:r w:rsidRPr="00A25A65">
              <w:rPr>
                <w:rFonts w:ascii="Calibri" w:hAnsi="Calibri" w:cs="Calibri"/>
                <w:sz w:val="22"/>
                <w:szCs w:val="22"/>
              </w:rPr>
              <w:lastRenderedPageBreak/>
              <w:t>Review school-specific documents discussed during today’s session (e.g., bylaws, financials, previous CARS, charter school contract, strategic plan)</w:t>
            </w:r>
            <w:r w:rsidR="007A6E15">
              <w:rPr>
                <w:rFonts w:ascii="Calibri" w:hAnsi="Calibri" w:cs="Calibri"/>
                <w:sz w:val="22"/>
                <w:szCs w:val="22"/>
              </w:rPr>
              <w:t>. You should be able to get these from the Board Chair, school leadership, and the school’s website.</w:t>
            </w:r>
          </w:p>
          <w:p w14:paraId="37571243" w14:textId="77777777" w:rsidR="00A25A65" w:rsidRPr="00A25A65" w:rsidRDefault="00A25A65" w:rsidP="00A25A65">
            <w:pPr>
              <w:pStyle w:val="NormalWeb"/>
              <w:numPr>
                <w:ilvl w:val="0"/>
                <w:numId w:val="96"/>
              </w:numPr>
              <w:spacing w:before="0" w:beforeAutospacing="0" w:after="0" w:afterAutospacing="0"/>
              <w:ind w:left="339"/>
              <w:rPr>
                <w:rFonts w:ascii="Calibri" w:hAnsi="Calibri" w:cs="Calibri"/>
                <w:sz w:val="22"/>
                <w:szCs w:val="22"/>
              </w:rPr>
            </w:pPr>
            <w:r w:rsidRPr="00A25A65">
              <w:rPr>
                <w:rFonts w:ascii="Calibri" w:hAnsi="Calibri" w:cs="Calibri"/>
                <w:sz w:val="22"/>
                <w:szCs w:val="22"/>
              </w:rPr>
              <w:t>Make a list of questions you want to ask your board colleagues or school leadership related to your roles and responsibilities on the Board and set up a meeting with the appropriate person to discuss</w:t>
            </w:r>
          </w:p>
          <w:p w14:paraId="4662E375" w14:textId="77777777" w:rsidR="00A25A65" w:rsidRPr="00A25A65" w:rsidRDefault="00A25A65" w:rsidP="00A25A65">
            <w:pPr>
              <w:pStyle w:val="NormalWeb"/>
              <w:spacing w:before="0" w:beforeAutospacing="0" w:after="0" w:afterAutospacing="0"/>
              <w:ind w:left="-21"/>
              <w:rPr>
                <w:rFonts w:ascii="Calibri" w:hAnsi="Calibri" w:cs="Calibri"/>
                <w:sz w:val="22"/>
                <w:szCs w:val="22"/>
              </w:rPr>
            </w:pPr>
          </w:p>
          <w:p w14:paraId="192A3F4F" w14:textId="617E2E67" w:rsidR="00A25A65" w:rsidRDefault="007A6E15" w:rsidP="00A25A65">
            <w:pPr>
              <w:pStyle w:val="NormalWeb"/>
              <w:spacing w:before="0" w:beforeAutospacing="0" w:after="0" w:afterAutospacing="0"/>
              <w:ind w:left="-21"/>
              <w:rPr>
                <w:rFonts w:ascii="Calibri" w:hAnsi="Calibri" w:cs="Calibri"/>
                <w:sz w:val="22"/>
                <w:szCs w:val="22"/>
              </w:rPr>
            </w:pPr>
            <w:r>
              <w:rPr>
                <w:rFonts w:ascii="Calibri" w:hAnsi="Calibri" w:cs="Calibri"/>
                <w:sz w:val="22"/>
                <w:szCs w:val="22"/>
              </w:rPr>
              <w:t>There will be a series of governance sessions over the course of this year for all Board members. These will include:</w:t>
            </w:r>
          </w:p>
          <w:p w14:paraId="3179E7C4" w14:textId="0059604A" w:rsidR="007A6E15" w:rsidRDefault="007A6E15" w:rsidP="007A6E15">
            <w:pPr>
              <w:pStyle w:val="NormalWeb"/>
              <w:numPr>
                <w:ilvl w:val="0"/>
                <w:numId w:val="97"/>
              </w:numPr>
              <w:spacing w:before="0" w:beforeAutospacing="0" w:after="0" w:afterAutospacing="0"/>
              <w:ind w:left="339"/>
              <w:rPr>
                <w:rFonts w:ascii="Calibri" w:hAnsi="Calibri" w:cs="Calibri"/>
                <w:sz w:val="22"/>
                <w:szCs w:val="22"/>
              </w:rPr>
            </w:pPr>
            <w:r>
              <w:rPr>
                <w:rFonts w:ascii="Calibri" w:hAnsi="Calibri" w:cs="Calibri"/>
                <w:sz w:val="22"/>
                <w:szCs w:val="22"/>
              </w:rPr>
              <w:t>The Role of a Charter School Board Director</w:t>
            </w:r>
          </w:p>
          <w:p w14:paraId="5A54B949" w14:textId="6732138E" w:rsidR="007A6E15" w:rsidRDefault="007A6E15" w:rsidP="007A6E15">
            <w:pPr>
              <w:pStyle w:val="NormalWeb"/>
              <w:numPr>
                <w:ilvl w:val="0"/>
                <w:numId w:val="97"/>
              </w:numPr>
              <w:spacing w:before="0" w:beforeAutospacing="0" w:after="0" w:afterAutospacing="0"/>
              <w:ind w:left="339"/>
              <w:rPr>
                <w:rFonts w:ascii="Calibri" w:hAnsi="Calibri" w:cs="Calibri"/>
                <w:sz w:val="22"/>
                <w:szCs w:val="22"/>
              </w:rPr>
            </w:pPr>
            <w:r>
              <w:rPr>
                <w:rFonts w:ascii="Calibri" w:hAnsi="Calibri" w:cs="Calibri"/>
                <w:sz w:val="22"/>
                <w:szCs w:val="22"/>
              </w:rPr>
              <w:t>Charter School Board Governance and Compliance</w:t>
            </w:r>
          </w:p>
          <w:p w14:paraId="3692634D" w14:textId="348AB8A0" w:rsidR="007A6E15" w:rsidRDefault="007A6E15" w:rsidP="007A6E15">
            <w:pPr>
              <w:pStyle w:val="NormalWeb"/>
              <w:numPr>
                <w:ilvl w:val="0"/>
                <w:numId w:val="97"/>
              </w:numPr>
              <w:spacing w:before="0" w:beforeAutospacing="0" w:after="0" w:afterAutospacing="0"/>
              <w:ind w:left="339"/>
              <w:rPr>
                <w:rFonts w:ascii="Calibri" w:hAnsi="Calibri" w:cs="Calibri"/>
                <w:sz w:val="22"/>
                <w:szCs w:val="22"/>
              </w:rPr>
            </w:pPr>
            <w:r>
              <w:rPr>
                <w:rFonts w:ascii="Calibri" w:hAnsi="Calibri" w:cs="Calibri"/>
                <w:sz w:val="22"/>
                <w:szCs w:val="22"/>
              </w:rPr>
              <w:t>School Leader Hiring, Development, and Evaluation</w:t>
            </w:r>
          </w:p>
          <w:p w14:paraId="5E59DA6C" w14:textId="731D7547" w:rsidR="007A6E15" w:rsidRDefault="007A6E15" w:rsidP="007A6E15">
            <w:pPr>
              <w:pStyle w:val="NormalWeb"/>
              <w:numPr>
                <w:ilvl w:val="0"/>
                <w:numId w:val="97"/>
              </w:numPr>
              <w:spacing w:before="0" w:beforeAutospacing="0" w:after="0" w:afterAutospacing="0"/>
              <w:ind w:left="339"/>
              <w:rPr>
                <w:rFonts w:ascii="Calibri" w:hAnsi="Calibri" w:cs="Calibri"/>
                <w:sz w:val="22"/>
                <w:szCs w:val="22"/>
              </w:rPr>
            </w:pPr>
            <w:r>
              <w:rPr>
                <w:rFonts w:ascii="Calibri" w:hAnsi="Calibri" w:cs="Calibri"/>
                <w:sz w:val="22"/>
                <w:szCs w:val="22"/>
              </w:rPr>
              <w:t>Charter School Board Development and Self-Assessment</w:t>
            </w:r>
          </w:p>
          <w:p w14:paraId="6B903488" w14:textId="77777777" w:rsidR="007A6E15" w:rsidRPr="00A25A65" w:rsidRDefault="007A6E15" w:rsidP="00A25A65">
            <w:pPr>
              <w:pStyle w:val="NormalWeb"/>
              <w:spacing w:before="0" w:beforeAutospacing="0" w:after="0" w:afterAutospacing="0"/>
              <w:ind w:left="-21"/>
              <w:rPr>
                <w:rFonts w:ascii="Calibri" w:hAnsi="Calibri" w:cs="Calibri"/>
                <w:sz w:val="22"/>
                <w:szCs w:val="22"/>
              </w:rPr>
            </w:pPr>
          </w:p>
          <w:p w14:paraId="3D693584" w14:textId="4AE496C2" w:rsidR="000155FE" w:rsidRPr="00A25A65" w:rsidRDefault="000155FE" w:rsidP="00A25A65">
            <w:pPr>
              <w:pStyle w:val="NormalWeb"/>
              <w:spacing w:before="0" w:beforeAutospacing="0" w:after="0" w:afterAutospacing="0"/>
              <w:ind w:left="-21"/>
              <w:rPr>
                <w:rFonts w:ascii="Calibri" w:hAnsi="Calibri" w:cs="Calibri"/>
                <w:i/>
                <w:iCs/>
                <w:sz w:val="22"/>
                <w:szCs w:val="22"/>
              </w:rPr>
            </w:pPr>
            <w:r w:rsidRPr="00A25A65">
              <w:rPr>
                <w:rFonts w:ascii="Calibri" w:hAnsi="Calibri" w:cs="Calibri"/>
                <w:i/>
                <w:iCs/>
                <w:sz w:val="22"/>
                <w:szCs w:val="22"/>
              </w:rPr>
              <w:t>Take any final questions that participants may have</w:t>
            </w:r>
            <w:r w:rsidR="007A6E15">
              <w:rPr>
                <w:rFonts w:ascii="Calibri" w:hAnsi="Calibri" w:cs="Calibri"/>
                <w:i/>
                <w:iCs/>
                <w:sz w:val="22"/>
                <w:szCs w:val="22"/>
              </w:rPr>
              <w:t xml:space="preserve"> and share contact information</w:t>
            </w:r>
          </w:p>
          <w:p w14:paraId="5402F5B7" w14:textId="4F7FEC50" w:rsidR="008E34DB" w:rsidRPr="00A25A65" w:rsidRDefault="008E34DB" w:rsidP="00A25A65">
            <w:pPr>
              <w:pStyle w:val="NormalWeb"/>
              <w:spacing w:before="0" w:beforeAutospacing="0" w:after="0" w:afterAutospacing="0"/>
              <w:rPr>
                <w:rFonts w:ascii="Calibri" w:hAnsi="Calibri" w:cs="Calibri"/>
                <w:sz w:val="22"/>
                <w:szCs w:val="22"/>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0A45E" w14:textId="40078BDD" w:rsidR="008E34DB" w:rsidRDefault="00553BA9" w:rsidP="00720E50">
            <w:pPr>
              <w:rPr>
                <w:rFonts w:ascii="Calibri" w:hAnsi="Calibri" w:cs="Calibri"/>
                <w:i/>
                <w:iCs/>
                <w:sz w:val="22"/>
                <w:szCs w:val="22"/>
              </w:rPr>
            </w:pPr>
            <w:r>
              <w:rPr>
                <w:rFonts w:ascii="Calibri" w:hAnsi="Calibri" w:cs="Calibri"/>
                <w:i/>
                <w:iCs/>
                <w:sz w:val="22"/>
                <w:szCs w:val="22"/>
              </w:rPr>
              <w:lastRenderedPageBreak/>
              <w:t>Slide</w:t>
            </w:r>
            <w:r w:rsidR="00A25A65">
              <w:rPr>
                <w:rFonts w:ascii="Calibri" w:hAnsi="Calibri" w:cs="Calibri"/>
                <w:i/>
                <w:iCs/>
                <w:sz w:val="22"/>
                <w:szCs w:val="22"/>
              </w:rPr>
              <w:t xml:space="preserve"> 49</w:t>
            </w:r>
          </w:p>
          <w:p w14:paraId="2DCFA8E0" w14:textId="77777777" w:rsidR="00A25A65" w:rsidRDefault="00A25A65" w:rsidP="00720E50">
            <w:pPr>
              <w:rPr>
                <w:rFonts w:ascii="Calibri" w:hAnsi="Calibri" w:cs="Calibri"/>
                <w:i/>
                <w:iCs/>
                <w:sz w:val="22"/>
                <w:szCs w:val="22"/>
              </w:rPr>
            </w:pPr>
            <w:r>
              <w:rPr>
                <w:rFonts w:ascii="Calibri" w:hAnsi="Calibri" w:cs="Calibri"/>
                <w:i/>
                <w:iCs/>
                <w:sz w:val="22"/>
                <w:szCs w:val="22"/>
              </w:rPr>
              <w:t>Slide 50</w:t>
            </w:r>
          </w:p>
          <w:p w14:paraId="79240D7C" w14:textId="77777777" w:rsidR="007A6E15" w:rsidRDefault="007A6E15" w:rsidP="00720E50">
            <w:pPr>
              <w:rPr>
                <w:rFonts w:ascii="Calibri" w:hAnsi="Calibri" w:cs="Calibri"/>
                <w:i/>
                <w:iCs/>
                <w:sz w:val="22"/>
                <w:szCs w:val="22"/>
              </w:rPr>
            </w:pPr>
          </w:p>
          <w:p w14:paraId="10E89DC8" w14:textId="77777777" w:rsidR="007A6E15" w:rsidRDefault="007A6E15" w:rsidP="00720E50">
            <w:pPr>
              <w:rPr>
                <w:rFonts w:ascii="Calibri" w:hAnsi="Calibri" w:cs="Calibri"/>
                <w:i/>
                <w:iCs/>
                <w:sz w:val="22"/>
                <w:szCs w:val="22"/>
              </w:rPr>
            </w:pPr>
          </w:p>
          <w:p w14:paraId="73257C5A" w14:textId="77777777" w:rsidR="007A6E15" w:rsidRDefault="007A6E15" w:rsidP="00720E50">
            <w:pPr>
              <w:rPr>
                <w:rFonts w:ascii="Calibri" w:hAnsi="Calibri" w:cs="Calibri"/>
                <w:i/>
                <w:iCs/>
                <w:sz w:val="22"/>
                <w:szCs w:val="22"/>
              </w:rPr>
            </w:pPr>
          </w:p>
          <w:p w14:paraId="77A45A2A" w14:textId="77777777" w:rsidR="007A6E15" w:rsidRDefault="007A6E15" w:rsidP="00720E50">
            <w:pPr>
              <w:rPr>
                <w:rFonts w:ascii="Calibri" w:hAnsi="Calibri" w:cs="Calibri"/>
                <w:i/>
                <w:iCs/>
                <w:sz w:val="22"/>
                <w:szCs w:val="22"/>
              </w:rPr>
            </w:pPr>
          </w:p>
          <w:p w14:paraId="3B69104C" w14:textId="77777777" w:rsidR="007A6E15" w:rsidRDefault="007A6E15" w:rsidP="00720E50">
            <w:pPr>
              <w:rPr>
                <w:rFonts w:ascii="Calibri" w:hAnsi="Calibri" w:cs="Calibri"/>
                <w:i/>
                <w:iCs/>
                <w:sz w:val="22"/>
                <w:szCs w:val="22"/>
              </w:rPr>
            </w:pPr>
          </w:p>
          <w:p w14:paraId="2F9025BF" w14:textId="77777777" w:rsidR="007A6E15" w:rsidRDefault="007A6E15" w:rsidP="00720E50">
            <w:pPr>
              <w:rPr>
                <w:rFonts w:ascii="Calibri" w:hAnsi="Calibri" w:cs="Calibri"/>
                <w:i/>
                <w:iCs/>
                <w:sz w:val="22"/>
                <w:szCs w:val="22"/>
              </w:rPr>
            </w:pPr>
          </w:p>
          <w:p w14:paraId="7F8385C6" w14:textId="77777777" w:rsidR="007A6E15" w:rsidRDefault="007A6E15" w:rsidP="00720E50">
            <w:pPr>
              <w:rPr>
                <w:rFonts w:ascii="Calibri" w:hAnsi="Calibri" w:cs="Calibri"/>
                <w:i/>
                <w:iCs/>
                <w:sz w:val="22"/>
                <w:szCs w:val="22"/>
              </w:rPr>
            </w:pPr>
          </w:p>
          <w:p w14:paraId="40AE9D30" w14:textId="77777777" w:rsidR="007A6E15" w:rsidRDefault="007A6E15" w:rsidP="00720E50">
            <w:pPr>
              <w:rPr>
                <w:rFonts w:ascii="Calibri" w:hAnsi="Calibri" w:cs="Calibri"/>
                <w:i/>
                <w:iCs/>
                <w:sz w:val="22"/>
                <w:szCs w:val="22"/>
              </w:rPr>
            </w:pPr>
          </w:p>
          <w:p w14:paraId="3E6E9736" w14:textId="77777777" w:rsidR="007A6E15" w:rsidRDefault="007A6E15" w:rsidP="00720E50">
            <w:pPr>
              <w:rPr>
                <w:rFonts w:ascii="Calibri" w:hAnsi="Calibri" w:cs="Calibri"/>
                <w:i/>
                <w:iCs/>
                <w:sz w:val="22"/>
                <w:szCs w:val="22"/>
              </w:rPr>
            </w:pPr>
          </w:p>
          <w:p w14:paraId="2C837188" w14:textId="77777777" w:rsidR="007A6E15" w:rsidRDefault="007A6E15" w:rsidP="00720E50">
            <w:pPr>
              <w:rPr>
                <w:rFonts w:ascii="Calibri" w:hAnsi="Calibri" w:cs="Calibri"/>
                <w:i/>
                <w:iCs/>
                <w:sz w:val="22"/>
                <w:szCs w:val="22"/>
              </w:rPr>
            </w:pPr>
            <w:r>
              <w:rPr>
                <w:rFonts w:ascii="Calibri" w:hAnsi="Calibri" w:cs="Calibri"/>
                <w:i/>
                <w:iCs/>
                <w:sz w:val="22"/>
                <w:szCs w:val="22"/>
              </w:rPr>
              <w:t>Slide 51</w:t>
            </w:r>
          </w:p>
          <w:p w14:paraId="31AB0923" w14:textId="77777777" w:rsidR="007A6E15" w:rsidRDefault="007A6E15" w:rsidP="00720E50">
            <w:pPr>
              <w:rPr>
                <w:rFonts w:ascii="Calibri" w:hAnsi="Calibri" w:cs="Calibri"/>
                <w:i/>
                <w:iCs/>
                <w:sz w:val="22"/>
                <w:szCs w:val="22"/>
              </w:rPr>
            </w:pPr>
          </w:p>
          <w:p w14:paraId="1B174F10" w14:textId="77777777" w:rsidR="007A6E15" w:rsidRDefault="007A6E15" w:rsidP="00720E50">
            <w:pPr>
              <w:rPr>
                <w:rFonts w:ascii="Calibri" w:hAnsi="Calibri" w:cs="Calibri"/>
                <w:i/>
                <w:iCs/>
                <w:sz w:val="22"/>
                <w:szCs w:val="22"/>
              </w:rPr>
            </w:pPr>
          </w:p>
          <w:p w14:paraId="1C7EFB4D" w14:textId="77777777" w:rsidR="007A6E15" w:rsidRDefault="007A6E15" w:rsidP="00720E50">
            <w:pPr>
              <w:rPr>
                <w:rFonts w:ascii="Calibri" w:hAnsi="Calibri" w:cs="Calibri"/>
                <w:i/>
                <w:iCs/>
                <w:sz w:val="22"/>
                <w:szCs w:val="22"/>
              </w:rPr>
            </w:pPr>
          </w:p>
          <w:p w14:paraId="7420F9BA" w14:textId="77777777" w:rsidR="007A6E15" w:rsidRDefault="007A6E15" w:rsidP="00720E50">
            <w:pPr>
              <w:rPr>
                <w:rFonts w:ascii="Calibri" w:hAnsi="Calibri" w:cs="Calibri"/>
                <w:i/>
                <w:iCs/>
                <w:sz w:val="22"/>
                <w:szCs w:val="22"/>
              </w:rPr>
            </w:pPr>
          </w:p>
          <w:p w14:paraId="5318CCAB" w14:textId="77777777" w:rsidR="007A6E15" w:rsidRDefault="007A6E15" w:rsidP="00720E50">
            <w:pPr>
              <w:rPr>
                <w:rFonts w:ascii="Calibri" w:hAnsi="Calibri" w:cs="Calibri"/>
                <w:i/>
                <w:iCs/>
                <w:sz w:val="22"/>
                <w:szCs w:val="22"/>
              </w:rPr>
            </w:pPr>
          </w:p>
          <w:p w14:paraId="6DD43FF2" w14:textId="77777777" w:rsidR="007A6E15" w:rsidRDefault="007A6E15" w:rsidP="00720E50">
            <w:pPr>
              <w:rPr>
                <w:rFonts w:ascii="Calibri" w:hAnsi="Calibri" w:cs="Calibri"/>
                <w:i/>
                <w:iCs/>
                <w:sz w:val="22"/>
                <w:szCs w:val="22"/>
              </w:rPr>
            </w:pPr>
          </w:p>
          <w:p w14:paraId="109961D9" w14:textId="4D7B1B77" w:rsidR="007A6E15" w:rsidRPr="00553BA9" w:rsidRDefault="007A6E15" w:rsidP="00720E50">
            <w:pPr>
              <w:rPr>
                <w:rFonts w:ascii="Calibri" w:hAnsi="Calibri" w:cs="Calibri"/>
                <w:i/>
                <w:iCs/>
                <w:sz w:val="22"/>
                <w:szCs w:val="22"/>
              </w:rPr>
            </w:pPr>
            <w:r>
              <w:rPr>
                <w:rFonts w:ascii="Calibri" w:hAnsi="Calibri" w:cs="Calibri"/>
                <w:i/>
                <w:iCs/>
                <w:sz w:val="22"/>
                <w:szCs w:val="22"/>
              </w:rPr>
              <w:t>Slide 52</w:t>
            </w:r>
          </w:p>
        </w:tc>
      </w:tr>
    </w:tbl>
    <w:p w14:paraId="13D64099" w14:textId="1D78E149" w:rsidR="004C2797" w:rsidRDefault="004C2797" w:rsidP="00720E50">
      <w:pPr>
        <w:rPr>
          <w:rFonts w:ascii="Calibri" w:eastAsia="Garamond" w:hAnsi="Calibri" w:cs="Calibri"/>
        </w:rPr>
      </w:pPr>
    </w:p>
    <w:tbl>
      <w:tblPr>
        <w:tblStyle w:val="a3"/>
        <w:tblW w:w="1095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0957"/>
      </w:tblGrid>
      <w:tr w:rsidR="00C73506" w:rsidRPr="00C73506" w14:paraId="38C80560" w14:textId="77777777" w:rsidTr="00B85CF7">
        <w:tc>
          <w:tcPr>
            <w:tcW w:w="10957" w:type="dxa"/>
            <w:shd w:val="clear" w:color="auto" w:fill="00B2BF"/>
          </w:tcPr>
          <w:p w14:paraId="00000037" w14:textId="750D588D" w:rsidR="000D2E7A" w:rsidRPr="00B85CF7" w:rsidRDefault="00AD1BB8" w:rsidP="00720E50">
            <w:pPr>
              <w:shd w:val="clear" w:color="auto" w:fill="81AFA6"/>
              <w:rPr>
                <w:rFonts w:ascii="Calibri" w:eastAsia="Garamond" w:hAnsi="Calibri" w:cs="Calibri"/>
                <w:b/>
                <w:color w:val="403152" w:themeColor="accent4" w:themeShade="80"/>
              </w:rPr>
            </w:pPr>
            <w:r w:rsidRPr="00B85CF7">
              <w:rPr>
                <w:rFonts w:ascii="Calibri" w:eastAsia="Garamond" w:hAnsi="Calibri" w:cs="Calibri"/>
                <w:b/>
                <w:color w:val="403152" w:themeColor="accent4" w:themeShade="80"/>
              </w:rPr>
              <w:t xml:space="preserve">In-Session/Post-Session Notes: </w:t>
            </w:r>
            <w:r w:rsidRPr="00B85CF7">
              <w:rPr>
                <w:rFonts w:ascii="Calibri" w:eastAsia="Garamond" w:hAnsi="Calibri" w:cs="Calibri"/>
                <w:b/>
                <w:i/>
                <w:color w:val="403152" w:themeColor="accent4" w:themeShade="80"/>
              </w:rPr>
              <w:t>What went really well?  What needs to change</w:t>
            </w:r>
            <w:r w:rsidR="00A543BF" w:rsidRPr="00B85CF7">
              <w:rPr>
                <w:rFonts w:ascii="Calibri" w:eastAsia="Garamond" w:hAnsi="Calibri" w:cs="Calibri"/>
                <w:b/>
                <w:i/>
                <w:color w:val="403152" w:themeColor="accent4" w:themeShade="80"/>
              </w:rPr>
              <w:t>d when presenting in the future</w:t>
            </w:r>
            <w:r w:rsidRPr="00B85CF7">
              <w:rPr>
                <w:rFonts w:ascii="Calibri" w:eastAsia="Garamond" w:hAnsi="Calibri" w:cs="Calibri"/>
                <w:b/>
                <w:i/>
                <w:color w:val="403152" w:themeColor="accent4" w:themeShade="80"/>
              </w:rPr>
              <w:t>?</w:t>
            </w:r>
          </w:p>
        </w:tc>
      </w:tr>
      <w:tr w:rsidR="000D2E7A" w:rsidRPr="00DA5FD6" w14:paraId="6C82F67C" w14:textId="77777777" w:rsidTr="00B85CF7">
        <w:trPr>
          <w:trHeight w:val="1577"/>
        </w:trPr>
        <w:tc>
          <w:tcPr>
            <w:tcW w:w="10957" w:type="dxa"/>
          </w:tcPr>
          <w:p w14:paraId="00000038" w14:textId="77777777" w:rsidR="000D2E7A" w:rsidRPr="00D25B90" w:rsidRDefault="000D2E7A" w:rsidP="00720E50">
            <w:pPr>
              <w:pStyle w:val="ListParagraph"/>
              <w:numPr>
                <w:ilvl w:val="0"/>
                <w:numId w:val="20"/>
              </w:numPr>
              <w:ind w:left="588"/>
              <w:rPr>
                <w:rFonts w:ascii="Calibri" w:hAnsi="Calibri" w:cs="Calibri"/>
              </w:rPr>
            </w:pPr>
          </w:p>
          <w:p w14:paraId="00000039" w14:textId="77777777" w:rsidR="000D2E7A" w:rsidRPr="00DA5FD6" w:rsidRDefault="000D2E7A" w:rsidP="00720E50">
            <w:pPr>
              <w:rPr>
                <w:rFonts w:ascii="Calibri" w:eastAsia="Garamond" w:hAnsi="Calibri" w:cs="Calibri"/>
              </w:rPr>
            </w:pPr>
          </w:p>
          <w:p w14:paraId="0000003A" w14:textId="77777777" w:rsidR="000D2E7A" w:rsidRPr="00DA5FD6" w:rsidRDefault="000D2E7A" w:rsidP="00720E50">
            <w:pPr>
              <w:rPr>
                <w:rFonts w:ascii="Calibri" w:eastAsia="Garamond" w:hAnsi="Calibri" w:cs="Calibri"/>
              </w:rPr>
            </w:pPr>
          </w:p>
          <w:p w14:paraId="0000003B" w14:textId="77777777" w:rsidR="000D2E7A" w:rsidRPr="00DA5FD6" w:rsidRDefault="000D2E7A" w:rsidP="00720E50">
            <w:pPr>
              <w:rPr>
                <w:rFonts w:ascii="Calibri" w:eastAsia="Garamond" w:hAnsi="Calibri" w:cs="Calibri"/>
              </w:rPr>
            </w:pPr>
          </w:p>
          <w:p w14:paraId="0000003C" w14:textId="77777777" w:rsidR="000D2E7A" w:rsidRPr="00DA5FD6" w:rsidRDefault="000D2E7A" w:rsidP="00720E50">
            <w:pPr>
              <w:rPr>
                <w:rFonts w:ascii="Calibri" w:eastAsia="Garamond" w:hAnsi="Calibri" w:cs="Calibri"/>
              </w:rPr>
            </w:pPr>
          </w:p>
          <w:p w14:paraId="0000003D" w14:textId="77777777" w:rsidR="000D2E7A" w:rsidRPr="00DA5FD6" w:rsidRDefault="000D2E7A" w:rsidP="00720E50">
            <w:pPr>
              <w:rPr>
                <w:rFonts w:ascii="Calibri" w:eastAsia="Garamond" w:hAnsi="Calibri" w:cs="Calibri"/>
              </w:rPr>
            </w:pPr>
          </w:p>
          <w:p w14:paraId="0000003E" w14:textId="77777777" w:rsidR="000D2E7A" w:rsidRPr="00DA5FD6" w:rsidRDefault="000D2E7A" w:rsidP="00720E50">
            <w:pPr>
              <w:rPr>
                <w:rFonts w:ascii="Calibri" w:eastAsia="Garamond" w:hAnsi="Calibri" w:cs="Calibri"/>
              </w:rPr>
            </w:pPr>
          </w:p>
        </w:tc>
      </w:tr>
    </w:tbl>
    <w:p w14:paraId="0000003F" w14:textId="77777777" w:rsidR="000D2E7A" w:rsidRPr="00DA5FD6" w:rsidRDefault="000D2E7A" w:rsidP="00720E50">
      <w:pPr>
        <w:rPr>
          <w:rFonts w:ascii="Calibri" w:eastAsia="Garamond" w:hAnsi="Calibri" w:cs="Calibri"/>
        </w:rPr>
      </w:pPr>
    </w:p>
    <w:sectPr w:rsidR="000D2E7A" w:rsidRPr="00DA5FD6" w:rsidSect="00D25B90">
      <w:headerReference w:type="even" r:id="rId12"/>
      <w:headerReference w:type="default" r:id="rId13"/>
      <w:footerReference w:type="even" r:id="rId14"/>
      <w:footerReference w:type="default" r:id="rId15"/>
      <w:headerReference w:type="first" r:id="rId16"/>
      <w:footerReference w:type="first" r:id="rId17"/>
      <w:pgSz w:w="12240" w:h="15840"/>
      <w:pgMar w:top="960" w:right="1440" w:bottom="1170" w:left="1440" w:header="432"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911AE" w14:textId="77777777" w:rsidR="00341EF2" w:rsidRDefault="00341EF2">
      <w:r>
        <w:separator/>
      </w:r>
    </w:p>
  </w:endnote>
  <w:endnote w:type="continuationSeparator" w:id="0">
    <w:p w14:paraId="59FE27E9" w14:textId="77777777" w:rsidR="00341EF2" w:rsidRDefault="0034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2" w14:textId="77777777" w:rsidR="000D2E7A" w:rsidRDefault="00AD1BB8">
    <w:pP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3" w14:textId="77777777" w:rsidR="000D2E7A" w:rsidRDefault="000D2E7A">
    <w:pP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6" w14:textId="51D19834" w:rsidR="000D2E7A" w:rsidRPr="00D25B90" w:rsidRDefault="00AD1BB8">
    <w:pPr>
      <w:tabs>
        <w:tab w:val="center" w:pos="4680"/>
        <w:tab w:val="right" w:pos="9360"/>
      </w:tabs>
      <w:jc w:val="right"/>
      <w:rPr>
        <w:rFonts w:ascii="Calibri" w:hAnsi="Calibri" w:cs="Calibri"/>
        <w:color w:val="000000"/>
        <w:sz w:val="20"/>
        <w:szCs w:val="20"/>
      </w:rPr>
    </w:pPr>
    <w:r w:rsidRPr="00D25B90">
      <w:rPr>
        <w:rFonts w:ascii="Calibri" w:hAnsi="Calibri" w:cs="Calibri"/>
        <w:color w:val="000000"/>
        <w:sz w:val="20"/>
        <w:szCs w:val="20"/>
      </w:rPr>
      <w:fldChar w:fldCharType="begin"/>
    </w:r>
    <w:r w:rsidRPr="00D25B90">
      <w:rPr>
        <w:rFonts w:ascii="Calibri" w:hAnsi="Calibri" w:cs="Calibri"/>
        <w:color w:val="000000"/>
        <w:sz w:val="20"/>
        <w:szCs w:val="20"/>
      </w:rPr>
      <w:instrText>PAGE</w:instrText>
    </w:r>
    <w:r w:rsidRPr="00D25B90">
      <w:rPr>
        <w:rFonts w:ascii="Calibri" w:hAnsi="Calibri" w:cs="Calibri"/>
        <w:color w:val="000000"/>
        <w:sz w:val="20"/>
        <w:szCs w:val="20"/>
      </w:rPr>
      <w:fldChar w:fldCharType="separate"/>
    </w:r>
    <w:r w:rsidR="00DA5FD6" w:rsidRPr="00D25B90">
      <w:rPr>
        <w:rFonts w:ascii="Calibri" w:hAnsi="Calibri" w:cs="Calibri"/>
        <w:noProof/>
        <w:color w:val="000000"/>
        <w:sz w:val="20"/>
        <w:szCs w:val="20"/>
      </w:rPr>
      <w:t>2</w:t>
    </w:r>
    <w:r w:rsidRPr="00D25B90">
      <w:rPr>
        <w:rFonts w:ascii="Calibri" w:hAnsi="Calibri" w:cs="Calibri"/>
        <w:color w:val="000000"/>
        <w:sz w:val="20"/>
        <w:szCs w:val="20"/>
      </w:rPr>
      <w:fldChar w:fldCharType="end"/>
    </w:r>
  </w:p>
  <w:p w14:paraId="00000047" w14:textId="77777777" w:rsidR="000D2E7A" w:rsidRDefault="000D2E7A">
    <w:pPr>
      <w:spacing w:after="720"/>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4" w14:textId="4D9C7562" w:rsidR="000D2E7A" w:rsidRPr="00D25B90" w:rsidRDefault="00AD1BB8">
    <w:pPr>
      <w:tabs>
        <w:tab w:val="center" w:pos="4680"/>
        <w:tab w:val="right" w:pos="9360"/>
      </w:tabs>
      <w:jc w:val="right"/>
      <w:rPr>
        <w:rFonts w:ascii="Calibri" w:hAnsi="Calibri" w:cs="Calibri"/>
        <w:color w:val="000000"/>
        <w:sz w:val="20"/>
        <w:szCs w:val="20"/>
      </w:rPr>
    </w:pPr>
    <w:r w:rsidRPr="00D25B90">
      <w:rPr>
        <w:rFonts w:ascii="Calibri" w:hAnsi="Calibri" w:cs="Calibri"/>
        <w:color w:val="000000"/>
        <w:sz w:val="20"/>
        <w:szCs w:val="20"/>
      </w:rPr>
      <w:fldChar w:fldCharType="begin"/>
    </w:r>
    <w:r w:rsidRPr="00D25B90">
      <w:rPr>
        <w:rFonts w:ascii="Calibri" w:hAnsi="Calibri" w:cs="Calibri"/>
        <w:color w:val="000000"/>
        <w:sz w:val="20"/>
        <w:szCs w:val="20"/>
      </w:rPr>
      <w:instrText>PAGE</w:instrText>
    </w:r>
    <w:r w:rsidRPr="00D25B90">
      <w:rPr>
        <w:rFonts w:ascii="Calibri" w:hAnsi="Calibri" w:cs="Calibri"/>
        <w:color w:val="000000"/>
        <w:sz w:val="20"/>
        <w:szCs w:val="20"/>
      </w:rPr>
      <w:fldChar w:fldCharType="separate"/>
    </w:r>
    <w:r w:rsidR="00DA5FD6" w:rsidRPr="00D25B90">
      <w:rPr>
        <w:rFonts w:ascii="Calibri" w:hAnsi="Calibri" w:cs="Calibri"/>
        <w:noProof/>
        <w:color w:val="000000"/>
        <w:sz w:val="20"/>
        <w:szCs w:val="20"/>
      </w:rPr>
      <w:t>1</w:t>
    </w:r>
    <w:r w:rsidRPr="00D25B90">
      <w:rPr>
        <w:rFonts w:ascii="Calibri" w:hAnsi="Calibri" w:cs="Calibri"/>
        <w:color w:val="000000"/>
        <w:sz w:val="20"/>
        <w:szCs w:val="20"/>
      </w:rPr>
      <w:fldChar w:fldCharType="end"/>
    </w:r>
  </w:p>
  <w:p w14:paraId="00000045" w14:textId="77777777" w:rsidR="000D2E7A" w:rsidRDefault="000D2E7A">
    <w:pP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229A3" w14:textId="77777777" w:rsidR="00341EF2" w:rsidRDefault="00341EF2">
      <w:r>
        <w:separator/>
      </w:r>
    </w:p>
  </w:footnote>
  <w:footnote w:type="continuationSeparator" w:id="0">
    <w:p w14:paraId="1EB137AF" w14:textId="77777777" w:rsidR="00341EF2" w:rsidRDefault="00341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EF90" w14:textId="77777777" w:rsidR="00DA5FD6" w:rsidRDefault="00DA5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A3761" w14:textId="77777777" w:rsidR="00DA5FD6" w:rsidRDefault="00DA5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0" w14:textId="24F9C6B1" w:rsidR="000D2E7A" w:rsidRDefault="000D2E7A" w:rsidP="00DA5FD6">
    <w:pPr>
      <w:tabs>
        <w:tab w:val="center" w:pos="4680"/>
        <w:tab w:val="right" w:pos="9360"/>
      </w:tabs>
      <w:jc w:val="right"/>
      <w:rPr>
        <w:color w:val="000000"/>
      </w:rPr>
    </w:pPr>
  </w:p>
  <w:p w14:paraId="00000041" w14:textId="77777777" w:rsidR="000D2E7A" w:rsidRDefault="000D2E7A">
    <w:pP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C21"/>
    <w:multiLevelType w:val="hybridMultilevel"/>
    <w:tmpl w:val="7568A2CA"/>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53FBB"/>
    <w:multiLevelType w:val="hybridMultilevel"/>
    <w:tmpl w:val="C8D88454"/>
    <w:lvl w:ilvl="0" w:tplc="771284F2">
      <w:start w:val="1"/>
      <w:numFmt w:val="decimal"/>
      <w:lvlText w:val="%1."/>
      <w:lvlJc w:val="left"/>
      <w:pPr>
        <w:ind w:left="720" w:hanging="360"/>
      </w:pPr>
      <w:rPr>
        <w:rFonts w:ascii="Calibri" w:hAnsi="Calibr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04126"/>
    <w:multiLevelType w:val="multilevel"/>
    <w:tmpl w:val="1230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72029A"/>
    <w:multiLevelType w:val="hybridMultilevel"/>
    <w:tmpl w:val="F696940A"/>
    <w:lvl w:ilvl="0" w:tplc="8CE8382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662DF"/>
    <w:multiLevelType w:val="hybridMultilevel"/>
    <w:tmpl w:val="7EAAB788"/>
    <w:lvl w:ilvl="0" w:tplc="8FC4EE36">
      <w:start w:val="1"/>
      <w:numFmt w:val="bullet"/>
      <w:lvlText w:val="§"/>
      <w:lvlJc w:val="left"/>
      <w:pPr>
        <w:tabs>
          <w:tab w:val="num" w:pos="720"/>
        </w:tabs>
        <w:ind w:left="720" w:hanging="360"/>
      </w:pPr>
      <w:rPr>
        <w:rFonts w:ascii="Wingdings" w:hAnsi="Wingdings" w:hint="default"/>
      </w:rPr>
    </w:lvl>
    <w:lvl w:ilvl="1" w:tplc="2868778C" w:tentative="1">
      <w:start w:val="1"/>
      <w:numFmt w:val="bullet"/>
      <w:lvlText w:val="§"/>
      <w:lvlJc w:val="left"/>
      <w:pPr>
        <w:tabs>
          <w:tab w:val="num" w:pos="1440"/>
        </w:tabs>
        <w:ind w:left="1440" w:hanging="360"/>
      </w:pPr>
      <w:rPr>
        <w:rFonts w:ascii="Wingdings" w:hAnsi="Wingdings" w:hint="default"/>
      </w:rPr>
    </w:lvl>
    <w:lvl w:ilvl="2" w:tplc="A9F0CFA8" w:tentative="1">
      <w:start w:val="1"/>
      <w:numFmt w:val="bullet"/>
      <w:lvlText w:val="§"/>
      <w:lvlJc w:val="left"/>
      <w:pPr>
        <w:tabs>
          <w:tab w:val="num" w:pos="2160"/>
        </w:tabs>
        <w:ind w:left="2160" w:hanging="360"/>
      </w:pPr>
      <w:rPr>
        <w:rFonts w:ascii="Wingdings" w:hAnsi="Wingdings" w:hint="default"/>
      </w:rPr>
    </w:lvl>
    <w:lvl w:ilvl="3" w:tplc="F8D2226A" w:tentative="1">
      <w:start w:val="1"/>
      <w:numFmt w:val="bullet"/>
      <w:lvlText w:val="§"/>
      <w:lvlJc w:val="left"/>
      <w:pPr>
        <w:tabs>
          <w:tab w:val="num" w:pos="2880"/>
        </w:tabs>
        <w:ind w:left="2880" w:hanging="360"/>
      </w:pPr>
      <w:rPr>
        <w:rFonts w:ascii="Wingdings" w:hAnsi="Wingdings" w:hint="default"/>
      </w:rPr>
    </w:lvl>
    <w:lvl w:ilvl="4" w:tplc="B742D3FA" w:tentative="1">
      <w:start w:val="1"/>
      <w:numFmt w:val="bullet"/>
      <w:lvlText w:val="§"/>
      <w:lvlJc w:val="left"/>
      <w:pPr>
        <w:tabs>
          <w:tab w:val="num" w:pos="3600"/>
        </w:tabs>
        <w:ind w:left="3600" w:hanging="360"/>
      </w:pPr>
      <w:rPr>
        <w:rFonts w:ascii="Wingdings" w:hAnsi="Wingdings" w:hint="default"/>
      </w:rPr>
    </w:lvl>
    <w:lvl w:ilvl="5" w:tplc="D0BC4DD4" w:tentative="1">
      <w:start w:val="1"/>
      <w:numFmt w:val="bullet"/>
      <w:lvlText w:val="§"/>
      <w:lvlJc w:val="left"/>
      <w:pPr>
        <w:tabs>
          <w:tab w:val="num" w:pos="4320"/>
        </w:tabs>
        <w:ind w:left="4320" w:hanging="360"/>
      </w:pPr>
      <w:rPr>
        <w:rFonts w:ascii="Wingdings" w:hAnsi="Wingdings" w:hint="default"/>
      </w:rPr>
    </w:lvl>
    <w:lvl w:ilvl="6" w:tplc="1EB09F18" w:tentative="1">
      <w:start w:val="1"/>
      <w:numFmt w:val="bullet"/>
      <w:lvlText w:val="§"/>
      <w:lvlJc w:val="left"/>
      <w:pPr>
        <w:tabs>
          <w:tab w:val="num" w:pos="5040"/>
        </w:tabs>
        <w:ind w:left="5040" w:hanging="360"/>
      </w:pPr>
      <w:rPr>
        <w:rFonts w:ascii="Wingdings" w:hAnsi="Wingdings" w:hint="default"/>
      </w:rPr>
    </w:lvl>
    <w:lvl w:ilvl="7" w:tplc="E82EAFD8" w:tentative="1">
      <w:start w:val="1"/>
      <w:numFmt w:val="bullet"/>
      <w:lvlText w:val="§"/>
      <w:lvlJc w:val="left"/>
      <w:pPr>
        <w:tabs>
          <w:tab w:val="num" w:pos="5760"/>
        </w:tabs>
        <w:ind w:left="5760" w:hanging="360"/>
      </w:pPr>
      <w:rPr>
        <w:rFonts w:ascii="Wingdings" w:hAnsi="Wingdings" w:hint="default"/>
      </w:rPr>
    </w:lvl>
    <w:lvl w:ilvl="8" w:tplc="5F66356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D4163F"/>
    <w:multiLevelType w:val="hybridMultilevel"/>
    <w:tmpl w:val="1534C1A0"/>
    <w:lvl w:ilvl="0" w:tplc="8CE8382C">
      <w:start w:val="1"/>
      <w:numFmt w:val="bullet"/>
      <w:lvlText w:val=""/>
      <w:lvlJc w:val="left"/>
      <w:pPr>
        <w:ind w:left="720" w:hanging="360"/>
      </w:pPr>
      <w:rPr>
        <w:rFonts w:ascii="Wingdings" w:hAnsi="Wingdings" w:hint="default"/>
        <w:color w:val="000000" w:themeColor="text1"/>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Wingdings" w:hAnsi="Wingdings"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074F1E98"/>
    <w:multiLevelType w:val="hybridMultilevel"/>
    <w:tmpl w:val="D336484E"/>
    <w:lvl w:ilvl="0" w:tplc="452C1560">
      <w:start w:val="1"/>
      <w:numFmt w:val="bullet"/>
      <w:lvlText w:val="§"/>
      <w:lvlJc w:val="left"/>
      <w:pPr>
        <w:tabs>
          <w:tab w:val="num" w:pos="720"/>
        </w:tabs>
        <w:ind w:left="720" w:hanging="360"/>
      </w:pPr>
      <w:rPr>
        <w:rFonts w:ascii="Wingdings" w:hAnsi="Wingdings" w:hint="default"/>
      </w:rPr>
    </w:lvl>
    <w:lvl w:ilvl="1" w:tplc="5BFE7488" w:tentative="1">
      <w:start w:val="1"/>
      <w:numFmt w:val="bullet"/>
      <w:lvlText w:val="§"/>
      <w:lvlJc w:val="left"/>
      <w:pPr>
        <w:tabs>
          <w:tab w:val="num" w:pos="1440"/>
        </w:tabs>
        <w:ind w:left="1440" w:hanging="360"/>
      </w:pPr>
      <w:rPr>
        <w:rFonts w:ascii="Wingdings" w:hAnsi="Wingdings" w:hint="default"/>
      </w:rPr>
    </w:lvl>
    <w:lvl w:ilvl="2" w:tplc="0C50CAAC" w:tentative="1">
      <w:start w:val="1"/>
      <w:numFmt w:val="bullet"/>
      <w:lvlText w:val="§"/>
      <w:lvlJc w:val="left"/>
      <w:pPr>
        <w:tabs>
          <w:tab w:val="num" w:pos="2160"/>
        </w:tabs>
        <w:ind w:left="2160" w:hanging="360"/>
      </w:pPr>
      <w:rPr>
        <w:rFonts w:ascii="Wingdings" w:hAnsi="Wingdings" w:hint="default"/>
      </w:rPr>
    </w:lvl>
    <w:lvl w:ilvl="3" w:tplc="B9129DD4" w:tentative="1">
      <w:start w:val="1"/>
      <w:numFmt w:val="bullet"/>
      <w:lvlText w:val="§"/>
      <w:lvlJc w:val="left"/>
      <w:pPr>
        <w:tabs>
          <w:tab w:val="num" w:pos="2880"/>
        </w:tabs>
        <w:ind w:left="2880" w:hanging="360"/>
      </w:pPr>
      <w:rPr>
        <w:rFonts w:ascii="Wingdings" w:hAnsi="Wingdings" w:hint="default"/>
      </w:rPr>
    </w:lvl>
    <w:lvl w:ilvl="4" w:tplc="475AB4F8" w:tentative="1">
      <w:start w:val="1"/>
      <w:numFmt w:val="bullet"/>
      <w:lvlText w:val="§"/>
      <w:lvlJc w:val="left"/>
      <w:pPr>
        <w:tabs>
          <w:tab w:val="num" w:pos="3600"/>
        </w:tabs>
        <w:ind w:left="3600" w:hanging="360"/>
      </w:pPr>
      <w:rPr>
        <w:rFonts w:ascii="Wingdings" w:hAnsi="Wingdings" w:hint="default"/>
      </w:rPr>
    </w:lvl>
    <w:lvl w:ilvl="5" w:tplc="03F2C6B2" w:tentative="1">
      <w:start w:val="1"/>
      <w:numFmt w:val="bullet"/>
      <w:lvlText w:val="§"/>
      <w:lvlJc w:val="left"/>
      <w:pPr>
        <w:tabs>
          <w:tab w:val="num" w:pos="4320"/>
        </w:tabs>
        <w:ind w:left="4320" w:hanging="360"/>
      </w:pPr>
      <w:rPr>
        <w:rFonts w:ascii="Wingdings" w:hAnsi="Wingdings" w:hint="default"/>
      </w:rPr>
    </w:lvl>
    <w:lvl w:ilvl="6" w:tplc="3CD08376" w:tentative="1">
      <w:start w:val="1"/>
      <w:numFmt w:val="bullet"/>
      <w:lvlText w:val="§"/>
      <w:lvlJc w:val="left"/>
      <w:pPr>
        <w:tabs>
          <w:tab w:val="num" w:pos="5040"/>
        </w:tabs>
        <w:ind w:left="5040" w:hanging="360"/>
      </w:pPr>
      <w:rPr>
        <w:rFonts w:ascii="Wingdings" w:hAnsi="Wingdings" w:hint="default"/>
      </w:rPr>
    </w:lvl>
    <w:lvl w:ilvl="7" w:tplc="D2D6FD7A" w:tentative="1">
      <w:start w:val="1"/>
      <w:numFmt w:val="bullet"/>
      <w:lvlText w:val="§"/>
      <w:lvlJc w:val="left"/>
      <w:pPr>
        <w:tabs>
          <w:tab w:val="num" w:pos="5760"/>
        </w:tabs>
        <w:ind w:left="5760" w:hanging="360"/>
      </w:pPr>
      <w:rPr>
        <w:rFonts w:ascii="Wingdings" w:hAnsi="Wingdings" w:hint="default"/>
      </w:rPr>
    </w:lvl>
    <w:lvl w:ilvl="8" w:tplc="E222C3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DB2CD9"/>
    <w:multiLevelType w:val="hybridMultilevel"/>
    <w:tmpl w:val="9A4862CA"/>
    <w:lvl w:ilvl="0" w:tplc="5AF25742">
      <w:start w:val="1"/>
      <w:numFmt w:val="bullet"/>
      <w:lvlText w:val="§"/>
      <w:lvlJc w:val="left"/>
      <w:pPr>
        <w:tabs>
          <w:tab w:val="num" w:pos="720"/>
        </w:tabs>
        <w:ind w:left="720" w:hanging="360"/>
      </w:pPr>
      <w:rPr>
        <w:rFonts w:ascii="Wingdings" w:hAnsi="Wingdings" w:hint="default"/>
      </w:rPr>
    </w:lvl>
    <w:lvl w:ilvl="1" w:tplc="106C6908" w:tentative="1">
      <w:start w:val="1"/>
      <w:numFmt w:val="bullet"/>
      <w:lvlText w:val="§"/>
      <w:lvlJc w:val="left"/>
      <w:pPr>
        <w:tabs>
          <w:tab w:val="num" w:pos="1440"/>
        </w:tabs>
        <w:ind w:left="1440" w:hanging="360"/>
      </w:pPr>
      <w:rPr>
        <w:rFonts w:ascii="Wingdings" w:hAnsi="Wingdings" w:hint="default"/>
      </w:rPr>
    </w:lvl>
    <w:lvl w:ilvl="2" w:tplc="ECF2C156" w:tentative="1">
      <w:start w:val="1"/>
      <w:numFmt w:val="bullet"/>
      <w:lvlText w:val="§"/>
      <w:lvlJc w:val="left"/>
      <w:pPr>
        <w:tabs>
          <w:tab w:val="num" w:pos="2160"/>
        </w:tabs>
        <w:ind w:left="2160" w:hanging="360"/>
      </w:pPr>
      <w:rPr>
        <w:rFonts w:ascii="Wingdings" w:hAnsi="Wingdings" w:hint="default"/>
      </w:rPr>
    </w:lvl>
    <w:lvl w:ilvl="3" w:tplc="878EDDF8" w:tentative="1">
      <w:start w:val="1"/>
      <w:numFmt w:val="bullet"/>
      <w:lvlText w:val="§"/>
      <w:lvlJc w:val="left"/>
      <w:pPr>
        <w:tabs>
          <w:tab w:val="num" w:pos="2880"/>
        </w:tabs>
        <w:ind w:left="2880" w:hanging="360"/>
      </w:pPr>
      <w:rPr>
        <w:rFonts w:ascii="Wingdings" w:hAnsi="Wingdings" w:hint="default"/>
      </w:rPr>
    </w:lvl>
    <w:lvl w:ilvl="4" w:tplc="1A3484B2" w:tentative="1">
      <w:start w:val="1"/>
      <w:numFmt w:val="bullet"/>
      <w:lvlText w:val="§"/>
      <w:lvlJc w:val="left"/>
      <w:pPr>
        <w:tabs>
          <w:tab w:val="num" w:pos="3600"/>
        </w:tabs>
        <w:ind w:left="3600" w:hanging="360"/>
      </w:pPr>
      <w:rPr>
        <w:rFonts w:ascii="Wingdings" w:hAnsi="Wingdings" w:hint="default"/>
      </w:rPr>
    </w:lvl>
    <w:lvl w:ilvl="5" w:tplc="1F14A8C0" w:tentative="1">
      <w:start w:val="1"/>
      <w:numFmt w:val="bullet"/>
      <w:lvlText w:val="§"/>
      <w:lvlJc w:val="left"/>
      <w:pPr>
        <w:tabs>
          <w:tab w:val="num" w:pos="4320"/>
        </w:tabs>
        <w:ind w:left="4320" w:hanging="360"/>
      </w:pPr>
      <w:rPr>
        <w:rFonts w:ascii="Wingdings" w:hAnsi="Wingdings" w:hint="default"/>
      </w:rPr>
    </w:lvl>
    <w:lvl w:ilvl="6" w:tplc="57388D8C" w:tentative="1">
      <w:start w:val="1"/>
      <w:numFmt w:val="bullet"/>
      <w:lvlText w:val="§"/>
      <w:lvlJc w:val="left"/>
      <w:pPr>
        <w:tabs>
          <w:tab w:val="num" w:pos="5040"/>
        </w:tabs>
        <w:ind w:left="5040" w:hanging="360"/>
      </w:pPr>
      <w:rPr>
        <w:rFonts w:ascii="Wingdings" w:hAnsi="Wingdings" w:hint="default"/>
      </w:rPr>
    </w:lvl>
    <w:lvl w:ilvl="7" w:tplc="9C96905C" w:tentative="1">
      <w:start w:val="1"/>
      <w:numFmt w:val="bullet"/>
      <w:lvlText w:val="§"/>
      <w:lvlJc w:val="left"/>
      <w:pPr>
        <w:tabs>
          <w:tab w:val="num" w:pos="5760"/>
        </w:tabs>
        <w:ind w:left="5760" w:hanging="360"/>
      </w:pPr>
      <w:rPr>
        <w:rFonts w:ascii="Wingdings" w:hAnsi="Wingdings" w:hint="default"/>
      </w:rPr>
    </w:lvl>
    <w:lvl w:ilvl="8" w:tplc="928C6D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E5181F"/>
    <w:multiLevelType w:val="hybridMultilevel"/>
    <w:tmpl w:val="3444A22C"/>
    <w:lvl w:ilvl="0" w:tplc="8CE8382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347D7"/>
    <w:multiLevelType w:val="multilevel"/>
    <w:tmpl w:val="7E14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713005"/>
    <w:multiLevelType w:val="hybridMultilevel"/>
    <w:tmpl w:val="0F78E5DA"/>
    <w:lvl w:ilvl="0" w:tplc="A00EBBBE">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783A49"/>
    <w:multiLevelType w:val="hybridMultilevel"/>
    <w:tmpl w:val="607CF5B8"/>
    <w:lvl w:ilvl="0" w:tplc="244AB3D8">
      <w:start w:val="1"/>
      <w:numFmt w:val="bullet"/>
      <w:lvlText w:val="§"/>
      <w:lvlJc w:val="left"/>
      <w:pPr>
        <w:tabs>
          <w:tab w:val="num" w:pos="720"/>
        </w:tabs>
        <w:ind w:left="720" w:hanging="360"/>
      </w:pPr>
      <w:rPr>
        <w:rFonts w:ascii="Wingdings" w:hAnsi="Wingdings" w:hint="default"/>
      </w:rPr>
    </w:lvl>
    <w:lvl w:ilvl="1" w:tplc="157EEFA0">
      <w:numFmt w:val="bullet"/>
      <w:lvlText w:val="o"/>
      <w:lvlJc w:val="left"/>
      <w:pPr>
        <w:tabs>
          <w:tab w:val="num" w:pos="1440"/>
        </w:tabs>
        <w:ind w:left="1440" w:hanging="360"/>
      </w:pPr>
      <w:rPr>
        <w:rFonts w:ascii="Courier New" w:hAnsi="Courier New" w:hint="default"/>
      </w:rPr>
    </w:lvl>
    <w:lvl w:ilvl="2" w:tplc="92EE3F54" w:tentative="1">
      <w:start w:val="1"/>
      <w:numFmt w:val="bullet"/>
      <w:lvlText w:val="§"/>
      <w:lvlJc w:val="left"/>
      <w:pPr>
        <w:tabs>
          <w:tab w:val="num" w:pos="2160"/>
        </w:tabs>
        <w:ind w:left="2160" w:hanging="360"/>
      </w:pPr>
      <w:rPr>
        <w:rFonts w:ascii="Wingdings" w:hAnsi="Wingdings" w:hint="default"/>
      </w:rPr>
    </w:lvl>
    <w:lvl w:ilvl="3" w:tplc="F2984B94" w:tentative="1">
      <w:start w:val="1"/>
      <w:numFmt w:val="bullet"/>
      <w:lvlText w:val="§"/>
      <w:lvlJc w:val="left"/>
      <w:pPr>
        <w:tabs>
          <w:tab w:val="num" w:pos="2880"/>
        </w:tabs>
        <w:ind w:left="2880" w:hanging="360"/>
      </w:pPr>
      <w:rPr>
        <w:rFonts w:ascii="Wingdings" w:hAnsi="Wingdings" w:hint="default"/>
      </w:rPr>
    </w:lvl>
    <w:lvl w:ilvl="4" w:tplc="04A6C14C" w:tentative="1">
      <w:start w:val="1"/>
      <w:numFmt w:val="bullet"/>
      <w:lvlText w:val="§"/>
      <w:lvlJc w:val="left"/>
      <w:pPr>
        <w:tabs>
          <w:tab w:val="num" w:pos="3600"/>
        </w:tabs>
        <w:ind w:left="3600" w:hanging="360"/>
      </w:pPr>
      <w:rPr>
        <w:rFonts w:ascii="Wingdings" w:hAnsi="Wingdings" w:hint="default"/>
      </w:rPr>
    </w:lvl>
    <w:lvl w:ilvl="5" w:tplc="1C067782" w:tentative="1">
      <w:start w:val="1"/>
      <w:numFmt w:val="bullet"/>
      <w:lvlText w:val="§"/>
      <w:lvlJc w:val="left"/>
      <w:pPr>
        <w:tabs>
          <w:tab w:val="num" w:pos="4320"/>
        </w:tabs>
        <w:ind w:left="4320" w:hanging="360"/>
      </w:pPr>
      <w:rPr>
        <w:rFonts w:ascii="Wingdings" w:hAnsi="Wingdings" w:hint="default"/>
      </w:rPr>
    </w:lvl>
    <w:lvl w:ilvl="6" w:tplc="47166E0A" w:tentative="1">
      <w:start w:val="1"/>
      <w:numFmt w:val="bullet"/>
      <w:lvlText w:val="§"/>
      <w:lvlJc w:val="left"/>
      <w:pPr>
        <w:tabs>
          <w:tab w:val="num" w:pos="5040"/>
        </w:tabs>
        <w:ind w:left="5040" w:hanging="360"/>
      </w:pPr>
      <w:rPr>
        <w:rFonts w:ascii="Wingdings" w:hAnsi="Wingdings" w:hint="default"/>
      </w:rPr>
    </w:lvl>
    <w:lvl w:ilvl="7" w:tplc="00D2CF1C" w:tentative="1">
      <w:start w:val="1"/>
      <w:numFmt w:val="bullet"/>
      <w:lvlText w:val="§"/>
      <w:lvlJc w:val="left"/>
      <w:pPr>
        <w:tabs>
          <w:tab w:val="num" w:pos="5760"/>
        </w:tabs>
        <w:ind w:left="5760" w:hanging="360"/>
      </w:pPr>
      <w:rPr>
        <w:rFonts w:ascii="Wingdings" w:hAnsi="Wingdings" w:hint="default"/>
      </w:rPr>
    </w:lvl>
    <w:lvl w:ilvl="8" w:tplc="E3223A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804888"/>
    <w:multiLevelType w:val="hybridMultilevel"/>
    <w:tmpl w:val="ACEA21E6"/>
    <w:lvl w:ilvl="0" w:tplc="ED0A5E10">
      <w:start w:val="1"/>
      <w:numFmt w:val="bullet"/>
      <w:lvlText w:val="•"/>
      <w:lvlJc w:val="left"/>
      <w:pPr>
        <w:tabs>
          <w:tab w:val="num" w:pos="720"/>
        </w:tabs>
        <w:ind w:left="720" w:hanging="360"/>
      </w:pPr>
      <w:rPr>
        <w:rFonts w:ascii="Arial" w:hAnsi="Arial" w:hint="default"/>
      </w:rPr>
    </w:lvl>
    <w:lvl w:ilvl="1" w:tplc="E6D65624" w:tentative="1">
      <w:start w:val="1"/>
      <w:numFmt w:val="bullet"/>
      <w:lvlText w:val="•"/>
      <w:lvlJc w:val="left"/>
      <w:pPr>
        <w:tabs>
          <w:tab w:val="num" w:pos="1440"/>
        </w:tabs>
        <w:ind w:left="1440" w:hanging="360"/>
      </w:pPr>
      <w:rPr>
        <w:rFonts w:ascii="Arial" w:hAnsi="Arial" w:hint="default"/>
      </w:rPr>
    </w:lvl>
    <w:lvl w:ilvl="2" w:tplc="3328DBBE" w:tentative="1">
      <w:start w:val="1"/>
      <w:numFmt w:val="bullet"/>
      <w:lvlText w:val="•"/>
      <w:lvlJc w:val="left"/>
      <w:pPr>
        <w:tabs>
          <w:tab w:val="num" w:pos="2160"/>
        </w:tabs>
        <w:ind w:left="2160" w:hanging="360"/>
      </w:pPr>
      <w:rPr>
        <w:rFonts w:ascii="Arial" w:hAnsi="Arial" w:hint="default"/>
      </w:rPr>
    </w:lvl>
    <w:lvl w:ilvl="3" w:tplc="CC3A7270" w:tentative="1">
      <w:start w:val="1"/>
      <w:numFmt w:val="bullet"/>
      <w:lvlText w:val="•"/>
      <w:lvlJc w:val="left"/>
      <w:pPr>
        <w:tabs>
          <w:tab w:val="num" w:pos="2880"/>
        </w:tabs>
        <w:ind w:left="2880" w:hanging="360"/>
      </w:pPr>
      <w:rPr>
        <w:rFonts w:ascii="Arial" w:hAnsi="Arial" w:hint="default"/>
      </w:rPr>
    </w:lvl>
    <w:lvl w:ilvl="4" w:tplc="B412898E" w:tentative="1">
      <w:start w:val="1"/>
      <w:numFmt w:val="bullet"/>
      <w:lvlText w:val="•"/>
      <w:lvlJc w:val="left"/>
      <w:pPr>
        <w:tabs>
          <w:tab w:val="num" w:pos="3600"/>
        </w:tabs>
        <w:ind w:left="3600" w:hanging="360"/>
      </w:pPr>
      <w:rPr>
        <w:rFonts w:ascii="Arial" w:hAnsi="Arial" w:hint="default"/>
      </w:rPr>
    </w:lvl>
    <w:lvl w:ilvl="5" w:tplc="76983072" w:tentative="1">
      <w:start w:val="1"/>
      <w:numFmt w:val="bullet"/>
      <w:lvlText w:val="•"/>
      <w:lvlJc w:val="left"/>
      <w:pPr>
        <w:tabs>
          <w:tab w:val="num" w:pos="4320"/>
        </w:tabs>
        <w:ind w:left="4320" w:hanging="360"/>
      </w:pPr>
      <w:rPr>
        <w:rFonts w:ascii="Arial" w:hAnsi="Arial" w:hint="default"/>
      </w:rPr>
    </w:lvl>
    <w:lvl w:ilvl="6" w:tplc="0CD6BDD0" w:tentative="1">
      <w:start w:val="1"/>
      <w:numFmt w:val="bullet"/>
      <w:lvlText w:val="•"/>
      <w:lvlJc w:val="left"/>
      <w:pPr>
        <w:tabs>
          <w:tab w:val="num" w:pos="5040"/>
        </w:tabs>
        <w:ind w:left="5040" w:hanging="360"/>
      </w:pPr>
      <w:rPr>
        <w:rFonts w:ascii="Arial" w:hAnsi="Arial" w:hint="default"/>
      </w:rPr>
    </w:lvl>
    <w:lvl w:ilvl="7" w:tplc="459CE752" w:tentative="1">
      <w:start w:val="1"/>
      <w:numFmt w:val="bullet"/>
      <w:lvlText w:val="•"/>
      <w:lvlJc w:val="left"/>
      <w:pPr>
        <w:tabs>
          <w:tab w:val="num" w:pos="5760"/>
        </w:tabs>
        <w:ind w:left="5760" w:hanging="360"/>
      </w:pPr>
      <w:rPr>
        <w:rFonts w:ascii="Arial" w:hAnsi="Arial" w:hint="default"/>
      </w:rPr>
    </w:lvl>
    <w:lvl w:ilvl="8" w:tplc="B1BE5D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0E83E94"/>
    <w:multiLevelType w:val="multilevel"/>
    <w:tmpl w:val="0656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651C56"/>
    <w:multiLevelType w:val="hybridMultilevel"/>
    <w:tmpl w:val="70ECA500"/>
    <w:lvl w:ilvl="0" w:tplc="8CE8382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FB7AAB"/>
    <w:multiLevelType w:val="hybridMultilevel"/>
    <w:tmpl w:val="95DA54D6"/>
    <w:lvl w:ilvl="0" w:tplc="1848F200">
      <w:start w:val="1"/>
      <w:numFmt w:val="bullet"/>
      <w:lvlText w:val="•"/>
      <w:lvlJc w:val="left"/>
      <w:pPr>
        <w:tabs>
          <w:tab w:val="num" w:pos="720"/>
        </w:tabs>
        <w:ind w:left="720" w:hanging="360"/>
      </w:pPr>
      <w:rPr>
        <w:rFonts w:ascii="Arial" w:hAnsi="Arial" w:hint="default"/>
      </w:rPr>
    </w:lvl>
    <w:lvl w:ilvl="1" w:tplc="AA3C6324" w:tentative="1">
      <w:start w:val="1"/>
      <w:numFmt w:val="bullet"/>
      <w:lvlText w:val="•"/>
      <w:lvlJc w:val="left"/>
      <w:pPr>
        <w:tabs>
          <w:tab w:val="num" w:pos="1440"/>
        </w:tabs>
        <w:ind w:left="1440" w:hanging="360"/>
      </w:pPr>
      <w:rPr>
        <w:rFonts w:ascii="Arial" w:hAnsi="Arial" w:hint="default"/>
      </w:rPr>
    </w:lvl>
    <w:lvl w:ilvl="2" w:tplc="EEC81302" w:tentative="1">
      <w:start w:val="1"/>
      <w:numFmt w:val="bullet"/>
      <w:lvlText w:val="•"/>
      <w:lvlJc w:val="left"/>
      <w:pPr>
        <w:tabs>
          <w:tab w:val="num" w:pos="2160"/>
        </w:tabs>
        <w:ind w:left="2160" w:hanging="360"/>
      </w:pPr>
      <w:rPr>
        <w:rFonts w:ascii="Arial" w:hAnsi="Arial" w:hint="default"/>
      </w:rPr>
    </w:lvl>
    <w:lvl w:ilvl="3" w:tplc="B93EF55A" w:tentative="1">
      <w:start w:val="1"/>
      <w:numFmt w:val="bullet"/>
      <w:lvlText w:val="•"/>
      <w:lvlJc w:val="left"/>
      <w:pPr>
        <w:tabs>
          <w:tab w:val="num" w:pos="2880"/>
        </w:tabs>
        <w:ind w:left="2880" w:hanging="360"/>
      </w:pPr>
      <w:rPr>
        <w:rFonts w:ascii="Arial" w:hAnsi="Arial" w:hint="default"/>
      </w:rPr>
    </w:lvl>
    <w:lvl w:ilvl="4" w:tplc="0ED8F6F6" w:tentative="1">
      <w:start w:val="1"/>
      <w:numFmt w:val="bullet"/>
      <w:lvlText w:val="•"/>
      <w:lvlJc w:val="left"/>
      <w:pPr>
        <w:tabs>
          <w:tab w:val="num" w:pos="3600"/>
        </w:tabs>
        <w:ind w:left="3600" w:hanging="360"/>
      </w:pPr>
      <w:rPr>
        <w:rFonts w:ascii="Arial" w:hAnsi="Arial" w:hint="default"/>
      </w:rPr>
    </w:lvl>
    <w:lvl w:ilvl="5" w:tplc="EFAE685E" w:tentative="1">
      <w:start w:val="1"/>
      <w:numFmt w:val="bullet"/>
      <w:lvlText w:val="•"/>
      <w:lvlJc w:val="left"/>
      <w:pPr>
        <w:tabs>
          <w:tab w:val="num" w:pos="4320"/>
        </w:tabs>
        <w:ind w:left="4320" w:hanging="360"/>
      </w:pPr>
      <w:rPr>
        <w:rFonts w:ascii="Arial" w:hAnsi="Arial" w:hint="default"/>
      </w:rPr>
    </w:lvl>
    <w:lvl w:ilvl="6" w:tplc="6688EE36" w:tentative="1">
      <w:start w:val="1"/>
      <w:numFmt w:val="bullet"/>
      <w:lvlText w:val="•"/>
      <w:lvlJc w:val="left"/>
      <w:pPr>
        <w:tabs>
          <w:tab w:val="num" w:pos="5040"/>
        </w:tabs>
        <w:ind w:left="5040" w:hanging="360"/>
      </w:pPr>
      <w:rPr>
        <w:rFonts w:ascii="Arial" w:hAnsi="Arial" w:hint="default"/>
      </w:rPr>
    </w:lvl>
    <w:lvl w:ilvl="7" w:tplc="13DC40F4" w:tentative="1">
      <w:start w:val="1"/>
      <w:numFmt w:val="bullet"/>
      <w:lvlText w:val="•"/>
      <w:lvlJc w:val="left"/>
      <w:pPr>
        <w:tabs>
          <w:tab w:val="num" w:pos="5760"/>
        </w:tabs>
        <w:ind w:left="5760" w:hanging="360"/>
      </w:pPr>
      <w:rPr>
        <w:rFonts w:ascii="Arial" w:hAnsi="Arial" w:hint="default"/>
      </w:rPr>
    </w:lvl>
    <w:lvl w:ilvl="8" w:tplc="22BE19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877959"/>
    <w:multiLevelType w:val="hybridMultilevel"/>
    <w:tmpl w:val="A3AA58DC"/>
    <w:lvl w:ilvl="0" w:tplc="B8EA7E9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D78E2"/>
    <w:multiLevelType w:val="multilevel"/>
    <w:tmpl w:val="86C0D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270F13"/>
    <w:multiLevelType w:val="hybridMultilevel"/>
    <w:tmpl w:val="EF124516"/>
    <w:lvl w:ilvl="0" w:tplc="8CE8382C">
      <w:start w:val="1"/>
      <w:numFmt w:val="bullet"/>
      <w:lvlText w:val=""/>
      <w:lvlJc w:val="left"/>
      <w:pPr>
        <w:ind w:left="720" w:hanging="360"/>
      </w:pPr>
      <w:rPr>
        <w:rFonts w:ascii="Wingdings" w:hAnsi="Wingdings" w:hint="default"/>
        <w:color w:val="000000" w:themeColor="text1"/>
        <w:sz w:val="2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34015E"/>
    <w:multiLevelType w:val="hybridMultilevel"/>
    <w:tmpl w:val="2AECEA40"/>
    <w:lvl w:ilvl="0" w:tplc="4E2EBFBE">
      <w:start w:val="1"/>
      <w:numFmt w:val="bullet"/>
      <w:lvlText w:val="•"/>
      <w:lvlJc w:val="left"/>
      <w:pPr>
        <w:tabs>
          <w:tab w:val="num" w:pos="720"/>
        </w:tabs>
        <w:ind w:left="720" w:hanging="360"/>
      </w:pPr>
      <w:rPr>
        <w:rFonts w:ascii="Arial" w:hAnsi="Arial" w:hint="default"/>
      </w:rPr>
    </w:lvl>
    <w:lvl w:ilvl="1" w:tplc="6F7A33C8">
      <w:start w:val="1"/>
      <w:numFmt w:val="bullet"/>
      <w:lvlText w:val="•"/>
      <w:lvlJc w:val="left"/>
      <w:pPr>
        <w:tabs>
          <w:tab w:val="num" w:pos="1440"/>
        </w:tabs>
        <w:ind w:left="1440" w:hanging="360"/>
      </w:pPr>
      <w:rPr>
        <w:rFonts w:ascii="Arial" w:hAnsi="Arial" w:hint="default"/>
      </w:rPr>
    </w:lvl>
    <w:lvl w:ilvl="2" w:tplc="E4541650" w:tentative="1">
      <w:start w:val="1"/>
      <w:numFmt w:val="bullet"/>
      <w:lvlText w:val="•"/>
      <w:lvlJc w:val="left"/>
      <w:pPr>
        <w:tabs>
          <w:tab w:val="num" w:pos="2160"/>
        </w:tabs>
        <w:ind w:left="2160" w:hanging="360"/>
      </w:pPr>
      <w:rPr>
        <w:rFonts w:ascii="Arial" w:hAnsi="Arial" w:hint="default"/>
      </w:rPr>
    </w:lvl>
    <w:lvl w:ilvl="3" w:tplc="3F228BEE" w:tentative="1">
      <w:start w:val="1"/>
      <w:numFmt w:val="bullet"/>
      <w:lvlText w:val="•"/>
      <w:lvlJc w:val="left"/>
      <w:pPr>
        <w:tabs>
          <w:tab w:val="num" w:pos="2880"/>
        </w:tabs>
        <w:ind w:left="2880" w:hanging="360"/>
      </w:pPr>
      <w:rPr>
        <w:rFonts w:ascii="Arial" w:hAnsi="Arial" w:hint="default"/>
      </w:rPr>
    </w:lvl>
    <w:lvl w:ilvl="4" w:tplc="AC1C4540" w:tentative="1">
      <w:start w:val="1"/>
      <w:numFmt w:val="bullet"/>
      <w:lvlText w:val="•"/>
      <w:lvlJc w:val="left"/>
      <w:pPr>
        <w:tabs>
          <w:tab w:val="num" w:pos="3600"/>
        </w:tabs>
        <w:ind w:left="3600" w:hanging="360"/>
      </w:pPr>
      <w:rPr>
        <w:rFonts w:ascii="Arial" w:hAnsi="Arial" w:hint="default"/>
      </w:rPr>
    </w:lvl>
    <w:lvl w:ilvl="5" w:tplc="FB707E9E" w:tentative="1">
      <w:start w:val="1"/>
      <w:numFmt w:val="bullet"/>
      <w:lvlText w:val="•"/>
      <w:lvlJc w:val="left"/>
      <w:pPr>
        <w:tabs>
          <w:tab w:val="num" w:pos="4320"/>
        </w:tabs>
        <w:ind w:left="4320" w:hanging="360"/>
      </w:pPr>
      <w:rPr>
        <w:rFonts w:ascii="Arial" w:hAnsi="Arial" w:hint="default"/>
      </w:rPr>
    </w:lvl>
    <w:lvl w:ilvl="6" w:tplc="EF9CDDD8" w:tentative="1">
      <w:start w:val="1"/>
      <w:numFmt w:val="bullet"/>
      <w:lvlText w:val="•"/>
      <w:lvlJc w:val="left"/>
      <w:pPr>
        <w:tabs>
          <w:tab w:val="num" w:pos="5040"/>
        </w:tabs>
        <w:ind w:left="5040" w:hanging="360"/>
      </w:pPr>
      <w:rPr>
        <w:rFonts w:ascii="Arial" w:hAnsi="Arial" w:hint="default"/>
      </w:rPr>
    </w:lvl>
    <w:lvl w:ilvl="7" w:tplc="5DAAC51A" w:tentative="1">
      <w:start w:val="1"/>
      <w:numFmt w:val="bullet"/>
      <w:lvlText w:val="•"/>
      <w:lvlJc w:val="left"/>
      <w:pPr>
        <w:tabs>
          <w:tab w:val="num" w:pos="5760"/>
        </w:tabs>
        <w:ind w:left="5760" w:hanging="360"/>
      </w:pPr>
      <w:rPr>
        <w:rFonts w:ascii="Arial" w:hAnsi="Arial" w:hint="default"/>
      </w:rPr>
    </w:lvl>
    <w:lvl w:ilvl="8" w:tplc="F7A07F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893ECF"/>
    <w:multiLevelType w:val="hybridMultilevel"/>
    <w:tmpl w:val="039002CA"/>
    <w:lvl w:ilvl="0" w:tplc="52D2B8D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D33EDA"/>
    <w:multiLevelType w:val="multilevel"/>
    <w:tmpl w:val="F26E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506C65"/>
    <w:multiLevelType w:val="multilevel"/>
    <w:tmpl w:val="381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3F3BC4"/>
    <w:multiLevelType w:val="hybridMultilevel"/>
    <w:tmpl w:val="2E6C3CE0"/>
    <w:lvl w:ilvl="0" w:tplc="A874DEFE">
      <w:start w:val="1"/>
      <w:numFmt w:val="bullet"/>
      <w:lvlText w:val="•"/>
      <w:lvlJc w:val="left"/>
      <w:pPr>
        <w:tabs>
          <w:tab w:val="num" w:pos="720"/>
        </w:tabs>
        <w:ind w:left="720" w:hanging="360"/>
      </w:pPr>
      <w:rPr>
        <w:rFonts w:ascii="Arial" w:hAnsi="Arial" w:hint="default"/>
      </w:rPr>
    </w:lvl>
    <w:lvl w:ilvl="1" w:tplc="5810E9E6" w:tentative="1">
      <w:start w:val="1"/>
      <w:numFmt w:val="bullet"/>
      <w:lvlText w:val="•"/>
      <w:lvlJc w:val="left"/>
      <w:pPr>
        <w:tabs>
          <w:tab w:val="num" w:pos="1440"/>
        </w:tabs>
        <w:ind w:left="1440" w:hanging="360"/>
      </w:pPr>
      <w:rPr>
        <w:rFonts w:ascii="Arial" w:hAnsi="Arial" w:hint="default"/>
      </w:rPr>
    </w:lvl>
    <w:lvl w:ilvl="2" w:tplc="DD7675C4" w:tentative="1">
      <w:start w:val="1"/>
      <w:numFmt w:val="bullet"/>
      <w:lvlText w:val="•"/>
      <w:lvlJc w:val="left"/>
      <w:pPr>
        <w:tabs>
          <w:tab w:val="num" w:pos="2160"/>
        </w:tabs>
        <w:ind w:left="2160" w:hanging="360"/>
      </w:pPr>
      <w:rPr>
        <w:rFonts w:ascii="Arial" w:hAnsi="Arial" w:hint="default"/>
      </w:rPr>
    </w:lvl>
    <w:lvl w:ilvl="3" w:tplc="4566E8E4" w:tentative="1">
      <w:start w:val="1"/>
      <w:numFmt w:val="bullet"/>
      <w:lvlText w:val="•"/>
      <w:lvlJc w:val="left"/>
      <w:pPr>
        <w:tabs>
          <w:tab w:val="num" w:pos="2880"/>
        </w:tabs>
        <w:ind w:left="2880" w:hanging="360"/>
      </w:pPr>
      <w:rPr>
        <w:rFonts w:ascii="Arial" w:hAnsi="Arial" w:hint="default"/>
      </w:rPr>
    </w:lvl>
    <w:lvl w:ilvl="4" w:tplc="0DF6D4EC" w:tentative="1">
      <w:start w:val="1"/>
      <w:numFmt w:val="bullet"/>
      <w:lvlText w:val="•"/>
      <w:lvlJc w:val="left"/>
      <w:pPr>
        <w:tabs>
          <w:tab w:val="num" w:pos="3600"/>
        </w:tabs>
        <w:ind w:left="3600" w:hanging="360"/>
      </w:pPr>
      <w:rPr>
        <w:rFonts w:ascii="Arial" w:hAnsi="Arial" w:hint="default"/>
      </w:rPr>
    </w:lvl>
    <w:lvl w:ilvl="5" w:tplc="12B298A6" w:tentative="1">
      <w:start w:val="1"/>
      <w:numFmt w:val="bullet"/>
      <w:lvlText w:val="•"/>
      <w:lvlJc w:val="left"/>
      <w:pPr>
        <w:tabs>
          <w:tab w:val="num" w:pos="4320"/>
        </w:tabs>
        <w:ind w:left="4320" w:hanging="360"/>
      </w:pPr>
      <w:rPr>
        <w:rFonts w:ascii="Arial" w:hAnsi="Arial" w:hint="default"/>
      </w:rPr>
    </w:lvl>
    <w:lvl w:ilvl="6" w:tplc="C158D856" w:tentative="1">
      <w:start w:val="1"/>
      <w:numFmt w:val="bullet"/>
      <w:lvlText w:val="•"/>
      <w:lvlJc w:val="left"/>
      <w:pPr>
        <w:tabs>
          <w:tab w:val="num" w:pos="5040"/>
        </w:tabs>
        <w:ind w:left="5040" w:hanging="360"/>
      </w:pPr>
      <w:rPr>
        <w:rFonts w:ascii="Arial" w:hAnsi="Arial" w:hint="default"/>
      </w:rPr>
    </w:lvl>
    <w:lvl w:ilvl="7" w:tplc="02A0015E" w:tentative="1">
      <w:start w:val="1"/>
      <w:numFmt w:val="bullet"/>
      <w:lvlText w:val="•"/>
      <w:lvlJc w:val="left"/>
      <w:pPr>
        <w:tabs>
          <w:tab w:val="num" w:pos="5760"/>
        </w:tabs>
        <w:ind w:left="5760" w:hanging="360"/>
      </w:pPr>
      <w:rPr>
        <w:rFonts w:ascii="Arial" w:hAnsi="Arial" w:hint="default"/>
      </w:rPr>
    </w:lvl>
    <w:lvl w:ilvl="8" w:tplc="D24C6D2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2A26704"/>
    <w:multiLevelType w:val="hybridMultilevel"/>
    <w:tmpl w:val="903258BE"/>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5F3276"/>
    <w:multiLevelType w:val="hybridMultilevel"/>
    <w:tmpl w:val="4280927C"/>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0D141A"/>
    <w:multiLevelType w:val="hybridMultilevel"/>
    <w:tmpl w:val="2744BB5C"/>
    <w:lvl w:ilvl="0" w:tplc="04090003">
      <w:start w:val="1"/>
      <w:numFmt w:val="bullet"/>
      <w:lvlText w:val="o"/>
      <w:lvlJc w:val="left"/>
      <w:pPr>
        <w:ind w:left="720" w:hanging="360"/>
      </w:pPr>
      <w:rPr>
        <w:rFonts w:ascii="Courier New" w:hAnsi="Courier New" w:hint="default"/>
        <w:color w:val="000000" w:themeColor="text1"/>
        <w:sz w:val="22"/>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6D623A5"/>
    <w:multiLevelType w:val="hybridMultilevel"/>
    <w:tmpl w:val="384665DC"/>
    <w:lvl w:ilvl="0" w:tplc="8CE8382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256D8E"/>
    <w:multiLevelType w:val="hybridMultilevel"/>
    <w:tmpl w:val="1F72B5E6"/>
    <w:lvl w:ilvl="0" w:tplc="F46EB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936C50"/>
    <w:multiLevelType w:val="hybridMultilevel"/>
    <w:tmpl w:val="300481EC"/>
    <w:lvl w:ilvl="0" w:tplc="A3488F4E">
      <w:start w:val="1"/>
      <w:numFmt w:val="bullet"/>
      <w:lvlText w:val="§"/>
      <w:lvlJc w:val="left"/>
      <w:pPr>
        <w:tabs>
          <w:tab w:val="num" w:pos="720"/>
        </w:tabs>
        <w:ind w:left="720" w:hanging="360"/>
      </w:pPr>
      <w:rPr>
        <w:rFonts w:ascii="Wingdings" w:hAnsi="Wingdings" w:hint="default"/>
      </w:rPr>
    </w:lvl>
    <w:lvl w:ilvl="1" w:tplc="4CEC6D08" w:tentative="1">
      <w:start w:val="1"/>
      <w:numFmt w:val="bullet"/>
      <w:lvlText w:val="§"/>
      <w:lvlJc w:val="left"/>
      <w:pPr>
        <w:tabs>
          <w:tab w:val="num" w:pos="1440"/>
        </w:tabs>
        <w:ind w:left="1440" w:hanging="360"/>
      </w:pPr>
      <w:rPr>
        <w:rFonts w:ascii="Wingdings" w:hAnsi="Wingdings" w:hint="default"/>
      </w:rPr>
    </w:lvl>
    <w:lvl w:ilvl="2" w:tplc="4AC4B134" w:tentative="1">
      <w:start w:val="1"/>
      <w:numFmt w:val="bullet"/>
      <w:lvlText w:val="§"/>
      <w:lvlJc w:val="left"/>
      <w:pPr>
        <w:tabs>
          <w:tab w:val="num" w:pos="2160"/>
        </w:tabs>
        <w:ind w:left="2160" w:hanging="360"/>
      </w:pPr>
      <w:rPr>
        <w:rFonts w:ascii="Wingdings" w:hAnsi="Wingdings" w:hint="default"/>
      </w:rPr>
    </w:lvl>
    <w:lvl w:ilvl="3" w:tplc="AD30A9A4" w:tentative="1">
      <w:start w:val="1"/>
      <w:numFmt w:val="bullet"/>
      <w:lvlText w:val="§"/>
      <w:lvlJc w:val="left"/>
      <w:pPr>
        <w:tabs>
          <w:tab w:val="num" w:pos="2880"/>
        </w:tabs>
        <w:ind w:left="2880" w:hanging="360"/>
      </w:pPr>
      <w:rPr>
        <w:rFonts w:ascii="Wingdings" w:hAnsi="Wingdings" w:hint="default"/>
      </w:rPr>
    </w:lvl>
    <w:lvl w:ilvl="4" w:tplc="7176555A" w:tentative="1">
      <w:start w:val="1"/>
      <w:numFmt w:val="bullet"/>
      <w:lvlText w:val="§"/>
      <w:lvlJc w:val="left"/>
      <w:pPr>
        <w:tabs>
          <w:tab w:val="num" w:pos="3600"/>
        </w:tabs>
        <w:ind w:left="3600" w:hanging="360"/>
      </w:pPr>
      <w:rPr>
        <w:rFonts w:ascii="Wingdings" w:hAnsi="Wingdings" w:hint="default"/>
      </w:rPr>
    </w:lvl>
    <w:lvl w:ilvl="5" w:tplc="EF66E51E" w:tentative="1">
      <w:start w:val="1"/>
      <w:numFmt w:val="bullet"/>
      <w:lvlText w:val="§"/>
      <w:lvlJc w:val="left"/>
      <w:pPr>
        <w:tabs>
          <w:tab w:val="num" w:pos="4320"/>
        </w:tabs>
        <w:ind w:left="4320" w:hanging="360"/>
      </w:pPr>
      <w:rPr>
        <w:rFonts w:ascii="Wingdings" w:hAnsi="Wingdings" w:hint="default"/>
      </w:rPr>
    </w:lvl>
    <w:lvl w:ilvl="6" w:tplc="5062441C" w:tentative="1">
      <w:start w:val="1"/>
      <w:numFmt w:val="bullet"/>
      <w:lvlText w:val="§"/>
      <w:lvlJc w:val="left"/>
      <w:pPr>
        <w:tabs>
          <w:tab w:val="num" w:pos="5040"/>
        </w:tabs>
        <w:ind w:left="5040" w:hanging="360"/>
      </w:pPr>
      <w:rPr>
        <w:rFonts w:ascii="Wingdings" w:hAnsi="Wingdings" w:hint="default"/>
      </w:rPr>
    </w:lvl>
    <w:lvl w:ilvl="7" w:tplc="66C40ABA" w:tentative="1">
      <w:start w:val="1"/>
      <w:numFmt w:val="bullet"/>
      <w:lvlText w:val="§"/>
      <w:lvlJc w:val="left"/>
      <w:pPr>
        <w:tabs>
          <w:tab w:val="num" w:pos="5760"/>
        </w:tabs>
        <w:ind w:left="5760" w:hanging="360"/>
      </w:pPr>
      <w:rPr>
        <w:rFonts w:ascii="Wingdings" w:hAnsi="Wingdings" w:hint="default"/>
      </w:rPr>
    </w:lvl>
    <w:lvl w:ilvl="8" w:tplc="BB32F4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9A0273"/>
    <w:multiLevelType w:val="hybridMultilevel"/>
    <w:tmpl w:val="B642B200"/>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C17BA"/>
    <w:multiLevelType w:val="hybridMultilevel"/>
    <w:tmpl w:val="DF80B1E0"/>
    <w:lvl w:ilvl="0" w:tplc="91DAC83C">
      <w:start w:val="1"/>
      <w:numFmt w:val="bullet"/>
      <w:lvlText w:val="§"/>
      <w:lvlJc w:val="left"/>
      <w:pPr>
        <w:tabs>
          <w:tab w:val="num" w:pos="720"/>
        </w:tabs>
        <w:ind w:left="720" w:hanging="360"/>
      </w:pPr>
      <w:rPr>
        <w:rFonts w:ascii="Wingdings" w:hAnsi="Wingdings" w:hint="default"/>
      </w:rPr>
    </w:lvl>
    <w:lvl w:ilvl="1" w:tplc="2B6C4E90" w:tentative="1">
      <w:start w:val="1"/>
      <w:numFmt w:val="bullet"/>
      <w:lvlText w:val="§"/>
      <w:lvlJc w:val="left"/>
      <w:pPr>
        <w:tabs>
          <w:tab w:val="num" w:pos="1440"/>
        </w:tabs>
        <w:ind w:left="1440" w:hanging="360"/>
      </w:pPr>
      <w:rPr>
        <w:rFonts w:ascii="Wingdings" w:hAnsi="Wingdings" w:hint="default"/>
      </w:rPr>
    </w:lvl>
    <w:lvl w:ilvl="2" w:tplc="8320C5A8" w:tentative="1">
      <w:start w:val="1"/>
      <w:numFmt w:val="bullet"/>
      <w:lvlText w:val="§"/>
      <w:lvlJc w:val="left"/>
      <w:pPr>
        <w:tabs>
          <w:tab w:val="num" w:pos="2160"/>
        </w:tabs>
        <w:ind w:left="2160" w:hanging="360"/>
      </w:pPr>
      <w:rPr>
        <w:rFonts w:ascii="Wingdings" w:hAnsi="Wingdings" w:hint="default"/>
      </w:rPr>
    </w:lvl>
    <w:lvl w:ilvl="3" w:tplc="72CEDA2A" w:tentative="1">
      <w:start w:val="1"/>
      <w:numFmt w:val="bullet"/>
      <w:lvlText w:val="§"/>
      <w:lvlJc w:val="left"/>
      <w:pPr>
        <w:tabs>
          <w:tab w:val="num" w:pos="2880"/>
        </w:tabs>
        <w:ind w:left="2880" w:hanging="360"/>
      </w:pPr>
      <w:rPr>
        <w:rFonts w:ascii="Wingdings" w:hAnsi="Wingdings" w:hint="default"/>
      </w:rPr>
    </w:lvl>
    <w:lvl w:ilvl="4" w:tplc="01CEAD74" w:tentative="1">
      <w:start w:val="1"/>
      <w:numFmt w:val="bullet"/>
      <w:lvlText w:val="§"/>
      <w:lvlJc w:val="left"/>
      <w:pPr>
        <w:tabs>
          <w:tab w:val="num" w:pos="3600"/>
        </w:tabs>
        <w:ind w:left="3600" w:hanging="360"/>
      </w:pPr>
      <w:rPr>
        <w:rFonts w:ascii="Wingdings" w:hAnsi="Wingdings" w:hint="default"/>
      </w:rPr>
    </w:lvl>
    <w:lvl w:ilvl="5" w:tplc="C2328734" w:tentative="1">
      <w:start w:val="1"/>
      <w:numFmt w:val="bullet"/>
      <w:lvlText w:val="§"/>
      <w:lvlJc w:val="left"/>
      <w:pPr>
        <w:tabs>
          <w:tab w:val="num" w:pos="4320"/>
        </w:tabs>
        <w:ind w:left="4320" w:hanging="360"/>
      </w:pPr>
      <w:rPr>
        <w:rFonts w:ascii="Wingdings" w:hAnsi="Wingdings" w:hint="default"/>
      </w:rPr>
    </w:lvl>
    <w:lvl w:ilvl="6" w:tplc="807A4272" w:tentative="1">
      <w:start w:val="1"/>
      <w:numFmt w:val="bullet"/>
      <w:lvlText w:val="§"/>
      <w:lvlJc w:val="left"/>
      <w:pPr>
        <w:tabs>
          <w:tab w:val="num" w:pos="5040"/>
        </w:tabs>
        <w:ind w:left="5040" w:hanging="360"/>
      </w:pPr>
      <w:rPr>
        <w:rFonts w:ascii="Wingdings" w:hAnsi="Wingdings" w:hint="default"/>
      </w:rPr>
    </w:lvl>
    <w:lvl w:ilvl="7" w:tplc="A4D2BD56" w:tentative="1">
      <w:start w:val="1"/>
      <w:numFmt w:val="bullet"/>
      <w:lvlText w:val="§"/>
      <w:lvlJc w:val="left"/>
      <w:pPr>
        <w:tabs>
          <w:tab w:val="num" w:pos="5760"/>
        </w:tabs>
        <w:ind w:left="5760" w:hanging="360"/>
      </w:pPr>
      <w:rPr>
        <w:rFonts w:ascii="Wingdings" w:hAnsi="Wingdings" w:hint="default"/>
      </w:rPr>
    </w:lvl>
    <w:lvl w:ilvl="8" w:tplc="09B6CC4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0662E9"/>
    <w:multiLevelType w:val="hybridMultilevel"/>
    <w:tmpl w:val="A476EC0A"/>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204E2F"/>
    <w:multiLevelType w:val="hybridMultilevel"/>
    <w:tmpl w:val="0D96A4A4"/>
    <w:lvl w:ilvl="0" w:tplc="FFFFFFFF">
      <w:start w:val="1"/>
      <w:numFmt w:val="bullet"/>
      <w:lvlText w:val="•"/>
      <w:lvlJc w:val="left"/>
      <w:pPr>
        <w:tabs>
          <w:tab w:val="num" w:pos="720"/>
        </w:tabs>
        <w:ind w:left="720" w:hanging="360"/>
      </w:pPr>
      <w:rPr>
        <w:rFonts w:ascii="Arial" w:hAnsi="Arial" w:hint="default"/>
      </w:rPr>
    </w:lvl>
    <w:lvl w:ilvl="1" w:tplc="8CE8382C">
      <w:start w:val="1"/>
      <w:numFmt w:val="bullet"/>
      <w:lvlText w:val=""/>
      <w:lvlJc w:val="left"/>
      <w:pPr>
        <w:ind w:left="720" w:hanging="360"/>
      </w:pPr>
      <w:rPr>
        <w:rFonts w:ascii="Wingdings" w:hAnsi="Wingdings" w:hint="default"/>
        <w:color w:val="000000" w:themeColor="text1"/>
        <w:sz w:val="22"/>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E2915D4"/>
    <w:multiLevelType w:val="hybridMultilevel"/>
    <w:tmpl w:val="2DD23BA8"/>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8F57C3"/>
    <w:multiLevelType w:val="hybridMultilevel"/>
    <w:tmpl w:val="4C66615C"/>
    <w:lvl w:ilvl="0" w:tplc="6F9A0062">
      <w:start w:val="1"/>
      <w:numFmt w:val="bullet"/>
      <w:lvlText w:val="o"/>
      <w:lvlJc w:val="left"/>
      <w:pPr>
        <w:tabs>
          <w:tab w:val="num" w:pos="720"/>
        </w:tabs>
        <w:ind w:left="720" w:hanging="360"/>
      </w:pPr>
      <w:rPr>
        <w:rFonts w:ascii="Courier New" w:hAnsi="Courier New" w:hint="default"/>
      </w:rPr>
    </w:lvl>
    <w:lvl w:ilvl="1" w:tplc="117E8F76" w:tentative="1">
      <w:start w:val="1"/>
      <w:numFmt w:val="bullet"/>
      <w:lvlText w:val="o"/>
      <w:lvlJc w:val="left"/>
      <w:pPr>
        <w:tabs>
          <w:tab w:val="num" w:pos="1440"/>
        </w:tabs>
        <w:ind w:left="1440" w:hanging="360"/>
      </w:pPr>
      <w:rPr>
        <w:rFonts w:ascii="Courier New" w:hAnsi="Courier New" w:hint="default"/>
      </w:rPr>
    </w:lvl>
    <w:lvl w:ilvl="2" w:tplc="366C30C0">
      <w:start w:val="1"/>
      <w:numFmt w:val="bullet"/>
      <w:lvlText w:val="o"/>
      <w:lvlJc w:val="left"/>
      <w:pPr>
        <w:tabs>
          <w:tab w:val="num" w:pos="2160"/>
        </w:tabs>
        <w:ind w:left="2160" w:hanging="360"/>
      </w:pPr>
      <w:rPr>
        <w:rFonts w:ascii="Courier New" w:hAnsi="Courier New" w:hint="default"/>
      </w:rPr>
    </w:lvl>
    <w:lvl w:ilvl="3" w:tplc="7B10B8FC" w:tentative="1">
      <w:start w:val="1"/>
      <w:numFmt w:val="bullet"/>
      <w:lvlText w:val="o"/>
      <w:lvlJc w:val="left"/>
      <w:pPr>
        <w:tabs>
          <w:tab w:val="num" w:pos="2880"/>
        </w:tabs>
        <w:ind w:left="2880" w:hanging="360"/>
      </w:pPr>
      <w:rPr>
        <w:rFonts w:ascii="Courier New" w:hAnsi="Courier New" w:hint="default"/>
      </w:rPr>
    </w:lvl>
    <w:lvl w:ilvl="4" w:tplc="27DEB8F2" w:tentative="1">
      <w:start w:val="1"/>
      <w:numFmt w:val="bullet"/>
      <w:lvlText w:val="o"/>
      <w:lvlJc w:val="left"/>
      <w:pPr>
        <w:tabs>
          <w:tab w:val="num" w:pos="3600"/>
        </w:tabs>
        <w:ind w:left="3600" w:hanging="360"/>
      </w:pPr>
      <w:rPr>
        <w:rFonts w:ascii="Courier New" w:hAnsi="Courier New" w:hint="default"/>
      </w:rPr>
    </w:lvl>
    <w:lvl w:ilvl="5" w:tplc="B9521FCA" w:tentative="1">
      <w:start w:val="1"/>
      <w:numFmt w:val="bullet"/>
      <w:lvlText w:val="o"/>
      <w:lvlJc w:val="left"/>
      <w:pPr>
        <w:tabs>
          <w:tab w:val="num" w:pos="4320"/>
        </w:tabs>
        <w:ind w:left="4320" w:hanging="360"/>
      </w:pPr>
      <w:rPr>
        <w:rFonts w:ascii="Courier New" w:hAnsi="Courier New" w:hint="default"/>
      </w:rPr>
    </w:lvl>
    <w:lvl w:ilvl="6" w:tplc="DB04E8CC" w:tentative="1">
      <w:start w:val="1"/>
      <w:numFmt w:val="bullet"/>
      <w:lvlText w:val="o"/>
      <w:lvlJc w:val="left"/>
      <w:pPr>
        <w:tabs>
          <w:tab w:val="num" w:pos="5040"/>
        </w:tabs>
        <w:ind w:left="5040" w:hanging="360"/>
      </w:pPr>
      <w:rPr>
        <w:rFonts w:ascii="Courier New" w:hAnsi="Courier New" w:hint="default"/>
      </w:rPr>
    </w:lvl>
    <w:lvl w:ilvl="7" w:tplc="56A44DFA" w:tentative="1">
      <w:start w:val="1"/>
      <w:numFmt w:val="bullet"/>
      <w:lvlText w:val="o"/>
      <w:lvlJc w:val="left"/>
      <w:pPr>
        <w:tabs>
          <w:tab w:val="num" w:pos="5760"/>
        </w:tabs>
        <w:ind w:left="5760" w:hanging="360"/>
      </w:pPr>
      <w:rPr>
        <w:rFonts w:ascii="Courier New" w:hAnsi="Courier New" w:hint="default"/>
      </w:rPr>
    </w:lvl>
    <w:lvl w:ilvl="8" w:tplc="DA64AB84"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32116F3D"/>
    <w:multiLevelType w:val="hybridMultilevel"/>
    <w:tmpl w:val="745EA932"/>
    <w:lvl w:ilvl="0" w:tplc="93C2DBE0">
      <w:start w:val="1"/>
      <w:numFmt w:val="bullet"/>
      <w:lvlText w:val="•"/>
      <w:lvlJc w:val="left"/>
      <w:pPr>
        <w:tabs>
          <w:tab w:val="num" w:pos="720"/>
        </w:tabs>
        <w:ind w:left="720" w:hanging="360"/>
      </w:pPr>
      <w:rPr>
        <w:rFonts w:ascii="Arial" w:hAnsi="Arial" w:hint="default"/>
      </w:rPr>
    </w:lvl>
    <w:lvl w:ilvl="1" w:tplc="988234D0" w:tentative="1">
      <w:start w:val="1"/>
      <w:numFmt w:val="bullet"/>
      <w:lvlText w:val="•"/>
      <w:lvlJc w:val="left"/>
      <w:pPr>
        <w:tabs>
          <w:tab w:val="num" w:pos="1440"/>
        </w:tabs>
        <w:ind w:left="1440" w:hanging="360"/>
      </w:pPr>
      <w:rPr>
        <w:rFonts w:ascii="Arial" w:hAnsi="Arial" w:hint="default"/>
      </w:rPr>
    </w:lvl>
    <w:lvl w:ilvl="2" w:tplc="79A06884" w:tentative="1">
      <w:start w:val="1"/>
      <w:numFmt w:val="bullet"/>
      <w:lvlText w:val="•"/>
      <w:lvlJc w:val="left"/>
      <w:pPr>
        <w:tabs>
          <w:tab w:val="num" w:pos="2160"/>
        </w:tabs>
        <w:ind w:left="2160" w:hanging="360"/>
      </w:pPr>
      <w:rPr>
        <w:rFonts w:ascii="Arial" w:hAnsi="Arial" w:hint="default"/>
      </w:rPr>
    </w:lvl>
    <w:lvl w:ilvl="3" w:tplc="1CB0E1F8" w:tentative="1">
      <w:start w:val="1"/>
      <w:numFmt w:val="bullet"/>
      <w:lvlText w:val="•"/>
      <w:lvlJc w:val="left"/>
      <w:pPr>
        <w:tabs>
          <w:tab w:val="num" w:pos="2880"/>
        </w:tabs>
        <w:ind w:left="2880" w:hanging="360"/>
      </w:pPr>
      <w:rPr>
        <w:rFonts w:ascii="Arial" w:hAnsi="Arial" w:hint="default"/>
      </w:rPr>
    </w:lvl>
    <w:lvl w:ilvl="4" w:tplc="A02E8952" w:tentative="1">
      <w:start w:val="1"/>
      <w:numFmt w:val="bullet"/>
      <w:lvlText w:val="•"/>
      <w:lvlJc w:val="left"/>
      <w:pPr>
        <w:tabs>
          <w:tab w:val="num" w:pos="3600"/>
        </w:tabs>
        <w:ind w:left="3600" w:hanging="360"/>
      </w:pPr>
      <w:rPr>
        <w:rFonts w:ascii="Arial" w:hAnsi="Arial" w:hint="default"/>
      </w:rPr>
    </w:lvl>
    <w:lvl w:ilvl="5" w:tplc="8C90DDEC" w:tentative="1">
      <w:start w:val="1"/>
      <w:numFmt w:val="bullet"/>
      <w:lvlText w:val="•"/>
      <w:lvlJc w:val="left"/>
      <w:pPr>
        <w:tabs>
          <w:tab w:val="num" w:pos="4320"/>
        </w:tabs>
        <w:ind w:left="4320" w:hanging="360"/>
      </w:pPr>
      <w:rPr>
        <w:rFonts w:ascii="Arial" w:hAnsi="Arial" w:hint="default"/>
      </w:rPr>
    </w:lvl>
    <w:lvl w:ilvl="6" w:tplc="265621DA" w:tentative="1">
      <w:start w:val="1"/>
      <w:numFmt w:val="bullet"/>
      <w:lvlText w:val="•"/>
      <w:lvlJc w:val="left"/>
      <w:pPr>
        <w:tabs>
          <w:tab w:val="num" w:pos="5040"/>
        </w:tabs>
        <w:ind w:left="5040" w:hanging="360"/>
      </w:pPr>
      <w:rPr>
        <w:rFonts w:ascii="Arial" w:hAnsi="Arial" w:hint="default"/>
      </w:rPr>
    </w:lvl>
    <w:lvl w:ilvl="7" w:tplc="186C6FE8" w:tentative="1">
      <w:start w:val="1"/>
      <w:numFmt w:val="bullet"/>
      <w:lvlText w:val="•"/>
      <w:lvlJc w:val="left"/>
      <w:pPr>
        <w:tabs>
          <w:tab w:val="num" w:pos="5760"/>
        </w:tabs>
        <w:ind w:left="5760" w:hanging="360"/>
      </w:pPr>
      <w:rPr>
        <w:rFonts w:ascii="Arial" w:hAnsi="Arial" w:hint="default"/>
      </w:rPr>
    </w:lvl>
    <w:lvl w:ilvl="8" w:tplc="85045F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4183CB8"/>
    <w:multiLevelType w:val="hybridMultilevel"/>
    <w:tmpl w:val="9080150C"/>
    <w:lvl w:ilvl="0" w:tplc="FFFFFFFF">
      <w:start w:val="1"/>
      <w:numFmt w:val="bullet"/>
      <w:lvlText w:val="•"/>
      <w:lvlJc w:val="left"/>
      <w:pPr>
        <w:tabs>
          <w:tab w:val="num" w:pos="720"/>
        </w:tabs>
        <w:ind w:left="720" w:hanging="360"/>
      </w:pPr>
      <w:rPr>
        <w:rFonts w:ascii="Arial" w:hAnsi="Arial" w:hint="default"/>
      </w:rPr>
    </w:lvl>
    <w:lvl w:ilvl="1" w:tplc="8CE8382C">
      <w:start w:val="1"/>
      <w:numFmt w:val="bullet"/>
      <w:lvlText w:val=""/>
      <w:lvlJc w:val="left"/>
      <w:pPr>
        <w:ind w:left="720" w:hanging="360"/>
      </w:pPr>
      <w:rPr>
        <w:rFonts w:ascii="Wingdings" w:hAnsi="Wingdings" w:hint="default"/>
        <w:color w:val="000000" w:themeColor="text1"/>
        <w:sz w:val="22"/>
      </w:rPr>
    </w:lvl>
    <w:lvl w:ilvl="2" w:tplc="04090003">
      <w:start w:val="1"/>
      <w:numFmt w:val="bullet"/>
      <w:lvlText w:val="o"/>
      <w:lvlJc w:val="left"/>
      <w:pPr>
        <w:ind w:left="1440" w:hanging="360"/>
      </w:pPr>
      <w:rPr>
        <w:rFonts w:ascii="Courier New" w:hAnsi="Courier New"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5A25285"/>
    <w:multiLevelType w:val="hybridMultilevel"/>
    <w:tmpl w:val="6EFC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360451"/>
    <w:multiLevelType w:val="hybridMultilevel"/>
    <w:tmpl w:val="8598A60A"/>
    <w:lvl w:ilvl="0" w:tplc="8CE8382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7D65AA"/>
    <w:multiLevelType w:val="hybridMultilevel"/>
    <w:tmpl w:val="F12009FA"/>
    <w:lvl w:ilvl="0" w:tplc="8CE8382C">
      <w:start w:val="1"/>
      <w:numFmt w:val="bullet"/>
      <w:lvlText w:val=""/>
      <w:lvlJc w:val="left"/>
      <w:pPr>
        <w:ind w:left="699" w:hanging="360"/>
      </w:pPr>
      <w:rPr>
        <w:rFonts w:ascii="Wingdings" w:hAnsi="Wingdings" w:hint="default"/>
        <w:color w:val="000000" w:themeColor="text1"/>
        <w:sz w:val="22"/>
      </w:rPr>
    </w:lvl>
    <w:lvl w:ilvl="1" w:tplc="04090003" w:tentative="1">
      <w:start w:val="1"/>
      <w:numFmt w:val="bullet"/>
      <w:lvlText w:val="o"/>
      <w:lvlJc w:val="left"/>
      <w:pPr>
        <w:ind w:left="1419" w:hanging="360"/>
      </w:pPr>
      <w:rPr>
        <w:rFonts w:ascii="Courier New" w:hAnsi="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41" w15:restartNumberingAfterBreak="0">
    <w:nsid w:val="3B881489"/>
    <w:multiLevelType w:val="multilevel"/>
    <w:tmpl w:val="0DF6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BC4B9E"/>
    <w:multiLevelType w:val="hybridMultilevel"/>
    <w:tmpl w:val="7E564D8A"/>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F47E77"/>
    <w:multiLevelType w:val="hybridMultilevel"/>
    <w:tmpl w:val="A8D4823E"/>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E3F3576"/>
    <w:multiLevelType w:val="multilevel"/>
    <w:tmpl w:val="7F22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241857"/>
    <w:multiLevelType w:val="hybridMultilevel"/>
    <w:tmpl w:val="0EE27186"/>
    <w:lvl w:ilvl="0" w:tplc="8CE8382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CE0B1E"/>
    <w:multiLevelType w:val="multilevel"/>
    <w:tmpl w:val="57EC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1B651E"/>
    <w:multiLevelType w:val="multilevel"/>
    <w:tmpl w:val="1ED08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6C5280"/>
    <w:multiLevelType w:val="hybridMultilevel"/>
    <w:tmpl w:val="A42E0EEE"/>
    <w:lvl w:ilvl="0" w:tplc="8CE8382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BA719E"/>
    <w:multiLevelType w:val="hybridMultilevel"/>
    <w:tmpl w:val="51D86168"/>
    <w:lvl w:ilvl="0" w:tplc="04090003">
      <w:start w:val="1"/>
      <w:numFmt w:val="bullet"/>
      <w:lvlText w:val="o"/>
      <w:lvlJc w:val="left"/>
      <w:pPr>
        <w:ind w:left="720" w:hanging="360"/>
      </w:pPr>
      <w:rPr>
        <w:rFonts w:ascii="Courier New" w:hAnsi="Courier New" w:hint="default"/>
        <w:color w:val="000000" w:themeColor="text1"/>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9B43242"/>
    <w:multiLevelType w:val="hybridMultilevel"/>
    <w:tmpl w:val="AB9E6A0C"/>
    <w:lvl w:ilvl="0" w:tplc="D8B4FDDA">
      <w:start w:val="1"/>
      <w:numFmt w:val="bullet"/>
      <w:lvlText w:val="§"/>
      <w:lvlJc w:val="left"/>
      <w:pPr>
        <w:tabs>
          <w:tab w:val="num" w:pos="720"/>
        </w:tabs>
        <w:ind w:left="720" w:hanging="360"/>
      </w:pPr>
      <w:rPr>
        <w:rFonts w:ascii="Wingdings" w:hAnsi="Wingdings" w:hint="default"/>
      </w:rPr>
    </w:lvl>
    <w:lvl w:ilvl="1" w:tplc="47ECB5E4" w:tentative="1">
      <w:start w:val="1"/>
      <w:numFmt w:val="bullet"/>
      <w:lvlText w:val="§"/>
      <w:lvlJc w:val="left"/>
      <w:pPr>
        <w:tabs>
          <w:tab w:val="num" w:pos="1440"/>
        </w:tabs>
        <w:ind w:left="1440" w:hanging="360"/>
      </w:pPr>
      <w:rPr>
        <w:rFonts w:ascii="Wingdings" w:hAnsi="Wingdings" w:hint="default"/>
      </w:rPr>
    </w:lvl>
    <w:lvl w:ilvl="2" w:tplc="A082445E" w:tentative="1">
      <w:start w:val="1"/>
      <w:numFmt w:val="bullet"/>
      <w:lvlText w:val="§"/>
      <w:lvlJc w:val="left"/>
      <w:pPr>
        <w:tabs>
          <w:tab w:val="num" w:pos="2160"/>
        </w:tabs>
        <w:ind w:left="2160" w:hanging="360"/>
      </w:pPr>
      <w:rPr>
        <w:rFonts w:ascii="Wingdings" w:hAnsi="Wingdings" w:hint="default"/>
      </w:rPr>
    </w:lvl>
    <w:lvl w:ilvl="3" w:tplc="2C46DCE6" w:tentative="1">
      <w:start w:val="1"/>
      <w:numFmt w:val="bullet"/>
      <w:lvlText w:val="§"/>
      <w:lvlJc w:val="left"/>
      <w:pPr>
        <w:tabs>
          <w:tab w:val="num" w:pos="2880"/>
        </w:tabs>
        <w:ind w:left="2880" w:hanging="360"/>
      </w:pPr>
      <w:rPr>
        <w:rFonts w:ascii="Wingdings" w:hAnsi="Wingdings" w:hint="default"/>
      </w:rPr>
    </w:lvl>
    <w:lvl w:ilvl="4" w:tplc="0B7A8C94" w:tentative="1">
      <w:start w:val="1"/>
      <w:numFmt w:val="bullet"/>
      <w:lvlText w:val="§"/>
      <w:lvlJc w:val="left"/>
      <w:pPr>
        <w:tabs>
          <w:tab w:val="num" w:pos="3600"/>
        </w:tabs>
        <w:ind w:left="3600" w:hanging="360"/>
      </w:pPr>
      <w:rPr>
        <w:rFonts w:ascii="Wingdings" w:hAnsi="Wingdings" w:hint="default"/>
      </w:rPr>
    </w:lvl>
    <w:lvl w:ilvl="5" w:tplc="82B03DA4" w:tentative="1">
      <w:start w:val="1"/>
      <w:numFmt w:val="bullet"/>
      <w:lvlText w:val="§"/>
      <w:lvlJc w:val="left"/>
      <w:pPr>
        <w:tabs>
          <w:tab w:val="num" w:pos="4320"/>
        </w:tabs>
        <w:ind w:left="4320" w:hanging="360"/>
      </w:pPr>
      <w:rPr>
        <w:rFonts w:ascii="Wingdings" w:hAnsi="Wingdings" w:hint="default"/>
      </w:rPr>
    </w:lvl>
    <w:lvl w:ilvl="6" w:tplc="45DC9F2C" w:tentative="1">
      <w:start w:val="1"/>
      <w:numFmt w:val="bullet"/>
      <w:lvlText w:val="§"/>
      <w:lvlJc w:val="left"/>
      <w:pPr>
        <w:tabs>
          <w:tab w:val="num" w:pos="5040"/>
        </w:tabs>
        <w:ind w:left="5040" w:hanging="360"/>
      </w:pPr>
      <w:rPr>
        <w:rFonts w:ascii="Wingdings" w:hAnsi="Wingdings" w:hint="default"/>
      </w:rPr>
    </w:lvl>
    <w:lvl w:ilvl="7" w:tplc="D65648EE" w:tentative="1">
      <w:start w:val="1"/>
      <w:numFmt w:val="bullet"/>
      <w:lvlText w:val="§"/>
      <w:lvlJc w:val="left"/>
      <w:pPr>
        <w:tabs>
          <w:tab w:val="num" w:pos="5760"/>
        </w:tabs>
        <w:ind w:left="5760" w:hanging="360"/>
      </w:pPr>
      <w:rPr>
        <w:rFonts w:ascii="Wingdings" w:hAnsi="Wingdings" w:hint="default"/>
      </w:rPr>
    </w:lvl>
    <w:lvl w:ilvl="8" w:tplc="3F0AF050"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AF43883"/>
    <w:multiLevelType w:val="hybridMultilevel"/>
    <w:tmpl w:val="84149956"/>
    <w:lvl w:ilvl="0" w:tplc="1DB276BC">
      <w:start w:val="1"/>
      <w:numFmt w:val="bullet"/>
      <w:lvlText w:val="§"/>
      <w:lvlJc w:val="left"/>
      <w:pPr>
        <w:tabs>
          <w:tab w:val="num" w:pos="720"/>
        </w:tabs>
        <w:ind w:left="720" w:hanging="360"/>
      </w:pPr>
      <w:rPr>
        <w:rFonts w:ascii="Wingdings" w:hAnsi="Wingdings" w:hint="default"/>
      </w:rPr>
    </w:lvl>
    <w:lvl w:ilvl="1" w:tplc="AA40C3D6" w:tentative="1">
      <w:start w:val="1"/>
      <w:numFmt w:val="bullet"/>
      <w:lvlText w:val="§"/>
      <w:lvlJc w:val="left"/>
      <w:pPr>
        <w:tabs>
          <w:tab w:val="num" w:pos="1440"/>
        </w:tabs>
        <w:ind w:left="1440" w:hanging="360"/>
      </w:pPr>
      <w:rPr>
        <w:rFonts w:ascii="Wingdings" w:hAnsi="Wingdings" w:hint="default"/>
      </w:rPr>
    </w:lvl>
    <w:lvl w:ilvl="2" w:tplc="82509E28" w:tentative="1">
      <w:start w:val="1"/>
      <w:numFmt w:val="bullet"/>
      <w:lvlText w:val="§"/>
      <w:lvlJc w:val="left"/>
      <w:pPr>
        <w:tabs>
          <w:tab w:val="num" w:pos="2160"/>
        </w:tabs>
        <w:ind w:left="2160" w:hanging="360"/>
      </w:pPr>
      <w:rPr>
        <w:rFonts w:ascii="Wingdings" w:hAnsi="Wingdings" w:hint="default"/>
      </w:rPr>
    </w:lvl>
    <w:lvl w:ilvl="3" w:tplc="FB8AAA12" w:tentative="1">
      <w:start w:val="1"/>
      <w:numFmt w:val="bullet"/>
      <w:lvlText w:val="§"/>
      <w:lvlJc w:val="left"/>
      <w:pPr>
        <w:tabs>
          <w:tab w:val="num" w:pos="2880"/>
        </w:tabs>
        <w:ind w:left="2880" w:hanging="360"/>
      </w:pPr>
      <w:rPr>
        <w:rFonts w:ascii="Wingdings" w:hAnsi="Wingdings" w:hint="default"/>
      </w:rPr>
    </w:lvl>
    <w:lvl w:ilvl="4" w:tplc="EBC0C2F0" w:tentative="1">
      <w:start w:val="1"/>
      <w:numFmt w:val="bullet"/>
      <w:lvlText w:val="§"/>
      <w:lvlJc w:val="left"/>
      <w:pPr>
        <w:tabs>
          <w:tab w:val="num" w:pos="3600"/>
        </w:tabs>
        <w:ind w:left="3600" w:hanging="360"/>
      </w:pPr>
      <w:rPr>
        <w:rFonts w:ascii="Wingdings" w:hAnsi="Wingdings" w:hint="default"/>
      </w:rPr>
    </w:lvl>
    <w:lvl w:ilvl="5" w:tplc="0D0ABC78" w:tentative="1">
      <w:start w:val="1"/>
      <w:numFmt w:val="bullet"/>
      <w:lvlText w:val="§"/>
      <w:lvlJc w:val="left"/>
      <w:pPr>
        <w:tabs>
          <w:tab w:val="num" w:pos="4320"/>
        </w:tabs>
        <w:ind w:left="4320" w:hanging="360"/>
      </w:pPr>
      <w:rPr>
        <w:rFonts w:ascii="Wingdings" w:hAnsi="Wingdings" w:hint="default"/>
      </w:rPr>
    </w:lvl>
    <w:lvl w:ilvl="6" w:tplc="B750242C" w:tentative="1">
      <w:start w:val="1"/>
      <w:numFmt w:val="bullet"/>
      <w:lvlText w:val="§"/>
      <w:lvlJc w:val="left"/>
      <w:pPr>
        <w:tabs>
          <w:tab w:val="num" w:pos="5040"/>
        </w:tabs>
        <w:ind w:left="5040" w:hanging="360"/>
      </w:pPr>
      <w:rPr>
        <w:rFonts w:ascii="Wingdings" w:hAnsi="Wingdings" w:hint="default"/>
      </w:rPr>
    </w:lvl>
    <w:lvl w:ilvl="7" w:tplc="1B10A80A" w:tentative="1">
      <w:start w:val="1"/>
      <w:numFmt w:val="bullet"/>
      <w:lvlText w:val="§"/>
      <w:lvlJc w:val="left"/>
      <w:pPr>
        <w:tabs>
          <w:tab w:val="num" w:pos="5760"/>
        </w:tabs>
        <w:ind w:left="5760" w:hanging="360"/>
      </w:pPr>
      <w:rPr>
        <w:rFonts w:ascii="Wingdings" w:hAnsi="Wingdings" w:hint="default"/>
      </w:rPr>
    </w:lvl>
    <w:lvl w:ilvl="8" w:tplc="21C4BC8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CE3D7A"/>
    <w:multiLevelType w:val="hybridMultilevel"/>
    <w:tmpl w:val="5066E9A6"/>
    <w:lvl w:ilvl="0" w:tplc="BFB2A33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EF8C6DB4">
      <w:start w:val="1"/>
      <w:numFmt w:val="bullet"/>
      <w:lvlText w:val="§"/>
      <w:lvlJc w:val="left"/>
      <w:pPr>
        <w:tabs>
          <w:tab w:val="num" w:pos="2160"/>
        </w:tabs>
        <w:ind w:left="2160" w:hanging="360"/>
      </w:pPr>
      <w:rPr>
        <w:rFonts w:ascii="Wingdings" w:hAnsi="Wingdings" w:hint="default"/>
      </w:rPr>
    </w:lvl>
    <w:lvl w:ilvl="3" w:tplc="F25898EC" w:tentative="1">
      <w:start w:val="1"/>
      <w:numFmt w:val="bullet"/>
      <w:lvlText w:val="§"/>
      <w:lvlJc w:val="left"/>
      <w:pPr>
        <w:tabs>
          <w:tab w:val="num" w:pos="2880"/>
        </w:tabs>
        <w:ind w:left="2880" w:hanging="360"/>
      </w:pPr>
      <w:rPr>
        <w:rFonts w:ascii="Wingdings" w:hAnsi="Wingdings" w:hint="default"/>
      </w:rPr>
    </w:lvl>
    <w:lvl w:ilvl="4" w:tplc="440E201E" w:tentative="1">
      <w:start w:val="1"/>
      <w:numFmt w:val="bullet"/>
      <w:lvlText w:val="§"/>
      <w:lvlJc w:val="left"/>
      <w:pPr>
        <w:tabs>
          <w:tab w:val="num" w:pos="3600"/>
        </w:tabs>
        <w:ind w:left="3600" w:hanging="360"/>
      </w:pPr>
      <w:rPr>
        <w:rFonts w:ascii="Wingdings" w:hAnsi="Wingdings" w:hint="default"/>
      </w:rPr>
    </w:lvl>
    <w:lvl w:ilvl="5" w:tplc="95E861BC" w:tentative="1">
      <w:start w:val="1"/>
      <w:numFmt w:val="bullet"/>
      <w:lvlText w:val="§"/>
      <w:lvlJc w:val="left"/>
      <w:pPr>
        <w:tabs>
          <w:tab w:val="num" w:pos="4320"/>
        </w:tabs>
        <w:ind w:left="4320" w:hanging="360"/>
      </w:pPr>
      <w:rPr>
        <w:rFonts w:ascii="Wingdings" w:hAnsi="Wingdings" w:hint="default"/>
      </w:rPr>
    </w:lvl>
    <w:lvl w:ilvl="6" w:tplc="D5F25B5A" w:tentative="1">
      <w:start w:val="1"/>
      <w:numFmt w:val="bullet"/>
      <w:lvlText w:val="§"/>
      <w:lvlJc w:val="left"/>
      <w:pPr>
        <w:tabs>
          <w:tab w:val="num" w:pos="5040"/>
        </w:tabs>
        <w:ind w:left="5040" w:hanging="360"/>
      </w:pPr>
      <w:rPr>
        <w:rFonts w:ascii="Wingdings" w:hAnsi="Wingdings" w:hint="default"/>
      </w:rPr>
    </w:lvl>
    <w:lvl w:ilvl="7" w:tplc="0134A1FE" w:tentative="1">
      <w:start w:val="1"/>
      <w:numFmt w:val="bullet"/>
      <w:lvlText w:val="§"/>
      <w:lvlJc w:val="left"/>
      <w:pPr>
        <w:tabs>
          <w:tab w:val="num" w:pos="5760"/>
        </w:tabs>
        <w:ind w:left="5760" w:hanging="360"/>
      </w:pPr>
      <w:rPr>
        <w:rFonts w:ascii="Wingdings" w:hAnsi="Wingdings" w:hint="default"/>
      </w:rPr>
    </w:lvl>
    <w:lvl w:ilvl="8" w:tplc="F5A0BAD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CE24F1A"/>
    <w:multiLevelType w:val="hybridMultilevel"/>
    <w:tmpl w:val="BC6C01EE"/>
    <w:lvl w:ilvl="0" w:tplc="4A4CD86E">
      <w:start w:val="1"/>
      <w:numFmt w:val="bullet"/>
      <w:lvlText w:val="§"/>
      <w:lvlJc w:val="left"/>
      <w:pPr>
        <w:tabs>
          <w:tab w:val="num" w:pos="720"/>
        </w:tabs>
        <w:ind w:left="720" w:hanging="360"/>
      </w:pPr>
      <w:rPr>
        <w:rFonts w:ascii="Wingdings" w:hAnsi="Wingdings" w:hint="default"/>
      </w:rPr>
    </w:lvl>
    <w:lvl w:ilvl="1" w:tplc="790E7F22" w:tentative="1">
      <w:start w:val="1"/>
      <w:numFmt w:val="bullet"/>
      <w:lvlText w:val="§"/>
      <w:lvlJc w:val="left"/>
      <w:pPr>
        <w:tabs>
          <w:tab w:val="num" w:pos="1440"/>
        </w:tabs>
        <w:ind w:left="1440" w:hanging="360"/>
      </w:pPr>
      <w:rPr>
        <w:rFonts w:ascii="Wingdings" w:hAnsi="Wingdings" w:hint="default"/>
      </w:rPr>
    </w:lvl>
    <w:lvl w:ilvl="2" w:tplc="A6103A0E" w:tentative="1">
      <w:start w:val="1"/>
      <w:numFmt w:val="bullet"/>
      <w:lvlText w:val="§"/>
      <w:lvlJc w:val="left"/>
      <w:pPr>
        <w:tabs>
          <w:tab w:val="num" w:pos="2160"/>
        </w:tabs>
        <w:ind w:left="2160" w:hanging="360"/>
      </w:pPr>
      <w:rPr>
        <w:rFonts w:ascii="Wingdings" w:hAnsi="Wingdings" w:hint="default"/>
      </w:rPr>
    </w:lvl>
    <w:lvl w:ilvl="3" w:tplc="A10E1278" w:tentative="1">
      <w:start w:val="1"/>
      <w:numFmt w:val="bullet"/>
      <w:lvlText w:val="§"/>
      <w:lvlJc w:val="left"/>
      <w:pPr>
        <w:tabs>
          <w:tab w:val="num" w:pos="2880"/>
        </w:tabs>
        <w:ind w:left="2880" w:hanging="360"/>
      </w:pPr>
      <w:rPr>
        <w:rFonts w:ascii="Wingdings" w:hAnsi="Wingdings" w:hint="default"/>
      </w:rPr>
    </w:lvl>
    <w:lvl w:ilvl="4" w:tplc="ED2E8F8A" w:tentative="1">
      <w:start w:val="1"/>
      <w:numFmt w:val="bullet"/>
      <w:lvlText w:val="§"/>
      <w:lvlJc w:val="left"/>
      <w:pPr>
        <w:tabs>
          <w:tab w:val="num" w:pos="3600"/>
        </w:tabs>
        <w:ind w:left="3600" w:hanging="360"/>
      </w:pPr>
      <w:rPr>
        <w:rFonts w:ascii="Wingdings" w:hAnsi="Wingdings" w:hint="default"/>
      </w:rPr>
    </w:lvl>
    <w:lvl w:ilvl="5" w:tplc="4802DDDA" w:tentative="1">
      <w:start w:val="1"/>
      <w:numFmt w:val="bullet"/>
      <w:lvlText w:val="§"/>
      <w:lvlJc w:val="left"/>
      <w:pPr>
        <w:tabs>
          <w:tab w:val="num" w:pos="4320"/>
        </w:tabs>
        <w:ind w:left="4320" w:hanging="360"/>
      </w:pPr>
      <w:rPr>
        <w:rFonts w:ascii="Wingdings" w:hAnsi="Wingdings" w:hint="default"/>
      </w:rPr>
    </w:lvl>
    <w:lvl w:ilvl="6" w:tplc="AE72BE18" w:tentative="1">
      <w:start w:val="1"/>
      <w:numFmt w:val="bullet"/>
      <w:lvlText w:val="§"/>
      <w:lvlJc w:val="left"/>
      <w:pPr>
        <w:tabs>
          <w:tab w:val="num" w:pos="5040"/>
        </w:tabs>
        <w:ind w:left="5040" w:hanging="360"/>
      </w:pPr>
      <w:rPr>
        <w:rFonts w:ascii="Wingdings" w:hAnsi="Wingdings" w:hint="default"/>
      </w:rPr>
    </w:lvl>
    <w:lvl w:ilvl="7" w:tplc="1166B650" w:tentative="1">
      <w:start w:val="1"/>
      <w:numFmt w:val="bullet"/>
      <w:lvlText w:val="§"/>
      <w:lvlJc w:val="left"/>
      <w:pPr>
        <w:tabs>
          <w:tab w:val="num" w:pos="5760"/>
        </w:tabs>
        <w:ind w:left="5760" w:hanging="360"/>
      </w:pPr>
      <w:rPr>
        <w:rFonts w:ascii="Wingdings" w:hAnsi="Wingdings" w:hint="default"/>
      </w:rPr>
    </w:lvl>
    <w:lvl w:ilvl="8" w:tplc="95904DA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CEB0A7F"/>
    <w:multiLevelType w:val="hybridMultilevel"/>
    <w:tmpl w:val="A5A095F2"/>
    <w:lvl w:ilvl="0" w:tplc="8CE8382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4525DA"/>
    <w:multiLevelType w:val="hybridMultilevel"/>
    <w:tmpl w:val="B76A0240"/>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9E7598"/>
    <w:multiLevelType w:val="multilevel"/>
    <w:tmpl w:val="5028A3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15:restartNumberingAfterBreak="0">
    <w:nsid w:val="51EA3EC5"/>
    <w:multiLevelType w:val="hybridMultilevel"/>
    <w:tmpl w:val="8D56BEAA"/>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02561F"/>
    <w:multiLevelType w:val="hybridMultilevel"/>
    <w:tmpl w:val="5B089AD0"/>
    <w:lvl w:ilvl="0" w:tplc="85B84458">
      <w:start w:val="1"/>
      <w:numFmt w:val="bullet"/>
      <w:lvlText w:val="o"/>
      <w:lvlJc w:val="left"/>
      <w:pPr>
        <w:tabs>
          <w:tab w:val="num" w:pos="720"/>
        </w:tabs>
        <w:ind w:left="720" w:hanging="360"/>
      </w:pPr>
      <w:rPr>
        <w:rFonts w:ascii="Courier New" w:hAnsi="Courier New" w:hint="default"/>
      </w:rPr>
    </w:lvl>
    <w:lvl w:ilvl="1" w:tplc="50506CAA" w:tentative="1">
      <w:start w:val="1"/>
      <w:numFmt w:val="bullet"/>
      <w:lvlText w:val="o"/>
      <w:lvlJc w:val="left"/>
      <w:pPr>
        <w:tabs>
          <w:tab w:val="num" w:pos="1440"/>
        </w:tabs>
        <w:ind w:left="1440" w:hanging="360"/>
      </w:pPr>
      <w:rPr>
        <w:rFonts w:ascii="Courier New" w:hAnsi="Courier New" w:hint="default"/>
      </w:rPr>
    </w:lvl>
    <w:lvl w:ilvl="2" w:tplc="52F27850">
      <w:start w:val="1"/>
      <w:numFmt w:val="bullet"/>
      <w:lvlText w:val="o"/>
      <w:lvlJc w:val="left"/>
      <w:pPr>
        <w:tabs>
          <w:tab w:val="num" w:pos="2160"/>
        </w:tabs>
        <w:ind w:left="2160" w:hanging="360"/>
      </w:pPr>
      <w:rPr>
        <w:rFonts w:ascii="Courier New" w:hAnsi="Courier New" w:hint="default"/>
      </w:rPr>
    </w:lvl>
    <w:lvl w:ilvl="3" w:tplc="125E156C" w:tentative="1">
      <w:start w:val="1"/>
      <w:numFmt w:val="bullet"/>
      <w:lvlText w:val="o"/>
      <w:lvlJc w:val="left"/>
      <w:pPr>
        <w:tabs>
          <w:tab w:val="num" w:pos="2880"/>
        </w:tabs>
        <w:ind w:left="2880" w:hanging="360"/>
      </w:pPr>
      <w:rPr>
        <w:rFonts w:ascii="Courier New" w:hAnsi="Courier New" w:hint="default"/>
      </w:rPr>
    </w:lvl>
    <w:lvl w:ilvl="4" w:tplc="17403866" w:tentative="1">
      <w:start w:val="1"/>
      <w:numFmt w:val="bullet"/>
      <w:lvlText w:val="o"/>
      <w:lvlJc w:val="left"/>
      <w:pPr>
        <w:tabs>
          <w:tab w:val="num" w:pos="3600"/>
        </w:tabs>
        <w:ind w:left="3600" w:hanging="360"/>
      </w:pPr>
      <w:rPr>
        <w:rFonts w:ascii="Courier New" w:hAnsi="Courier New" w:hint="default"/>
      </w:rPr>
    </w:lvl>
    <w:lvl w:ilvl="5" w:tplc="21B80864" w:tentative="1">
      <w:start w:val="1"/>
      <w:numFmt w:val="bullet"/>
      <w:lvlText w:val="o"/>
      <w:lvlJc w:val="left"/>
      <w:pPr>
        <w:tabs>
          <w:tab w:val="num" w:pos="4320"/>
        </w:tabs>
        <w:ind w:left="4320" w:hanging="360"/>
      </w:pPr>
      <w:rPr>
        <w:rFonts w:ascii="Courier New" w:hAnsi="Courier New" w:hint="default"/>
      </w:rPr>
    </w:lvl>
    <w:lvl w:ilvl="6" w:tplc="3E640BF2" w:tentative="1">
      <w:start w:val="1"/>
      <w:numFmt w:val="bullet"/>
      <w:lvlText w:val="o"/>
      <w:lvlJc w:val="left"/>
      <w:pPr>
        <w:tabs>
          <w:tab w:val="num" w:pos="5040"/>
        </w:tabs>
        <w:ind w:left="5040" w:hanging="360"/>
      </w:pPr>
      <w:rPr>
        <w:rFonts w:ascii="Courier New" w:hAnsi="Courier New" w:hint="default"/>
      </w:rPr>
    </w:lvl>
    <w:lvl w:ilvl="7" w:tplc="C402363E" w:tentative="1">
      <w:start w:val="1"/>
      <w:numFmt w:val="bullet"/>
      <w:lvlText w:val="o"/>
      <w:lvlJc w:val="left"/>
      <w:pPr>
        <w:tabs>
          <w:tab w:val="num" w:pos="5760"/>
        </w:tabs>
        <w:ind w:left="5760" w:hanging="360"/>
      </w:pPr>
      <w:rPr>
        <w:rFonts w:ascii="Courier New" w:hAnsi="Courier New" w:hint="default"/>
      </w:rPr>
    </w:lvl>
    <w:lvl w:ilvl="8" w:tplc="51D6E132" w:tentative="1">
      <w:start w:val="1"/>
      <w:numFmt w:val="bullet"/>
      <w:lvlText w:val="o"/>
      <w:lvlJc w:val="left"/>
      <w:pPr>
        <w:tabs>
          <w:tab w:val="num" w:pos="6480"/>
        </w:tabs>
        <w:ind w:left="6480" w:hanging="360"/>
      </w:pPr>
      <w:rPr>
        <w:rFonts w:ascii="Courier New" w:hAnsi="Courier New" w:hint="default"/>
      </w:rPr>
    </w:lvl>
  </w:abstractNum>
  <w:abstractNum w:abstractNumId="59" w15:restartNumberingAfterBreak="0">
    <w:nsid w:val="522D605A"/>
    <w:multiLevelType w:val="hybridMultilevel"/>
    <w:tmpl w:val="622E0490"/>
    <w:lvl w:ilvl="0" w:tplc="87DEEF3E">
      <w:start w:val="1"/>
      <w:numFmt w:val="bullet"/>
      <w:lvlText w:val="§"/>
      <w:lvlJc w:val="left"/>
      <w:pPr>
        <w:tabs>
          <w:tab w:val="num" w:pos="720"/>
        </w:tabs>
        <w:ind w:left="720" w:hanging="360"/>
      </w:pPr>
      <w:rPr>
        <w:rFonts w:ascii="Wingdings" w:hAnsi="Wingdings" w:hint="default"/>
      </w:rPr>
    </w:lvl>
    <w:lvl w:ilvl="1" w:tplc="E7D0B67A" w:tentative="1">
      <w:start w:val="1"/>
      <w:numFmt w:val="bullet"/>
      <w:lvlText w:val="§"/>
      <w:lvlJc w:val="left"/>
      <w:pPr>
        <w:tabs>
          <w:tab w:val="num" w:pos="1440"/>
        </w:tabs>
        <w:ind w:left="1440" w:hanging="360"/>
      </w:pPr>
      <w:rPr>
        <w:rFonts w:ascii="Wingdings" w:hAnsi="Wingdings" w:hint="default"/>
      </w:rPr>
    </w:lvl>
    <w:lvl w:ilvl="2" w:tplc="0A00EC9E" w:tentative="1">
      <w:start w:val="1"/>
      <w:numFmt w:val="bullet"/>
      <w:lvlText w:val="§"/>
      <w:lvlJc w:val="left"/>
      <w:pPr>
        <w:tabs>
          <w:tab w:val="num" w:pos="2160"/>
        </w:tabs>
        <w:ind w:left="2160" w:hanging="360"/>
      </w:pPr>
      <w:rPr>
        <w:rFonts w:ascii="Wingdings" w:hAnsi="Wingdings" w:hint="default"/>
      </w:rPr>
    </w:lvl>
    <w:lvl w:ilvl="3" w:tplc="2CBA65D6" w:tentative="1">
      <w:start w:val="1"/>
      <w:numFmt w:val="bullet"/>
      <w:lvlText w:val="§"/>
      <w:lvlJc w:val="left"/>
      <w:pPr>
        <w:tabs>
          <w:tab w:val="num" w:pos="2880"/>
        </w:tabs>
        <w:ind w:left="2880" w:hanging="360"/>
      </w:pPr>
      <w:rPr>
        <w:rFonts w:ascii="Wingdings" w:hAnsi="Wingdings" w:hint="default"/>
      </w:rPr>
    </w:lvl>
    <w:lvl w:ilvl="4" w:tplc="51409870" w:tentative="1">
      <w:start w:val="1"/>
      <w:numFmt w:val="bullet"/>
      <w:lvlText w:val="§"/>
      <w:lvlJc w:val="left"/>
      <w:pPr>
        <w:tabs>
          <w:tab w:val="num" w:pos="3600"/>
        </w:tabs>
        <w:ind w:left="3600" w:hanging="360"/>
      </w:pPr>
      <w:rPr>
        <w:rFonts w:ascii="Wingdings" w:hAnsi="Wingdings" w:hint="default"/>
      </w:rPr>
    </w:lvl>
    <w:lvl w:ilvl="5" w:tplc="AA7E4152" w:tentative="1">
      <w:start w:val="1"/>
      <w:numFmt w:val="bullet"/>
      <w:lvlText w:val="§"/>
      <w:lvlJc w:val="left"/>
      <w:pPr>
        <w:tabs>
          <w:tab w:val="num" w:pos="4320"/>
        </w:tabs>
        <w:ind w:left="4320" w:hanging="360"/>
      </w:pPr>
      <w:rPr>
        <w:rFonts w:ascii="Wingdings" w:hAnsi="Wingdings" w:hint="default"/>
      </w:rPr>
    </w:lvl>
    <w:lvl w:ilvl="6" w:tplc="3D1E3CA8" w:tentative="1">
      <w:start w:val="1"/>
      <w:numFmt w:val="bullet"/>
      <w:lvlText w:val="§"/>
      <w:lvlJc w:val="left"/>
      <w:pPr>
        <w:tabs>
          <w:tab w:val="num" w:pos="5040"/>
        </w:tabs>
        <w:ind w:left="5040" w:hanging="360"/>
      </w:pPr>
      <w:rPr>
        <w:rFonts w:ascii="Wingdings" w:hAnsi="Wingdings" w:hint="default"/>
      </w:rPr>
    </w:lvl>
    <w:lvl w:ilvl="7" w:tplc="5F4A391A" w:tentative="1">
      <w:start w:val="1"/>
      <w:numFmt w:val="bullet"/>
      <w:lvlText w:val="§"/>
      <w:lvlJc w:val="left"/>
      <w:pPr>
        <w:tabs>
          <w:tab w:val="num" w:pos="5760"/>
        </w:tabs>
        <w:ind w:left="5760" w:hanging="360"/>
      </w:pPr>
      <w:rPr>
        <w:rFonts w:ascii="Wingdings" w:hAnsi="Wingdings" w:hint="default"/>
      </w:rPr>
    </w:lvl>
    <w:lvl w:ilvl="8" w:tplc="10D649A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2A30E71"/>
    <w:multiLevelType w:val="hybridMultilevel"/>
    <w:tmpl w:val="6B9220AC"/>
    <w:lvl w:ilvl="0" w:tplc="52D2B8D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790102"/>
    <w:multiLevelType w:val="hybridMultilevel"/>
    <w:tmpl w:val="A44A45EE"/>
    <w:lvl w:ilvl="0" w:tplc="2070D9AC">
      <w:start w:val="1"/>
      <w:numFmt w:val="bullet"/>
      <w:lvlText w:val="•"/>
      <w:lvlJc w:val="left"/>
      <w:pPr>
        <w:tabs>
          <w:tab w:val="num" w:pos="720"/>
        </w:tabs>
        <w:ind w:left="720" w:hanging="360"/>
      </w:pPr>
      <w:rPr>
        <w:rFonts w:ascii="Arial" w:hAnsi="Arial" w:hint="default"/>
      </w:rPr>
    </w:lvl>
    <w:lvl w:ilvl="1" w:tplc="49BE7DA0">
      <w:start w:val="1"/>
      <w:numFmt w:val="bullet"/>
      <w:lvlText w:val="•"/>
      <w:lvlJc w:val="left"/>
      <w:pPr>
        <w:tabs>
          <w:tab w:val="num" w:pos="1440"/>
        </w:tabs>
        <w:ind w:left="1440" w:hanging="360"/>
      </w:pPr>
      <w:rPr>
        <w:rFonts w:ascii="Arial" w:hAnsi="Arial" w:hint="default"/>
      </w:rPr>
    </w:lvl>
    <w:lvl w:ilvl="2" w:tplc="F1943A9E" w:tentative="1">
      <w:start w:val="1"/>
      <w:numFmt w:val="bullet"/>
      <w:lvlText w:val="•"/>
      <w:lvlJc w:val="left"/>
      <w:pPr>
        <w:tabs>
          <w:tab w:val="num" w:pos="2160"/>
        </w:tabs>
        <w:ind w:left="2160" w:hanging="360"/>
      </w:pPr>
      <w:rPr>
        <w:rFonts w:ascii="Arial" w:hAnsi="Arial" w:hint="default"/>
      </w:rPr>
    </w:lvl>
    <w:lvl w:ilvl="3" w:tplc="32B26070" w:tentative="1">
      <w:start w:val="1"/>
      <w:numFmt w:val="bullet"/>
      <w:lvlText w:val="•"/>
      <w:lvlJc w:val="left"/>
      <w:pPr>
        <w:tabs>
          <w:tab w:val="num" w:pos="2880"/>
        </w:tabs>
        <w:ind w:left="2880" w:hanging="360"/>
      </w:pPr>
      <w:rPr>
        <w:rFonts w:ascii="Arial" w:hAnsi="Arial" w:hint="default"/>
      </w:rPr>
    </w:lvl>
    <w:lvl w:ilvl="4" w:tplc="190ADF42" w:tentative="1">
      <w:start w:val="1"/>
      <w:numFmt w:val="bullet"/>
      <w:lvlText w:val="•"/>
      <w:lvlJc w:val="left"/>
      <w:pPr>
        <w:tabs>
          <w:tab w:val="num" w:pos="3600"/>
        </w:tabs>
        <w:ind w:left="3600" w:hanging="360"/>
      </w:pPr>
      <w:rPr>
        <w:rFonts w:ascii="Arial" w:hAnsi="Arial" w:hint="default"/>
      </w:rPr>
    </w:lvl>
    <w:lvl w:ilvl="5" w:tplc="9A202C20" w:tentative="1">
      <w:start w:val="1"/>
      <w:numFmt w:val="bullet"/>
      <w:lvlText w:val="•"/>
      <w:lvlJc w:val="left"/>
      <w:pPr>
        <w:tabs>
          <w:tab w:val="num" w:pos="4320"/>
        </w:tabs>
        <w:ind w:left="4320" w:hanging="360"/>
      </w:pPr>
      <w:rPr>
        <w:rFonts w:ascii="Arial" w:hAnsi="Arial" w:hint="default"/>
      </w:rPr>
    </w:lvl>
    <w:lvl w:ilvl="6" w:tplc="15C4786C" w:tentative="1">
      <w:start w:val="1"/>
      <w:numFmt w:val="bullet"/>
      <w:lvlText w:val="•"/>
      <w:lvlJc w:val="left"/>
      <w:pPr>
        <w:tabs>
          <w:tab w:val="num" w:pos="5040"/>
        </w:tabs>
        <w:ind w:left="5040" w:hanging="360"/>
      </w:pPr>
      <w:rPr>
        <w:rFonts w:ascii="Arial" w:hAnsi="Arial" w:hint="default"/>
      </w:rPr>
    </w:lvl>
    <w:lvl w:ilvl="7" w:tplc="2C5AF832" w:tentative="1">
      <w:start w:val="1"/>
      <w:numFmt w:val="bullet"/>
      <w:lvlText w:val="•"/>
      <w:lvlJc w:val="left"/>
      <w:pPr>
        <w:tabs>
          <w:tab w:val="num" w:pos="5760"/>
        </w:tabs>
        <w:ind w:left="5760" w:hanging="360"/>
      </w:pPr>
      <w:rPr>
        <w:rFonts w:ascii="Arial" w:hAnsi="Arial" w:hint="default"/>
      </w:rPr>
    </w:lvl>
    <w:lvl w:ilvl="8" w:tplc="1C94A932"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7440E42"/>
    <w:multiLevelType w:val="hybridMultilevel"/>
    <w:tmpl w:val="18B655C4"/>
    <w:lvl w:ilvl="0" w:tplc="C4822972">
      <w:start w:val="4"/>
      <w:numFmt w:val="decimal"/>
      <w:lvlText w:val="%1."/>
      <w:lvlJc w:val="left"/>
      <w:pPr>
        <w:ind w:left="720" w:hanging="360"/>
      </w:pPr>
      <w:rPr>
        <w:rFonts w:ascii="Calibri" w:hAnsi="Calibr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D43A14"/>
    <w:multiLevelType w:val="hybridMultilevel"/>
    <w:tmpl w:val="8F345BEC"/>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DF41D8"/>
    <w:multiLevelType w:val="hybridMultilevel"/>
    <w:tmpl w:val="9BBCF9E2"/>
    <w:lvl w:ilvl="0" w:tplc="177A132C">
      <w:start w:val="1"/>
      <w:numFmt w:val="bullet"/>
      <w:lvlText w:val="§"/>
      <w:lvlJc w:val="left"/>
      <w:pPr>
        <w:tabs>
          <w:tab w:val="num" w:pos="720"/>
        </w:tabs>
        <w:ind w:left="720" w:hanging="360"/>
      </w:pPr>
      <w:rPr>
        <w:rFonts w:ascii="Wingdings" w:hAnsi="Wingdings" w:hint="default"/>
      </w:rPr>
    </w:lvl>
    <w:lvl w:ilvl="1" w:tplc="D8A0F564" w:tentative="1">
      <w:start w:val="1"/>
      <w:numFmt w:val="bullet"/>
      <w:lvlText w:val="§"/>
      <w:lvlJc w:val="left"/>
      <w:pPr>
        <w:tabs>
          <w:tab w:val="num" w:pos="1440"/>
        </w:tabs>
        <w:ind w:left="1440" w:hanging="360"/>
      </w:pPr>
      <w:rPr>
        <w:rFonts w:ascii="Wingdings" w:hAnsi="Wingdings" w:hint="default"/>
      </w:rPr>
    </w:lvl>
    <w:lvl w:ilvl="2" w:tplc="B5C864C0" w:tentative="1">
      <w:start w:val="1"/>
      <w:numFmt w:val="bullet"/>
      <w:lvlText w:val="§"/>
      <w:lvlJc w:val="left"/>
      <w:pPr>
        <w:tabs>
          <w:tab w:val="num" w:pos="2160"/>
        </w:tabs>
        <w:ind w:left="2160" w:hanging="360"/>
      </w:pPr>
      <w:rPr>
        <w:rFonts w:ascii="Wingdings" w:hAnsi="Wingdings" w:hint="default"/>
      </w:rPr>
    </w:lvl>
    <w:lvl w:ilvl="3" w:tplc="89587AD2" w:tentative="1">
      <w:start w:val="1"/>
      <w:numFmt w:val="bullet"/>
      <w:lvlText w:val="§"/>
      <w:lvlJc w:val="left"/>
      <w:pPr>
        <w:tabs>
          <w:tab w:val="num" w:pos="2880"/>
        </w:tabs>
        <w:ind w:left="2880" w:hanging="360"/>
      </w:pPr>
      <w:rPr>
        <w:rFonts w:ascii="Wingdings" w:hAnsi="Wingdings" w:hint="default"/>
      </w:rPr>
    </w:lvl>
    <w:lvl w:ilvl="4" w:tplc="678495C2" w:tentative="1">
      <w:start w:val="1"/>
      <w:numFmt w:val="bullet"/>
      <w:lvlText w:val="§"/>
      <w:lvlJc w:val="left"/>
      <w:pPr>
        <w:tabs>
          <w:tab w:val="num" w:pos="3600"/>
        </w:tabs>
        <w:ind w:left="3600" w:hanging="360"/>
      </w:pPr>
      <w:rPr>
        <w:rFonts w:ascii="Wingdings" w:hAnsi="Wingdings" w:hint="default"/>
      </w:rPr>
    </w:lvl>
    <w:lvl w:ilvl="5" w:tplc="D0AE3168" w:tentative="1">
      <w:start w:val="1"/>
      <w:numFmt w:val="bullet"/>
      <w:lvlText w:val="§"/>
      <w:lvlJc w:val="left"/>
      <w:pPr>
        <w:tabs>
          <w:tab w:val="num" w:pos="4320"/>
        </w:tabs>
        <w:ind w:left="4320" w:hanging="360"/>
      </w:pPr>
      <w:rPr>
        <w:rFonts w:ascii="Wingdings" w:hAnsi="Wingdings" w:hint="default"/>
      </w:rPr>
    </w:lvl>
    <w:lvl w:ilvl="6" w:tplc="AF946C2A" w:tentative="1">
      <w:start w:val="1"/>
      <w:numFmt w:val="bullet"/>
      <w:lvlText w:val="§"/>
      <w:lvlJc w:val="left"/>
      <w:pPr>
        <w:tabs>
          <w:tab w:val="num" w:pos="5040"/>
        </w:tabs>
        <w:ind w:left="5040" w:hanging="360"/>
      </w:pPr>
      <w:rPr>
        <w:rFonts w:ascii="Wingdings" w:hAnsi="Wingdings" w:hint="default"/>
      </w:rPr>
    </w:lvl>
    <w:lvl w:ilvl="7" w:tplc="239A3838" w:tentative="1">
      <w:start w:val="1"/>
      <w:numFmt w:val="bullet"/>
      <w:lvlText w:val="§"/>
      <w:lvlJc w:val="left"/>
      <w:pPr>
        <w:tabs>
          <w:tab w:val="num" w:pos="5760"/>
        </w:tabs>
        <w:ind w:left="5760" w:hanging="360"/>
      </w:pPr>
      <w:rPr>
        <w:rFonts w:ascii="Wingdings" w:hAnsi="Wingdings" w:hint="default"/>
      </w:rPr>
    </w:lvl>
    <w:lvl w:ilvl="8" w:tplc="10D4DA7C"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8EE6E21"/>
    <w:multiLevelType w:val="hybridMultilevel"/>
    <w:tmpl w:val="61A098A0"/>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A9728CD"/>
    <w:multiLevelType w:val="hybridMultilevel"/>
    <w:tmpl w:val="E490FEE0"/>
    <w:lvl w:ilvl="0" w:tplc="8CE8382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69107E"/>
    <w:multiLevelType w:val="hybridMultilevel"/>
    <w:tmpl w:val="C4D23D0C"/>
    <w:lvl w:ilvl="0" w:tplc="8CE8382C">
      <w:start w:val="1"/>
      <w:numFmt w:val="bullet"/>
      <w:lvlText w:val=""/>
      <w:lvlJc w:val="left"/>
      <w:pPr>
        <w:ind w:left="699" w:hanging="360"/>
      </w:pPr>
      <w:rPr>
        <w:rFonts w:ascii="Wingdings" w:hAnsi="Wingdings" w:hint="default"/>
        <w:color w:val="000000" w:themeColor="text1"/>
        <w:sz w:val="22"/>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68" w15:restartNumberingAfterBreak="0">
    <w:nsid w:val="60183FEA"/>
    <w:multiLevelType w:val="multilevel"/>
    <w:tmpl w:val="67F4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C24520"/>
    <w:multiLevelType w:val="hybridMultilevel"/>
    <w:tmpl w:val="1D3A8C22"/>
    <w:lvl w:ilvl="0" w:tplc="72827D7E">
      <w:start w:val="1"/>
      <w:numFmt w:val="bullet"/>
      <w:lvlText w:val="•"/>
      <w:lvlJc w:val="left"/>
      <w:pPr>
        <w:tabs>
          <w:tab w:val="num" w:pos="720"/>
        </w:tabs>
        <w:ind w:left="720" w:hanging="360"/>
      </w:pPr>
      <w:rPr>
        <w:rFonts w:ascii="Arial" w:hAnsi="Arial" w:hint="default"/>
      </w:rPr>
    </w:lvl>
    <w:lvl w:ilvl="1" w:tplc="E494B3AA">
      <w:numFmt w:val="bullet"/>
      <w:lvlText w:val="o"/>
      <w:lvlJc w:val="left"/>
      <w:pPr>
        <w:tabs>
          <w:tab w:val="num" w:pos="1440"/>
        </w:tabs>
        <w:ind w:left="1440" w:hanging="360"/>
      </w:pPr>
      <w:rPr>
        <w:rFonts w:ascii="Courier New" w:hAnsi="Courier New" w:hint="default"/>
      </w:rPr>
    </w:lvl>
    <w:lvl w:ilvl="2" w:tplc="110EA938">
      <w:start w:val="1"/>
      <w:numFmt w:val="bullet"/>
      <w:lvlText w:val="•"/>
      <w:lvlJc w:val="left"/>
      <w:pPr>
        <w:tabs>
          <w:tab w:val="num" w:pos="2160"/>
        </w:tabs>
        <w:ind w:left="2160" w:hanging="360"/>
      </w:pPr>
      <w:rPr>
        <w:rFonts w:ascii="Arial" w:hAnsi="Arial" w:hint="default"/>
      </w:rPr>
    </w:lvl>
    <w:lvl w:ilvl="3" w:tplc="5E1A78E4" w:tentative="1">
      <w:start w:val="1"/>
      <w:numFmt w:val="bullet"/>
      <w:lvlText w:val="•"/>
      <w:lvlJc w:val="left"/>
      <w:pPr>
        <w:tabs>
          <w:tab w:val="num" w:pos="2880"/>
        </w:tabs>
        <w:ind w:left="2880" w:hanging="360"/>
      </w:pPr>
      <w:rPr>
        <w:rFonts w:ascii="Arial" w:hAnsi="Arial" w:hint="default"/>
      </w:rPr>
    </w:lvl>
    <w:lvl w:ilvl="4" w:tplc="55A406D8" w:tentative="1">
      <w:start w:val="1"/>
      <w:numFmt w:val="bullet"/>
      <w:lvlText w:val="•"/>
      <w:lvlJc w:val="left"/>
      <w:pPr>
        <w:tabs>
          <w:tab w:val="num" w:pos="3600"/>
        </w:tabs>
        <w:ind w:left="3600" w:hanging="360"/>
      </w:pPr>
      <w:rPr>
        <w:rFonts w:ascii="Arial" w:hAnsi="Arial" w:hint="default"/>
      </w:rPr>
    </w:lvl>
    <w:lvl w:ilvl="5" w:tplc="07DAAE76" w:tentative="1">
      <w:start w:val="1"/>
      <w:numFmt w:val="bullet"/>
      <w:lvlText w:val="•"/>
      <w:lvlJc w:val="left"/>
      <w:pPr>
        <w:tabs>
          <w:tab w:val="num" w:pos="4320"/>
        </w:tabs>
        <w:ind w:left="4320" w:hanging="360"/>
      </w:pPr>
      <w:rPr>
        <w:rFonts w:ascii="Arial" w:hAnsi="Arial" w:hint="default"/>
      </w:rPr>
    </w:lvl>
    <w:lvl w:ilvl="6" w:tplc="8DE282C8" w:tentative="1">
      <w:start w:val="1"/>
      <w:numFmt w:val="bullet"/>
      <w:lvlText w:val="•"/>
      <w:lvlJc w:val="left"/>
      <w:pPr>
        <w:tabs>
          <w:tab w:val="num" w:pos="5040"/>
        </w:tabs>
        <w:ind w:left="5040" w:hanging="360"/>
      </w:pPr>
      <w:rPr>
        <w:rFonts w:ascii="Arial" w:hAnsi="Arial" w:hint="default"/>
      </w:rPr>
    </w:lvl>
    <w:lvl w:ilvl="7" w:tplc="B4E409EC" w:tentative="1">
      <w:start w:val="1"/>
      <w:numFmt w:val="bullet"/>
      <w:lvlText w:val="•"/>
      <w:lvlJc w:val="left"/>
      <w:pPr>
        <w:tabs>
          <w:tab w:val="num" w:pos="5760"/>
        </w:tabs>
        <w:ind w:left="5760" w:hanging="360"/>
      </w:pPr>
      <w:rPr>
        <w:rFonts w:ascii="Arial" w:hAnsi="Arial" w:hint="default"/>
      </w:rPr>
    </w:lvl>
    <w:lvl w:ilvl="8" w:tplc="EAF8DA4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0CF3988"/>
    <w:multiLevelType w:val="hybridMultilevel"/>
    <w:tmpl w:val="8C46F42E"/>
    <w:lvl w:ilvl="0" w:tplc="8CE8382C">
      <w:start w:val="1"/>
      <w:numFmt w:val="bullet"/>
      <w:lvlText w:val=""/>
      <w:lvlJc w:val="left"/>
      <w:pPr>
        <w:ind w:left="699" w:hanging="360"/>
      </w:pPr>
      <w:rPr>
        <w:rFonts w:ascii="Wingdings" w:hAnsi="Wingdings" w:hint="default"/>
        <w:color w:val="000000" w:themeColor="text1"/>
        <w:sz w:val="22"/>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71" w15:restartNumberingAfterBreak="0">
    <w:nsid w:val="61EB3F01"/>
    <w:multiLevelType w:val="multilevel"/>
    <w:tmpl w:val="9D18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32668E9"/>
    <w:multiLevelType w:val="hybridMultilevel"/>
    <w:tmpl w:val="9978F552"/>
    <w:lvl w:ilvl="0" w:tplc="8CE8382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BB37FA"/>
    <w:multiLevelType w:val="hybridMultilevel"/>
    <w:tmpl w:val="3D08EB8E"/>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3B0628"/>
    <w:multiLevelType w:val="hybridMultilevel"/>
    <w:tmpl w:val="978EAB2E"/>
    <w:lvl w:ilvl="0" w:tplc="8CE8382C">
      <w:start w:val="1"/>
      <w:numFmt w:val="bullet"/>
      <w:lvlText w:val=""/>
      <w:lvlJc w:val="left"/>
      <w:pPr>
        <w:ind w:left="699" w:hanging="360"/>
      </w:pPr>
      <w:rPr>
        <w:rFonts w:ascii="Wingdings" w:hAnsi="Wingdings" w:hint="default"/>
        <w:color w:val="000000" w:themeColor="text1"/>
        <w:sz w:val="22"/>
      </w:rPr>
    </w:lvl>
    <w:lvl w:ilvl="1" w:tplc="04090003">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75" w15:restartNumberingAfterBreak="0">
    <w:nsid w:val="65426A8B"/>
    <w:multiLevelType w:val="hybridMultilevel"/>
    <w:tmpl w:val="5756EB0A"/>
    <w:lvl w:ilvl="0" w:tplc="8B7EED06">
      <w:start w:val="1"/>
      <w:numFmt w:val="bullet"/>
      <w:lvlText w:val="•"/>
      <w:lvlJc w:val="left"/>
      <w:pPr>
        <w:tabs>
          <w:tab w:val="num" w:pos="720"/>
        </w:tabs>
        <w:ind w:left="720" w:hanging="360"/>
      </w:pPr>
      <w:rPr>
        <w:rFonts w:ascii="Arial" w:hAnsi="Arial" w:hint="default"/>
      </w:rPr>
    </w:lvl>
    <w:lvl w:ilvl="1" w:tplc="C0ECC0DC">
      <w:start w:val="1"/>
      <w:numFmt w:val="bullet"/>
      <w:lvlText w:val="•"/>
      <w:lvlJc w:val="left"/>
      <w:pPr>
        <w:tabs>
          <w:tab w:val="num" w:pos="1440"/>
        </w:tabs>
        <w:ind w:left="1440" w:hanging="360"/>
      </w:pPr>
      <w:rPr>
        <w:rFonts w:ascii="Arial" w:hAnsi="Arial" w:hint="default"/>
      </w:rPr>
    </w:lvl>
    <w:lvl w:ilvl="2" w:tplc="2ED8A206" w:tentative="1">
      <w:start w:val="1"/>
      <w:numFmt w:val="bullet"/>
      <w:lvlText w:val="•"/>
      <w:lvlJc w:val="left"/>
      <w:pPr>
        <w:tabs>
          <w:tab w:val="num" w:pos="2160"/>
        </w:tabs>
        <w:ind w:left="2160" w:hanging="360"/>
      </w:pPr>
      <w:rPr>
        <w:rFonts w:ascii="Arial" w:hAnsi="Arial" w:hint="default"/>
      </w:rPr>
    </w:lvl>
    <w:lvl w:ilvl="3" w:tplc="3E3049E0" w:tentative="1">
      <w:start w:val="1"/>
      <w:numFmt w:val="bullet"/>
      <w:lvlText w:val="•"/>
      <w:lvlJc w:val="left"/>
      <w:pPr>
        <w:tabs>
          <w:tab w:val="num" w:pos="2880"/>
        </w:tabs>
        <w:ind w:left="2880" w:hanging="360"/>
      </w:pPr>
      <w:rPr>
        <w:rFonts w:ascii="Arial" w:hAnsi="Arial" w:hint="default"/>
      </w:rPr>
    </w:lvl>
    <w:lvl w:ilvl="4" w:tplc="A0D8FBA0" w:tentative="1">
      <w:start w:val="1"/>
      <w:numFmt w:val="bullet"/>
      <w:lvlText w:val="•"/>
      <w:lvlJc w:val="left"/>
      <w:pPr>
        <w:tabs>
          <w:tab w:val="num" w:pos="3600"/>
        </w:tabs>
        <w:ind w:left="3600" w:hanging="360"/>
      </w:pPr>
      <w:rPr>
        <w:rFonts w:ascii="Arial" w:hAnsi="Arial" w:hint="default"/>
      </w:rPr>
    </w:lvl>
    <w:lvl w:ilvl="5" w:tplc="C804B714" w:tentative="1">
      <w:start w:val="1"/>
      <w:numFmt w:val="bullet"/>
      <w:lvlText w:val="•"/>
      <w:lvlJc w:val="left"/>
      <w:pPr>
        <w:tabs>
          <w:tab w:val="num" w:pos="4320"/>
        </w:tabs>
        <w:ind w:left="4320" w:hanging="360"/>
      </w:pPr>
      <w:rPr>
        <w:rFonts w:ascii="Arial" w:hAnsi="Arial" w:hint="default"/>
      </w:rPr>
    </w:lvl>
    <w:lvl w:ilvl="6" w:tplc="2604F5A4" w:tentative="1">
      <w:start w:val="1"/>
      <w:numFmt w:val="bullet"/>
      <w:lvlText w:val="•"/>
      <w:lvlJc w:val="left"/>
      <w:pPr>
        <w:tabs>
          <w:tab w:val="num" w:pos="5040"/>
        </w:tabs>
        <w:ind w:left="5040" w:hanging="360"/>
      </w:pPr>
      <w:rPr>
        <w:rFonts w:ascii="Arial" w:hAnsi="Arial" w:hint="default"/>
      </w:rPr>
    </w:lvl>
    <w:lvl w:ilvl="7" w:tplc="5060F64E" w:tentative="1">
      <w:start w:val="1"/>
      <w:numFmt w:val="bullet"/>
      <w:lvlText w:val="•"/>
      <w:lvlJc w:val="left"/>
      <w:pPr>
        <w:tabs>
          <w:tab w:val="num" w:pos="5760"/>
        </w:tabs>
        <w:ind w:left="5760" w:hanging="360"/>
      </w:pPr>
      <w:rPr>
        <w:rFonts w:ascii="Arial" w:hAnsi="Arial" w:hint="default"/>
      </w:rPr>
    </w:lvl>
    <w:lvl w:ilvl="8" w:tplc="BA9C665C"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5C637E0"/>
    <w:multiLevelType w:val="hybridMultilevel"/>
    <w:tmpl w:val="AC82726A"/>
    <w:lvl w:ilvl="0" w:tplc="8CE8382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6A2F57"/>
    <w:multiLevelType w:val="multilevel"/>
    <w:tmpl w:val="AA72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83E5FC6"/>
    <w:multiLevelType w:val="hybridMultilevel"/>
    <w:tmpl w:val="0A1E78AE"/>
    <w:lvl w:ilvl="0" w:tplc="1CECE6A8">
      <w:start w:val="1"/>
      <w:numFmt w:val="bullet"/>
      <w:lvlText w:val="§"/>
      <w:lvlJc w:val="left"/>
      <w:pPr>
        <w:tabs>
          <w:tab w:val="num" w:pos="720"/>
        </w:tabs>
        <w:ind w:left="720" w:hanging="360"/>
      </w:pPr>
      <w:rPr>
        <w:rFonts w:ascii="Wingdings" w:hAnsi="Wingdings" w:hint="default"/>
      </w:rPr>
    </w:lvl>
    <w:lvl w:ilvl="1" w:tplc="3F66B8F4" w:tentative="1">
      <w:start w:val="1"/>
      <w:numFmt w:val="bullet"/>
      <w:lvlText w:val="§"/>
      <w:lvlJc w:val="left"/>
      <w:pPr>
        <w:tabs>
          <w:tab w:val="num" w:pos="1440"/>
        </w:tabs>
        <w:ind w:left="1440" w:hanging="360"/>
      </w:pPr>
      <w:rPr>
        <w:rFonts w:ascii="Wingdings" w:hAnsi="Wingdings" w:hint="default"/>
      </w:rPr>
    </w:lvl>
    <w:lvl w:ilvl="2" w:tplc="EC8A1782" w:tentative="1">
      <w:start w:val="1"/>
      <w:numFmt w:val="bullet"/>
      <w:lvlText w:val="§"/>
      <w:lvlJc w:val="left"/>
      <w:pPr>
        <w:tabs>
          <w:tab w:val="num" w:pos="2160"/>
        </w:tabs>
        <w:ind w:left="2160" w:hanging="360"/>
      </w:pPr>
      <w:rPr>
        <w:rFonts w:ascii="Wingdings" w:hAnsi="Wingdings" w:hint="default"/>
      </w:rPr>
    </w:lvl>
    <w:lvl w:ilvl="3" w:tplc="39D89B8E" w:tentative="1">
      <w:start w:val="1"/>
      <w:numFmt w:val="bullet"/>
      <w:lvlText w:val="§"/>
      <w:lvlJc w:val="left"/>
      <w:pPr>
        <w:tabs>
          <w:tab w:val="num" w:pos="2880"/>
        </w:tabs>
        <w:ind w:left="2880" w:hanging="360"/>
      </w:pPr>
      <w:rPr>
        <w:rFonts w:ascii="Wingdings" w:hAnsi="Wingdings" w:hint="default"/>
      </w:rPr>
    </w:lvl>
    <w:lvl w:ilvl="4" w:tplc="0F6AD008" w:tentative="1">
      <w:start w:val="1"/>
      <w:numFmt w:val="bullet"/>
      <w:lvlText w:val="§"/>
      <w:lvlJc w:val="left"/>
      <w:pPr>
        <w:tabs>
          <w:tab w:val="num" w:pos="3600"/>
        </w:tabs>
        <w:ind w:left="3600" w:hanging="360"/>
      </w:pPr>
      <w:rPr>
        <w:rFonts w:ascii="Wingdings" w:hAnsi="Wingdings" w:hint="default"/>
      </w:rPr>
    </w:lvl>
    <w:lvl w:ilvl="5" w:tplc="3A08C856" w:tentative="1">
      <w:start w:val="1"/>
      <w:numFmt w:val="bullet"/>
      <w:lvlText w:val="§"/>
      <w:lvlJc w:val="left"/>
      <w:pPr>
        <w:tabs>
          <w:tab w:val="num" w:pos="4320"/>
        </w:tabs>
        <w:ind w:left="4320" w:hanging="360"/>
      </w:pPr>
      <w:rPr>
        <w:rFonts w:ascii="Wingdings" w:hAnsi="Wingdings" w:hint="default"/>
      </w:rPr>
    </w:lvl>
    <w:lvl w:ilvl="6" w:tplc="4104A356" w:tentative="1">
      <w:start w:val="1"/>
      <w:numFmt w:val="bullet"/>
      <w:lvlText w:val="§"/>
      <w:lvlJc w:val="left"/>
      <w:pPr>
        <w:tabs>
          <w:tab w:val="num" w:pos="5040"/>
        </w:tabs>
        <w:ind w:left="5040" w:hanging="360"/>
      </w:pPr>
      <w:rPr>
        <w:rFonts w:ascii="Wingdings" w:hAnsi="Wingdings" w:hint="default"/>
      </w:rPr>
    </w:lvl>
    <w:lvl w:ilvl="7" w:tplc="A9B657FE" w:tentative="1">
      <w:start w:val="1"/>
      <w:numFmt w:val="bullet"/>
      <w:lvlText w:val="§"/>
      <w:lvlJc w:val="left"/>
      <w:pPr>
        <w:tabs>
          <w:tab w:val="num" w:pos="5760"/>
        </w:tabs>
        <w:ind w:left="5760" w:hanging="360"/>
      </w:pPr>
      <w:rPr>
        <w:rFonts w:ascii="Wingdings" w:hAnsi="Wingdings" w:hint="default"/>
      </w:rPr>
    </w:lvl>
    <w:lvl w:ilvl="8" w:tplc="306E674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95B1A32"/>
    <w:multiLevelType w:val="multilevel"/>
    <w:tmpl w:val="59CEBF2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decimal"/>
      <w:lvlText w:val="%2."/>
      <w:lvlJc w:val="left"/>
      <w:pPr>
        <w:ind w:left="1440" w:firstLine="1080"/>
      </w:pPr>
      <w:rPr>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0" w15:restartNumberingAfterBreak="0">
    <w:nsid w:val="701A5D02"/>
    <w:multiLevelType w:val="hybridMultilevel"/>
    <w:tmpl w:val="B8D43774"/>
    <w:lvl w:ilvl="0" w:tplc="8CE8382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2C5F10"/>
    <w:multiLevelType w:val="multilevel"/>
    <w:tmpl w:val="58A2B1E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2" w15:restartNumberingAfterBreak="0">
    <w:nsid w:val="727A0EEA"/>
    <w:multiLevelType w:val="hybridMultilevel"/>
    <w:tmpl w:val="CE74AEB2"/>
    <w:lvl w:ilvl="0" w:tplc="577A5BD6">
      <w:start w:val="1"/>
      <w:numFmt w:val="bullet"/>
      <w:lvlText w:val="o"/>
      <w:lvlJc w:val="left"/>
      <w:pPr>
        <w:tabs>
          <w:tab w:val="num" w:pos="720"/>
        </w:tabs>
        <w:ind w:left="720" w:hanging="360"/>
      </w:pPr>
      <w:rPr>
        <w:rFonts w:ascii="Courier New" w:hAnsi="Courier New" w:hint="default"/>
      </w:rPr>
    </w:lvl>
    <w:lvl w:ilvl="1" w:tplc="948C6166">
      <w:start w:val="1"/>
      <w:numFmt w:val="bullet"/>
      <w:lvlText w:val="o"/>
      <w:lvlJc w:val="left"/>
      <w:pPr>
        <w:tabs>
          <w:tab w:val="num" w:pos="1440"/>
        </w:tabs>
        <w:ind w:left="1440" w:hanging="360"/>
      </w:pPr>
      <w:rPr>
        <w:rFonts w:ascii="Courier New" w:hAnsi="Courier New" w:hint="default"/>
      </w:rPr>
    </w:lvl>
    <w:lvl w:ilvl="2" w:tplc="1D021E8E">
      <w:numFmt w:val="bullet"/>
      <w:lvlText w:val="§"/>
      <w:lvlJc w:val="left"/>
      <w:pPr>
        <w:tabs>
          <w:tab w:val="num" w:pos="2160"/>
        </w:tabs>
        <w:ind w:left="2160" w:hanging="360"/>
      </w:pPr>
      <w:rPr>
        <w:rFonts w:ascii="Wingdings" w:hAnsi="Wingdings" w:hint="default"/>
      </w:rPr>
    </w:lvl>
    <w:lvl w:ilvl="3" w:tplc="9F564A72" w:tentative="1">
      <w:start w:val="1"/>
      <w:numFmt w:val="bullet"/>
      <w:lvlText w:val="o"/>
      <w:lvlJc w:val="left"/>
      <w:pPr>
        <w:tabs>
          <w:tab w:val="num" w:pos="2880"/>
        </w:tabs>
        <w:ind w:left="2880" w:hanging="360"/>
      </w:pPr>
      <w:rPr>
        <w:rFonts w:ascii="Courier New" w:hAnsi="Courier New" w:hint="default"/>
      </w:rPr>
    </w:lvl>
    <w:lvl w:ilvl="4" w:tplc="60483802" w:tentative="1">
      <w:start w:val="1"/>
      <w:numFmt w:val="bullet"/>
      <w:lvlText w:val="o"/>
      <w:lvlJc w:val="left"/>
      <w:pPr>
        <w:tabs>
          <w:tab w:val="num" w:pos="3600"/>
        </w:tabs>
        <w:ind w:left="3600" w:hanging="360"/>
      </w:pPr>
      <w:rPr>
        <w:rFonts w:ascii="Courier New" w:hAnsi="Courier New" w:hint="default"/>
      </w:rPr>
    </w:lvl>
    <w:lvl w:ilvl="5" w:tplc="F74E120A" w:tentative="1">
      <w:start w:val="1"/>
      <w:numFmt w:val="bullet"/>
      <w:lvlText w:val="o"/>
      <w:lvlJc w:val="left"/>
      <w:pPr>
        <w:tabs>
          <w:tab w:val="num" w:pos="4320"/>
        </w:tabs>
        <w:ind w:left="4320" w:hanging="360"/>
      </w:pPr>
      <w:rPr>
        <w:rFonts w:ascii="Courier New" w:hAnsi="Courier New" w:hint="default"/>
      </w:rPr>
    </w:lvl>
    <w:lvl w:ilvl="6" w:tplc="7F2AF42C" w:tentative="1">
      <w:start w:val="1"/>
      <w:numFmt w:val="bullet"/>
      <w:lvlText w:val="o"/>
      <w:lvlJc w:val="left"/>
      <w:pPr>
        <w:tabs>
          <w:tab w:val="num" w:pos="5040"/>
        </w:tabs>
        <w:ind w:left="5040" w:hanging="360"/>
      </w:pPr>
      <w:rPr>
        <w:rFonts w:ascii="Courier New" w:hAnsi="Courier New" w:hint="default"/>
      </w:rPr>
    </w:lvl>
    <w:lvl w:ilvl="7" w:tplc="CF04592E" w:tentative="1">
      <w:start w:val="1"/>
      <w:numFmt w:val="bullet"/>
      <w:lvlText w:val="o"/>
      <w:lvlJc w:val="left"/>
      <w:pPr>
        <w:tabs>
          <w:tab w:val="num" w:pos="5760"/>
        </w:tabs>
        <w:ind w:left="5760" w:hanging="360"/>
      </w:pPr>
      <w:rPr>
        <w:rFonts w:ascii="Courier New" w:hAnsi="Courier New" w:hint="default"/>
      </w:rPr>
    </w:lvl>
    <w:lvl w:ilvl="8" w:tplc="9258BCC6" w:tentative="1">
      <w:start w:val="1"/>
      <w:numFmt w:val="bullet"/>
      <w:lvlText w:val="o"/>
      <w:lvlJc w:val="left"/>
      <w:pPr>
        <w:tabs>
          <w:tab w:val="num" w:pos="6480"/>
        </w:tabs>
        <w:ind w:left="6480" w:hanging="360"/>
      </w:pPr>
      <w:rPr>
        <w:rFonts w:ascii="Courier New" w:hAnsi="Courier New" w:hint="default"/>
      </w:rPr>
    </w:lvl>
  </w:abstractNum>
  <w:abstractNum w:abstractNumId="83" w15:restartNumberingAfterBreak="0">
    <w:nsid w:val="73D0484F"/>
    <w:multiLevelType w:val="hybridMultilevel"/>
    <w:tmpl w:val="8136858C"/>
    <w:lvl w:ilvl="0" w:tplc="E91213A4">
      <w:start w:val="1"/>
      <w:numFmt w:val="bullet"/>
      <w:lvlText w:val="§"/>
      <w:lvlJc w:val="left"/>
      <w:pPr>
        <w:tabs>
          <w:tab w:val="num" w:pos="720"/>
        </w:tabs>
        <w:ind w:left="720" w:hanging="360"/>
      </w:pPr>
      <w:rPr>
        <w:rFonts w:ascii="Wingdings" w:hAnsi="Wingdings" w:hint="default"/>
      </w:rPr>
    </w:lvl>
    <w:lvl w:ilvl="1" w:tplc="F6A82BEC" w:tentative="1">
      <w:start w:val="1"/>
      <w:numFmt w:val="bullet"/>
      <w:lvlText w:val="§"/>
      <w:lvlJc w:val="left"/>
      <w:pPr>
        <w:tabs>
          <w:tab w:val="num" w:pos="1440"/>
        </w:tabs>
        <w:ind w:left="1440" w:hanging="360"/>
      </w:pPr>
      <w:rPr>
        <w:rFonts w:ascii="Wingdings" w:hAnsi="Wingdings" w:hint="default"/>
      </w:rPr>
    </w:lvl>
    <w:lvl w:ilvl="2" w:tplc="43C09DD4" w:tentative="1">
      <w:start w:val="1"/>
      <w:numFmt w:val="bullet"/>
      <w:lvlText w:val="§"/>
      <w:lvlJc w:val="left"/>
      <w:pPr>
        <w:tabs>
          <w:tab w:val="num" w:pos="2160"/>
        </w:tabs>
        <w:ind w:left="2160" w:hanging="360"/>
      </w:pPr>
      <w:rPr>
        <w:rFonts w:ascii="Wingdings" w:hAnsi="Wingdings" w:hint="default"/>
      </w:rPr>
    </w:lvl>
    <w:lvl w:ilvl="3" w:tplc="35B48350" w:tentative="1">
      <w:start w:val="1"/>
      <w:numFmt w:val="bullet"/>
      <w:lvlText w:val="§"/>
      <w:lvlJc w:val="left"/>
      <w:pPr>
        <w:tabs>
          <w:tab w:val="num" w:pos="2880"/>
        </w:tabs>
        <w:ind w:left="2880" w:hanging="360"/>
      </w:pPr>
      <w:rPr>
        <w:rFonts w:ascii="Wingdings" w:hAnsi="Wingdings" w:hint="default"/>
      </w:rPr>
    </w:lvl>
    <w:lvl w:ilvl="4" w:tplc="F4226ECE" w:tentative="1">
      <w:start w:val="1"/>
      <w:numFmt w:val="bullet"/>
      <w:lvlText w:val="§"/>
      <w:lvlJc w:val="left"/>
      <w:pPr>
        <w:tabs>
          <w:tab w:val="num" w:pos="3600"/>
        </w:tabs>
        <w:ind w:left="3600" w:hanging="360"/>
      </w:pPr>
      <w:rPr>
        <w:rFonts w:ascii="Wingdings" w:hAnsi="Wingdings" w:hint="default"/>
      </w:rPr>
    </w:lvl>
    <w:lvl w:ilvl="5" w:tplc="45E61E18" w:tentative="1">
      <w:start w:val="1"/>
      <w:numFmt w:val="bullet"/>
      <w:lvlText w:val="§"/>
      <w:lvlJc w:val="left"/>
      <w:pPr>
        <w:tabs>
          <w:tab w:val="num" w:pos="4320"/>
        </w:tabs>
        <w:ind w:left="4320" w:hanging="360"/>
      </w:pPr>
      <w:rPr>
        <w:rFonts w:ascii="Wingdings" w:hAnsi="Wingdings" w:hint="default"/>
      </w:rPr>
    </w:lvl>
    <w:lvl w:ilvl="6" w:tplc="BEBCB592" w:tentative="1">
      <w:start w:val="1"/>
      <w:numFmt w:val="bullet"/>
      <w:lvlText w:val="§"/>
      <w:lvlJc w:val="left"/>
      <w:pPr>
        <w:tabs>
          <w:tab w:val="num" w:pos="5040"/>
        </w:tabs>
        <w:ind w:left="5040" w:hanging="360"/>
      </w:pPr>
      <w:rPr>
        <w:rFonts w:ascii="Wingdings" w:hAnsi="Wingdings" w:hint="default"/>
      </w:rPr>
    </w:lvl>
    <w:lvl w:ilvl="7" w:tplc="2BAA7376" w:tentative="1">
      <w:start w:val="1"/>
      <w:numFmt w:val="bullet"/>
      <w:lvlText w:val="§"/>
      <w:lvlJc w:val="left"/>
      <w:pPr>
        <w:tabs>
          <w:tab w:val="num" w:pos="5760"/>
        </w:tabs>
        <w:ind w:left="5760" w:hanging="360"/>
      </w:pPr>
      <w:rPr>
        <w:rFonts w:ascii="Wingdings" w:hAnsi="Wingdings" w:hint="default"/>
      </w:rPr>
    </w:lvl>
    <w:lvl w:ilvl="8" w:tplc="192C1C1A"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4192DA2"/>
    <w:multiLevelType w:val="hybridMultilevel"/>
    <w:tmpl w:val="AC442896"/>
    <w:lvl w:ilvl="0" w:tplc="8CE8382C">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FB12BC"/>
    <w:multiLevelType w:val="hybridMultilevel"/>
    <w:tmpl w:val="305CA40C"/>
    <w:lvl w:ilvl="0" w:tplc="00806890">
      <w:start w:val="7"/>
      <w:numFmt w:val="decimal"/>
      <w:lvlText w:val="%1."/>
      <w:lvlJc w:val="left"/>
      <w:pPr>
        <w:ind w:left="720" w:hanging="360"/>
      </w:pPr>
      <w:rPr>
        <w:rFonts w:ascii="Calibri" w:hAnsi="Calibr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3A7277"/>
    <w:multiLevelType w:val="hybridMultilevel"/>
    <w:tmpl w:val="43AEF6DE"/>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465878"/>
    <w:multiLevelType w:val="hybridMultilevel"/>
    <w:tmpl w:val="6B9EE338"/>
    <w:lvl w:ilvl="0" w:tplc="9B5A6E82">
      <w:start w:val="1"/>
      <w:numFmt w:val="bullet"/>
      <w:lvlText w:val="§"/>
      <w:lvlJc w:val="left"/>
      <w:pPr>
        <w:tabs>
          <w:tab w:val="num" w:pos="720"/>
        </w:tabs>
        <w:ind w:left="720" w:hanging="360"/>
      </w:pPr>
      <w:rPr>
        <w:rFonts w:ascii="Wingdings" w:hAnsi="Wingdings" w:hint="default"/>
      </w:rPr>
    </w:lvl>
    <w:lvl w:ilvl="1" w:tplc="1298D21C" w:tentative="1">
      <w:start w:val="1"/>
      <w:numFmt w:val="bullet"/>
      <w:lvlText w:val="§"/>
      <w:lvlJc w:val="left"/>
      <w:pPr>
        <w:tabs>
          <w:tab w:val="num" w:pos="1440"/>
        </w:tabs>
        <w:ind w:left="1440" w:hanging="360"/>
      </w:pPr>
      <w:rPr>
        <w:rFonts w:ascii="Wingdings" w:hAnsi="Wingdings" w:hint="default"/>
      </w:rPr>
    </w:lvl>
    <w:lvl w:ilvl="2" w:tplc="30103868" w:tentative="1">
      <w:start w:val="1"/>
      <w:numFmt w:val="bullet"/>
      <w:lvlText w:val="§"/>
      <w:lvlJc w:val="left"/>
      <w:pPr>
        <w:tabs>
          <w:tab w:val="num" w:pos="2160"/>
        </w:tabs>
        <w:ind w:left="2160" w:hanging="360"/>
      </w:pPr>
      <w:rPr>
        <w:rFonts w:ascii="Wingdings" w:hAnsi="Wingdings" w:hint="default"/>
      </w:rPr>
    </w:lvl>
    <w:lvl w:ilvl="3" w:tplc="5C5E1BE4" w:tentative="1">
      <w:start w:val="1"/>
      <w:numFmt w:val="bullet"/>
      <w:lvlText w:val="§"/>
      <w:lvlJc w:val="left"/>
      <w:pPr>
        <w:tabs>
          <w:tab w:val="num" w:pos="2880"/>
        </w:tabs>
        <w:ind w:left="2880" w:hanging="360"/>
      </w:pPr>
      <w:rPr>
        <w:rFonts w:ascii="Wingdings" w:hAnsi="Wingdings" w:hint="default"/>
      </w:rPr>
    </w:lvl>
    <w:lvl w:ilvl="4" w:tplc="5A2478D4" w:tentative="1">
      <w:start w:val="1"/>
      <w:numFmt w:val="bullet"/>
      <w:lvlText w:val="§"/>
      <w:lvlJc w:val="left"/>
      <w:pPr>
        <w:tabs>
          <w:tab w:val="num" w:pos="3600"/>
        </w:tabs>
        <w:ind w:left="3600" w:hanging="360"/>
      </w:pPr>
      <w:rPr>
        <w:rFonts w:ascii="Wingdings" w:hAnsi="Wingdings" w:hint="default"/>
      </w:rPr>
    </w:lvl>
    <w:lvl w:ilvl="5" w:tplc="DC3CAC72" w:tentative="1">
      <w:start w:val="1"/>
      <w:numFmt w:val="bullet"/>
      <w:lvlText w:val="§"/>
      <w:lvlJc w:val="left"/>
      <w:pPr>
        <w:tabs>
          <w:tab w:val="num" w:pos="4320"/>
        </w:tabs>
        <w:ind w:left="4320" w:hanging="360"/>
      </w:pPr>
      <w:rPr>
        <w:rFonts w:ascii="Wingdings" w:hAnsi="Wingdings" w:hint="default"/>
      </w:rPr>
    </w:lvl>
    <w:lvl w:ilvl="6" w:tplc="3982BE04" w:tentative="1">
      <w:start w:val="1"/>
      <w:numFmt w:val="bullet"/>
      <w:lvlText w:val="§"/>
      <w:lvlJc w:val="left"/>
      <w:pPr>
        <w:tabs>
          <w:tab w:val="num" w:pos="5040"/>
        </w:tabs>
        <w:ind w:left="5040" w:hanging="360"/>
      </w:pPr>
      <w:rPr>
        <w:rFonts w:ascii="Wingdings" w:hAnsi="Wingdings" w:hint="default"/>
      </w:rPr>
    </w:lvl>
    <w:lvl w:ilvl="7" w:tplc="1A08F7D8" w:tentative="1">
      <w:start w:val="1"/>
      <w:numFmt w:val="bullet"/>
      <w:lvlText w:val="§"/>
      <w:lvlJc w:val="left"/>
      <w:pPr>
        <w:tabs>
          <w:tab w:val="num" w:pos="5760"/>
        </w:tabs>
        <w:ind w:left="5760" w:hanging="360"/>
      </w:pPr>
      <w:rPr>
        <w:rFonts w:ascii="Wingdings" w:hAnsi="Wingdings" w:hint="default"/>
      </w:rPr>
    </w:lvl>
    <w:lvl w:ilvl="8" w:tplc="CB7A7AEE"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7D20BF0"/>
    <w:multiLevelType w:val="multilevel"/>
    <w:tmpl w:val="2B0C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85A6D12"/>
    <w:multiLevelType w:val="hybridMultilevel"/>
    <w:tmpl w:val="28D84F3E"/>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C047066"/>
    <w:multiLevelType w:val="hybridMultilevel"/>
    <w:tmpl w:val="A69075C4"/>
    <w:lvl w:ilvl="0" w:tplc="8CE8382C">
      <w:start w:val="1"/>
      <w:numFmt w:val="bullet"/>
      <w:lvlText w:val=""/>
      <w:lvlJc w:val="left"/>
      <w:pPr>
        <w:ind w:left="72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52408"/>
    <w:multiLevelType w:val="hybridMultilevel"/>
    <w:tmpl w:val="1020F63C"/>
    <w:lvl w:ilvl="0" w:tplc="14DEF5A2">
      <w:start w:val="1"/>
      <w:numFmt w:val="bullet"/>
      <w:lvlText w:val="§"/>
      <w:lvlJc w:val="left"/>
      <w:pPr>
        <w:tabs>
          <w:tab w:val="num" w:pos="720"/>
        </w:tabs>
        <w:ind w:left="720" w:hanging="360"/>
      </w:pPr>
      <w:rPr>
        <w:rFonts w:ascii="Wingdings" w:hAnsi="Wingdings" w:hint="default"/>
      </w:rPr>
    </w:lvl>
    <w:lvl w:ilvl="1" w:tplc="F45276F8" w:tentative="1">
      <w:start w:val="1"/>
      <w:numFmt w:val="bullet"/>
      <w:lvlText w:val="§"/>
      <w:lvlJc w:val="left"/>
      <w:pPr>
        <w:tabs>
          <w:tab w:val="num" w:pos="1440"/>
        </w:tabs>
        <w:ind w:left="1440" w:hanging="360"/>
      </w:pPr>
      <w:rPr>
        <w:rFonts w:ascii="Wingdings" w:hAnsi="Wingdings" w:hint="default"/>
      </w:rPr>
    </w:lvl>
    <w:lvl w:ilvl="2" w:tplc="8FCE7E50" w:tentative="1">
      <w:start w:val="1"/>
      <w:numFmt w:val="bullet"/>
      <w:lvlText w:val="§"/>
      <w:lvlJc w:val="left"/>
      <w:pPr>
        <w:tabs>
          <w:tab w:val="num" w:pos="2160"/>
        </w:tabs>
        <w:ind w:left="2160" w:hanging="360"/>
      </w:pPr>
      <w:rPr>
        <w:rFonts w:ascii="Wingdings" w:hAnsi="Wingdings" w:hint="default"/>
      </w:rPr>
    </w:lvl>
    <w:lvl w:ilvl="3" w:tplc="2F16A7CA" w:tentative="1">
      <w:start w:val="1"/>
      <w:numFmt w:val="bullet"/>
      <w:lvlText w:val="§"/>
      <w:lvlJc w:val="left"/>
      <w:pPr>
        <w:tabs>
          <w:tab w:val="num" w:pos="2880"/>
        </w:tabs>
        <w:ind w:left="2880" w:hanging="360"/>
      </w:pPr>
      <w:rPr>
        <w:rFonts w:ascii="Wingdings" w:hAnsi="Wingdings" w:hint="default"/>
      </w:rPr>
    </w:lvl>
    <w:lvl w:ilvl="4" w:tplc="A2F40AB0" w:tentative="1">
      <w:start w:val="1"/>
      <w:numFmt w:val="bullet"/>
      <w:lvlText w:val="§"/>
      <w:lvlJc w:val="left"/>
      <w:pPr>
        <w:tabs>
          <w:tab w:val="num" w:pos="3600"/>
        </w:tabs>
        <w:ind w:left="3600" w:hanging="360"/>
      </w:pPr>
      <w:rPr>
        <w:rFonts w:ascii="Wingdings" w:hAnsi="Wingdings" w:hint="default"/>
      </w:rPr>
    </w:lvl>
    <w:lvl w:ilvl="5" w:tplc="6B9A6AAA" w:tentative="1">
      <w:start w:val="1"/>
      <w:numFmt w:val="bullet"/>
      <w:lvlText w:val="§"/>
      <w:lvlJc w:val="left"/>
      <w:pPr>
        <w:tabs>
          <w:tab w:val="num" w:pos="4320"/>
        </w:tabs>
        <w:ind w:left="4320" w:hanging="360"/>
      </w:pPr>
      <w:rPr>
        <w:rFonts w:ascii="Wingdings" w:hAnsi="Wingdings" w:hint="default"/>
      </w:rPr>
    </w:lvl>
    <w:lvl w:ilvl="6" w:tplc="96F0FE16" w:tentative="1">
      <w:start w:val="1"/>
      <w:numFmt w:val="bullet"/>
      <w:lvlText w:val="§"/>
      <w:lvlJc w:val="left"/>
      <w:pPr>
        <w:tabs>
          <w:tab w:val="num" w:pos="5040"/>
        </w:tabs>
        <w:ind w:left="5040" w:hanging="360"/>
      </w:pPr>
      <w:rPr>
        <w:rFonts w:ascii="Wingdings" w:hAnsi="Wingdings" w:hint="default"/>
      </w:rPr>
    </w:lvl>
    <w:lvl w:ilvl="7" w:tplc="2D94D836" w:tentative="1">
      <w:start w:val="1"/>
      <w:numFmt w:val="bullet"/>
      <w:lvlText w:val="§"/>
      <w:lvlJc w:val="left"/>
      <w:pPr>
        <w:tabs>
          <w:tab w:val="num" w:pos="5760"/>
        </w:tabs>
        <w:ind w:left="5760" w:hanging="360"/>
      </w:pPr>
      <w:rPr>
        <w:rFonts w:ascii="Wingdings" w:hAnsi="Wingdings" w:hint="default"/>
      </w:rPr>
    </w:lvl>
    <w:lvl w:ilvl="8" w:tplc="3E12A22E" w:tentative="1">
      <w:start w:val="1"/>
      <w:numFmt w:val="bullet"/>
      <w:lvlText w:val="§"/>
      <w:lvlJc w:val="left"/>
      <w:pPr>
        <w:tabs>
          <w:tab w:val="num" w:pos="6480"/>
        </w:tabs>
        <w:ind w:left="6480" w:hanging="360"/>
      </w:pPr>
      <w:rPr>
        <w:rFonts w:ascii="Wingdings" w:hAnsi="Wingdings" w:hint="default"/>
      </w:rPr>
    </w:lvl>
  </w:abstractNum>
  <w:num w:numId="1" w16cid:durableId="643124599">
    <w:abstractNumId w:val="79"/>
  </w:num>
  <w:num w:numId="2" w16cid:durableId="2121801167">
    <w:abstractNumId w:val="81"/>
  </w:num>
  <w:num w:numId="3" w16cid:durableId="9067010">
    <w:abstractNumId w:val="56"/>
  </w:num>
  <w:num w:numId="4" w16cid:durableId="736053093">
    <w:abstractNumId w:val="88"/>
  </w:num>
  <w:num w:numId="5" w16cid:durableId="2033257790">
    <w:abstractNumId w:val="41"/>
  </w:num>
  <w:num w:numId="6" w16cid:durableId="1829709349">
    <w:abstractNumId w:val="9"/>
  </w:num>
  <w:num w:numId="7" w16cid:durableId="721903345">
    <w:abstractNumId w:val="77"/>
  </w:num>
  <w:num w:numId="8" w16cid:durableId="2058888715">
    <w:abstractNumId w:val="21"/>
  </w:num>
  <w:num w:numId="9" w16cid:durableId="660742613">
    <w:abstractNumId w:val="46"/>
  </w:num>
  <w:num w:numId="10" w16cid:durableId="447160141">
    <w:abstractNumId w:val="2"/>
  </w:num>
  <w:num w:numId="11" w16cid:durableId="1988509165">
    <w:abstractNumId w:val="22"/>
  </w:num>
  <w:num w:numId="12" w16cid:durableId="1165323120">
    <w:abstractNumId w:val="47"/>
    <w:lvlOverride w:ilvl="0">
      <w:lvl w:ilvl="0">
        <w:numFmt w:val="decimal"/>
        <w:lvlText w:val="%1."/>
        <w:lvlJc w:val="left"/>
      </w:lvl>
    </w:lvlOverride>
  </w:num>
  <w:num w:numId="13" w16cid:durableId="1592815255">
    <w:abstractNumId w:val="47"/>
    <w:lvlOverride w:ilvl="0">
      <w:lvl w:ilvl="0">
        <w:numFmt w:val="decimal"/>
        <w:lvlText w:val="%1."/>
        <w:lvlJc w:val="left"/>
      </w:lvl>
    </w:lvlOverride>
  </w:num>
  <w:num w:numId="14" w16cid:durableId="497577298">
    <w:abstractNumId w:val="47"/>
    <w:lvlOverride w:ilvl="0">
      <w:lvl w:ilvl="0">
        <w:numFmt w:val="decimal"/>
        <w:lvlText w:val="%1."/>
        <w:lvlJc w:val="left"/>
      </w:lvl>
    </w:lvlOverride>
  </w:num>
  <w:num w:numId="15" w16cid:durableId="748622510">
    <w:abstractNumId w:val="47"/>
    <w:lvlOverride w:ilvl="0">
      <w:lvl w:ilvl="0">
        <w:numFmt w:val="decimal"/>
        <w:lvlText w:val="%1."/>
        <w:lvlJc w:val="left"/>
      </w:lvl>
    </w:lvlOverride>
  </w:num>
  <w:num w:numId="16" w16cid:durableId="846602099">
    <w:abstractNumId w:val="47"/>
    <w:lvlOverride w:ilvl="0">
      <w:lvl w:ilvl="0">
        <w:numFmt w:val="decimal"/>
        <w:lvlText w:val="%1."/>
        <w:lvlJc w:val="left"/>
      </w:lvl>
    </w:lvlOverride>
  </w:num>
  <w:num w:numId="17" w16cid:durableId="487790958">
    <w:abstractNumId w:val="47"/>
    <w:lvlOverride w:ilvl="0">
      <w:lvl w:ilvl="0">
        <w:numFmt w:val="decimal"/>
        <w:lvlText w:val="%1."/>
        <w:lvlJc w:val="left"/>
      </w:lvl>
    </w:lvlOverride>
  </w:num>
  <w:num w:numId="18" w16cid:durableId="238366288">
    <w:abstractNumId w:val="68"/>
  </w:num>
  <w:num w:numId="19" w16cid:durableId="1910185630">
    <w:abstractNumId w:val="44"/>
  </w:num>
  <w:num w:numId="20" w16cid:durableId="35276577">
    <w:abstractNumId w:val="20"/>
  </w:num>
  <w:num w:numId="21" w16cid:durableId="1854953775">
    <w:abstractNumId w:val="60"/>
  </w:num>
  <w:num w:numId="22" w16cid:durableId="2101099313">
    <w:abstractNumId w:val="16"/>
  </w:num>
  <w:num w:numId="23" w16cid:durableId="1080979516">
    <w:abstractNumId w:val="89"/>
  </w:num>
  <w:num w:numId="24" w16cid:durableId="509108045">
    <w:abstractNumId w:val="73"/>
  </w:num>
  <w:num w:numId="25" w16cid:durableId="889347225">
    <w:abstractNumId w:val="12"/>
  </w:num>
  <w:num w:numId="26" w16cid:durableId="268002237">
    <w:abstractNumId w:val="25"/>
  </w:num>
  <w:num w:numId="27" w16cid:durableId="9794189">
    <w:abstractNumId w:val="31"/>
  </w:num>
  <w:num w:numId="28" w16cid:durableId="817649531">
    <w:abstractNumId w:val="45"/>
  </w:num>
  <w:num w:numId="29" w16cid:durableId="181165290">
    <w:abstractNumId w:val="69"/>
  </w:num>
  <w:num w:numId="30" w16cid:durableId="212622264">
    <w:abstractNumId w:val="84"/>
  </w:num>
  <w:num w:numId="31" w16cid:durableId="793406849">
    <w:abstractNumId w:val="35"/>
  </w:num>
  <w:num w:numId="32" w16cid:durableId="1358965182">
    <w:abstractNumId w:val="32"/>
  </w:num>
  <w:num w:numId="33" w16cid:durableId="1695037918">
    <w:abstractNumId w:val="38"/>
  </w:num>
  <w:num w:numId="34" w16cid:durableId="1643265965">
    <w:abstractNumId w:val="3"/>
  </w:num>
  <w:num w:numId="35" w16cid:durableId="1377581995">
    <w:abstractNumId w:val="70"/>
  </w:num>
  <w:num w:numId="36" w16cid:durableId="158278493">
    <w:abstractNumId w:val="74"/>
  </w:num>
  <w:num w:numId="37" w16cid:durableId="1388722924">
    <w:abstractNumId w:val="30"/>
  </w:num>
  <w:num w:numId="38" w16cid:durableId="653530760">
    <w:abstractNumId w:val="61"/>
  </w:num>
  <w:num w:numId="39" w16cid:durableId="1341464646">
    <w:abstractNumId w:val="57"/>
  </w:num>
  <w:num w:numId="40" w16cid:durableId="1291982264">
    <w:abstractNumId w:val="86"/>
  </w:num>
  <w:num w:numId="41" w16cid:durableId="402676749">
    <w:abstractNumId w:val="52"/>
  </w:num>
  <w:num w:numId="42" w16cid:durableId="1482307195">
    <w:abstractNumId w:val="71"/>
  </w:num>
  <w:num w:numId="43" w16cid:durableId="575434410">
    <w:abstractNumId w:val="54"/>
  </w:num>
  <w:num w:numId="44" w16cid:durableId="1895580333">
    <w:abstractNumId w:val="14"/>
  </w:num>
  <w:num w:numId="45" w16cid:durableId="2325231">
    <w:abstractNumId w:val="59"/>
  </w:num>
  <w:num w:numId="46" w16cid:durableId="424420829">
    <w:abstractNumId w:val="63"/>
  </w:num>
  <w:num w:numId="47" w16cid:durableId="836774627">
    <w:abstractNumId w:val="83"/>
  </w:num>
  <w:num w:numId="48" w16cid:durableId="985552369">
    <w:abstractNumId w:val="55"/>
  </w:num>
  <w:num w:numId="49" w16cid:durableId="136071990">
    <w:abstractNumId w:val="49"/>
  </w:num>
  <w:num w:numId="50" w16cid:durableId="386534495">
    <w:abstractNumId w:val="48"/>
  </w:num>
  <w:num w:numId="51" w16cid:durableId="650018244">
    <w:abstractNumId w:val="15"/>
  </w:num>
  <w:num w:numId="52" w16cid:durableId="1769695483">
    <w:abstractNumId w:val="24"/>
  </w:num>
  <w:num w:numId="53" w16cid:durableId="203903978">
    <w:abstractNumId w:val="90"/>
  </w:num>
  <w:num w:numId="54" w16cid:durableId="681661661">
    <w:abstractNumId w:val="67"/>
  </w:num>
  <w:num w:numId="55" w16cid:durableId="1761556789">
    <w:abstractNumId w:val="76"/>
  </w:num>
  <w:num w:numId="56" w16cid:durableId="950403961">
    <w:abstractNumId w:val="53"/>
  </w:num>
  <w:num w:numId="57" w16cid:durableId="466430703">
    <w:abstractNumId w:val="91"/>
  </w:num>
  <w:num w:numId="58" w16cid:durableId="91632226">
    <w:abstractNumId w:val="11"/>
  </w:num>
  <w:num w:numId="59" w16cid:durableId="73934941">
    <w:abstractNumId w:val="39"/>
  </w:num>
  <w:num w:numId="60" w16cid:durableId="1029331027">
    <w:abstractNumId w:val="6"/>
  </w:num>
  <w:num w:numId="61" w16cid:durableId="230891382">
    <w:abstractNumId w:val="27"/>
  </w:num>
  <w:num w:numId="62" w16cid:durableId="1069691136">
    <w:abstractNumId w:val="0"/>
  </w:num>
  <w:num w:numId="63" w16cid:durableId="1809056718">
    <w:abstractNumId w:val="34"/>
  </w:num>
  <w:num w:numId="64" w16cid:durableId="955335180">
    <w:abstractNumId w:val="51"/>
  </w:num>
  <w:num w:numId="65" w16cid:durableId="1975597214">
    <w:abstractNumId w:val="50"/>
  </w:num>
  <w:num w:numId="66" w16cid:durableId="578755205">
    <w:abstractNumId w:val="36"/>
  </w:num>
  <w:num w:numId="67" w16cid:durableId="1165897900">
    <w:abstractNumId w:val="72"/>
  </w:num>
  <w:num w:numId="68" w16cid:durableId="1969554708">
    <w:abstractNumId w:val="18"/>
  </w:num>
  <w:num w:numId="69" w16cid:durableId="883908599">
    <w:abstractNumId w:val="75"/>
  </w:num>
  <w:num w:numId="70" w16cid:durableId="370541300">
    <w:abstractNumId w:val="37"/>
  </w:num>
  <w:num w:numId="71" w16cid:durableId="912008454">
    <w:abstractNumId w:val="10"/>
  </w:num>
  <w:num w:numId="72" w16cid:durableId="1706636123">
    <w:abstractNumId w:val="28"/>
  </w:num>
  <w:num w:numId="73" w16cid:durableId="1732535146">
    <w:abstractNumId w:val="58"/>
  </w:num>
  <w:num w:numId="74" w16cid:durableId="1768694427">
    <w:abstractNumId w:val="42"/>
  </w:num>
  <w:num w:numId="75" w16cid:durableId="448625681">
    <w:abstractNumId w:val="29"/>
  </w:num>
  <w:num w:numId="76" w16cid:durableId="1460878153">
    <w:abstractNumId w:val="78"/>
  </w:num>
  <w:num w:numId="77" w16cid:durableId="1662390269">
    <w:abstractNumId w:val="26"/>
  </w:num>
  <w:num w:numId="78" w16cid:durableId="1099905977">
    <w:abstractNumId w:val="64"/>
  </w:num>
  <w:num w:numId="79" w16cid:durableId="1867936494">
    <w:abstractNumId w:val="43"/>
  </w:num>
  <w:num w:numId="80" w16cid:durableId="1496724061">
    <w:abstractNumId w:val="66"/>
  </w:num>
  <w:num w:numId="81" w16cid:durableId="622737901">
    <w:abstractNumId w:val="80"/>
  </w:num>
  <w:num w:numId="82" w16cid:durableId="740491970">
    <w:abstractNumId w:val="8"/>
  </w:num>
  <w:num w:numId="83" w16cid:durableId="1999576509">
    <w:abstractNumId w:val="17"/>
  </w:num>
  <w:num w:numId="84" w16cid:durableId="1424179343">
    <w:abstractNumId w:val="82"/>
  </w:num>
  <w:num w:numId="85" w16cid:durableId="706369148">
    <w:abstractNumId w:val="5"/>
  </w:num>
  <w:num w:numId="86" w16cid:durableId="2142336465">
    <w:abstractNumId w:val="23"/>
  </w:num>
  <w:num w:numId="87" w16cid:durableId="1972663053">
    <w:abstractNumId w:val="1"/>
  </w:num>
  <w:num w:numId="88" w16cid:durableId="870608786">
    <w:abstractNumId w:val="87"/>
  </w:num>
  <w:num w:numId="89" w16cid:durableId="1309477920">
    <w:abstractNumId w:val="62"/>
  </w:num>
  <w:num w:numId="90" w16cid:durableId="1348946107">
    <w:abstractNumId w:val="85"/>
  </w:num>
  <w:num w:numId="91" w16cid:durableId="2032293760">
    <w:abstractNumId w:val="19"/>
  </w:num>
  <w:num w:numId="92" w16cid:durableId="959216631">
    <w:abstractNumId w:val="33"/>
  </w:num>
  <w:num w:numId="93" w16cid:durableId="1664433764">
    <w:abstractNumId w:val="13"/>
  </w:num>
  <w:num w:numId="94" w16cid:durableId="1376538818">
    <w:abstractNumId w:val="65"/>
  </w:num>
  <w:num w:numId="95" w16cid:durableId="910777258">
    <w:abstractNumId w:val="4"/>
  </w:num>
  <w:num w:numId="96" w16cid:durableId="262156962">
    <w:abstractNumId w:val="7"/>
  </w:num>
  <w:num w:numId="97" w16cid:durableId="96423756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7A"/>
    <w:rsid w:val="000155FE"/>
    <w:rsid w:val="000255BD"/>
    <w:rsid w:val="00032C44"/>
    <w:rsid w:val="000511B7"/>
    <w:rsid w:val="00086531"/>
    <w:rsid w:val="00087189"/>
    <w:rsid w:val="00087ECD"/>
    <w:rsid w:val="000C6C96"/>
    <w:rsid w:val="000D2E7A"/>
    <w:rsid w:val="000E1836"/>
    <w:rsid w:val="000E3084"/>
    <w:rsid w:val="000F1CBB"/>
    <w:rsid w:val="00125BAE"/>
    <w:rsid w:val="0015583A"/>
    <w:rsid w:val="00191A3B"/>
    <w:rsid w:val="001D0350"/>
    <w:rsid w:val="00205B6E"/>
    <w:rsid w:val="0021180B"/>
    <w:rsid w:val="0023095B"/>
    <w:rsid w:val="002339DE"/>
    <w:rsid w:val="00265A15"/>
    <w:rsid w:val="002722A1"/>
    <w:rsid w:val="00276F73"/>
    <w:rsid w:val="00280CB1"/>
    <w:rsid w:val="002811F3"/>
    <w:rsid w:val="002A68C6"/>
    <w:rsid w:val="002C48B9"/>
    <w:rsid w:val="002C626B"/>
    <w:rsid w:val="002D5C27"/>
    <w:rsid w:val="00304751"/>
    <w:rsid w:val="00323E1A"/>
    <w:rsid w:val="00341EF2"/>
    <w:rsid w:val="0039340F"/>
    <w:rsid w:val="003A06CF"/>
    <w:rsid w:val="003F3120"/>
    <w:rsid w:val="004078B0"/>
    <w:rsid w:val="00411408"/>
    <w:rsid w:val="00425B98"/>
    <w:rsid w:val="0045285E"/>
    <w:rsid w:val="00452E2A"/>
    <w:rsid w:val="00466FAD"/>
    <w:rsid w:val="00481D7E"/>
    <w:rsid w:val="004970A0"/>
    <w:rsid w:val="004A408A"/>
    <w:rsid w:val="004C2797"/>
    <w:rsid w:val="0050481C"/>
    <w:rsid w:val="00553BA9"/>
    <w:rsid w:val="0055735C"/>
    <w:rsid w:val="00560CE1"/>
    <w:rsid w:val="00567587"/>
    <w:rsid w:val="005C2CD2"/>
    <w:rsid w:val="00620A55"/>
    <w:rsid w:val="00634321"/>
    <w:rsid w:val="00676013"/>
    <w:rsid w:val="006A3BFC"/>
    <w:rsid w:val="006B67C4"/>
    <w:rsid w:val="006D1D79"/>
    <w:rsid w:val="006E64FB"/>
    <w:rsid w:val="00720E50"/>
    <w:rsid w:val="00732DA3"/>
    <w:rsid w:val="00736D62"/>
    <w:rsid w:val="00742DCA"/>
    <w:rsid w:val="00744299"/>
    <w:rsid w:val="00753634"/>
    <w:rsid w:val="00764895"/>
    <w:rsid w:val="00775EFC"/>
    <w:rsid w:val="007917C8"/>
    <w:rsid w:val="00797C12"/>
    <w:rsid w:val="007A6E15"/>
    <w:rsid w:val="007E40E0"/>
    <w:rsid w:val="007E450F"/>
    <w:rsid w:val="007F11E6"/>
    <w:rsid w:val="0082172A"/>
    <w:rsid w:val="00824749"/>
    <w:rsid w:val="008270F4"/>
    <w:rsid w:val="0084418B"/>
    <w:rsid w:val="0085096C"/>
    <w:rsid w:val="008914D1"/>
    <w:rsid w:val="008914D8"/>
    <w:rsid w:val="008B3C67"/>
    <w:rsid w:val="008E34DB"/>
    <w:rsid w:val="008E441B"/>
    <w:rsid w:val="008E7774"/>
    <w:rsid w:val="008E7F06"/>
    <w:rsid w:val="00917782"/>
    <w:rsid w:val="00920E1C"/>
    <w:rsid w:val="009570C6"/>
    <w:rsid w:val="00957636"/>
    <w:rsid w:val="009578DA"/>
    <w:rsid w:val="009807DF"/>
    <w:rsid w:val="009A6C18"/>
    <w:rsid w:val="009B6B33"/>
    <w:rsid w:val="009C089E"/>
    <w:rsid w:val="009C610A"/>
    <w:rsid w:val="009C72A1"/>
    <w:rsid w:val="009D3CDC"/>
    <w:rsid w:val="009F72B1"/>
    <w:rsid w:val="00A25A65"/>
    <w:rsid w:val="00A32F42"/>
    <w:rsid w:val="00A4502C"/>
    <w:rsid w:val="00A543BF"/>
    <w:rsid w:val="00A843D8"/>
    <w:rsid w:val="00AA043D"/>
    <w:rsid w:val="00AA1932"/>
    <w:rsid w:val="00AA6EA3"/>
    <w:rsid w:val="00AB372C"/>
    <w:rsid w:val="00AD1BB8"/>
    <w:rsid w:val="00AF63B8"/>
    <w:rsid w:val="00AF7645"/>
    <w:rsid w:val="00B014E3"/>
    <w:rsid w:val="00B21B44"/>
    <w:rsid w:val="00B30AA7"/>
    <w:rsid w:val="00B56EB3"/>
    <w:rsid w:val="00B60D82"/>
    <w:rsid w:val="00B60F40"/>
    <w:rsid w:val="00B70398"/>
    <w:rsid w:val="00B7300C"/>
    <w:rsid w:val="00B85CF7"/>
    <w:rsid w:val="00BA6D06"/>
    <w:rsid w:val="00BB2208"/>
    <w:rsid w:val="00BB3093"/>
    <w:rsid w:val="00BF763C"/>
    <w:rsid w:val="00C21D11"/>
    <w:rsid w:val="00C43F2A"/>
    <w:rsid w:val="00C56C6B"/>
    <w:rsid w:val="00C73506"/>
    <w:rsid w:val="00C81FA3"/>
    <w:rsid w:val="00CB33FC"/>
    <w:rsid w:val="00CB6D4E"/>
    <w:rsid w:val="00CC307D"/>
    <w:rsid w:val="00CF4EED"/>
    <w:rsid w:val="00D11DFA"/>
    <w:rsid w:val="00D229F8"/>
    <w:rsid w:val="00D25B90"/>
    <w:rsid w:val="00D41171"/>
    <w:rsid w:val="00DA5FD6"/>
    <w:rsid w:val="00DD2642"/>
    <w:rsid w:val="00DF7487"/>
    <w:rsid w:val="00E0158C"/>
    <w:rsid w:val="00E038C9"/>
    <w:rsid w:val="00E777ED"/>
    <w:rsid w:val="00E8065F"/>
    <w:rsid w:val="00EC6860"/>
    <w:rsid w:val="00EF020C"/>
    <w:rsid w:val="00F02CFD"/>
    <w:rsid w:val="00F20ACB"/>
    <w:rsid w:val="00F33A51"/>
    <w:rsid w:val="00F50ED1"/>
    <w:rsid w:val="00F50FF6"/>
    <w:rsid w:val="00F66ABC"/>
    <w:rsid w:val="00F712DE"/>
    <w:rsid w:val="00F8792A"/>
    <w:rsid w:val="00FA74EF"/>
    <w:rsid w:val="00FD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C066C"/>
  <w15:docId w15:val="{9F29FD6D-5D6A-7F47-80F8-D110FE63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A6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DA5FD6"/>
    <w:pPr>
      <w:tabs>
        <w:tab w:val="center" w:pos="4680"/>
        <w:tab w:val="right" w:pos="9360"/>
      </w:tabs>
    </w:pPr>
  </w:style>
  <w:style w:type="character" w:customStyle="1" w:styleId="HeaderChar">
    <w:name w:val="Header Char"/>
    <w:basedOn w:val="DefaultParagraphFont"/>
    <w:link w:val="Header"/>
    <w:uiPriority w:val="99"/>
    <w:rsid w:val="00DA5FD6"/>
  </w:style>
  <w:style w:type="paragraph" w:styleId="NormalWeb">
    <w:name w:val="Normal (Web)"/>
    <w:basedOn w:val="Normal"/>
    <w:uiPriority w:val="99"/>
    <w:unhideWhenUsed/>
    <w:rsid w:val="004C27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paragraph" w:styleId="ListParagraph">
    <w:name w:val="List Paragraph"/>
    <w:basedOn w:val="Normal"/>
    <w:uiPriority w:val="34"/>
    <w:qFormat/>
    <w:rsid w:val="004C2797"/>
    <w:pPr>
      <w:ind w:left="720"/>
      <w:contextualSpacing/>
    </w:pPr>
  </w:style>
  <w:style w:type="table" w:styleId="TableGrid">
    <w:name w:val="Table Grid"/>
    <w:basedOn w:val="TableNormal"/>
    <w:uiPriority w:val="39"/>
    <w:rsid w:val="004C2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3CDC"/>
    <w:rPr>
      <w:i/>
      <w:iCs/>
    </w:rPr>
  </w:style>
  <w:style w:type="character" w:styleId="Hyperlink">
    <w:name w:val="Hyperlink"/>
    <w:basedOn w:val="DefaultParagraphFont"/>
    <w:uiPriority w:val="99"/>
    <w:unhideWhenUsed/>
    <w:rsid w:val="009D3CDC"/>
    <w:rPr>
      <w:color w:val="0000FF" w:themeColor="hyperlink"/>
      <w:u w:val="single"/>
    </w:rPr>
  </w:style>
  <w:style w:type="character" w:styleId="UnresolvedMention">
    <w:name w:val="Unresolved Mention"/>
    <w:basedOn w:val="DefaultParagraphFont"/>
    <w:uiPriority w:val="99"/>
    <w:semiHidden/>
    <w:unhideWhenUsed/>
    <w:rsid w:val="009D3CDC"/>
    <w:rPr>
      <w:color w:val="605E5C"/>
      <w:shd w:val="clear" w:color="auto" w:fill="E1DFDD"/>
    </w:rPr>
  </w:style>
  <w:style w:type="paragraph" w:styleId="NoSpacing">
    <w:name w:val="No Spacing"/>
    <w:uiPriority w:val="1"/>
    <w:qFormat/>
    <w:rsid w:val="00824749"/>
    <w:pPr>
      <w:widowControl w:val="0"/>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4020">
      <w:bodyDiv w:val="1"/>
      <w:marLeft w:val="0"/>
      <w:marRight w:val="0"/>
      <w:marTop w:val="0"/>
      <w:marBottom w:val="0"/>
      <w:divBdr>
        <w:top w:val="none" w:sz="0" w:space="0" w:color="auto"/>
        <w:left w:val="none" w:sz="0" w:space="0" w:color="auto"/>
        <w:bottom w:val="none" w:sz="0" w:space="0" w:color="auto"/>
        <w:right w:val="none" w:sz="0" w:space="0" w:color="auto"/>
      </w:divBdr>
      <w:divsChild>
        <w:div w:id="158546528">
          <w:marLeft w:val="446"/>
          <w:marRight w:val="0"/>
          <w:marTop w:val="440"/>
          <w:marBottom w:val="0"/>
          <w:divBdr>
            <w:top w:val="none" w:sz="0" w:space="0" w:color="auto"/>
            <w:left w:val="none" w:sz="0" w:space="0" w:color="auto"/>
            <w:bottom w:val="none" w:sz="0" w:space="0" w:color="auto"/>
            <w:right w:val="none" w:sz="0" w:space="0" w:color="auto"/>
          </w:divBdr>
        </w:div>
        <w:div w:id="669596886">
          <w:marLeft w:val="446"/>
          <w:marRight w:val="0"/>
          <w:marTop w:val="440"/>
          <w:marBottom w:val="0"/>
          <w:divBdr>
            <w:top w:val="none" w:sz="0" w:space="0" w:color="auto"/>
            <w:left w:val="none" w:sz="0" w:space="0" w:color="auto"/>
            <w:bottom w:val="none" w:sz="0" w:space="0" w:color="auto"/>
            <w:right w:val="none" w:sz="0" w:space="0" w:color="auto"/>
          </w:divBdr>
        </w:div>
        <w:div w:id="455368520">
          <w:marLeft w:val="446"/>
          <w:marRight w:val="0"/>
          <w:marTop w:val="440"/>
          <w:marBottom w:val="0"/>
          <w:divBdr>
            <w:top w:val="none" w:sz="0" w:space="0" w:color="auto"/>
            <w:left w:val="none" w:sz="0" w:space="0" w:color="auto"/>
            <w:bottom w:val="none" w:sz="0" w:space="0" w:color="auto"/>
            <w:right w:val="none" w:sz="0" w:space="0" w:color="auto"/>
          </w:divBdr>
        </w:div>
        <w:div w:id="357195753">
          <w:marLeft w:val="446"/>
          <w:marRight w:val="0"/>
          <w:marTop w:val="440"/>
          <w:marBottom w:val="0"/>
          <w:divBdr>
            <w:top w:val="none" w:sz="0" w:space="0" w:color="auto"/>
            <w:left w:val="none" w:sz="0" w:space="0" w:color="auto"/>
            <w:bottom w:val="none" w:sz="0" w:space="0" w:color="auto"/>
            <w:right w:val="none" w:sz="0" w:space="0" w:color="auto"/>
          </w:divBdr>
        </w:div>
      </w:divsChild>
    </w:div>
    <w:div w:id="103885217">
      <w:bodyDiv w:val="1"/>
      <w:marLeft w:val="0"/>
      <w:marRight w:val="0"/>
      <w:marTop w:val="0"/>
      <w:marBottom w:val="0"/>
      <w:divBdr>
        <w:top w:val="none" w:sz="0" w:space="0" w:color="auto"/>
        <w:left w:val="none" w:sz="0" w:space="0" w:color="auto"/>
        <w:bottom w:val="none" w:sz="0" w:space="0" w:color="auto"/>
        <w:right w:val="none" w:sz="0" w:space="0" w:color="auto"/>
      </w:divBdr>
      <w:divsChild>
        <w:div w:id="205795622">
          <w:marLeft w:val="0"/>
          <w:marRight w:val="0"/>
          <w:marTop w:val="0"/>
          <w:marBottom w:val="0"/>
          <w:divBdr>
            <w:top w:val="none" w:sz="0" w:space="0" w:color="auto"/>
            <w:left w:val="none" w:sz="0" w:space="0" w:color="auto"/>
            <w:bottom w:val="none" w:sz="0" w:space="0" w:color="auto"/>
            <w:right w:val="none" w:sz="0" w:space="0" w:color="auto"/>
          </w:divBdr>
          <w:divsChild>
            <w:div w:id="175461936">
              <w:marLeft w:val="0"/>
              <w:marRight w:val="0"/>
              <w:marTop w:val="0"/>
              <w:marBottom w:val="0"/>
              <w:divBdr>
                <w:top w:val="none" w:sz="0" w:space="0" w:color="auto"/>
                <w:left w:val="none" w:sz="0" w:space="0" w:color="auto"/>
                <w:bottom w:val="none" w:sz="0" w:space="0" w:color="auto"/>
                <w:right w:val="none" w:sz="0" w:space="0" w:color="auto"/>
              </w:divBdr>
              <w:divsChild>
                <w:div w:id="16260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4018">
      <w:bodyDiv w:val="1"/>
      <w:marLeft w:val="0"/>
      <w:marRight w:val="0"/>
      <w:marTop w:val="0"/>
      <w:marBottom w:val="0"/>
      <w:divBdr>
        <w:top w:val="none" w:sz="0" w:space="0" w:color="auto"/>
        <w:left w:val="none" w:sz="0" w:space="0" w:color="auto"/>
        <w:bottom w:val="none" w:sz="0" w:space="0" w:color="auto"/>
        <w:right w:val="none" w:sz="0" w:space="0" w:color="auto"/>
      </w:divBdr>
      <w:divsChild>
        <w:div w:id="207105371">
          <w:marLeft w:val="547"/>
          <w:marRight w:val="0"/>
          <w:marTop w:val="0"/>
          <w:marBottom w:val="0"/>
          <w:divBdr>
            <w:top w:val="none" w:sz="0" w:space="0" w:color="auto"/>
            <w:left w:val="none" w:sz="0" w:space="0" w:color="auto"/>
            <w:bottom w:val="none" w:sz="0" w:space="0" w:color="auto"/>
            <w:right w:val="none" w:sz="0" w:space="0" w:color="auto"/>
          </w:divBdr>
        </w:div>
      </w:divsChild>
    </w:div>
    <w:div w:id="153616941">
      <w:bodyDiv w:val="1"/>
      <w:marLeft w:val="0"/>
      <w:marRight w:val="0"/>
      <w:marTop w:val="0"/>
      <w:marBottom w:val="0"/>
      <w:divBdr>
        <w:top w:val="none" w:sz="0" w:space="0" w:color="auto"/>
        <w:left w:val="none" w:sz="0" w:space="0" w:color="auto"/>
        <w:bottom w:val="none" w:sz="0" w:space="0" w:color="auto"/>
        <w:right w:val="none" w:sz="0" w:space="0" w:color="auto"/>
      </w:divBdr>
    </w:div>
    <w:div w:id="217476992">
      <w:bodyDiv w:val="1"/>
      <w:marLeft w:val="0"/>
      <w:marRight w:val="0"/>
      <w:marTop w:val="0"/>
      <w:marBottom w:val="0"/>
      <w:divBdr>
        <w:top w:val="none" w:sz="0" w:space="0" w:color="auto"/>
        <w:left w:val="none" w:sz="0" w:space="0" w:color="auto"/>
        <w:bottom w:val="none" w:sz="0" w:space="0" w:color="auto"/>
        <w:right w:val="none" w:sz="0" w:space="0" w:color="auto"/>
      </w:divBdr>
    </w:div>
    <w:div w:id="219175986">
      <w:bodyDiv w:val="1"/>
      <w:marLeft w:val="0"/>
      <w:marRight w:val="0"/>
      <w:marTop w:val="0"/>
      <w:marBottom w:val="0"/>
      <w:divBdr>
        <w:top w:val="none" w:sz="0" w:space="0" w:color="auto"/>
        <w:left w:val="none" w:sz="0" w:space="0" w:color="auto"/>
        <w:bottom w:val="none" w:sz="0" w:space="0" w:color="auto"/>
        <w:right w:val="none" w:sz="0" w:space="0" w:color="auto"/>
      </w:divBdr>
    </w:div>
    <w:div w:id="235021685">
      <w:bodyDiv w:val="1"/>
      <w:marLeft w:val="0"/>
      <w:marRight w:val="0"/>
      <w:marTop w:val="0"/>
      <w:marBottom w:val="0"/>
      <w:divBdr>
        <w:top w:val="none" w:sz="0" w:space="0" w:color="auto"/>
        <w:left w:val="none" w:sz="0" w:space="0" w:color="auto"/>
        <w:bottom w:val="none" w:sz="0" w:space="0" w:color="auto"/>
        <w:right w:val="none" w:sz="0" w:space="0" w:color="auto"/>
      </w:divBdr>
      <w:divsChild>
        <w:div w:id="1892107266">
          <w:marLeft w:val="547"/>
          <w:marRight w:val="0"/>
          <w:marTop w:val="0"/>
          <w:marBottom w:val="0"/>
          <w:divBdr>
            <w:top w:val="none" w:sz="0" w:space="0" w:color="auto"/>
            <w:left w:val="none" w:sz="0" w:space="0" w:color="auto"/>
            <w:bottom w:val="none" w:sz="0" w:space="0" w:color="auto"/>
            <w:right w:val="none" w:sz="0" w:space="0" w:color="auto"/>
          </w:divBdr>
        </w:div>
        <w:div w:id="2071151042">
          <w:marLeft w:val="547"/>
          <w:marRight w:val="0"/>
          <w:marTop w:val="0"/>
          <w:marBottom w:val="0"/>
          <w:divBdr>
            <w:top w:val="none" w:sz="0" w:space="0" w:color="auto"/>
            <w:left w:val="none" w:sz="0" w:space="0" w:color="auto"/>
            <w:bottom w:val="none" w:sz="0" w:space="0" w:color="auto"/>
            <w:right w:val="none" w:sz="0" w:space="0" w:color="auto"/>
          </w:divBdr>
        </w:div>
        <w:div w:id="614406238">
          <w:marLeft w:val="547"/>
          <w:marRight w:val="0"/>
          <w:marTop w:val="0"/>
          <w:marBottom w:val="0"/>
          <w:divBdr>
            <w:top w:val="none" w:sz="0" w:space="0" w:color="auto"/>
            <w:left w:val="none" w:sz="0" w:space="0" w:color="auto"/>
            <w:bottom w:val="none" w:sz="0" w:space="0" w:color="auto"/>
            <w:right w:val="none" w:sz="0" w:space="0" w:color="auto"/>
          </w:divBdr>
        </w:div>
        <w:div w:id="2023849042">
          <w:marLeft w:val="547"/>
          <w:marRight w:val="0"/>
          <w:marTop w:val="0"/>
          <w:marBottom w:val="0"/>
          <w:divBdr>
            <w:top w:val="none" w:sz="0" w:space="0" w:color="auto"/>
            <w:left w:val="none" w:sz="0" w:space="0" w:color="auto"/>
            <w:bottom w:val="none" w:sz="0" w:space="0" w:color="auto"/>
            <w:right w:val="none" w:sz="0" w:space="0" w:color="auto"/>
          </w:divBdr>
        </w:div>
      </w:divsChild>
    </w:div>
    <w:div w:id="304047722">
      <w:bodyDiv w:val="1"/>
      <w:marLeft w:val="0"/>
      <w:marRight w:val="0"/>
      <w:marTop w:val="0"/>
      <w:marBottom w:val="0"/>
      <w:divBdr>
        <w:top w:val="none" w:sz="0" w:space="0" w:color="auto"/>
        <w:left w:val="none" w:sz="0" w:space="0" w:color="auto"/>
        <w:bottom w:val="none" w:sz="0" w:space="0" w:color="auto"/>
        <w:right w:val="none" w:sz="0" w:space="0" w:color="auto"/>
      </w:divBdr>
      <w:divsChild>
        <w:div w:id="909539112">
          <w:marLeft w:val="1080"/>
          <w:marRight w:val="0"/>
          <w:marTop w:val="0"/>
          <w:marBottom w:val="0"/>
          <w:divBdr>
            <w:top w:val="none" w:sz="0" w:space="0" w:color="auto"/>
            <w:left w:val="none" w:sz="0" w:space="0" w:color="auto"/>
            <w:bottom w:val="none" w:sz="0" w:space="0" w:color="auto"/>
            <w:right w:val="none" w:sz="0" w:space="0" w:color="auto"/>
          </w:divBdr>
        </w:div>
        <w:div w:id="1933973036">
          <w:marLeft w:val="1080"/>
          <w:marRight w:val="0"/>
          <w:marTop w:val="0"/>
          <w:marBottom w:val="0"/>
          <w:divBdr>
            <w:top w:val="none" w:sz="0" w:space="0" w:color="auto"/>
            <w:left w:val="none" w:sz="0" w:space="0" w:color="auto"/>
            <w:bottom w:val="none" w:sz="0" w:space="0" w:color="auto"/>
            <w:right w:val="none" w:sz="0" w:space="0" w:color="auto"/>
          </w:divBdr>
        </w:div>
        <w:div w:id="1081222827">
          <w:marLeft w:val="1080"/>
          <w:marRight w:val="0"/>
          <w:marTop w:val="0"/>
          <w:marBottom w:val="0"/>
          <w:divBdr>
            <w:top w:val="none" w:sz="0" w:space="0" w:color="auto"/>
            <w:left w:val="none" w:sz="0" w:space="0" w:color="auto"/>
            <w:bottom w:val="none" w:sz="0" w:space="0" w:color="auto"/>
            <w:right w:val="none" w:sz="0" w:space="0" w:color="auto"/>
          </w:divBdr>
        </w:div>
        <w:div w:id="845900067">
          <w:marLeft w:val="1080"/>
          <w:marRight w:val="0"/>
          <w:marTop w:val="0"/>
          <w:marBottom w:val="0"/>
          <w:divBdr>
            <w:top w:val="none" w:sz="0" w:space="0" w:color="auto"/>
            <w:left w:val="none" w:sz="0" w:space="0" w:color="auto"/>
            <w:bottom w:val="none" w:sz="0" w:space="0" w:color="auto"/>
            <w:right w:val="none" w:sz="0" w:space="0" w:color="auto"/>
          </w:divBdr>
        </w:div>
      </w:divsChild>
    </w:div>
    <w:div w:id="322779450">
      <w:bodyDiv w:val="1"/>
      <w:marLeft w:val="0"/>
      <w:marRight w:val="0"/>
      <w:marTop w:val="0"/>
      <w:marBottom w:val="0"/>
      <w:divBdr>
        <w:top w:val="none" w:sz="0" w:space="0" w:color="auto"/>
        <w:left w:val="none" w:sz="0" w:space="0" w:color="auto"/>
        <w:bottom w:val="none" w:sz="0" w:space="0" w:color="auto"/>
        <w:right w:val="none" w:sz="0" w:space="0" w:color="auto"/>
      </w:divBdr>
      <w:divsChild>
        <w:div w:id="710570042">
          <w:marLeft w:val="150"/>
          <w:marRight w:val="150"/>
          <w:marTop w:val="150"/>
          <w:marBottom w:val="150"/>
          <w:divBdr>
            <w:top w:val="none" w:sz="0" w:space="0" w:color="auto"/>
            <w:left w:val="none" w:sz="0" w:space="0" w:color="auto"/>
            <w:bottom w:val="none" w:sz="0" w:space="0" w:color="auto"/>
            <w:right w:val="none" w:sz="0" w:space="0" w:color="auto"/>
          </w:divBdr>
        </w:div>
        <w:div w:id="2124105573">
          <w:marLeft w:val="150"/>
          <w:marRight w:val="150"/>
          <w:marTop w:val="150"/>
          <w:marBottom w:val="150"/>
          <w:divBdr>
            <w:top w:val="none" w:sz="0" w:space="0" w:color="auto"/>
            <w:left w:val="none" w:sz="0" w:space="0" w:color="auto"/>
            <w:bottom w:val="none" w:sz="0" w:space="0" w:color="auto"/>
            <w:right w:val="none" w:sz="0" w:space="0" w:color="auto"/>
          </w:divBdr>
        </w:div>
      </w:divsChild>
    </w:div>
    <w:div w:id="378012098">
      <w:bodyDiv w:val="1"/>
      <w:marLeft w:val="0"/>
      <w:marRight w:val="0"/>
      <w:marTop w:val="0"/>
      <w:marBottom w:val="0"/>
      <w:divBdr>
        <w:top w:val="none" w:sz="0" w:space="0" w:color="auto"/>
        <w:left w:val="none" w:sz="0" w:space="0" w:color="auto"/>
        <w:bottom w:val="none" w:sz="0" w:space="0" w:color="auto"/>
        <w:right w:val="none" w:sz="0" w:space="0" w:color="auto"/>
      </w:divBdr>
      <w:divsChild>
        <w:div w:id="1504392501">
          <w:marLeft w:val="1642"/>
          <w:marRight w:val="0"/>
          <w:marTop w:val="0"/>
          <w:marBottom w:val="0"/>
          <w:divBdr>
            <w:top w:val="none" w:sz="0" w:space="0" w:color="auto"/>
            <w:left w:val="none" w:sz="0" w:space="0" w:color="auto"/>
            <w:bottom w:val="none" w:sz="0" w:space="0" w:color="auto"/>
            <w:right w:val="none" w:sz="0" w:space="0" w:color="auto"/>
          </w:divBdr>
        </w:div>
        <w:div w:id="1019160924">
          <w:marLeft w:val="1642"/>
          <w:marRight w:val="0"/>
          <w:marTop w:val="0"/>
          <w:marBottom w:val="0"/>
          <w:divBdr>
            <w:top w:val="none" w:sz="0" w:space="0" w:color="auto"/>
            <w:left w:val="none" w:sz="0" w:space="0" w:color="auto"/>
            <w:bottom w:val="none" w:sz="0" w:space="0" w:color="auto"/>
            <w:right w:val="none" w:sz="0" w:space="0" w:color="auto"/>
          </w:divBdr>
        </w:div>
        <w:div w:id="1895114815">
          <w:marLeft w:val="1642"/>
          <w:marRight w:val="0"/>
          <w:marTop w:val="0"/>
          <w:marBottom w:val="0"/>
          <w:divBdr>
            <w:top w:val="none" w:sz="0" w:space="0" w:color="auto"/>
            <w:left w:val="none" w:sz="0" w:space="0" w:color="auto"/>
            <w:bottom w:val="none" w:sz="0" w:space="0" w:color="auto"/>
            <w:right w:val="none" w:sz="0" w:space="0" w:color="auto"/>
          </w:divBdr>
        </w:div>
      </w:divsChild>
    </w:div>
    <w:div w:id="379091909">
      <w:bodyDiv w:val="1"/>
      <w:marLeft w:val="0"/>
      <w:marRight w:val="0"/>
      <w:marTop w:val="0"/>
      <w:marBottom w:val="0"/>
      <w:divBdr>
        <w:top w:val="none" w:sz="0" w:space="0" w:color="auto"/>
        <w:left w:val="none" w:sz="0" w:space="0" w:color="auto"/>
        <w:bottom w:val="none" w:sz="0" w:space="0" w:color="auto"/>
        <w:right w:val="none" w:sz="0" w:space="0" w:color="auto"/>
      </w:divBdr>
    </w:div>
    <w:div w:id="388652655">
      <w:bodyDiv w:val="1"/>
      <w:marLeft w:val="0"/>
      <w:marRight w:val="0"/>
      <w:marTop w:val="0"/>
      <w:marBottom w:val="0"/>
      <w:divBdr>
        <w:top w:val="none" w:sz="0" w:space="0" w:color="auto"/>
        <w:left w:val="none" w:sz="0" w:space="0" w:color="auto"/>
        <w:bottom w:val="none" w:sz="0" w:space="0" w:color="auto"/>
        <w:right w:val="none" w:sz="0" w:space="0" w:color="auto"/>
      </w:divBdr>
    </w:div>
    <w:div w:id="393891319">
      <w:bodyDiv w:val="1"/>
      <w:marLeft w:val="0"/>
      <w:marRight w:val="0"/>
      <w:marTop w:val="0"/>
      <w:marBottom w:val="0"/>
      <w:divBdr>
        <w:top w:val="none" w:sz="0" w:space="0" w:color="auto"/>
        <w:left w:val="none" w:sz="0" w:space="0" w:color="auto"/>
        <w:bottom w:val="none" w:sz="0" w:space="0" w:color="auto"/>
        <w:right w:val="none" w:sz="0" w:space="0" w:color="auto"/>
      </w:divBdr>
      <w:divsChild>
        <w:div w:id="1293367564">
          <w:marLeft w:val="0"/>
          <w:marRight w:val="0"/>
          <w:marTop w:val="0"/>
          <w:marBottom w:val="0"/>
          <w:divBdr>
            <w:top w:val="none" w:sz="0" w:space="0" w:color="auto"/>
            <w:left w:val="none" w:sz="0" w:space="0" w:color="auto"/>
            <w:bottom w:val="none" w:sz="0" w:space="0" w:color="auto"/>
            <w:right w:val="none" w:sz="0" w:space="0" w:color="auto"/>
          </w:divBdr>
          <w:divsChild>
            <w:div w:id="1541629160">
              <w:marLeft w:val="0"/>
              <w:marRight w:val="0"/>
              <w:marTop w:val="0"/>
              <w:marBottom w:val="0"/>
              <w:divBdr>
                <w:top w:val="none" w:sz="0" w:space="0" w:color="auto"/>
                <w:left w:val="none" w:sz="0" w:space="0" w:color="auto"/>
                <w:bottom w:val="none" w:sz="0" w:space="0" w:color="auto"/>
                <w:right w:val="none" w:sz="0" w:space="0" w:color="auto"/>
              </w:divBdr>
              <w:divsChild>
                <w:div w:id="11763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41712">
      <w:bodyDiv w:val="1"/>
      <w:marLeft w:val="0"/>
      <w:marRight w:val="0"/>
      <w:marTop w:val="0"/>
      <w:marBottom w:val="0"/>
      <w:divBdr>
        <w:top w:val="none" w:sz="0" w:space="0" w:color="auto"/>
        <w:left w:val="none" w:sz="0" w:space="0" w:color="auto"/>
        <w:bottom w:val="none" w:sz="0" w:space="0" w:color="auto"/>
        <w:right w:val="none" w:sz="0" w:space="0" w:color="auto"/>
      </w:divBdr>
    </w:div>
    <w:div w:id="471598172">
      <w:bodyDiv w:val="1"/>
      <w:marLeft w:val="0"/>
      <w:marRight w:val="0"/>
      <w:marTop w:val="0"/>
      <w:marBottom w:val="0"/>
      <w:divBdr>
        <w:top w:val="none" w:sz="0" w:space="0" w:color="auto"/>
        <w:left w:val="none" w:sz="0" w:space="0" w:color="auto"/>
        <w:bottom w:val="none" w:sz="0" w:space="0" w:color="auto"/>
        <w:right w:val="none" w:sz="0" w:space="0" w:color="auto"/>
      </w:divBdr>
    </w:div>
    <w:div w:id="474028986">
      <w:bodyDiv w:val="1"/>
      <w:marLeft w:val="0"/>
      <w:marRight w:val="0"/>
      <w:marTop w:val="0"/>
      <w:marBottom w:val="0"/>
      <w:divBdr>
        <w:top w:val="none" w:sz="0" w:space="0" w:color="auto"/>
        <w:left w:val="none" w:sz="0" w:space="0" w:color="auto"/>
        <w:bottom w:val="none" w:sz="0" w:space="0" w:color="auto"/>
        <w:right w:val="none" w:sz="0" w:space="0" w:color="auto"/>
      </w:divBdr>
      <w:divsChild>
        <w:div w:id="575479387">
          <w:marLeft w:val="446"/>
          <w:marRight w:val="0"/>
          <w:marTop w:val="360"/>
          <w:marBottom w:val="0"/>
          <w:divBdr>
            <w:top w:val="none" w:sz="0" w:space="0" w:color="auto"/>
            <w:left w:val="none" w:sz="0" w:space="0" w:color="auto"/>
            <w:bottom w:val="none" w:sz="0" w:space="0" w:color="auto"/>
            <w:right w:val="none" w:sz="0" w:space="0" w:color="auto"/>
          </w:divBdr>
        </w:div>
        <w:div w:id="356003350">
          <w:marLeft w:val="446"/>
          <w:marRight w:val="0"/>
          <w:marTop w:val="360"/>
          <w:marBottom w:val="0"/>
          <w:divBdr>
            <w:top w:val="none" w:sz="0" w:space="0" w:color="auto"/>
            <w:left w:val="none" w:sz="0" w:space="0" w:color="auto"/>
            <w:bottom w:val="none" w:sz="0" w:space="0" w:color="auto"/>
            <w:right w:val="none" w:sz="0" w:space="0" w:color="auto"/>
          </w:divBdr>
        </w:div>
        <w:div w:id="221644173">
          <w:marLeft w:val="446"/>
          <w:marRight w:val="0"/>
          <w:marTop w:val="360"/>
          <w:marBottom w:val="0"/>
          <w:divBdr>
            <w:top w:val="none" w:sz="0" w:space="0" w:color="auto"/>
            <w:left w:val="none" w:sz="0" w:space="0" w:color="auto"/>
            <w:bottom w:val="none" w:sz="0" w:space="0" w:color="auto"/>
            <w:right w:val="none" w:sz="0" w:space="0" w:color="auto"/>
          </w:divBdr>
        </w:div>
        <w:div w:id="525482778">
          <w:marLeft w:val="446"/>
          <w:marRight w:val="0"/>
          <w:marTop w:val="360"/>
          <w:marBottom w:val="0"/>
          <w:divBdr>
            <w:top w:val="none" w:sz="0" w:space="0" w:color="auto"/>
            <w:left w:val="none" w:sz="0" w:space="0" w:color="auto"/>
            <w:bottom w:val="none" w:sz="0" w:space="0" w:color="auto"/>
            <w:right w:val="none" w:sz="0" w:space="0" w:color="auto"/>
          </w:divBdr>
        </w:div>
        <w:div w:id="769276352">
          <w:marLeft w:val="446"/>
          <w:marRight w:val="0"/>
          <w:marTop w:val="360"/>
          <w:marBottom w:val="0"/>
          <w:divBdr>
            <w:top w:val="none" w:sz="0" w:space="0" w:color="auto"/>
            <w:left w:val="none" w:sz="0" w:space="0" w:color="auto"/>
            <w:bottom w:val="none" w:sz="0" w:space="0" w:color="auto"/>
            <w:right w:val="none" w:sz="0" w:space="0" w:color="auto"/>
          </w:divBdr>
        </w:div>
        <w:div w:id="716705120">
          <w:marLeft w:val="446"/>
          <w:marRight w:val="0"/>
          <w:marTop w:val="360"/>
          <w:marBottom w:val="0"/>
          <w:divBdr>
            <w:top w:val="none" w:sz="0" w:space="0" w:color="auto"/>
            <w:left w:val="none" w:sz="0" w:space="0" w:color="auto"/>
            <w:bottom w:val="none" w:sz="0" w:space="0" w:color="auto"/>
            <w:right w:val="none" w:sz="0" w:space="0" w:color="auto"/>
          </w:divBdr>
        </w:div>
      </w:divsChild>
    </w:div>
    <w:div w:id="520048526">
      <w:bodyDiv w:val="1"/>
      <w:marLeft w:val="0"/>
      <w:marRight w:val="0"/>
      <w:marTop w:val="0"/>
      <w:marBottom w:val="0"/>
      <w:divBdr>
        <w:top w:val="none" w:sz="0" w:space="0" w:color="auto"/>
        <w:left w:val="none" w:sz="0" w:space="0" w:color="auto"/>
        <w:bottom w:val="none" w:sz="0" w:space="0" w:color="auto"/>
        <w:right w:val="none" w:sz="0" w:space="0" w:color="auto"/>
      </w:divBdr>
      <w:divsChild>
        <w:div w:id="522673219">
          <w:marLeft w:val="0"/>
          <w:marRight w:val="0"/>
          <w:marTop w:val="0"/>
          <w:marBottom w:val="0"/>
          <w:divBdr>
            <w:top w:val="none" w:sz="0" w:space="0" w:color="auto"/>
            <w:left w:val="none" w:sz="0" w:space="0" w:color="auto"/>
            <w:bottom w:val="none" w:sz="0" w:space="0" w:color="auto"/>
            <w:right w:val="none" w:sz="0" w:space="0" w:color="auto"/>
          </w:divBdr>
          <w:divsChild>
            <w:div w:id="890962501">
              <w:marLeft w:val="0"/>
              <w:marRight w:val="0"/>
              <w:marTop w:val="0"/>
              <w:marBottom w:val="0"/>
              <w:divBdr>
                <w:top w:val="none" w:sz="0" w:space="0" w:color="auto"/>
                <w:left w:val="none" w:sz="0" w:space="0" w:color="auto"/>
                <w:bottom w:val="none" w:sz="0" w:space="0" w:color="auto"/>
                <w:right w:val="none" w:sz="0" w:space="0" w:color="auto"/>
              </w:divBdr>
              <w:divsChild>
                <w:div w:id="813837837">
                  <w:marLeft w:val="0"/>
                  <w:marRight w:val="0"/>
                  <w:marTop w:val="0"/>
                  <w:marBottom w:val="0"/>
                  <w:divBdr>
                    <w:top w:val="none" w:sz="0" w:space="0" w:color="auto"/>
                    <w:left w:val="none" w:sz="0" w:space="0" w:color="auto"/>
                    <w:bottom w:val="none" w:sz="0" w:space="0" w:color="auto"/>
                    <w:right w:val="none" w:sz="0" w:space="0" w:color="auto"/>
                  </w:divBdr>
                  <w:divsChild>
                    <w:div w:id="11525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8522">
      <w:bodyDiv w:val="1"/>
      <w:marLeft w:val="0"/>
      <w:marRight w:val="0"/>
      <w:marTop w:val="0"/>
      <w:marBottom w:val="0"/>
      <w:divBdr>
        <w:top w:val="none" w:sz="0" w:space="0" w:color="auto"/>
        <w:left w:val="none" w:sz="0" w:space="0" w:color="auto"/>
        <w:bottom w:val="none" w:sz="0" w:space="0" w:color="auto"/>
        <w:right w:val="none" w:sz="0" w:space="0" w:color="auto"/>
      </w:divBdr>
    </w:div>
    <w:div w:id="541095823">
      <w:bodyDiv w:val="1"/>
      <w:marLeft w:val="0"/>
      <w:marRight w:val="0"/>
      <w:marTop w:val="0"/>
      <w:marBottom w:val="0"/>
      <w:divBdr>
        <w:top w:val="none" w:sz="0" w:space="0" w:color="auto"/>
        <w:left w:val="none" w:sz="0" w:space="0" w:color="auto"/>
        <w:bottom w:val="none" w:sz="0" w:space="0" w:color="auto"/>
        <w:right w:val="none" w:sz="0" w:space="0" w:color="auto"/>
      </w:divBdr>
    </w:div>
    <w:div w:id="549340953">
      <w:bodyDiv w:val="1"/>
      <w:marLeft w:val="0"/>
      <w:marRight w:val="0"/>
      <w:marTop w:val="0"/>
      <w:marBottom w:val="0"/>
      <w:divBdr>
        <w:top w:val="none" w:sz="0" w:space="0" w:color="auto"/>
        <w:left w:val="none" w:sz="0" w:space="0" w:color="auto"/>
        <w:bottom w:val="none" w:sz="0" w:space="0" w:color="auto"/>
        <w:right w:val="none" w:sz="0" w:space="0" w:color="auto"/>
      </w:divBdr>
      <w:divsChild>
        <w:div w:id="1979141441">
          <w:marLeft w:val="446"/>
          <w:marRight w:val="0"/>
          <w:marTop w:val="0"/>
          <w:marBottom w:val="0"/>
          <w:divBdr>
            <w:top w:val="none" w:sz="0" w:space="0" w:color="auto"/>
            <w:left w:val="none" w:sz="0" w:space="0" w:color="auto"/>
            <w:bottom w:val="none" w:sz="0" w:space="0" w:color="auto"/>
            <w:right w:val="none" w:sz="0" w:space="0" w:color="auto"/>
          </w:divBdr>
        </w:div>
        <w:div w:id="1679044900">
          <w:marLeft w:val="446"/>
          <w:marRight w:val="0"/>
          <w:marTop w:val="0"/>
          <w:marBottom w:val="0"/>
          <w:divBdr>
            <w:top w:val="none" w:sz="0" w:space="0" w:color="auto"/>
            <w:left w:val="none" w:sz="0" w:space="0" w:color="auto"/>
            <w:bottom w:val="none" w:sz="0" w:space="0" w:color="auto"/>
            <w:right w:val="none" w:sz="0" w:space="0" w:color="auto"/>
          </w:divBdr>
        </w:div>
        <w:div w:id="1008949790">
          <w:marLeft w:val="446"/>
          <w:marRight w:val="0"/>
          <w:marTop w:val="0"/>
          <w:marBottom w:val="0"/>
          <w:divBdr>
            <w:top w:val="none" w:sz="0" w:space="0" w:color="auto"/>
            <w:left w:val="none" w:sz="0" w:space="0" w:color="auto"/>
            <w:bottom w:val="none" w:sz="0" w:space="0" w:color="auto"/>
            <w:right w:val="none" w:sz="0" w:space="0" w:color="auto"/>
          </w:divBdr>
        </w:div>
        <w:div w:id="1282299120">
          <w:marLeft w:val="446"/>
          <w:marRight w:val="0"/>
          <w:marTop w:val="0"/>
          <w:marBottom w:val="0"/>
          <w:divBdr>
            <w:top w:val="none" w:sz="0" w:space="0" w:color="auto"/>
            <w:left w:val="none" w:sz="0" w:space="0" w:color="auto"/>
            <w:bottom w:val="none" w:sz="0" w:space="0" w:color="auto"/>
            <w:right w:val="none" w:sz="0" w:space="0" w:color="auto"/>
          </w:divBdr>
        </w:div>
      </w:divsChild>
    </w:div>
    <w:div w:id="560016673">
      <w:bodyDiv w:val="1"/>
      <w:marLeft w:val="0"/>
      <w:marRight w:val="0"/>
      <w:marTop w:val="0"/>
      <w:marBottom w:val="0"/>
      <w:divBdr>
        <w:top w:val="none" w:sz="0" w:space="0" w:color="auto"/>
        <w:left w:val="none" w:sz="0" w:space="0" w:color="auto"/>
        <w:bottom w:val="none" w:sz="0" w:space="0" w:color="auto"/>
        <w:right w:val="none" w:sz="0" w:space="0" w:color="auto"/>
      </w:divBdr>
      <w:divsChild>
        <w:div w:id="2083022340">
          <w:marLeft w:val="446"/>
          <w:marRight w:val="0"/>
          <w:marTop w:val="0"/>
          <w:marBottom w:val="0"/>
          <w:divBdr>
            <w:top w:val="none" w:sz="0" w:space="0" w:color="auto"/>
            <w:left w:val="none" w:sz="0" w:space="0" w:color="auto"/>
            <w:bottom w:val="none" w:sz="0" w:space="0" w:color="auto"/>
            <w:right w:val="none" w:sz="0" w:space="0" w:color="auto"/>
          </w:divBdr>
        </w:div>
        <w:div w:id="934362216">
          <w:marLeft w:val="446"/>
          <w:marRight w:val="0"/>
          <w:marTop w:val="0"/>
          <w:marBottom w:val="0"/>
          <w:divBdr>
            <w:top w:val="none" w:sz="0" w:space="0" w:color="auto"/>
            <w:left w:val="none" w:sz="0" w:space="0" w:color="auto"/>
            <w:bottom w:val="none" w:sz="0" w:space="0" w:color="auto"/>
            <w:right w:val="none" w:sz="0" w:space="0" w:color="auto"/>
          </w:divBdr>
        </w:div>
        <w:div w:id="1112358580">
          <w:marLeft w:val="446"/>
          <w:marRight w:val="0"/>
          <w:marTop w:val="0"/>
          <w:marBottom w:val="0"/>
          <w:divBdr>
            <w:top w:val="none" w:sz="0" w:space="0" w:color="auto"/>
            <w:left w:val="none" w:sz="0" w:space="0" w:color="auto"/>
            <w:bottom w:val="none" w:sz="0" w:space="0" w:color="auto"/>
            <w:right w:val="none" w:sz="0" w:space="0" w:color="auto"/>
          </w:divBdr>
        </w:div>
        <w:div w:id="232273741">
          <w:marLeft w:val="446"/>
          <w:marRight w:val="0"/>
          <w:marTop w:val="0"/>
          <w:marBottom w:val="0"/>
          <w:divBdr>
            <w:top w:val="none" w:sz="0" w:space="0" w:color="auto"/>
            <w:left w:val="none" w:sz="0" w:space="0" w:color="auto"/>
            <w:bottom w:val="none" w:sz="0" w:space="0" w:color="auto"/>
            <w:right w:val="none" w:sz="0" w:space="0" w:color="auto"/>
          </w:divBdr>
        </w:div>
      </w:divsChild>
    </w:div>
    <w:div w:id="586813453">
      <w:bodyDiv w:val="1"/>
      <w:marLeft w:val="0"/>
      <w:marRight w:val="0"/>
      <w:marTop w:val="0"/>
      <w:marBottom w:val="0"/>
      <w:divBdr>
        <w:top w:val="none" w:sz="0" w:space="0" w:color="auto"/>
        <w:left w:val="none" w:sz="0" w:space="0" w:color="auto"/>
        <w:bottom w:val="none" w:sz="0" w:space="0" w:color="auto"/>
        <w:right w:val="none" w:sz="0" w:space="0" w:color="auto"/>
      </w:divBdr>
      <w:divsChild>
        <w:div w:id="1822117924">
          <w:marLeft w:val="0"/>
          <w:marRight w:val="0"/>
          <w:marTop w:val="0"/>
          <w:marBottom w:val="0"/>
          <w:divBdr>
            <w:top w:val="none" w:sz="0" w:space="0" w:color="auto"/>
            <w:left w:val="none" w:sz="0" w:space="0" w:color="auto"/>
            <w:bottom w:val="none" w:sz="0" w:space="0" w:color="auto"/>
            <w:right w:val="none" w:sz="0" w:space="0" w:color="auto"/>
          </w:divBdr>
          <w:divsChild>
            <w:div w:id="683173351">
              <w:marLeft w:val="0"/>
              <w:marRight w:val="0"/>
              <w:marTop w:val="0"/>
              <w:marBottom w:val="0"/>
              <w:divBdr>
                <w:top w:val="none" w:sz="0" w:space="0" w:color="auto"/>
                <w:left w:val="none" w:sz="0" w:space="0" w:color="auto"/>
                <w:bottom w:val="none" w:sz="0" w:space="0" w:color="auto"/>
                <w:right w:val="none" w:sz="0" w:space="0" w:color="auto"/>
              </w:divBdr>
              <w:divsChild>
                <w:div w:id="15962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99441">
      <w:bodyDiv w:val="1"/>
      <w:marLeft w:val="0"/>
      <w:marRight w:val="0"/>
      <w:marTop w:val="0"/>
      <w:marBottom w:val="0"/>
      <w:divBdr>
        <w:top w:val="none" w:sz="0" w:space="0" w:color="auto"/>
        <w:left w:val="none" w:sz="0" w:space="0" w:color="auto"/>
        <w:bottom w:val="none" w:sz="0" w:space="0" w:color="auto"/>
        <w:right w:val="none" w:sz="0" w:space="0" w:color="auto"/>
      </w:divBdr>
    </w:div>
    <w:div w:id="612249508">
      <w:bodyDiv w:val="1"/>
      <w:marLeft w:val="0"/>
      <w:marRight w:val="0"/>
      <w:marTop w:val="0"/>
      <w:marBottom w:val="0"/>
      <w:divBdr>
        <w:top w:val="none" w:sz="0" w:space="0" w:color="auto"/>
        <w:left w:val="none" w:sz="0" w:space="0" w:color="auto"/>
        <w:bottom w:val="none" w:sz="0" w:space="0" w:color="auto"/>
        <w:right w:val="none" w:sz="0" w:space="0" w:color="auto"/>
      </w:divBdr>
    </w:div>
    <w:div w:id="666639726">
      <w:bodyDiv w:val="1"/>
      <w:marLeft w:val="0"/>
      <w:marRight w:val="0"/>
      <w:marTop w:val="0"/>
      <w:marBottom w:val="0"/>
      <w:divBdr>
        <w:top w:val="none" w:sz="0" w:space="0" w:color="auto"/>
        <w:left w:val="none" w:sz="0" w:space="0" w:color="auto"/>
        <w:bottom w:val="none" w:sz="0" w:space="0" w:color="auto"/>
        <w:right w:val="none" w:sz="0" w:space="0" w:color="auto"/>
      </w:divBdr>
      <w:divsChild>
        <w:div w:id="1409495275">
          <w:marLeft w:val="547"/>
          <w:marRight w:val="0"/>
          <w:marTop w:val="0"/>
          <w:marBottom w:val="0"/>
          <w:divBdr>
            <w:top w:val="none" w:sz="0" w:space="0" w:color="auto"/>
            <w:left w:val="none" w:sz="0" w:space="0" w:color="auto"/>
            <w:bottom w:val="none" w:sz="0" w:space="0" w:color="auto"/>
            <w:right w:val="none" w:sz="0" w:space="0" w:color="auto"/>
          </w:divBdr>
        </w:div>
        <w:div w:id="165244345">
          <w:marLeft w:val="547"/>
          <w:marRight w:val="0"/>
          <w:marTop w:val="0"/>
          <w:marBottom w:val="0"/>
          <w:divBdr>
            <w:top w:val="none" w:sz="0" w:space="0" w:color="auto"/>
            <w:left w:val="none" w:sz="0" w:space="0" w:color="auto"/>
            <w:bottom w:val="none" w:sz="0" w:space="0" w:color="auto"/>
            <w:right w:val="none" w:sz="0" w:space="0" w:color="auto"/>
          </w:divBdr>
        </w:div>
        <w:div w:id="556403470">
          <w:marLeft w:val="547"/>
          <w:marRight w:val="0"/>
          <w:marTop w:val="0"/>
          <w:marBottom w:val="0"/>
          <w:divBdr>
            <w:top w:val="none" w:sz="0" w:space="0" w:color="auto"/>
            <w:left w:val="none" w:sz="0" w:space="0" w:color="auto"/>
            <w:bottom w:val="none" w:sz="0" w:space="0" w:color="auto"/>
            <w:right w:val="none" w:sz="0" w:space="0" w:color="auto"/>
          </w:divBdr>
        </w:div>
        <w:div w:id="38207969">
          <w:marLeft w:val="547"/>
          <w:marRight w:val="0"/>
          <w:marTop w:val="0"/>
          <w:marBottom w:val="0"/>
          <w:divBdr>
            <w:top w:val="none" w:sz="0" w:space="0" w:color="auto"/>
            <w:left w:val="none" w:sz="0" w:space="0" w:color="auto"/>
            <w:bottom w:val="none" w:sz="0" w:space="0" w:color="auto"/>
            <w:right w:val="none" w:sz="0" w:space="0" w:color="auto"/>
          </w:divBdr>
        </w:div>
      </w:divsChild>
    </w:div>
    <w:div w:id="697003364">
      <w:bodyDiv w:val="1"/>
      <w:marLeft w:val="0"/>
      <w:marRight w:val="0"/>
      <w:marTop w:val="0"/>
      <w:marBottom w:val="0"/>
      <w:divBdr>
        <w:top w:val="none" w:sz="0" w:space="0" w:color="auto"/>
        <w:left w:val="none" w:sz="0" w:space="0" w:color="auto"/>
        <w:bottom w:val="none" w:sz="0" w:space="0" w:color="auto"/>
        <w:right w:val="none" w:sz="0" w:space="0" w:color="auto"/>
      </w:divBdr>
      <w:divsChild>
        <w:div w:id="2032607389">
          <w:marLeft w:val="547"/>
          <w:marRight w:val="0"/>
          <w:marTop w:val="0"/>
          <w:marBottom w:val="0"/>
          <w:divBdr>
            <w:top w:val="none" w:sz="0" w:space="0" w:color="auto"/>
            <w:left w:val="none" w:sz="0" w:space="0" w:color="auto"/>
            <w:bottom w:val="none" w:sz="0" w:space="0" w:color="auto"/>
            <w:right w:val="none" w:sz="0" w:space="0" w:color="auto"/>
          </w:divBdr>
        </w:div>
      </w:divsChild>
    </w:div>
    <w:div w:id="753285830">
      <w:bodyDiv w:val="1"/>
      <w:marLeft w:val="0"/>
      <w:marRight w:val="0"/>
      <w:marTop w:val="0"/>
      <w:marBottom w:val="0"/>
      <w:divBdr>
        <w:top w:val="none" w:sz="0" w:space="0" w:color="auto"/>
        <w:left w:val="none" w:sz="0" w:space="0" w:color="auto"/>
        <w:bottom w:val="none" w:sz="0" w:space="0" w:color="auto"/>
        <w:right w:val="none" w:sz="0" w:space="0" w:color="auto"/>
      </w:divBdr>
    </w:div>
    <w:div w:id="755438892">
      <w:bodyDiv w:val="1"/>
      <w:marLeft w:val="0"/>
      <w:marRight w:val="0"/>
      <w:marTop w:val="0"/>
      <w:marBottom w:val="0"/>
      <w:divBdr>
        <w:top w:val="none" w:sz="0" w:space="0" w:color="auto"/>
        <w:left w:val="none" w:sz="0" w:space="0" w:color="auto"/>
        <w:bottom w:val="none" w:sz="0" w:space="0" w:color="auto"/>
        <w:right w:val="none" w:sz="0" w:space="0" w:color="auto"/>
      </w:divBdr>
      <w:divsChild>
        <w:div w:id="1341591226">
          <w:marLeft w:val="446"/>
          <w:marRight w:val="0"/>
          <w:marTop w:val="0"/>
          <w:marBottom w:val="0"/>
          <w:divBdr>
            <w:top w:val="none" w:sz="0" w:space="0" w:color="auto"/>
            <w:left w:val="none" w:sz="0" w:space="0" w:color="auto"/>
            <w:bottom w:val="none" w:sz="0" w:space="0" w:color="auto"/>
            <w:right w:val="none" w:sz="0" w:space="0" w:color="auto"/>
          </w:divBdr>
        </w:div>
        <w:div w:id="30882864">
          <w:marLeft w:val="446"/>
          <w:marRight w:val="0"/>
          <w:marTop w:val="0"/>
          <w:marBottom w:val="0"/>
          <w:divBdr>
            <w:top w:val="none" w:sz="0" w:space="0" w:color="auto"/>
            <w:left w:val="none" w:sz="0" w:space="0" w:color="auto"/>
            <w:bottom w:val="none" w:sz="0" w:space="0" w:color="auto"/>
            <w:right w:val="none" w:sz="0" w:space="0" w:color="auto"/>
          </w:divBdr>
        </w:div>
        <w:div w:id="1762490248">
          <w:marLeft w:val="446"/>
          <w:marRight w:val="0"/>
          <w:marTop w:val="0"/>
          <w:marBottom w:val="0"/>
          <w:divBdr>
            <w:top w:val="none" w:sz="0" w:space="0" w:color="auto"/>
            <w:left w:val="none" w:sz="0" w:space="0" w:color="auto"/>
            <w:bottom w:val="none" w:sz="0" w:space="0" w:color="auto"/>
            <w:right w:val="none" w:sz="0" w:space="0" w:color="auto"/>
          </w:divBdr>
        </w:div>
        <w:div w:id="1111166358">
          <w:marLeft w:val="446"/>
          <w:marRight w:val="0"/>
          <w:marTop w:val="0"/>
          <w:marBottom w:val="0"/>
          <w:divBdr>
            <w:top w:val="none" w:sz="0" w:space="0" w:color="auto"/>
            <w:left w:val="none" w:sz="0" w:space="0" w:color="auto"/>
            <w:bottom w:val="none" w:sz="0" w:space="0" w:color="auto"/>
            <w:right w:val="none" w:sz="0" w:space="0" w:color="auto"/>
          </w:divBdr>
        </w:div>
      </w:divsChild>
    </w:div>
    <w:div w:id="763259226">
      <w:bodyDiv w:val="1"/>
      <w:marLeft w:val="0"/>
      <w:marRight w:val="0"/>
      <w:marTop w:val="0"/>
      <w:marBottom w:val="0"/>
      <w:divBdr>
        <w:top w:val="none" w:sz="0" w:space="0" w:color="auto"/>
        <w:left w:val="none" w:sz="0" w:space="0" w:color="auto"/>
        <w:bottom w:val="none" w:sz="0" w:space="0" w:color="auto"/>
        <w:right w:val="none" w:sz="0" w:space="0" w:color="auto"/>
      </w:divBdr>
      <w:divsChild>
        <w:div w:id="699814788">
          <w:marLeft w:val="1642"/>
          <w:marRight w:val="0"/>
          <w:marTop w:val="0"/>
          <w:marBottom w:val="0"/>
          <w:divBdr>
            <w:top w:val="none" w:sz="0" w:space="0" w:color="auto"/>
            <w:left w:val="none" w:sz="0" w:space="0" w:color="auto"/>
            <w:bottom w:val="none" w:sz="0" w:space="0" w:color="auto"/>
            <w:right w:val="none" w:sz="0" w:space="0" w:color="auto"/>
          </w:divBdr>
        </w:div>
        <w:div w:id="1954247941">
          <w:marLeft w:val="1642"/>
          <w:marRight w:val="0"/>
          <w:marTop w:val="0"/>
          <w:marBottom w:val="0"/>
          <w:divBdr>
            <w:top w:val="none" w:sz="0" w:space="0" w:color="auto"/>
            <w:left w:val="none" w:sz="0" w:space="0" w:color="auto"/>
            <w:bottom w:val="none" w:sz="0" w:space="0" w:color="auto"/>
            <w:right w:val="none" w:sz="0" w:space="0" w:color="auto"/>
          </w:divBdr>
        </w:div>
        <w:div w:id="1986397486">
          <w:marLeft w:val="1642"/>
          <w:marRight w:val="0"/>
          <w:marTop w:val="0"/>
          <w:marBottom w:val="0"/>
          <w:divBdr>
            <w:top w:val="none" w:sz="0" w:space="0" w:color="auto"/>
            <w:left w:val="none" w:sz="0" w:space="0" w:color="auto"/>
            <w:bottom w:val="none" w:sz="0" w:space="0" w:color="auto"/>
            <w:right w:val="none" w:sz="0" w:space="0" w:color="auto"/>
          </w:divBdr>
        </w:div>
      </w:divsChild>
    </w:div>
    <w:div w:id="815536563">
      <w:bodyDiv w:val="1"/>
      <w:marLeft w:val="0"/>
      <w:marRight w:val="0"/>
      <w:marTop w:val="0"/>
      <w:marBottom w:val="0"/>
      <w:divBdr>
        <w:top w:val="none" w:sz="0" w:space="0" w:color="auto"/>
        <w:left w:val="none" w:sz="0" w:space="0" w:color="auto"/>
        <w:bottom w:val="none" w:sz="0" w:space="0" w:color="auto"/>
        <w:right w:val="none" w:sz="0" w:space="0" w:color="auto"/>
      </w:divBdr>
    </w:div>
    <w:div w:id="869538518">
      <w:bodyDiv w:val="1"/>
      <w:marLeft w:val="0"/>
      <w:marRight w:val="0"/>
      <w:marTop w:val="0"/>
      <w:marBottom w:val="0"/>
      <w:divBdr>
        <w:top w:val="none" w:sz="0" w:space="0" w:color="auto"/>
        <w:left w:val="none" w:sz="0" w:space="0" w:color="auto"/>
        <w:bottom w:val="none" w:sz="0" w:space="0" w:color="auto"/>
        <w:right w:val="none" w:sz="0" w:space="0" w:color="auto"/>
      </w:divBdr>
      <w:divsChild>
        <w:div w:id="1400639098">
          <w:marLeft w:val="1642"/>
          <w:marRight w:val="0"/>
          <w:marTop w:val="0"/>
          <w:marBottom w:val="0"/>
          <w:divBdr>
            <w:top w:val="none" w:sz="0" w:space="0" w:color="auto"/>
            <w:left w:val="none" w:sz="0" w:space="0" w:color="auto"/>
            <w:bottom w:val="none" w:sz="0" w:space="0" w:color="auto"/>
            <w:right w:val="none" w:sz="0" w:space="0" w:color="auto"/>
          </w:divBdr>
        </w:div>
        <w:div w:id="2105757480">
          <w:marLeft w:val="1642"/>
          <w:marRight w:val="0"/>
          <w:marTop w:val="0"/>
          <w:marBottom w:val="0"/>
          <w:divBdr>
            <w:top w:val="none" w:sz="0" w:space="0" w:color="auto"/>
            <w:left w:val="none" w:sz="0" w:space="0" w:color="auto"/>
            <w:bottom w:val="none" w:sz="0" w:space="0" w:color="auto"/>
            <w:right w:val="none" w:sz="0" w:space="0" w:color="auto"/>
          </w:divBdr>
        </w:div>
        <w:div w:id="1368603208">
          <w:marLeft w:val="1642"/>
          <w:marRight w:val="0"/>
          <w:marTop w:val="0"/>
          <w:marBottom w:val="0"/>
          <w:divBdr>
            <w:top w:val="none" w:sz="0" w:space="0" w:color="auto"/>
            <w:left w:val="none" w:sz="0" w:space="0" w:color="auto"/>
            <w:bottom w:val="none" w:sz="0" w:space="0" w:color="auto"/>
            <w:right w:val="none" w:sz="0" w:space="0" w:color="auto"/>
          </w:divBdr>
        </w:div>
        <w:div w:id="1939367511">
          <w:marLeft w:val="1642"/>
          <w:marRight w:val="0"/>
          <w:marTop w:val="0"/>
          <w:marBottom w:val="0"/>
          <w:divBdr>
            <w:top w:val="none" w:sz="0" w:space="0" w:color="auto"/>
            <w:left w:val="none" w:sz="0" w:space="0" w:color="auto"/>
            <w:bottom w:val="none" w:sz="0" w:space="0" w:color="auto"/>
            <w:right w:val="none" w:sz="0" w:space="0" w:color="auto"/>
          </w:divBdr>
        </w:div>
      </w:divsChild>
    </w:div>
    <w:div w:id="870387603">
      <w:bodyDiv w:val="1"/>
      <w:marLeft w:val="0"/>
      <w:marRight w:val="0"/>
      <w:marTop w:val="0"/>
      <w:marBottom w:val="0"/>
      <w:divBdr>
        <w:top w:val="none" w:sz="0" w:space="0" w:color="auto"/>
        <w:left w:val="none" w:sz="0" w:space="0" w:color="auto"/>
        <w:bottom w:val="none" w:sz="0" w:space="0" w:color="auto"/>
        <w:right w:val="none" w:sz="0" w:space="0" w:color="auto"/>
      </w:divBdr>
      <w:divsChild>
        <w:div w:id="636179847">
          <w:marLeft w:val="1080"/>
          <w:marRight w:val="0"/>
          <w:marTop w:val="360"/>
          <w:marBottom w:val="0"/>
          <w:divBdr>
            <w:top w:val="none" w:sz="0" w:space="0" w:color="auto"/>
            <w:left w:val="none" w:sz="0" w:space="0" w:color="auto"/>
            <w:bottom w:val="none" w:sz="0" w:space="0" w:color="auto"/>
            <w:right w:val="none" w:sz="0" w:space="0" w:color="auto"/>
          </w:divBdr>
        </w:div>
        <w:div w:id="706030436">
          <w:marLeft w:val="1080"/>
          <w:marRight w:val="0"/>
          <w:marTop w:val="360"/>
          <w:marBottom w:val="0"/>
          <w:divBdr>
            <w:top w:val="none" w:sz="0" w:space="0" w:color="auto"/>
            <w:left w:val="none" w:sz="0" w:space="0" w:color="auto"/>
            <w:bottom w:val="none" w:sz="0" w:space="0" w:color="auto"/>
            <w:right w:val="none" w:sz="0" w:space="0" w:color="auto"/>
          </w:divBdr>
        </w:div>
      </w:divsChild>
    </w:div>
    <w:div w:id="928150019">
      <w:bodyDiv w:val="1"/>
      <w:marLeft w:val="0"/>
      <w:marRight w:val="0"/>
      <w:marTop w:val="0"/>
      <w:marBottom w:val="0"/>
      <w:divBdr>
        <w:top w:val="none" w:sz="0" w:space="0" w:color="auto"/>
        <w:left w:val="none" w:sz="0" w:space="0" w:color="auto"/>
        <w:bottom w:val="none" w:sz="0" w:space="0" w:color="auto"/>
        <w:right w:val="none" w:sz="0" w:space="0" w:color="auto"/>
      </w:divBdr>
      <w:divsChild>
        <w:div w:id="2012829280">
          <w:marLeft w:val="1886"/>
          <w:marRight w:val="0"/>
          <w:marTop w:val="0"/>
          <w:marBottom w:val="0"/>
          <w:divBdr>
            <w:top w:val="none" w:sz="0" w:space="0" w:color="auto"/>
            <w:left w:val="none" w:sz="0" w:space="0" w:color="auto"/>
            <w:bottom w:val="none" w:sz="0" w:space="0" w:color="auto"/>
            <w:right w:val="none" w:sz="0" w:space="0" w:color="auto"/>
          </w:divBdr>
        </w:div>
      </w:divsChild>
    </w:div>
    <w:div w:id="929584094">
      <w:bodyDiv w:val="1"/>
      <w:marLeft w:val="0"/>
      <w:marRight w:val="0"/>
      <w:marTop w:val="0"/>
      <w:marBottom w:val="0"/>
      <w:divBdr>
        <w:top w:val="none" w:sz="0" w:space="0" w:color="auto"/>
        <w:left w:val="none" w:sz="0" w:space="0" w:color="auto"/>
        <w:bottom w:val="none" w:sz="0" w:space="0" w:color="auto"/>
        <w:right w:val="none" w:sz="0" w:space="0" w:color="auto"/>
      </w:divBdr>
      <w:divsChild>
        <w:div w:id="249319271">
          <w:marLeft w:val="0"/>
          <w:marRight w:val="0"/>
          <w:marTop w:val="0"/>
          <w:marBottom w:val="0"/>
          <w:divBdr>
            <w:top w:val="none" w:sz="0" w:space="0" w:color="auto"/>
            <w:left w:val="none" w:sz="0" w:space="0" w:color="auto"/>
            <w:bottom w:val="none" w:sz="0" w:space="0" w:color="auto"/>
            <w:right w:val="none" w:sz="0" w:space="0" w:color="auto"/>
          </w:divBdr>
          <w:divsChild>
            <w:div w:id="599803866">
              <w:marLeft w:val="0"/>
              <w:marRight w:val="0"/>
              <w:marTop w:val="0"/>
              <w:marBottom w:val="0"/>
              <w:divBdr>
                <w:top w:val="none" w:sz="0" w:space="0" w:color="auto"/>
                <w:left w:val="none" w:sz="0" w:space="0" w:color="auto"/>
                <w:bottom w:val="none" w:sz="0" w:space="0" w:color="auto"/>
                <w:right w:val="none" w:sz="0" w:space="0" w:color="auto"/>
              </w:divBdr>
              <w:divsChild>
                <w:div w:id="5116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17619">
      <w:bodyDiv w:val="1"/>
      <w:marLeft w:val="0"/>
      <w:marRight w:val="0"/>
      <w:marTop w:val="0"/>
      <w:marBottom w:val="0"/>
      <w:divBdr>
        <w:top w:val="none" w:sz="0" w:space="0" w:color="auto"/>
        <w:left w:val="none" w:sz="0" w:space="0" w:color="auto"/>
        <w:bottom w:val="none" w:sz="0" w:space="0" w:color="auto"/>
        <w:right w:val="none" w:sz="0" w:space="0" w:color="auto"/>
      </w:divBdr>
      <w:divsChild>
        <w:div w:id="206259685">
          <w:marLeft w:val="-108"/>
          <w:marRight w:val="0"/>
          <w:marTop w:val="0"/>
          <w:marBottom w:val="0"/>
          <w:divBdr>
            <w:top w:val="none" w:sz="0" w:space="0" w:color="auto"/>
            <w:left w:val="none" w:sz="0" w:space="0" w:color="auto"/>
            <w:bottom w:val="none" w:sz="0" w:space="0" w:color="auto"/>
            <w:right w:val="none" w:sz="0" w:space="0" w:color="auto"/>
          </w:divBdr>
        </w:div>
        <w:div w:id="757798174">
          <w:marLeft w:val="-108"/>
          <w:marRight w:val="0"/>
          <w:marTop w:val="0"/>
          <w:marBottom w:val="0"/>
          <w:divBdr>
            <w:top w:val="none" w:sz="0" w:space="0" w:color="auto"/>
            <w:left w:val="none" w:sz="0" w:space="0" w:color="auto"/>
            <w:bottom w:val="none" w:sz="0" w:space="0" w:color="auto"/>
            <w:right w:val="none" w:sz="0" w:space="0" w:color="auto"/>
          </w:divBdr>
        </w:div>
        <w:div w:id="800004589">
          <w:marLeft w:val="-108"/>
          <w:marRight w:val="0"/>
          <w:marTop w:val="0"/>
          <w:marBottom w:val="0"/>
          <w:divBdr>
            <w:top w:val="none" w:sz="0" w:space="0" w:color="auto"/>
            <w:left w:val="none" w:sz="0" w:space="0" w:color="auto"/>
            <w:bottom w:val="none" w:sz="0" w:space="0" w:color="auto"/>
            <w:right w:val="none" w:sz="0" w:space="0" w:color="auto"/>
          </w:divBdr>
        </w:div>
      </w:divsChild>
    </w:div>
    <w:div w:id="990132030">
      <w:bodyDiv w:val="1"/>
      <w:marLeft w:val="0"/>
      <w:marRight w:val="0"/>
      <w:marTop w:val="0"/>
      <w:marBottom w:val="0"/>
      <w:divBdr>
        <w:top w:val="none" w:sz="0" w:space="0" w:color="auto"/>
        <w:left w:val="none" w:sz="0" w:space="0" w:color="auto"/>
        <w:bottom w:val="none" w:sz="0" w:space="0" w:color="auto"/>
        <w:right w:val="none" w:sz="0" w:space="0" w:color="auto"/>
      </w:divBdr>
      <w:divsChild>
        <w:div w:id="1085224772">
          <w:marLeft w:val="446"/>
          <w:marRight w:val="0"/>
          <w:marTop w:val="360"/>
          <w:marBottom w:val="0"/>
          <w:divBdr>
            <w:top w:val="none" w:sz="0" w:space="0" w:color="auto"/>
            <w:left w:val="none" w:sz="0" w:space="0" w:color="auto"/>
            <w:bottom w:val="none" w:sz="0" w:space="0" w:color="auto"/>
            <w:right w:val="none" w:sz="0" w:space="0" w:color="auto"/>
          </w:divBdr>
        </w:div>
      </w:divsChild>
    </w:div>
    <w:div w:id="995497870">
      <w:bodyDiv w:val="1"/>
      <w:marLeft w:val="0"/>
      <w:marRight w:val="0"/>
      <w:marTop w:val="0"/>
      <w:marBottom w:val="0"/>
      <w:divBdr>
        <w:top w:val="none" w:sz="0" w:space="0" w:color="auto"/>
        <w:left w:val="none" w:sz="0" w:space="0" w:color="auto"/>
        <w:bottom w:val="none" w:sz="0" w:space="0" w:color="auto"/>
        <w:right w:val="none" w:sz="0" w:space="0" w:color="auto"/>
      </w:divBdr>
      <w:divsChild>
        <w:div w:id="558907858">
          <w:marLeft w:val="0"/>
          <w:marRight w:val="0"/>
          <w:marTop w:val="0"/>
          <w:marBottom w:val="0"/>
          <w:divBdr>
            <w:top w:val="none" w:sz="0" w:space="0" w:color="auto"/>
            <w:left w:val="none" w:sz="0" w:space="0" w:color="auto"/>
            <w:bottom w:val="none" w:sz="0" w:space="0" w:color="auto"/>
            <w:right w:val="none" w:sz="0" w:space="0" w:color="auto"/>
          </w:divBdr>
          <w:divsChild>
            <w:div w:id="1957789108">
              <w:marLeft w:val="0"/>
              <w:marRight w:val="0"/>
              <w:marTop w:val="0"/>
              <w:marBottom w:val="0"/>
              <w:divBdr>
                <w:top w:val="none" w:sz="0" w:space="0" w:color="auto"/>
                <w:left w:val="none" w:sz="0" w:space="0" w:color="auto"/>
                <w:bottom w:val="none" w:sz="0" w:space="0" w:color="auto"/>
                <w:right w:val="none" w:sz="0" w:space="0" w:color="auto"/>
              </w:divBdr>
              <w:divsChild>
                <w:div w:id="14449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46592">
      <w:bodyDiv w:val="1"/>
      <w:marLeft w:val="0"/>
      <w:marRight w:val="0"/>
      <w:marTop w:val="0"/>
      <w:marBottom w:val="0"/>
      <w:divBdr>
        <w:top w:val="none" w:sz="0" w:space="0" w:color="auto"/>
        <w:left w:val="none" w:sz="0" w:space="0" w:color="auto"/>
        <w:bottom w:val="none" w:sz="0" w:space="0" w:color="auto"/>
        <w:right w:val="none" w:sz="0" w:space="0" w:color="auto"/>
      </w:divBdr>
      <w:divsChild>
        <w:div w:id="2078700070">
          <w:marLeft w:val="547"/>
          <w:marRight w:val="0"/>
          <w:marTop w:val="200"/>
          <w:marBottom w:val="0"/>
          <w:divBdr>
            <w:top w:val="none" w:sz="0" w:space="0" w:color="auto"/>
            <w:left w:val="none" w:sz="0" w:space="0" w:color="auto"/>
            <w:bottom w:val="none" w:sz="0" w:space="0" w:color="auto"/>
            <w:right w:val="none" w:sz="0" w:space="0" w:color="auto"/>
          </w:divBdr>
        </w:div>
        <w:div w:id="583877337">
          <w:marLeft w:val="1987"/>
          <w:marRight w:val="0"/>
          <w:marTop w:val="100"/>
          <w:marBottom w:val="0"/>
          <w:divBdr>
            <w:top w:val="none" w:sz="0" w:space="0" w:color="auto"/>
            <w:left w:val="none" w:sz="0" w:space="0" w:color="auto"/>
            <w:bottom w:val="none" w:sz="0" w:space="0" w:color="auto"/>
            <w:right w:val="none" w:sz="0" w:space="0" w:color="auto"/>
          </w:divBdr>
        </w:div>
        <w:div w:id="1232697082">
          <w:marLeft w:val="1987"/>
          <w:marRight w:val="0"/>
          <w:marTop w:val="100"/>
          <w:marBottom w:val="0"/>
          <w:divBdr>
            <w:top w:val="none" w:sz="0" w:space="0" w:color="auto"/>
            <w:left w:val="none" w:sz="0" w:space="0" w:color="auto"/>
            <w:bottom w:val="none" w:sz="0" w:space="0" w:color="auto"/>
            <w:right w:val="none" w:sz="0" w:space="0" w:color="auto"/>
          </w:divBdr>
        </w:div>
        <w:div w:id="1698265497">
          <w:marLeft w:val="1987"/>
          <w:marRight w:val="0"/>
          <w:marTop w:val="100"/>
          <w:marBottom w:val="0"/>
          <w:divBdr>
            <w:top w:val="none" w:sz="0" w:space="0" w:color="auto"/>
            <w:left w:val="none" w:sz="0" w:space="0" w:color="auto"/>
            <w:bottom w:val="none" w:sz="0" w:space="0" w:color="auto"/>
            <w:right w:val="none" w:sz="0" w:space="0" w:color="auto"/>
          </w:divBdr>
        </w:div>
        <w:div w:id="2061635886">
          <w:marLeft w:val="1987"/>
          <w:marRight w:val="0"/>
          <w:marTop w:val="100"/>
          <w:marBottom w:val="0"/>
          <w:divBdr>
            <w:top w:val="none" w:sz="0" w:space="0" w:color="auto"/>
            <w:left w:val="none" w:sz="0" w:space="0" w:color="auto"/>
            <w:bottom w:val="none" w:sz="0" w:space="0" w:color="auto"/>
            <w:right w:val="none" w:sz="0" w:space="0" w:color="auto"/>
          </w:divBdr>
        </w:div>
        <w:div w:id="1804881109">
          <w:marLeft w:val="547"/>
          <w:marRight w:val="0"/>
          <w:marTop w:val="200"/>
          <w:marBottom w:val="0"/>
          <w:divBdr>
            <w:top w:val="none" w:sz="0" w:space="0" w:color="auto"/>
            <w:left w:val="none" w:sz="0" w:space="0" w:color="auto"/>
            <w:bottom w:val="none" w:sz="0" w:space="0" w:color="auto"/>
            <w:right w:val="none" w:sz="0" w:space="0" w:color="auto"/>
          </w:divBdr>
        </w:div>
        <w:div w:id="617833020">
          <w:marLeft w:val="1987"/>
          <w:marRight w:val="0"/>
          <w:marTop w:val="100"/>
          <w:marBottom w:val="0"/>
          <w:divBdr>
            <w:top w:val="none" w:sz="0" w:space="0" w:color="auto"/>
            <w:left w:val="none" w:sz="0" w:space="0" w:color="auto"/>
            <w:bottom w:val="none" w:sz="0" w:space="0" w:color="auto"/>
            <w:right w:val="none" w:sz="0" w:space="0" w:color="auto"/>
          </w:divBdr>
        </w:div>
        <w:div w:id="826673605">
          <w:marLeft w:val="1987"/>
          <w:marRight w:val="0"/>
          <w:marTop w:val="100"/>
          <w:marBottom w:val="0"/>
          <w:divBdr>
            <w:top w:val="none" w:sz="0" w:space="0" w:color="auto"/>
            <w:left w:val="none" w:sz="0" w:space="0" w:color="auto"/>
            <w:bottom w:val="none" w:sz="0" w:space="0" w:color="auto"/>
            <w:right w:val="none" w:sz="0" w:space="0" w:color="auto"/>
          </w:divBdr>
        </w:div>
      </w:divsChild>
    </w:div>
    <w:div w:id="1132558341">
      <w:bodyDiv w:val="1"/>
      <w:marLeft w:val="0"/>
      <w:marRight w:val="0"/>
      <w:marTop w:val="0"/>
      <w:marBottom w:val="0"/>
      <w:divBdr>
        <w:top w:val="none" w:sz="0" w:space="0" w:color="auto"/>
        <w:left w:val="none" w:sz="0" w:space="0" w:color="auto"/>
        <w:bottom w:val="none" w:sz="0" w:space="0" w:color="auto"/>
        <w:right w:val="none" w:sz="0" w:space="0" w:color="auto"/>
      </w:divBdr>
      <w:divsChild>
        <w:div w:id="2014137791">
          <w:marLeft w:val="461"/>
          <w:marRight w:val="0"/>
          <w:marTop w:val="120"/>
          <w:marBottom w:val="0"/>
          <w:divBdr>
            <w:top w:val="none" w:sz="0" w:space="0" w:color="auto"/>
            <w:left w:val="none" w:sz="0" w:space="0" w:color="auto"/>
            <w:bottom w:val="none" w:sz="0" w:space="0" w:color="auto"/>
            <w:right w:val="none" w:sz="0" w:space="0" w:color="auto"/>
          </w:divBdr>
        </w:div>
      </w:divsChild>
    </w:div>
    <w:div w:id="1167986461">
      <w:bodyDiv w:val="1"/>
      <w:marLeft w:val="0"/>
      <w:marRight w:val="0"/>
      <w:marTop w:val="0"/>
      <w:marBottom w:val="0"/>
      <w:divBdr>
        <w:top w:val="none" w:sz="0" w:space="0" w:color="auto"/>
        <w:left w:val="none" w:sz="0" w:space="0" w:color="auto"/>
        <w:bottom w:val="none" w:sz="0" w:space="0" w:color="auto"/>
        <w:right w:val="none" w:sz="0" w:space="0" w:color="auto"/>
      </w:divBdr>
      <w:divsChild>
        <w:div w:id="1186334742">
          <w:marLeft w:val="446"/>
          <w:marRight w:val="0"/>
          <w:marTop w:val="360"/>
          <w:marBottom w:val="0"/>
          <w:divBdr>
            <w:top w:val="none" w:sz="0" w:space="0" w:color="auto"/>
            <w:left w:val="none" w:sz="0" w:space="0" w:color="auto"/>
            <w:bottom w:val="none" w:sz="0" w:space="0" w:color="auto"/>
            <w:right w:val="none" w:sz="0" w:space="0" w:color="auto"/>
          </w:divBdr>
        </w:div>
      </w:divsChild>
    </w:div>
    <w:div w:id="1186946556">
      <w:bodyDiv w:val="1"/>
      <w:marLeft w:val="0"/>
      <w:marRight w:val="0"/>
      <w:marTop w:val="0"/>
      <w:marBottom w:val="0"/>
      <w:divBdr>
        <w:top w:val="none" w:sz="0" w:space="0" w:color="auto"/>
        <w:left w:val="none" w:sz="0" w:space="0" w:color="auto"/>
        <w:bottom w:val="none" w:sz="0" w:space="0" w:color="auto"/>
        <w:right w:val="none" w:sz="0" w:space="0" w:color="auto"/>
      </w:divBdr>
    </w:div>
    <w:div w:id="1191840854">
      <w:bodyDiv w:val="1"/>
      <w:marLeft w:val="0"/>
      <w:marRight w:val="0"/>
      <w:marTop w:val="0"/>
      <w:marBottom w:val="0"/>
      <w:divBdr>
        <w:top w:val="none" w:sz="0" w:space="0" w:color="auto"/>
        <w:left w:val="none" w:sz="0" w:space="0" w:color="auto"/>
        <w:bottom w:val="none" w:sz="0" w:space="0" w:color="auto"/>
        <w:right w:val="none" w:sz="0" w:space="0" w:color="auto"/>
      </w:divBdr>
      <w:divsChild>
        <w:div w:id="1201434155">
          <w:marLeft w:val="446"/>
          <w:marRight w:val="0"/>
          <w:marTop w:val="360"/>
          <w:marBottom w:val="0"/>
          <w:divBdr>
            <w:top w:val="none" w:sz="0" w:space="0" w:color="auto"/>
            <w:left w:val="none" w:sz="0" w:space="0" w:color="auto"/>
            <w:bottom w:val="none" w:sz="0" w:space="0" w:color="auto"/>
            <w:right w:val="none" w:sz="0" w:space="0" w:color="auto"/>
          </w:divBdr>
        </w:div>
        <w:div w:id="347685994">
          <w:marLeft w:val="1080"/>
          <w:marRight w:val="0"/>
          <w:marTop w:val="360"/>
          <w:marBottom w:val="0"/>
          <w:divBdr>
            <w:top w:val="none" w:sz="0" w:space="0" w:color="auto"/>
            <w:left w:val="none" w:sz="0" w:space="0" w:color="auto"/>
            <w:bottom w:val="none" w:sz="0" w:space="0" w:color="auto"/>
            <w:right w:val="none" w:sz="0" w:space="0" w:color="auto"/>
          </w:divBdr>
        </w:div>
        <w:div w:id="1747454699">
          <w:marLeft w:val="1080"/>
          <w:marRight w:val="0"/>
          <w:marTop w:val="360"/>
          <w:marBottom w:val="0"/>
          <w:divBdr>
            <w:top w:val="none" w:sz="0" w:space="0" w:color="auto"/>
            <w:left w:val="none" w:sz="0" w:space="0" w:color="auto"/>
            <w:bottom w:val="none" w:sz="0" w:space="0" w:color="auto"/>
            <w:right w:val="none" w:sz="0" w:space="0" w:color="auto"/>
          </w:divBdr>
        </w:div>
        <w:div w:id="1816799631">
          <w:marLeft w:val="1080"/>
          <w:marRight w:val="0"/>
          <w:marTop w:val="360"/>
          <w:marBottom w:val="0"/>
          <w:divBdr>
            <w:top w:val="none" w:sz="0" w:space="0" w:color="auto"/>
            <w:left w:val="none" w:sz="0" w:space="0" w:color="auto"/>
            <w:bottom w:val="none" w:sz="0" w:space="0" w:color="auto"/>
            <w:right w:val="none" w:sz="0" w:space="0" w:color="auto"/>
          </w:divBdr>
        </w:div>
        <w:div w:id="685789347">
          <w:marLeft w:val="1080"/>
          <w:marRight w:val="0"/>
          <w:marTop w:val="360"/>
          <w:marBottom w:val="0"/>
          <w:divBdr>
            <w:top w:val="none" w:sz="0" w:space="0" w:color="auto"/>
            <w:left w:val="none" w:sz="0" w:space="0" w:color="auto"/>
            <w:bottom w:val="none" w:sz="0" w:space="0" w:color="auto"/>
            <w:right w:val="none" w:sz="0" w:space="0" w:color="auto"/>
          </w:divBdr>
        </w:div>
        <w:div w:id="1314455667">
          <w:marLeft w:val="446"/>
          <w:marRight w:val="0"/>
          <w:marTop w:val="360"/>
          <w:marBottom w:val="0"/>
          <w:divBdr>
            <w:top w:val="none" w:sz="0" w:space="0" w:color="auto"/>
            <w:left w:val="none" w:sz="0" w:space="0" w:color="auto"/>
            <w:bottom w:val="none" w:sz="0" w:space="0" w:color="auto"/>
            <w:right w:val="none" w:sz="0" w:space="0" w:color="auto"/>
          </w:divBdr>
        </w:div>
      </w:divsChild>
    </w:div>
    <w:div w:id="1270775067">
      <w:bodyDiv w:val="1"/>
      <w:marLeft w:val="0"/>
      <w:marRight w:val="0"/>
      <w:marTop w:val="0"/>
      <w:marBottom w:val="0"/>
      <w:divBdr>
        <w:top w:val="none" w:sz="0" w:space="0" w:color="auto"/>
        <w:left w:val="none" w:sz="0" w:space="0" w:color="auto"/>
        <w:bottom w:val="none" w:sz="0" w:space="0" w:color="auto"/>
        <w:right w:val="none" w:sz="0" w:space="0" w:color="auto"/>
      </w:divBdr>
      <w:divsChild>
        <w:div w:id="469791147">
          <w:marLeft w:val="1080"/>
          <w:marRight w:val="0"/>
          <w:marTop w:val="0"/>
          <w:marBottom w:val="0"/>
          <w:divBdr>
            <w:top w:val="none" w:sz="0" w:space="0" w:color="auto"/>
            <w:left w:val="none" w:sz="0" w:space="0" w:color="auto"/>
            <w:bottom w:val="none" w:sz="0" w:space="0" w:color="auto"/>
            <w:right w:val="none" w:sz="0" w:space="0" w:color="auto"/>
          </w:divBdr>
        </w:div>
        <w:div w:id="95829114">
          <w:marLeft w:val="1080"/>
          <w:marRight w:val="0"/>
          <w:marTop w:val="0"/>
          <w:marBottom w:val="0"/>
          <w:divBdr>
            <w:top w:val="none" w:sz="0" w:space="0" w:color="auto"/>
            <w:left w:val="none" w:sz="0" w:space="0" w:color="auto"/>
            <w:bottom w:val="none" w:sz="0" w:space="0" w:color="auto"/>
            <w:right w:val="none" w:sz="0" w:space="0" w:color="auto"/>
          </w:divBdr>
        </w:div>
        <w:div w:id="1170560739">
          <w:marLeft w:val="1080"/>
          <w:marRight w:val="0"/>
          <w:marTop w:val="0"/>
          <w:marBottom w:val="0"/>
          <w:divBdr>
            <w:top w:val="none" w:sz="0" w:space="0" w:color="auto"/>
            <w:left w:val="none" w:sz="0" w:space="0" w:color="auto"/>
            <w:bottom w:val="none" w:sz="0" w:space="0" w:color="auto"/>
            <w:right w:val="none" w:sz="0" w:space="0" w:color="auto"/>
          </w:divBdr>
        </w:div>
        <w:div w:id="473373973">
          <w:marLeft w:val="1080"/>
          <w:marRight w:val="0"/>
          <w:marTop w:val="0"/>
          <w:marBottom w:val="0"/>
          <w:divBdr>
            <w:top w:val="none" w:sz="0" w:space="0" w:color="auto"/>
            <w:left w:val="none" w:sz="0" w:space="0" w:color="auto"/>
            <w:bottom w:val="none" w:sz="0" w:space="0" w:color="auto"/>
            <w:right w:val="none" w:sz="0" w:space="0" w:color="auto"/>
          </w:divBdr>
        </w:div>
        <w:div w:id="47918407">
          <w:marLeft w:val="1800"/>
          <w:marRight w:val="0"/>
          <w:marTop w:val="0"/>
          <w:marBottom w:val="0"/>
          <w:divBdr>
            <w:top w:val="none" w:sz="0" w:space="0" w:color="auto"/>
            <w:left w:val="none" w:sz="0" w:space="0" w:color="auto"/>
            <w:bottom w:val="none" w:sz="0" w:space="0" w:color="auto"/>
            <w:right w:val="none" w:sz="0" w:space="0" w:color="auto"/>
          </w:divBdr>
        </w:div>
        <w:div w:id="1071007069">
          <w:marLeft w:val="1800"/>
          <w:marRight w:val="0"/>
          <w:marTop w:val="0"/>
          <w:marBottom w:val="0"/>
          <w:divBdr>
            <w:top w:val="none" w:sz="0" w:space="0" w:color="auto"/>
            <w:left w:val="none" w:sz="0" w:space="0" w:color="auto"/>
            <w:bottom w:val="none" w:sz="0" w:space="0" w:color="auto"/>
            <w:right w:val="none" w:sz="0" w:space="0" w:color="auto"/>
          </w:divBdr>
        </w:div>
        <w:div w:id="721248696">
          <w:marLeft w:val="1800"/>
          <w:marRight w:val="0"/>
          <w:marTop w:val="0"/>
          <w:marBottom w:val="0"/>
          <w:divBdr>
            <w:top w:val="none" w:sz="0" w:space="0" w:color="auto"/>
            <w:left w:val="none" w:sz="0" w:space="0" w:color="auto"/>
            <w:bottom w:val="none" w:sz="0" w:space="0" w:color="auto"/>
            <w:right w:val="none" w:sz="0" w:space="0" w:color="auto"/>
          </w:divBdr>
        </w:div>
        <w:div w:id="1814176661">
          <w:marLeft w:val="1800"/>
          <w:marRight w:val="0"/>
          <w:marTop w:val="0"/>
          <w:marBottom w:val="0"/>
          <w:divBdr>
            <w:top w:val="none" w:sz="0" w:space="0" w:color="auto"/>
            <w:left w:val="none" w:sz="0" w:space="0" w:color="auto"/>
            <w:bottom w:val="none" w:sz="0" w:space="0" w:color="auto"/>
            <w:right w:val="none" w:sz="0" w:space="0" w:color="auto"/>
          </w:divBdr>
        </w:div>
        <w:div w:id="1188060927">
          <w:marLeft w:val="1800"/>
          <w:marRight w:val="0"/>
          <w:marTop w:val="0"/>
          <w:marBottom w:val="0"/>
          <w:divBdr>
            <w:top w:val="none" w:sz="0" w:space="0" w:color="auto"/>
            <w:left w:val="none" w:sz="0" w:space="0" w:color="auto"/>
            <w:bottom w:val="none" w:sz="0" w:space="0" w:color="auto"/>
            <w:right w:val="none" w:sz="0" w:space="0" w:color="auto"/>
          </w:divBdr>
        </w:div>
        <w:div w:id="789469575">
          <w:marLeft w:val="1800"/>
          <w:marRight w:val="0"/>
          <w:marTop w:val="0"/>
          <w:marBottom w:val="0"/>
          <w:divBdr>
            <w:top w:val="none" w:sz="0" w:space="0" w:color="auto"/>
            <w:left w:val="none" w:sz="0" w:space="0" w:color="auto"/>
            <w:bottom w:val="none" w:sz="0" w:space="0" w:color="auto"/>
            <w:right w:val="none" w:sz="0" w:space="0" w:color="auto"/>
          </w:divBdr>
        </w:div>
        <w:div w:id="1668092320">
          <w:marLeft w:val="1800"/>
          <w:marRight w:val="0"/>
          <w:marTop w:val="0"/>
          <w:marBottom w:val="0"/>
          <w:divBdr>
            <w:top w:val="none" w:sz="0" w:space="0" w:color="auto"/>
            <w:left w:val="none" w:sz="0" w:space="0" w:color="auto"/>
            <w:bottom w:val="none" w:sz="0" w:space="0" w:color="auto"/>
            <w:right w:val="none" w:sz="0" w:space="0" w:color="auto"/>
          </w:divBdr>
        </w:div>
        <w:div w:id="1785684867">
          <w:marLeft w:val="1800"/>
          <w:marRight w:val="0"/>
          <w:marTop w:val="0"/>
          <w:marBottom w:val="0"/>
          <w:divBdr>
            <w:top w:val="none" w:sz="0" w:space="0" w:color="auto"/>
            <w:left w:val="none" w:sz="0" w:space="0" w:color="auto"/>
            <w:bottom w:val="none" w:sz="0" w:space="0" w:color="auto"/>
            <w:right w:val="none" w:sz="0" w:space="0" w:color="auto"/>
          </w:divBdr>
        </w:div>
      </w:divsChild>
    </w:div>
    <w:div w:id="1287614430">
      <w:bodyDiv w:val="1"/>
      <w:marLeft w:val="0"/>
      <w:marRight w:val="0"/>
      <w:marTop w:val="0"/>
      <w:marBottom w:val="0"/>
      <w:divBdr>
        <w:top w:val="none" w:sz="0" w:space="0" w:color="auto"/>
        <w:left w:val="none" w:sz="0" w:space="0" w:color="auto"/>
        <w:bottom w:val="none" w:sz="0" w:space="0" w:color="auto"/>
        <w:right w:val="none" w:sz="0" w:space="0" w:color="auto"/>
      </w:divBdr>
    </w:div>
    <w:div w:id="1408964770">
      <w:bodyDiv w:val="1"/>
      <w:marLeft w:val="0"/>
      <w:marRight w:val="0"/>
      <w:marTop w:val="0"/>
      <w:marBottom w:val="0"/>
      <w:divBdr>
        <w:top w:val="none" w:sz="0" w:space="0" w:color="auto"/>
        <w:left w:val="none" w:sz="0" w:space="0" w:color="auto"/>
        <w:bottom w:val="none" w:sz="0" w:space="0" w:color="auto"/>
        <w:right w:val="none" w:sz="0" w:space="0" w:color="auto"/>
      </w:divBdr>
      <w:divsChild>
        <w:div w:id="1448935768">
          <w:marLeft w:val="446"/>
          <w:marRight w:val="0"/>
          <w:marTop w:val="440"/>
          <w:marBottom w:val="0"/>
          <w:divBdr>
            <w:top w:val="none" w:sz="0" w:space="0" w:color="auto"/>
            <w:left w:val="none" w:sz="0" w:space="0" w:color="auto"/>
            <w:bottom w:val="none" w:sz="0" w:space="0" w:color="auto"/>
            <w:right w:val="none" w:sz="0" w:space="0" w:color="auto"/>
          </w:divBdr>
        </w:div>
        <w:div w:id="731318969">
          <w:marLeft w:val="446"/>
          <w:marRight w:val="0"/>
          <w:marTop w:val="440"/>
          <w:marBottom w:val="0"/>
          <w:divBdr>
            <w:top w:val="none" w:sz="0" w:space="0" w:color="auto"/>
            <w:left w:val="none" w:sz="0" w:space="0" w:color="auto"/>
            <w:bottom w:val="none" w:sz="0" w:space="0" w:color="auto"/>
            <w:right w:val="none" w:sz="0" w:space="0" w:color="auto"/>
          </w:divBdr>
        </w:div>
      </w:divsChild>
    </w:div>
    <w:div w:id="1422992078">
      <w:bodyDiv w:val="1"/>
      <w:marLeft w:val="0"/>
      <w:marRight w:val="0"/>
      <w:marTop w:val="0"/>
      <w:marBottom w:val="0"/>
      <w:divBdr>
        <w:top w:val="none" w:sz="0" w:space="0" w:color="auto"/>
        <w:left w:val="none" w:sz="0" w:space="0" w:color="auto"/>
        <w:bottom w:val="none" w:sz="0" w:space="0" w:color="auto"/>
        <w:right w:val="none" w:sz="0" w:space="0" w:color="auto"/>
      </w:divBdr>
      <w:divsChild>
        <w:div w:id="830675482">
          <w:marLeft w:val="446"/>
          <w:marRight w:val="0"/>
          <w:marTop w:val="440"/>
          <w:marBottom w:val="0"/>
          <w:divBdr>
            <w:top w:val="none" w:sz="0" w:space="0" w:color="auto"/>
            <w:left w:val="none" w:sz="0" w:space="0" w:color="auto"/>
            <w:bottom w:val="none" w:sz="0" w:space="0" w:color="auto"/>
            <w:right w:val="none" w:sz="0" w:space="0" w:color="auto"/>
          </w:divBdr>
        </w:div>
        <w:div w:id="100220840">
          <w:marLeft w:val="446"/>
          <w:marRight w:val="0"/>
          <w:marTop w:val="440"/>
          <w:marBottom w:val="0"/>
          <w:divBdr>
            <w:top w:val="none" w:sz="0" w:space="0" w:color="auto"/>
            <w:left w:val="none" w:sz="0" w:space="0" w:color="auto"/>
            <w:bottom w:val="none" w:sz="0" w:space="0" w:color="auto"/>
            <w:right w:val="none" w:sz="0" w:space="0" w:color="auto"/>
          </w:divBdr>
        </w:div>
        <w:div w:id="1761295229">
          <w:marLeft w:val="446"/>
          <w:marRight w:val="0"/>
          <w:marTop w:val="440"/>
          <w:marBottom w:val="0"/>
          <w:divBdr>
            <w:top w:val="none" w:sz="0" w:space="0" w:color="auto"/>
            <w:left w:val="none" w:sz="0" w:space="0" w:color="auto"/>
            <w:bottom w:val="none" w:sz="0" w:space="0" w:color="auto"/>
            <w:right w:val="none" w:sz="0" w:space="0" w:color="auto"/>
          </w:divBdr>
        </w:div>
      </w:divsChild>
    </w:div>
    <w:div w:id="1439061477">
      <w:bodyDiv w:val="1"/>
      <w:marLeft w:val="0"/>
      <w:marRight w:val="0"/>
      <w:marTop w:val="0"/>
      <w:marBottom w:val="0"/>
      <w:divBdr>
        <w:top w:val="none" w:sz="0" w:space="0" w:color="auto"/>
        <w:left w:val="none" w:sz="0" w:space="0" w:color="auto"/>
        <w:bottom w:val="none" w:sz="0" w:space="0" w:color="auto"/>
        <w:right w:val="none" w:sz="0" w:space="0" w:color="auto"/>
      </w:divBdr>
    </w:div>
    <w:div w:id="1468356750">
      <w:bodyDiv w:val="1"/>
      <w:marLeft w:val="0"/>
      <w:marRight w:val="0"/>
      <w:marTop w:val="0"/>
      <w:marBottom w:val="0"/>
      <w:divBdr>
        <w:top w:val="none" w:sz="0" w:space="0" w:color="auto"/>
        <w:left w:val="none" w:sz="0" w:space="0" w:color="auto"/>
        <w:bottom w:val="none" w:sz="0" w:space="0" w:color="auto"/>
        <w:right w:val="none" w:sz="0" w:space="0" w:color="auto"/>
      </w:divBdr>
      <w:divsChild>
        <w:div w:id="606277091">
          <w:marLeft w:val="360"/>
          <w:marRight w:val="0"/>
          <w:marTop w:val="200"/>
          <w:marBottom w:val="0"/>
          <w:divBdr>
            <w:top w:val="none" w:sz="0" w:space="0" w:color="auto"/>
            <w:left w:val="none" w:sz="0" w:space="0" w:color="auto"/>
            <w:bottom w:val="none" w:sz="0" w:space="0" w:color="auto"/>
            <w:right w:val="none" w:sz="0" w:space="0" w:color="auto"/>
          </w:divBdr>
        </w:div>
        <w:div w:id="1933081407">
          <w:marLeft w:val="360"/>
          <w:marRight w:val="0"/>
          <w:marTop w:val="200"/>
          <w:marBottom w:val="0"/>
          <w:divBdr>
            <w:top w:val="none" w:sz="0" w:space="0" w:color="auto"/>
            <w:left w:val="none" w:sz="0" w:space="0" w:color="auto"/>
            <w:bottom w:val="none" w:sz="0" w:space="0" w:color="auto"/>
            <w:right w:val="none" w:sz="0" w:space="0" w:color="auto"/>
          </w:divBdr>
        </w:div>
      </w:divsChild>
    </w:div>
    <w:div w:id="1545865805">
      <w:bodyDiv w:val="1"/>
      <w:marLeft w:val="0"/>
      <w:marRight w:val="0"/>
      <w:marTop w:val="0"/>
      <w:marBottom w:val="0"/>
      <w:divBdr>
        <w:top w:val="none" w:sz="0" w:space="0" w:color="auto"/>
        <w:left w:val="none" w:sz="0" w:space="0" w:color="auto"/>
        <w:bottom w:val="none" w:sz="0" w:space="0" w:color="auto"/>
        <w:right w:val="none" w:sz="0" w:space="0" w:color="auto"/>
      </w:divBdr>
    </w:div>
    <w:div w:id="1549605260">
      <w:bodyDiv w:val="1"/>
      <w:marLeft w:val="0"/>
      <w:marRight w:val="0"/>
      <w:marTop w:val="0"/>
      <w:marBottom w:val="0"/>
      <w:divBdr>
        <w:top w:val="none" w:sz="0" w:space="0" w:color="auto"/>
        <w:left w:val="none" w:sz="0" w:space="0" w:color="auto"/>
        <w:bottom w:val="none" w:sz="0" w:space="0" w:color="auto"/>
        <w:right w:val="none" w:sz="0" w:space="0" w:color="auto"/>
      </w:divBdr>
      <w:divsChild>
        <w:div w:id="1039746414">
          <w:marLeft w:val="360"/>
          <w:marRight w:val="0"/>
          <w:marTop w:val="200"/>
          <w:marBottom w:val="0"/>
          <w:divBdr>
            <w:top w:val="none" w:sz="0" w:space="0" w:color="auto"/>
            <w:left w:val="none" w:sz="0" w:space="0" w:color="auto"/>
            <w:bottom w:val="none" w:sz="0" w:space="0" w:color="auto"/>
            <w:right w:val="none" w:sz="0" w:space="0" w:color="auto"/>
          </w:divBdr>
        </w:div>
        <w:div w:id="234510614">
          <w:marLeft w:val="360"/>
          <w:marRight w:val="0"/>
          <w:marTop w:val="200"/>
          <w:marBottom w:val="0"/>
          <w:divBdr>
            <w:top w:val="none" w:sz="0" w:space="0" w:color="auto"/>
            <w:left w:val="none" w:sz="0" w:space="0" w:color="auto"/>
            <w:bottom w:val="none" w:sz="0" w:space="0" w:color="auto"/>
            <w:right w:val="none" w:sz="0" w:space="0" w:color="auto"/>
          </w:divBdr>
        </w:div>
        <w:div w:id="69274889">
          <w:marLeft w:val="360"/>
          <w:marRight w:val="0"/>
          <w:marTop w:val="200"/>
          <w:marBottom w:val="0"/>
          <w:divBdr>
            <w:top w:val="none" w:sz="0" w:space="0" w:color="auto"/>
            <w:left w:val="none" w:sz="0" w:space="0" w:color="auto"/>
            <w:bottom w:val="none" w:sz="0" w:space="0" w:color="auto"/>
            <w:right w:val="none" w:sz="0" w:space="0" w:color="auto"/>
          </w:divBdr>
        </w:div>
        <w:div w:id="1655640334">
          <w:marLeft w:val="360"/>
          <w:marRight w:val="0"/>
          <w:marTop w:val="200"/>
          <w:marBottom w:val="0"/>
          <w:divBdr>
            <w:top w:val="none" w:sz="0" w:space="0" w:color="auto"/>
            <w:left w:val="none" w:sz="0" w:space="0" w:color="auto"/>
            <w:bottom w:val="none" w:sz="0" w:space="0" w:color="auto"/>
            <w:right w:val="none" w:sz="0" w:space="0" w:color="auto"/>
          </w:divBdr>
        </w:div>
      </w:divsChild>
    </w:div>
    <w:div w:id="1563756591">
      <w:bodyDiv w:val="1"/>
      <w:marLeft w:val="0"/>
      <w:marRight w:val="0"/>
      <w:marTop w:val="0"/>
      <w:marBottom w:val="0"/>
      <w:divBdr>
        <w:top w:val="none" w:sz="0" w:space="0" w:color="auto"/>
        <w:left w:val="none" w:sz="0" w:space="0" w:color="auto"/>
        <w:bottom w:val="none" w:sz="0" w:space="0" w:color="auto"/>
        <w:right w:val="none" w:sz="0" w:space="0" w:color="auto"/>
      </w:divBdr>
    </w:div>
    <w:div w:id="1563834193">
      <w:bodyDiv w:val="1"/>
      <w:marLeft w:val="0"/>
      <w:marRight w:val="0"/>
      <w:marTop w:val="0"/>
      <w:marBottom w:val="0"/>
      <w:divBdr>
        <w:top w:val="none" w:sz="0" w:space="0" w:color="auto"/>
        <w:left w:val="none" w:sz="0" w:space="0" w:color="auto"/>
        <w:bottom w:val="none" w:sz="0" w:space="0" w:color="auto"/>
        <w:right w:val="none" w:sz="0" w:space="0" w:color="auto"/>
      </w:divBdr>
    </w:div>
    <w:div w:id="1610894436">
      <w:bodyDiv w:val="1"/>
      <w:marLeft w:val="0"/>
      <w:marRight w:val="0"/>
      <w:marTop w:val="0"/>
      <w:marBottom w:val="0"/>
      <w:divBdr>
        <w:top w:val="none" w:sz="0" w:space="0" w:color="auto"/>
        <w:left w:val="none" w:sz="0" w:space="0" w:color="auto"/>
        <w:bottom w:val="none" w:sz="0" w:space="0" w:color="auto"/>
        <w:right w:val="none" w:sz="0" w:space="0" w:color="auto"/>
      </w:divBdr>
      <w:divsChild>
        <w:div w:id="1805386421">
          <w:marLeft w:val="446"/>
          <w:marRight w:val="0"/>
          <w:marTop w:val="440"/>
          <w:marBottom w:val="0"/>
          <w:divBdr>
            <w:top w:val="none" w:sz="0" w:space="0" w:color="auto"/>
            <w:left w:val="none" w:sz="0" w:space="0" w:color="auto"/>
            <w:bottom w:val="none" w:sz="0" w:space="0" w:color="auto"/>
            <w:right w:val="none" w:sz="0" w:space="0" w:color="auto"/>
          </w:divBdr>
        </w:div>
        <w:div w:id="1851682190">
          <w:marLeft w:val="446"/>
          <w:marRight w:val="0"/>
          <w:marTop w:val="440"/>
          <w:marBottom w:val="0"/>
          <w:divBdr>
            <w:top w:val="none" w:sz="0" w:space="0" w:color="auto"/>
            <w:left w:val="none" w:sz="0" w:space="0" w:color="auto"/>
            <w:bottom w:val="none" w:sz="0" w:space="0" w:color="auto"/>
            <w:right w:val="none" w:sz="0" w:space="0" w:color="auto"/>
          </w:divBdr>
        </w:div>
        <w:div w:id="116528961">
          <w:marLeft w:val="446"/>
          <w:marRight w:val="0"/>
          <w:marTop w:val="440"/>
          <w:marBottom w:val="0"/>
          <w:divBdr>
            <w:top w:val="none" w:sz="0" w:space="0" w:color="auto"/>
            <w:left w:val="none" w:sz="0" w:space="0" w:color="auto"/>
            <w:bottom w:val="none" w:sz="0" w:space="0" w:color="auto"/>
            <w:right w:val="none" w:sz="0" w:space="0" w:color="auto"/>
          </w:divBdr>
        </w:div>
        <w:div w:id="170264708">
          <w:marLeft w:val="446"/>
          <w:marRight w:val="0"/>
          <w:marTop w:val="440"/>
          <w:marBottom w:val="0"/>
          <w:divBdr>
            <w:top w:val="none" w:sz="0" w:space="0" w:color="auto"/>
            <w:left w:val="none" w:sz="0" w:space="0" w:color="auto"/>
            <w:bottom w:val="none" w:sz="0" w:space="0" w:color="auto"/>
            <w:right w:val="none" w:sz="0" w:space="0" w:color="auto"/>
          </w:divBdr>
        </w:div>
        <w:div w:id="797650782">
          <w:marLeft w:val="446"/>
          <w:marRight w:val="0"/>
          <w:marTop w:val="440"/>
          <w:marBottom w:val="0"/>
          <w:divBdr>
            <w:top w:val="none" w:sz="0" w:space="0" w:color="auto"/>
            <w:left w:val="none" w:sz="0" w:space="0" w:color="auto"/>
            <w:bottom w:val="none" w:sz="0" w:space="0" w:color="auto"/>
            <w:right w:val="none" w:sz="0" w:space="0" w:color="auto"/>
          </w:divBdr>
        </w:div>
        <w:div w:id="1658150691">
          <w:marLeft w:val="446"/>
          <w:marRight w:val="0"/>
          <w:marTop w:val="440"/>
          <w:marBottom w:val="0"/>
          <w:divBdr>
            <w:top w:val="none" w:sz="0" w:space="0" w:color="auto"/>
            <w:left w:val="none" w:sz="0" w:space="0" w:color="auto"/>
            <w:bottom w:val="none" w:sz="0" w:space="0" w:color="auto"/>
            <w:right w:val="none" w:sz="0" w:space="0" w:color="auto"/>
          </w:divBdr>
        </w:div>
        <w:div w:id="1455170682">
          <w:marLeft w:val="446"/>
          <w:marRight w:val="0"/>
          <w:marTop w:val="440"/>
          <w:marBottom w:val="0"/>
          <w:divBdr>
            <w:top w:val="none" w:sz="0" w:space="0" w:color="auto"/>
            <w:left w:val="none" w:sz="0" w:space="0" w:color="auto"/>
            <w:bottom w:val="none" w:sz="0" w:space="0" w:color="auto"/>
            <w:right w:val="none" w:sz="0" w:space="0" w:color="auto"/>
          </w:divBdr>
        </w:div>
      </w:divsChild>
    </w:div>
    <w:div w:id="1634562159">
      <w:bodyDiv w:val="1"/>
      <w:marLeft w:val="0"/>
      <w:marRight w:val="0"/>
      <w:marTop w:val="0"/>
      <w:marBottom w:val="0"/>
      <w:divBdr>
        <w:top w:val="none" w:sz="0" w:space="0" w:color="auto"/>
        <w:left w:val="none" w:sz="0" w:space="0" w:color="auto"/>
        <w:bottom w:val="none" w:sz="0" w:space="0" w:color="auto"/>
        <w:right w:val="none" w:sz="0" w:space="0" w:color="auto"/>
      </w:divBdr>
    </w:div>
    <w:div w:id="1654024953">
      <w:bodyDiv w:val="1"/>
      <w:marLeft w:val="0"/>
      <w:marRight w:val="0"/>
      <w:marTop w:val="0"/>
      <w:marBottom w:val="0"/>
      <w:divBdr>
        <w:top w:val="none" w:sz="0" w:space="0" w:color="auto"/>
        <w:left w:val="none" w:sz="0" w:space="0" w:color="auto"/>
        <w:bottom w:val="none" w:sz="0" w:space="0" w:color="auto"/>
        <w:right w:val="none" w:sz="0" w:space="0" w:color="auto"/>
      </w:divBdr>
      <w:divsChild>
        <w:div w:id="1072238189">
          <w:marLeft w:val="547"/>
          <w:marRight w:val="0"/>
          <w:marTop w:val="200"/>
          <w:marBottom w:val="0"/>
          <w:divBdr>
            <w:top w:val="none" w:sz="0" w:space="0" w:color="auto"/>
            <w:left w:val="none" w:sz="0" w:space="0" w:color="auto"/>
            <w:bottom w:val="none" w:sz="0" w:space="0" w:color="auto"/>
            <w:right w:val="none" w:sz="0" w:space="0" w:color="auto"/>
          </w:divBdr>
        </w:div>
        <w:div w:id="1070036576">
          <w:marLeft w:val="547"/>
          <w:marRight w:val="0"/>
          <w:marTop w:val="200"/>
          <w:marBottom w:val="0"/>
          <w:divBdr>
            <w:top w:val="none" w:sz="0" w:space="0" w:color="auto"/>
            <w:left w:val="none" w:sz="0" w:space="0" w:color="auto"/>
            <w:bottom w:val="none" w:sz="0" w:space="0" w:color="auto"/>
            <w:right w:val="none" w:sz="0" w:space="0" w:color="auto"/>
          </w:divBdr>
        </w:div>
        <w:div w:id="1748846567">
          <w:marLeft w:val="547"/>
          <w:marRight w:val="0"/>
          <w:marTop w:val="200"/>
          <w:marBottom w:val="0"/>
          <w:divBdr>
            <w:top w:val="none" w:sz="0" w:space="0" w:color="auto"/>
            <w:left w:val="none" w:sz="0" w:space="0" w:color="auto"/>
            <w:bottom w:val="none" w:sz="0" w:space="0" w:color="auto"/>
            <w:right w:val="none" w:sz="0" w:space="0" w:color="auto"/>
          </w:divBdr>
        </w:div>
        <w:div w:id="1136601413">
          <w:marLeft w:val="547"/>
          <w:marRight w:val="0"/>
          <w:marTop w:val="200"/>
          <w:marBottom w:val="0"/>
          <w:divBdr>
            <w:top w:val="none" w:sz="0" w:space="0" w:color="auto"/>
            <w:left w:val="none" w:sz="0" w:space="0" w:color="auto"/>
            <w:bottom w:val="none" w:sz="0" w:space="0" w:color="auto"/>
            <w:right w:val="none" w:sz="0" w:space="0" w:color="auto"/>
          </w:divBdr>
        </w:div>
      </w:divsChild>
    </w:div>
    <w:div w:id="1684474709">
      <w:bodyDiv w:val="1"/>
      <w:marLeft w:val="0"/>
      <w:marRight w:val="0"/>
      <w:marTop w:val="0"/>
      <w:marBottom w:val="0"/>
      <w:divBdr>
        <w:top w:val="none" w:sz="0" w:space="0" w:color="auto"/>
        <w:left w:val="none" w:sz="0" w:space="0" w:color="auto"/>
        <w:bottom w:val="none" w:sz="0" w:space="0" w:color="auto"/>
        <w:right w:val="none" w:sz="0" w:space="0" w:color="auto"/>
      </w:divBdr>
    </w:div>
    <w:div w:id="1701776756">
      <w:bodyDiv w:val="1"/>
      <w:marLeft w:val="0"/>
      <w:marRight w:val="0"/>
      <w:marTop w:val="0"/>
      <w:marBottom w:val="0"/>
      <w:divBdr>
        <w:top w:val="none" w:sz="0" w:space="0" w:color="auto"/>
        <w:left w:val="none" w:sz="0" w:space="0" w:color="auto"/>
        <w:bottom w:val="none" w:sz="0" w:space="0" w:color="auto"/>
        <w:right w:val="none" w:sz="0" w:space="0" w:color="auto"/>
      </w:divBdr>
    </w:div>
    <w:div w:id="1704086939">
      <w:bodyDiv w:val="1"/>
      <w:marLeft w:val="0"/>
      <w:marRight w:val="0"/>
      <w:marTop w:val="0"/>
      <w:marBottom w:val="0"/>
      <w:divBdr>
        <w:top w:val="none" w:sz="0" w:space="0" w:color="auto"/>
        <w:left w:val="none" w:sz="0" w:space="0" w:color="auto"/>
        <w:bottom w:val="none" w:sz="0" w:space="0" w:color="auto"/>
        <w:right w:val="none" w:sz="0" w:space="0" w:color="auto"/>
      </w:divBdr>
      <w:divsChild>
        <w:div w:id="703823682">
          <w:marLeft w:val="446"/>
          <w:marRight w:val="0"/>
          <w:marTop w:val="440"/>
          <w:marBottom w:val="0"/>
          <w:divBdr>
            <w:top w:val="none" w:sz="0" w:space="0" w:color="auto"/>
            <w:left w:val="none" w:sz="0" w:space="0" w:color="auto"/>
            <w:bottom w:val="none" w:sz="0" w:space="0" w:color="auto"/>
            <w:right w:val="none" w:sz="0" w:space="0" w:color="auto"/>
          </w:divBdr>
        </w:div>
        <w:div w:id="1868323725">
          <w:marLeft w:val="446"/>
          <w:marRight w:val="0"/>
          <w:marTop w:val="440"/>
          <w:marBottom w:val="0"/>
          <w:divBdr>
            <w:top w:val="none" w:sz="0" w:space="0" w:color="auto"/>
            <w:left w:val="none" w:sz="0" w:space="0" w:color="auto"/>
            <w:bottom w:val="none" w:sz="0" w:space="0" w:color="auto"/>
            <w:right w:val="none" w:sz="0" w:space="0" w:color="auto"/>
          </w:divBdr>
        </w:div>
        <w:div w:id="2033992054">
          <w:marLeft w:val="446"/>
          <w:marRight w:val="0"/>
          <w:marTop w:val="440"/>
          <w:marBottom w:val="0"/>
          <w:divBdr>
            <w:top w:val="none" w:sz="0" w:space="0" w:color="auto"/>
            <w:left w:val="none" w:sz="0" w:space="0" w:color="auto"/>
            <w:bottom w:val="none" w:sz="0" w:space="0" w:color="auto"/>
            <w:right w:val="none" w:sz="0" w:space="0" w:color="auto"/>
          </w:divBdr>
        </w:div>
      </w:divsChild>
    </w:div>
    <w:div w:id="1770008578">
      <w:bodyDiv w:val="1"/>
      <w:marLeft w:val="0"/>
      <w:marRight w:val="0"/>
      <w:marTop w:val="0"/>
      <w:marBottom w:val="0"/>
      <w:divBdr>
        <w:top w:val="none" w:sz="0" w:space="0" w:color="auto"/>
        <w:left w:val="none" w:sz="0" w:space="0" w:color="auto"/>
        <w:bottom w:val="none" w:sz="0" w:space="0" w:color="auto"/>
        <w:right w:val="none" w:sz="0" w:space="0" w:color="auto"/>
      </w:divBdr>
    </w:div>
    <w:div w:id="1785419013">
      <w:bodyDiv w:val="1"/>
      <w:marLeft w:val="0"/>
      <w:marRight w:val="0"/>
      <w:marTop w:val="0"/>
      <w:marBottom w:val="0"/>
      <w:divBdr>
        <w:top w:val="none" w:sz="0" w:space="0" w:color="auto"/>
        <w:left w:val="none" w:sz="0" w:space="0" w:color="auto"/>
        <w:bottom w:val="none" w:sz="0" w:space="0" w:color="auto"/>
        <w:right w:val="none" w:sz="0" w:space="0" w:color="auto"/>
      </w:divBdr>
      <w:divsChild>
        <w:div w:id="1820994648">
          <w:marLeft w:val="150"/>
          <w:marRight w:val="150"/>
          <w:marTop w:val="150"/>
          <w:marBottom w:val="150"/>
          <w:divBdr>
            <w:top w:val="none" w:sz="0" w:space="0" w:color="auto"/>
            <w:left w:val="none" w:sz="0" w:space="0" w:color="auto"/>
            <w:bottom w:val="none" w:sz="0" w:space="0" w:color="auto"/>
            <w:right w:val="none" w:sz="0" w:space="0" w:color="auto"/>
          </w:divBdr>
        </w:div>
        <w:div w:id="1196387478">
          <w:marLeft w:val="150"/>
          <w:marRight w:val="150"/>
          <w:marTop w:val="150"/>
          <w:marBottom w:val="150"/>
          <w:divBdr>
            <w:top w:val="none" w:sz="0" w:space="0" w:color="auto"/>
            <w:left w:val="none" w:sz="0" w:space="0" w:color="auto"/>
            <w:bottom w:val="none" w:sz="0" w:space="0" w:color="auto"/>
            <w:right w:val="none" w:sz="0" w:space="0" w:color="auto"/>
          </w:divBdr>
        </w:div>
        <w:div w:id="1359696722">
          <w:marLeft w:val="150"/>
          <w:marRight w:val="150"/>
          <w:marTop w:val="150"/>
          <w:marBottom w:val="150"/>
          <w:divBdr>
            <w:top w:val="none" w:sz="0" w:space="0" w:color="auto"/>
            <w:left w:val="none" w:sz="0" w:space="0" w:color="auto"/>
            <w:bottom w:val="none" w:sz="0" w:space="0" w:color="auto"/>
            <w:right w:val="none" w:sz="0" w:space="0" w:color="auto"/>
          </w:divBdr>
        </w:div>
        <w:div w:id="110831084">
          <w:marLeft w:val="150"/>
          <w:marRight w:val="150"/>
          <w:marTop w:val="150"/>
          <w:marBottom w:val="150"/>
          <w:divBdr>
            <w:top w:val="none" w:sz="0" w:space="0" w:color="auto"/>
            <w:left w:val="none" w:sz="0" w:space="0" w:color="auto"/>
            <w:bottom w:val="none" w:sz="0" w:space="0" w:color="auto"/>
            <w:right w:val="none" w:sz="0" w:space="0" w:color="auto"/>
          </w:divBdr>
        </w:div>
      </w:divsChild>
    </w:div>
    <w:div w:id="1797332647">
      <w:bodyDiv w:val="1"/>
      <w:marLeft w:val="0"/>
      <w:marRight w:val="0"/>
      <w:marTop w:val="0"/>
      <w:marBottom w:val="0"/>
      <w:divBdr>
        <w:top w:val="none" w:sz="0" w:space="0" w:color="auto"/>
        <w:left w:val="none" w:sz="0" w:space="0" w:color="auto"/>
        <w:bottom w:val="none" w:sz="0" w:space="0" w:color="auto"/>
        <w:right w:val="none" w:sz="0" w:space="0" w:color="auto"/>
      </w:divBdr>
    </w:div>
    <w:div w:id="1814370957">
      <w:bodyDiv w:val="1"/>
      <w:marLeft w:val="0"/>
      <w:marRight w:val="0"/>
      <w:marTop w:val="0"/>
      <w:marBottom w:val="0"/>
      <w:divBdr>
        <w:top w:val="none" w:sz="0" w:space="0" w:color="auto"/>
        <w:left w:val="none" w:sz="0" w:space="0" w:color="auto"/>
        <w:bottom w:val="none" w:sz="0" w:space="0" w:color="auto"/>
        <w:right w:val="none" w:sz="0" w:space="0" w:color="auto"/>
      </w:divBdr>
    </w:div>
    <w:div w:id="1881621869">
      <w:bodyDiv w:val="1"/>
      <w:marLeft w:val="0"/>
      <w:marRight w:val="0"/>
      <w:marTop w:val="0"/>
      <w:marBottom w:val="0"/>
      <w:divBdr>
        <w:top w:val="none" w:sz="0" w:space="0" w:color="auto"/>
        <w:left w:val="none" w:sz="0" w:space="0" w:color="auto"/>
        <w:bottom w:val="none" w:sz="0" w:space="0" w:color="auto"/>
        <w:right w:val="none" w:sz="0" w:space="0" w:color="auto"/>
      </w:divBdr>
    </w:div>
    <w:div w:id="1926571282">
      <w:bodyDiv w:val="1"/>
      <w:marLeft w:val="0"/>
      <w:marRight w:val="0"/>
      <w:marTop w:val="0"/>
      <w:marBottom w:val="0"/>
      <w:divBdr>
        <w:top w:val="none" w:sz="0" w:space="0" w:color="auto"/>
        <w:left w:val="none" w:sz="0" w:space="0" w:color="auto"/>
        <w:bottom w:val="none" w:sz="0" w:space="0" w:color="auto"/>
        <w:right w:val="none" w:sz="0" w:space="0" w:color="auto"/>
      </w:divBdr>
      <w:divsChild>
        <w:div w:id="2037387542">
          <w:marLeft w:val="446"/>
          <w:marRight w:val="0"/>
          <w:marTop w:val="0"/>
          <w:marBottom w:val="0"/>
          <w:divBdr>
            <w:top w:val="none" w:sz="0" w:space="0" w:color="auto"/>
            <w:left w:val="none" w:sz="0" w:space="0" w:color="auto"/>
            <w:bottom w:val="none" w:sz="0" w:space="0" w:color="auto"/>
            <w:right w:val="none" w:sz="0" w:space="0" w:color="auto"/>
          </w:divBdr>
        </w:div>
        <w:div w:id="75324227">
          <w:marLeft w:val="446"/>
          <w:marRight w:val="0"/>
          <w:marTop w:val="0"/>
          <w:marBottom w:val="0"/>
          <w:divBdr>
            <w:top w:val="none" w:sz="0" w:space="0" w:color="auto"/>
            <w:left w:val="none" w:sz="0" w:space="0" w:color="auto"/>
            <w:bottom w:val="none" w:sz="0" w:space="0" w:color="auto"/>
            <w:right w:val="none" w:sz="0" w:space="0" w:color="auto"/>
          </w:divBdr>
        </w:div>
        <w:div w:id="1445423885">
          <w:marLeft w:val="446"/>
          <w:marRight w:val="0"/>
          <w:marTop w:val="0"/>
          <w:marBottom w:val="0"/>
          <w:divBdr>
            <w:top w:val="none" w:sz="0" w:space="0" w:color="auto"/>
            <w:left w:val="none" w:sz="0" w:space="0" w:color="auto"/>
            <w:bottom w:val="none" w:sz="0" w:space="0" w:color="auto"/>
            <w:right w:val="none" w:sz="0" w:space="0" w:color="auto"/>
          </w:divBdr>
        </w:div>
        <w:div w:id="335544520">
          <w:marLeft w:val="446"/>
          <w:marRight w:val="0"/>
          <w:marTop w:val="0"/>
          <w:marBottom w:val="0"/>
          <w:divBdr>
            <w:top w:val="none" w:sz="0" w:space="0" w:color="auto"/>
            <w:left w:val="none" w:sz="0" w:space="0" w:color="auto"/>
            <w:bottom w:val="none" w:sz="0" w:space="0" w:color="auto"/>
            <w:right w:val="none" w:sz="0" w:space="0" w:color="auto"/>
          </w:divBdr>
        </w:div>
      </w:divsChild>
    </w:div>
    <w:div w:id="1988513099">
      <w:bodyDiv w:val="1"/>
      <w:marLeft w:val="0"/>
      <w:marRight w:val="0"/>
      <w:marTop w:val="0"/>
      <w:marBottom w:val="0"/>
      <w:divBdr>
        <w:top w:val="none" w:sz="0" w:space="0" w:color="auto"/>
        <w:left w:val="none" w:sz="0" w:space="0" w:color="auto"/>
        <w:bottom w:val="none" w:sz="0" w:space="0" w:color="auto"/>
        <w:right w:val="none" w:sz="0" w:space="0" w:color="auto"/>
      </w:divBdr>
      <w:divsChild>
        <w:div w:id="1237741359">
          <w:marLeft w:val="274"/>
          <w:marRight w:val="0"/>
          <w:marTop w:val="0"/>
          <w:marBottom w:val="0"/>
          <w:divBdr>
            <w:top w:val="none" w:sz="0" w:space="0" w:color="auto"/>
            <w:left w:val="none" w:sz="0" w:space="0" w:color="auto"/>
            <w:bottom w:val="none" w:sz="0" w:space="0" w:color="auto"/>
            <w:right w:val="none" w:sz="0" w:space="0" w:color="auto"/>
          </w:divBdr>
        </w:div>
        <w:div w:id="871187836">
          <w:marLeft w:val="274"/>
          <w:marRight w:val="0"/>
          <w:marTop w:val="0"/>
          <w:marBottom w:val="0"/>
          <w:divBdr>
            <w:top w:val="none" w:sz="0" w:space="0" w:color="auto"/>
            <w:left w:val="none" w:sz="0" w:space="0" w:color="auto"/>
            <w:bottom w:val="none" w:sz="0" w:space="0" w:color="auto"/>
            <w:right w:val="none" w:sz="0" w:space="0" w:color="auto"/>
          </w:divBdr>
        </w:div>
        <w:div w:id="1083989105">
          <w:marLeft w:val="274"/>
          <w:marRight w:val="0"/>
          <w:marTop w:val="0"/>
          <w:marBottom w:val="0"/>
          <w:divBdr>
            <w:top w:val="none" w:sz="0" w:space="0" w:color="auto"/>
            <w:left w:val="none" w:sz="0" w:space="0" w:color="auto"/>
            <w:bottom w:val="none" w:sz="0" w:space="0" w:color="auto"/>
            <w:right w:val="none" w:sz="0" w:space="0" w:color="auto"/>
          </w:divBdr>
        </w:div>
      </w:divsChild>
    </w:div>
    <w:div w:id="1997224048">
      <w:bodyDiv w:val="1"/>
      <w:marLeft w:val="0"/>
      <w:marRight w:val="0"/>
      <w:marTop w:val="0"/>
      <w:marBottom w:val="0"/>
      <w:divBdr>
        <w:top w:val="none" w:sz="0" w:space="0" w:color="auto"/>
        <w:left w:val="none" w:sz="0" w:space="0" w:color="auto"/>
        <w:bottom w:val="none" w:sz="0" w:space="0" w:color="auto"/>
        <w:right w:val="none" w:sz="0" w:space="0" w:color="auto"/>
      </w:divBdr>
      <w:divsChild>
        <w:div w:id="902132921">
          <w:marLeft w:val="0"/>
          <w:marRight w:val="0"/>
          <w:marTop w:val="0"/>
          <w:marBottom w:val="0"/>
          <w:divBdr>
            <w:top w:val="none" w:sz="0" w:space="0" w:color="auto"/>
            <w:left w:val="none" w:sz="0" w:space="0" w:color="auto"/>
            <w:bottom w:val="none" w:sz="0" w:space="0" w:color="auto"/>
            <w:right w:val="none" w:sz="0" w:space="0" w:color="auto"/>
          </w:divBdr>
          <w:divsChild>
            <w:div w:id="1307277712">
              <w:marLeft w:val="0"/>
              <w:marRight w:val="0"/>
              <w:marTop w:val="0"/>
              <w:marBottom w:val="0"/>
              <w:divBdr>
                <w:top w:val="none" w:sz="0" w:space="0" w:color="auto"/>
                <w:left w:val="none" w:sz="0" w:space="0" w:color="auto"/>
                <w:bottom w:val="none" w:sz="0" w:space="0" w:color="auto"/>
                <w:right w:val="none" w:sz="0" w:space="0" w:color="auto"/>
              </w:divBdr>
              <w:divsChild>
                <w:div w:id="109252391">
                  <w:marLeft w:val="0"/>
                  <w:marRight w:val="0"/>
                  <w:marTop w:val="0"/>
                  <w:marBottom w:val="0"/>
                  <w:divBdr>
                    <w:top w:val="none" w:sz="0" w:space="0" w:color="auto"/>
                    <w:left w:val="none" w:sz="0" w:space="0" w:color="auto"/>
                    <w:bottom w:val="none" w:sz="0" w:space="0" w:color="auto"/>
                    <w:right w:val="none" w:sz="0" w:space="0" w:color="auto"/>
                  </w:divBdr>
                  <w:divsChild>
                    <w:div w:id="10178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47068">
      <w:bodyDiv w:val="1"/>
      <w:marLeft w:val="0"/>
      <w:marRight w:val="0"/>
      <w:marTop w:val="0"/>
      <w:marBottom w:val="0"/>
      <w:divBdr>
        <w:top w:val="none" w:sz="0" w:space="0" w:color="auto"/>
        <w:left w:val="none" w:sz="0" w:space="0" w:color="auto"/>
        <w:bottom w:val="none" w:sz="0" w:space="0" w:color="auto"/>
        <w:right w:val="none" w:sz="0" w:space="0" w:color="auto"/>
      </w:divBdr>
    </w:div>
    <w:div w:id="2109960166">
      <w:bodyDiv w:val="1"/>
      <w:marLeft w:val="0"/>
      <w:marRight w:val="0"/>
      <w:marTop w:val="0"/>
      <w:marBottom w:val="0"/>
      <w:divBdr>
        <w:top w:val="none" w:sz="0" w:space="0" w:color="auto"/>
        <w:left w:val="none" w:sz="0" w:space="0" w:color="auto"/>
        <w:bottom w:val="none" w:sz="0" w:space="0" w:color="auto"/>
        <w:right w:val="none" w:sz="0" w:space="0" w:color="auto"/>
      </w:divBdr>
      <w:divsChild>
        <w:div w:id="2074428851">
          <w:marLeft w:val="0"/>
          <w:marRight w:val="0"/>
          <w:marTop w:val="0"/>
          <w:marBottom w:val="0"/>
          <w:divBdr>
            <w:top w:val="none" w:sz="0" w:space="0" w:color="auto"/>
            <w:left w:val="none" w:sz="0" w:space="0" w:color="auto"/>
            <w:bottom w:val="none" w:sz="0" w:space="0" w:color="auto"/>
            <w:right w:val="none" w:sz="0" w:space="0" w:color="auto"/>
          </w:divBdr>
          <w:divsChild>
            <w:div w:id="2098093422">
              <w:marLeft w:val="0"/>
              <w:marRight w:val="0"/>
              <w:marTop w:val="0"/>
              <w:marBottom w:val="0"/>
              <w:divBdr>
                <w:top w:val="none" w:sz="0" w:space="0" w:color="auto"/>
                <w:left w:val="none" w:sz="0" w:space="0" w:color="auto"/>
                <w:bottom w:val="none" w:sz="0" w:space="0" w:color="auto"/>
                <w:right w:val="none" w:sz="0" w:space="0" w:color="auto"/>
              </w:divBdr>
              <w:divsChild>
                <w:div w:id="309557156">
                  <w:marLeft w:val="0"/>
                  <w:marRight w:val="0"/>
                  <w:marTop w:val="0"/>
                  <w:marBottom w:val="0"/>
                  <w:divBdr>
                    <w:top w:val="none" w:sz="0" w:space="0" w:color="auto"/>
                    <w:left w:val="none" w:sz="0" w:space="0" w:color="auto"/>
                    <w:bottom w:val="none" w:sz="0" w:space="0" w:color="auto"/>
                    <w:right w:val="none" w:sz="0" w:space="0" w:color="auto"/>
                  </w:divBdr>
                  <w:divsChild>
                    <w:div w:id="4823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3999">
      <w:bodyDiv w:val="1"/>
      <w:marLeft w:val="0"/>
      <w:marRight w:val="0"/>
      <w:marTop w:val="0"/>
      <w:marBottom w:val="0"/>
      <w:divBdr>
        <w:top w:val="none" w:sz="0" w:space="0" w:color="auto"/>
        <w:left w:val="none" w:sz="0" w:space="0" w:color="auto"/>
        <w:bottom w:val="none" w:sz="0" w:space="0" w:color="auto"/>
        <w:right w:val="none" w:sz="0" w:space="0" w:color="auto"/>
      </w:divBdr>
      <w:divsChild>
        <w:div w:id="1508254173">
          <w:marLeft w:val="446"/>
          <w:marRight w:val="0"/>
          <w:marTop w:val="440"/>
          <w:marBottom w:val="0"/>
          <w:divBdr>
            <w:top w:val="none" w:sz="0" w:space="0" w:color="auto"/>
            <w:left w:val="none" w:sz="0" w:space="0" w:color="auto"/>
            <w:bottom w:val="none" w:sz="0" w:space="0" w:color="auto"/>
            <w:right w:val="none" w:sz="0" w:space="0" w:color="auto"/>
          </w:divBdr>
        </w:div>
        <w:div w:id="1269000479">
          <w:marLeft w:val="446"/>
          <w:marRight w:val="0"/>
          <w:marTop w:val="440"/>
          <w:marBottom w:val="0"/>
          <w:divBdr>
            <w:top w:val="none" w:sz="0" w:space="0" w:color="auto"/>
            <w:left w:val="none" w:sz="0" w:space="0" w:color="auto"/>
            <w:bottom w:val="none" w:sz="0" w:space="0" w:color="auto"/>
            <w:right w:val="none" w:sz="0" w:space="0" w:color="auto"/>
          </w:divBdr>
        </w:div>
        <w:div w:id="1931545692">
          <w:marLeft w:val="446"/>
          <w:marRight w:val="0"/>
          <w:marTop w:val="440"/>
          <w:marBottom w:val="0"/>
          <w:divBdr>
            <w:top w:val="none" w:sz="0" w:space="0" w:color="auto"/>
            <w:left w:val="none" w:sz="0" w:space="0" w:color="auto"/>
            <w:bottom w:val="none" w:sz="0" w:space="0" w:color="auto"/>
            <w:right w:val="none" w:sz="0" w:space="0" w:color="auto"/>
          </w:divBdr>
        </w:div>
        <w:div w:id="284315269">
          <w:marLeft w:val="446"/>
          <w:marRight w:val="0"/>
          <w:marTop w:val="440"/>
          <w:marBottom w:val="0"/>
          <w:divBdr>
            <w:top w:val="none" w:sz="0" w:space="0" w:color="auto"/>
            <w:left w:val="none" w:sz="0" w:space="0" w:color="auto"/>
            <w:bottom w:val="none" w:sz="0" w:space="0" w:color="auto"/>
            <w:right w:val="none" w:sz="0" w:space="0" w:color="auto"/>
          </w:divBdr>
        </w:div>
        <w:div w:id="1026522632">
          <w:marLeft w:val="446"/>
          <w:marRight w:val="0"/>
          <w:marTop w:val="440"/>
          <w:marBottom w:val="0"/>
          <w:divBdr>
            <w:top w:val="none" w:sz="0" w:space="0" w:color="auto"/>
            <w:left w:val="none" w:sz="0" w:space="0" w:color="auto"/>
            <w:bottom w:val="none" w:sz="0" w:space="0" w:color="auto"/>
            <w:right w:val="none" w:sz="0" w:space="0" w:color="auto"/>
          </w:divBdr>
        </w:div>
        <w:div w:id="2036887009">
          <w:marLeft w:val="446"/>
          <w:marRight w:val="0"/>
          <w:marTop w:val="440"/>
          <w:marBottom w:val="0"/>
          <w:divBdr>
            <w:top w:val="none" w:sz="0" w:space="0" w:color="auto"/>
            <w:left w:val="none" w:sz="0" w:space="0" w:color="auto"/>
            <w:bottom w:val="none" w:sz="0" w:space="0" w:color="auto"/>
            <w:right w:val="none" w:sz="0" w:space="0" w:color="auto"/>
          </w:divBdr>
        </w:div>
        <w:div w:id="869729444">
          <w:marLeft w:val="446"/>
          <w:marRight w:val="0"/>
          <w:marTop w:val="4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ources.csi.state.co.us/wp-content/uploads/2024/07/Colorado-Open-Meetings-Law-Overview.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ources.csi.state.co.us/wp-content/uploads/2020/09/Dos-and-Donts-of-Board-Bylaws.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csi.state.co.us/wp-content/uploads/2024/07/2024-25-Assurance-of-Compliance.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esources.csi.state.co.us/wp-content/uploads/2024/07/2024-25-Org-Submissions-and-Audit-Schedule.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ources.csi.state.co.us/sample-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5996</Words>
  <Characters>34178</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Oberg, Amanda</dc:creator>
  <cp:lastModifiedBy>Oberg, Amanda</cp:lastModifiedBy>
  <cp:revision>2</cp:revision>
  <dcterms:created xsi:type="dcterms:W3CDTF">2024-11-21T16:30:00Z</dcterms:created>
  <dcterms:modified xsi:type="dcterms:W3CDTF">2024-11-21T16:30:00Z</dcterms:modified>
</cp:coreProperties>
</file>