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D05709" w14:textId="77777777" w:rsidR="003F7F52" w:rsidRDefault="00000000">
      <w:pPr>
        <w:pStyle w:val="Title"/>
      </w:pPr>
      <w:bookmarkStart w:id="0" w:name="_n9v1ibdczuam" w:colFirst="0" w:colLast="0"/>
      <w:bookmarkEnd w:id="0"/>
      <w:r>
        <w:t>Word Document Guidelines</w:t>
      </w:r>
    </w:p>
    <w:p w14:paraId="23A7C066" w14:textId="77777777" w:rsidR="003F7F52" w:rsidRDefault="003F7F52">
      <w:pPr>
        <w:rPr>
          <w:sz w:val="24"/>
          <w:szCs w:val="24"/>
        </w:rPr>
      </w:pPr>
    </w:p>
    <w:p w14:paraId="758CD182" w14:textId="77777777" w:rsidR="003F7F52" w:rsidRDefault="003F7F52">
      <w:pPr>
        <w:rPr>
          <w:sz w:val="24"/>
          <w:szCs w:val="24"/>
        </w:rPr>
      </w:pPr>
    </w:p>
    <w:p w14:paraId="364E5ADE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Adapted from: </w:t>
      </w:r>
    </w:p>
    <w:p w14:paraId="7700CD30" w14:textId="77777777" w:rsidR="003F7F52" w:rsidRDefault="00000000">
      <w:pPr>
        <w:numPr>
          <w:ilvl w:val="0"/>
          <w:numId w:val="8"/>
        </w:numPr>
        <w:rPr>
          <w:b/>
          <w:sz w:val="24"/>
          <w:szCs w:val="24"/>
          <w:highlight w:val="yellow"/>
        </w:rPr>
      </w:pPr>
      <w:hyperlink r:id="rId7">
        <w:r>
          <w:rPr>
            <w:b/>
            <w:color w:val="1155CC"/>
            <w:sz w:val="24"/>
            <w:szCs w:val="24"/>
            <w:highlight w:val="yellow"/>
            <w:u w:val="single"/>
          </w:rPr>
          <w:t>CDE Documents and Accessibility</w:t>
        </w:r>
      </w:hyperlink>
    </w:p>
    <w:p w14:paraId="74CCA2C5" w14:textId="77777777" w:rsidR="003F7F52" w:rsidRDefault="00000000">
      <w:pPr>
        <w:numPr>
          <w:ilvl w:val="0"/>
          <w:numId w:val="8"/>
        </w:numPr>
        <w:rPr>
          <w:sz w:val="24"/>
          <w:szCs w:val="24"/>
        </w:rPr>
      </w:pPr>
      <w:hyperlink r:id="rId8">
        <w:proofErr w:type="spellStart"/>
        <w:r>
          <w:rPr>
            <w:color w:val="1155CC"/>
            <w:sz w:val="24"/>
            <w:szCs w:val="24"/>
            <w:u w:val="single"/>
          </w:rPr>
          <w:t>WebAIM</w:t>
        </w:r>
        <w:proofErr w:type="spellEnd"/>
      </w:hyperlink>
      <w:r>
        <w:rPr>
          <w:sz w:val="24"/>
          <w:szCs w:val="24"/>
        </w:rPr>
        <w:t xml:space="preserve"> </w:t>
      </w:r>
    </w:p>
    <w:p w14:paraId="698D54FA" w14:textId="77777777" w:rsidR="003F7F52" w:rsidRDefault="00000000">
      <w:pPr>
        <w:numPr>
          <w:ilvl w:val="0"/>
          <w:numId w:val="8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NWCG Guidelines for Creating Accessible Electronic Documents</w:t>
        </w:r>
      </w:hyperlink>
    </w:p>
    <w:p w14:paraId="6E01ECEF" w14:textId="77777777" w:rsidR="003F7F52" w:rsidRDefault="00000000">
      <w:pPr>
        <w:numPr>
          <w:ilvl w:val="0"/>
          <w:numId w:val="8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Microsoft Word Guidelines</w:t>
        </w:r>
      </w:hyperlink>
    </w:p>
    <w:p w14:paraId="5AEB7F2A" w14:textId="77777777" w:rsidR="003F7F52" w:rsidRDefault="003F7F52">
      <w:pPr>
        <w:pStyle w:val="Heading1"/>
        <w:widowControl w:val="0"/>
        <w:spacing w:before="238" w:line="240" w:lineRule="auto"/>
        <w:ind w:left="26"/>
      </w:pPr>
      <w:bookmarkStart w:id="1" w:name="_przqzsnwbcfi" w:colFirst="0" w:colLast="0"/>
      <w:bookmarkEnd w:id="1"/>
    </w:p>
    <w:sdt>
      <w:sdtPr>
        <w:id w:val="845757463"/>
        <w:docPartObj>
          <w:docPartGallery w:val="Table of Contents"/>
          <w:docPartUnique/>
        </w:docPartObj>
      </w:sdtPr>
      <w:sdtContent>
        <w:p w14:paraId="177A4F4B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she4givx13jm">
            <w:r>
              <w:rPr>
                <w:b/>
                <w:color w:val="000000"/>
              </w:rPr>
              <w:t>Microsoft Word Document Creation</w:t>
            </w:r>
            <w:r>
              <w:rPr>
                <w:b/>
                <w:color w:val="000000"/>
              </w:rPr>
              <w:tab/>
              <w:t>2</w:t>
            </w:r>
          </w:hyperlink>
        </w:p>
        <w:p w14:paraId="4A40AC57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poks6hitkqsv">
            <w:r>
              <w:rPr>
                <w:color w:val="000000"/>
              </w:rPr>
              <w:t>New Document Setup</w:t>
            </w:r>
            <w:r>
              <w:rPr>
                <w:color w:val="000000"/>
              </w:rPr>
              <w:tab/>
              <w:t>2</w:t>
            </w:r>
          </w:hyperlink>
        </w:p>
        <w:p w14:paraId="2E205302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6inwzwtfqlxo">
            <w:r>
              <w:rPr>
                <w:color w:val="000000"/>
              </w:rPr>
              <w:t>Headings</w:t>
            </w:r>
            <w:r>
              <w:rPr>
                <w:color w:val="000000"/>
              </w:rPr>
              <w:tab/>
              <w:t>2</w:t>
            </w:r>
          </w:hyperlink>
        </w:p>
        <w:p w14:paraId="291D3F8E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59z8hfcewv1x">
            <w:r>
              <w:rPr>
                <w:color w:val="000000"/>
              </w:rPr>
              <w:t>Alternative Text for Images</w:t>
            </w:r>
            <w:r>
              <w:rPr>
                <w:color w:val="000000"/>
              </w:rPr>
              <w:tab/>
              <w:t>3</w:t>
            </w:r>
          </w:hyperlink>
        </w:p>
        <w:p w14:paraId="621BFD88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9nfbie2igm7m">
            <w:r>
              <w:rPr>
                <w:color w:val="000000"/>
              </w:rPr>
              <w:t>Links</w:t>
            </w:r>
            <w:r>
              <w:rPr>
                <w:color w:val="000000"/>
              </w:rPr>
              <w:tab/>
              <w:t>3</w:t>
            </w:r>
          </w:hyperlink>
        </w:p>
        <w:p w14:paraId="66DA272A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hwdn7i9x0xbs">
            <w:r>
              <w:rPr>
                <w:color w:val="000000"/>
              </w:rPr>
              <w:t>Lists &amp; Columns</w:t>
            </w:r>
            <w:r>
              <w:rPr>
                <w:color w:val="000000"/>
              </w:rPr>
              <w:tab/>
              <w:t>4</w:t>
            </w:r>
          </w:hyperlink>
        </w:p>
        <w:p w14:paraId="5A1D7183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qf6etfheqy63">
            <w:r>
              <w:rPr>
                <w:color w:val="000000"/>
              </w:rPr>
              <w:t>High-Contrast Colors</w:t>
            </w:r>
            <w:r>
              <w:rPr>
                <w:color w:val="000000"/>
              </w:rPr>
              <w:tab/>
              <w:t>4</w:t>
            </w:r>
          </w:hyperlink>
        </w:p>
        <w:p w14:paraId="3698A713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26v5x3cioqqc">
            <w:r>
              <w:rPr>
                <w:color w:val="000000"/>
              </w:rPr>
              <w:t>Other Tips</w:t>
            </w:r>
            <w:r>
              <w:rPr>
                <w:color w:val="000000"/>
              </w:rPr>
              <w:tab/>
              <w:t>4</w:t>
            </w:r>
          </w:hyperlink>
        </w:p>
        <w:p w14:paraId="194E60BE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360"/>
            <w:rPr>
              <w:color w:val="000000"/>
            </w:rPr>
          </w:pPr>
          <w:hyperlink w:anchor="_wypmqpl0ays3">
            <w:r>
              <w:rPr>
                <w:color w:val="000000"/>
              </w:rPr>
              <w:t>Accessibility Checker</w:t>
            </w:r>
            <w:r>
              <w:rPr>
                <w:color w:val="000000"/>
              </w:rPr>
              <w:tab/>
              <w:t>5</w:t>
            </w:r>
          </w:hyperlink>
        </w:p>
        <w:p w14:paraId="6EE20E85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bgz7so7sr7qq">
            <w:r>
              <w:rPr>
                <w:b/>
                <w:color w:val="000000"/>
              </w:rPr>
              <w:t>Converting Documents to PDF</w:t>
            </w:r>
            <w:r>
              <w:rPr>
                <w:b/>
                <w:color w:val="000000"/>
              </w:rPr>
              <w:tab/>
              <w:t>6</w:t>
            </w:r>
          </w:hyperlink>
        </w:p>
        <w:p w14:paraId="7153F8AD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ind w:left="720"/>
            <w:rPr>
              <w:color w:val="000000"/>
            </w:rPr>
          </w:pPr>
          <w:hyperlink w:anchor="_mk71bp5zhl3y">
            <w:r>
              <w:rPr>
                <w:color w:val="000000"/>
              </w:rPr>
              <w:t>Acrobat Tab in Office</w:t>
            </w:r>
            <w:r>
              <w:rPr>
                <w:color w:val="000000"/>
              </w:rPr>
              <w:tab/>
              <w:t>6</w:t>
            </w:r>
          </w:hyperlink>
        </w:p>
        <w:p w14:paraId="3D78087F" w14:textId="77777777" w:rsidR="003F7F52" w:rsidRDefault="00000000">
          <w:pPr>
            <w:widowControl w:val="0"/>
            <w:tabs>
              <w:tab w:val="right" w:pos="12000"/>
            </w:tabs>
            <w:spacing w:before="60" w:line="240" w:lineRule="auto"/>
            <w:rPr>
              <w:b/>
              <w:color w:val="000000"/>
            </w:rPr>
          </w:pPr>
          <w:hyperlink w:anchor="_weave4wx0koo">
            <w:r>
              <w:rPr>
                <w:b/>
                <w:color w:val="000000"/>
              </w:rPr>
              <w:t>Creating fillable Word Document Forms</w:t>
            </w:r>
            <w:r>
              <w:rPr>
                <w:b/>
                <w:color w:val="000000"/>
              </w:rPr>
              <w:tab/>
              <w:t>8</w:t>
            </w:r>
          </w:hyperlink>
          <w:r>
            <w:fldChar w:fldCharType="end"/>
          </w:r>
        </w:p>
      </w:sdtContent>
    </w:sdt>
    <w:p w14:paraId="40EACF85" w14:textId="77777777" w:rsidR="003F7F52" w:rsidRDefault="00000000">
      <w:pPr>
        <w:pStyle w:val="Heading1"/>
        <w:widowControl w:val="0"/>
        <w:spacing w:before="238" w:line="240" w:lineRule="auto"/>
        <w:ind w:left="26"/>
      </w:pPr>
      <w:bookmarkStart w:id="2" w:name="_yv199jr3kshx" w:colFirst="0" w:colLast="0"/>
      <w:bookmarkEnd w:id="2"/>
      <w:r>
        <w:br w:type="page"/>
      </w:r>
    </w:p>
    <w:p w14:paraId="0B2803ED" w14:textId="77777777" w:rsidR="003F7F52" w:rsidRDefault="00000000">
      <w:pPr>
        <w:pStyle w:val="Heading1"/>
        <w:widowControl w:val="0"/>
        <w:spacing w:before="238" w:line="240" w:lineRule="auto"/>
        <w:ind w:left="26"/>
      </w:pPr>
      <w:bookmarkStart w:id="3" w:name="_she4givx13jm" w:colFirst="0" w:colLast="0"/>
      <w:bookmarkEnd w:id="3"/>
      <w:r>
        <w:lastRenderedPageBreak/>
        <w:t xml:space="preserve">Microsoft Word Document Creation </w:t>
      </w:r>
    </w:p>
    <w:p w14:paraId="192B5013" w14:textId="77777777" w:rsidR="003F7F52" w:rsidRDefault="00000000">
      <w:pPr>
        <w:pStyle w:val="Heading2"/>
        <w:widowControl w:val="0"/>
        <w:spacing w:before="239" w:line="240" w:lineRule="auto"/>
        <w:ind w:left="22"/>
      </w:pPr>
      <w:bookmarkStart w:id="4" w:name="_poks6hitkqsv" w:colFirst="0" w:colLast="0"/>
      <w:bookmarkEnd w:id="4"/>
      <w:r>
        <w:t>New Document Setup</w:t>
      </w:r>
    </w:p>
    <w:p w14:paraId="2DABAC7D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Document Properties, also known as metadata, are details about a file that describe or identify it, including title, author name, subject, and keywords identifying the document’s topic or contents. </w:t>
      </w:r>
    </w:p>
    <w:p w14:paraId="2E050B1B" w14:textId="77777777" w:rsidR="003F7F52" w:rsidRDefault="003F7F52">
      <w:pPr>
        <w:rPr>
          <w:sz w:val="24"/>
          <w:szCs w:val="24"/>
        </w:rPr>
      </w:pPr>
    </w:p>
    <w:p w14:paraId="1287E088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>Properties are important for documents posted on websites. Search engines use this information to identify documents users might want to examine.</w:t>
      </w:r>
    </w:p>
    <w:p w14:paraId="01BD6D18" w14:textId="77777777" w:rsidR="003F7F52" w:rsidRDefault="003F7F52">
      <w:pPr>
        <w:rPr>
          <w:sz w:val="24"/>
          <w:szCs w:val="24"/>
        </w:rPr>
      </w:pPr>
    </w:p>
    <w:p w14:paraId="5B0EE139" w14:textId="77777777" w:rsidR="003F7F52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 Word, go to “File” → “Info” → “Properties” → “Advanced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Properties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14:paraId="64E327B1" w14:textId="77777777" w:rsidR="003F7F52" w:rsidRDefault="0000000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2277E68" wp14:editId="6D7DC5E3">
            <wp:extent cx="5943600" cy="2298700"/>
            <wp:effectExtent l="19050" t="19050" r="19050" b="25400"/>
            <wp:docPr id="1" name="image6.png" descr="New Document Set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New Document Setup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7695ED" w14:textId="77777777" w:rsidR="003F7F52" w:rsidRDefault="00000000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 order of importance, categories are:</w:t>
      </w:r>
    </w:p>
    <w:p w14:paraId="5562A320" w14:textId="77777777" w:rsidR="003F7F52" w:rsidRDefault="00000000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Required:</w:t>
      </w:r>
    </w:p>
    <w:p w14:paraId="4418F08B" w14:textId="77777777" w:rsidR="003F7F52" w:rsidRDefault="00000000">
      <w:pPr>
        <w:numPr>
          <w:ilvl w:val="2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Title: Title of document</w:t>
      </w:r>
    </w:p>
    <w:p w14:paraId="0BD0F03F" w14:textId="77777777" w:rsidR="003F7F52" w:rsidRDefault="00000000">
      <w:pPr>
        <w:numPr>
          <w:ilvl w:val="3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Ensure at minimum the title is filled in - it can match the title of your document or be more concise,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it is descriptive.</w:t>
      </w:r>
    </w:p>
    <w:p w14:paraId="699D5C01" w14:textId="77777777" w:rsidR="003F7F52" w:rsidRDefault="00000000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Optional:</w:t>
      </w:r>
    </w:p>
    <w:p w14:paraId="54DF7844" w14:textId="77777777" w:rsidR="003F7F52" w:rsidRDefault="00000000">
      <w:pPr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Subject: Subject of document, i.e. “student enrollment”</w:t>
      </w:r>
    </w:p>
    <w:p w14:paraId="1C15A3BE" w14:textId="77777777" w:rsidR="003F7F52" w:rsidRDefault="00000000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Author: Your name</w:t>
      </w:r>
    </w:p>
    <w:p w14:paraId="05377E1A" w14:textId="77777777" w:rsidR="003F7F52" w:rsidRDefault="00000000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Keywords: can help with search functionality. Separate multiple keywords with commas, i.e. “504, special education”</w:t>
      </w:r>
    </w:p>
    <w:p w14:paraId="3CED6943" w14:textId="77777777" w:rsidR="003F7F52" w:rsidRDefault="00000000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Company: Colorado Charter School Institute (if created by you/CSI)</w:t>
      </w:r>
    </w:p>
    <w:p w14:paraId="7AEC038E" w14:textId="77777777" w:rsidR="003F7F52" w:rsidRDefault="003F7F52"/>
    <w:p w14:paraId="3E4C492F" w14:textId="77777777" w:rsidR="009C59F8" w:rsidRDefault="009C59F8">
      <w:pPr>
        <w:rPr>
          <w:sz w:val="32"/>
          <w:szCs w:val="32"/>
        </w:rPr>
      </w:pPr>
      <w:bookmarkStart w:id="5" w:name="_6inwzwtfqlxo" w:colFirst="0" w:colLast="0"/>
      <w:bookmarkEnd w:id="5"/>
      <w:r>
        <w:br w:type="page"/>
      </w:r>
    </w:p>
    <w:p w14:paraId="4B516515" w14:textId="0D1D7633" w:rsidR="003F7F52" w:rsidRDefault="00000000">
      <w:pPr>
        <w:pStyle w:val="Heading2"/>
        <w:widowControl w:val="0"/>
        <w:spacing w:before="239" w:line="240" w:lineRule="auto"/>
        <w:ind w:left="22"/>
      </w:pPr>
      <w:r>
        <w:lastRenderedPageBreak/>
        <w:t>Headings</w:t>
      </w:r>
    </w:p>
    <w:p w14:paraId="0C9FB245" w14:textId="77777777" w:rsidR="003F7F52" w:rsidRDefault="00000000">
      <w:pPr>
        <w:widowControl w:val="0"/>
        <w:numPr>
          <w:ilvl w:val="0"/>
          <w:numId w:val="9"/>
        </w:numPr>
        <w:spacing w:before="239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Utilize Word’s Heading styles (do not just highlight/bold text) </w:t>
      </w:r>
    </w:p>
    <w:p w14:paraId="6586BA29" w14:textId="77777777" w:rsidR="003F7F52" w:rsidRDefault="00000000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Heading levels should represent the structure of the </w:t>
      </w:r>
      <w:proofErr w:type="gramStart"/>
      <w:r>
        <w:rPr>
          <w:sz w:val="24"/>
          <w:szCs w:val="24"/>
        </w:rPr>
        <w:t>document</w:t>
      </w:r>
      <w:proofErr w:type="gramEnd"/>
      <w:r>
        <w:rPr>
          <w:sz w:val="24"/>
          <w:szCs w:val="24"/>
        </w:rPr>
        <w:t xml:space="preserve"> </w:t>
      </w:r>
    </w:p>
    <w:p w14:paraId="7CA0A077" w14:textId="77777777" w:rsidR="003F7F52" w:rsidRDefault="00000000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not skip Heading levels (i.e. using a Heading 4 after Heading 2) </w:t>
      </w:r>
    </w:p>
    <w:p w14:paraId="3938F2D0" w14:textId="77777777" w:rsidR="003F7F52" w:rsidRDefault="00000000">
      <w:pPr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converting to PDF, only use Headings 1-6 as Adobe does not recognize headings past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</w:t>
      </w:r>
    </w:p>
    <w:p w14:paraId="58C7D985" w14:textId="77777777" w:rsidR="003F7F52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CSI’s template will have these preset, but you can also preset your </w:t>
      </w:r>
      <w:proofErr w:type="gramStart"/>
      <w:r>
        <w:rPr>
          <w:sz w:val="24"/>
          <w:szCs w:val="24"/>
        </w:rPr>
        <w:t>own</w:t>
      </w:r>
      <w:proofErr w:type="gramEnd"/>
    </w:p>
    <w:p w14:paraId="05F0B9DB" w14:textId="77777777" w:rsidR="003F7F52" w:rsidRDefault="003F7F52">
      <w:pPr>
        <w:rPr>
          <w:sz w:val="24"/>
          <w:szCs w:val="24"/>
        </w:rPr>
      </w:pPr>
    </w:p>
    <w:p w14:paraId="7F16C7AB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For more guidance on headings, check out </w:t>
      </w:r>
      <w:hyperlink r:id="rId12" w:anchor="matchFormatting">
        <w:r>
          <w:rPr>
            <w:color w:val="1155CC"/>
            <w:sz w:val="24"/>
            <w:szCs w:val="24"/>
            <w:u w:val="single"/>
          </w:rPr>
          <w:t>How to Create Accessible Headings in Microsoft Word</w:t>
        </w:r>
      </w:hyperlink>
    </w:p>
    <w:p w14:paraId="27F6E568" w14:textId="77777777" w:rsidR="003F7F52" w:rsidRDefault="003F7F52"/>
    <w:p w14:paraId="45CB8B0A" w14:textId="77777777" w:rsidR="003F7F52" w:rsidRDefault="00000000">
      <w:pPr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48A75EAC" wp14:editId="4DAB23AF">
            <wp:extent cx="5857875" cy="952500"/>
            <wp:effectExtent l="0" t="0" r="0" b="0"/>
            <wp:docPr id="5" name="image4.png" descr="Text Sty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 descr="Text Styles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1EAAE" w14:textId="77777777" w:rsidR="003F7F52" w:rsidRDefault="003F7F52">
      <w:pPr>
        <w:pStyle w:val="Heading3"/>
        <w:widowControl w:val="0"/>
        <w:spacing w:before="239" w:line="240" w:lineRule="auto"/>
        <w:ind w:left="22"/>
      </w:pPr>
      <w:bookmarkStart w:id="6" w:name="_y0mzubpvm7s" w:colFirst="0" w:colLast="0"/>
      <w:bookmarkEnd w:id="6"/>
    </w:p>
    <w:p w14:paraId="5AB4EC34" w14:textId="1C3AD231" w:rsidR="003F7F52" w:rsidRDefault="00000000">
      <w:pPr>
        <w:pStyle w:val="Heading2"/>
        <w:widowControl w:val="0"/>
        <w:spacing w:before="239" w:line="240" w:lineRule="auto"/>
        <w:ind w:left="22"/>
      </w:pPr>
      <w:bookmarkStart w:id="7" w:name="_59z8hfcewv1x" w:colFirst="0" w:colLast="0"/>
      <w:bookmarkEnd w:id="7"/>
      <w:r>
        <w:t>Alternative Text for Images</w:t>
      </w:r>
    </w:p>
    <w:p w14:paraId="69D65C4F" w14:textId="77777777" w:rsidR="003F7F52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use alternative text for any images. </w:t>
      </w:r>
    </w:p>
    <w:p w14:paraId="5FA01F3C" w14:textId="77777777" w:rsidR="003F7F52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Right click on the image and then click “View Alt Text”. </w:t>
      </w:r>
    </w:p>
    <w:p w14:paraId="1CDB2727" w14:textId="77777777" w:rsidR="003F7F52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Alternative text should be accurate and succinct. You do not need to use the phrase “image of” or “graphic of” as screen readers will identify that it is an image. </w:t>
      </w:r>
    </w:p>
    <w:p w14:paraId="1E79BB4B" w14:textId="7B17CAA1" w:rsidR="003F7F52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the image is purely decorative, you can mark it as such. </w:t>
      </w:r>
      <w:r w:rsidR="009C59F8">
        <w:rPr>
          <w:noProof/>
        </w:rPr>
        <w:drawing>
          <wp:inline distT="0" distB="0" distL="0" distR="0" wp14:anchorId="5AC58024" wp14:editId="65D1D671">
            <wp:extent cx="1776413" cy="2338829"/>
            <wp:effectExtent l="0" t="0" r="0" b="4445"/>
            <wp:docPr id="2" name="image9.png" descr="Alt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lt Text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2338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12E198" w14:textId="77777777" w:rsidR="003F7F52" w:rsidRDefault="003F7F52">
      <w:pPr>
        <w:rPr>
          <w:sz w:val="24"/>
          <w:szCs w:val="24"/>
        </w:rPr>
      </w:pPr>
    </w:p>
    <w:p w14:paraId="52656AA5" w14:textId="77777777" w:rsidR="003F7F52" w:rsidRDefault="003F7F52">
      <w:pPr>
        <w:jc w:val="center"/>
        <w:rPr>
          <w:sz w:val="24"/>
          <w:szCs w:val="24"/>
        </w:rPr>
      </w:pPr>
    </w:p>
    <w:p w14:paraId="17B92166" w14:textId="77777777" w:rsidR="003F7F52" w:rsidRDefault="003F7F52">
      <w:pPr>
        <w:rPr>
          <w:sz w:val="24"/>
          <w:szCs w:val="24"/>
        </w:rPr>
      </w:pPr>
    </w:p>
    <w:p w14:paraId="08156BF6" w14:textId="77777777" w:rsidR="003F7F52" w:rsidRDefault="00000000">
      <w:pPr>
        <w:pStyle w:val="Heading2"/>
        <w:widowControl w:val="0"/>
        <w:spacing w:before="239" w:line="240" w:lineRule="auto"/>
        <w:ind w:left="22"/>
      </w:pPr>
      <w:bookmarkStart w:id="8" w:name="_pu6wt3rxgm0u" w:colFirst="0" w:colLast="0"/>
      <w:bookmarkStart w:id="9" w:name="_9nfbie2igm7m" w:colFirst="0" w:colLast="0"/>
      <w:bookmarkEnd w:id="8"/>
      <w:bookmarkEnd w:id="9"/>
      <w:r>
        <w:lastRenderedPageBreak/>
        <w:t xml:space="preserve">Links </w:t>
      </w:r>
    </w:p>
    <w:p w14:paraId="38DB77F0" w14:textId="77777777" w:rsidR="003F7F52" w:rsidRDefault="0000000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Follow these principles to create accessible links:</w:t>
      </w:r>
    </w:p>
    <w:p w14:paraId="5694F52C" w14:textId="77777777" w:rsidR="003F7F52" w:rsidRDefault="00000000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Use descriptive link text that does not rely on context from the surrounding text. Avoid ambiguous link text that is difficult to understand out of context (e.g., "click here").</w:t>
      </w:r>
    </w:p>
    <w:p w14:paraId="2B8E81A9" w14:textId="77777777" w:rsidR="003F7F52" w:rsidRDefault="00000000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Keep the amount of text in the link to a minimum.</w:t>
      </w:r>
    </w:p>
    <w:p w14:paraId="151100B8" w14:textId="77777777" w:rsidR="003F7F52" w:rsidRDefault="00000000">
      <w:pPr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For example, to create a link: </w:t>
      </w:r>
    </w:p>
    <w:p w14:paraId="485561E5" w14:textId="77777777" w:rsidR="003F7F52" w:rsidRDefault="00000000">
      <w:pPr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Type the descriptive text, i.e. “Special Education </w:t>
      </w:r>
      <w:proofErr w:type="gramStart"/>
      <w:r>
        <w:rPr>
          <w:sz w:val="24"/>
          <w:szCs w:val="24"/>
        </w:rPr>
        <w:t>Handbook”</w:t>
      </w:r>
      <w:proofErr w:type="gramEnd"/>
    </w:p>
    <w:p w14:paraId="0E9959DF" w14:textId="77777777" w:rsidR="003F7F52" w:rsidRDefault="00000000">
      <w:pPr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text, right click, and select “Insert </w:t>
      </w:r>
      <w:proofErr w:type="gramStart"/>
      <w:r>
        <w:rPr>
          <w:sz w:val="24"/>
          <w:szCs w:val="24"/>
        </w:rPr>
        <w:t>Link”</w:t>
      </w:r>
      <w:proofErr w:type="gramEnd"/>
      <w:r>
        <w:rPr>
          <w:sz w:val="24"/>
          <w:szCs w:val="24"/>
        </w:rPr>
        <w:t xml:space="preserve"> </w:t>
      </w:r>
    </w:p>
    <w:p w14:paraId="2C198506" w14:textId="77777777" w:rsidR="003F7F52" w:rsidRDefault="00000000">
      <w:pPr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Paste in link to </w:t>
      </w:r>
      <w:proofErr w:type="gramStart"/>
      <w:r>
        <w:rPr>
          <w:sz w:val="24"/>
          <w:szCs w:val="24"/>
        </w:rPr>
        <w:t>content</w:t>
      </w:r>
      <w:proofErr w:type="gramEnd"/>
    </w:p>
    <w:p w14:paraId="6A10F5D1" w14:textId="77777777" w:rsidR="003F7F52" w:rsidRDefault="00000000">
      <w:pPr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Link should automatically change to a different color and </w:t>
      </w:r>
      <w:proofErr w:type="gramStart"/>
      <w:r>
        <w:rPr>
          <w:sz w:val="24"/>
          <w:szCs w:val="24"/>
        </w:rPr>
        <w:t>underline</w:t>
      </w:r>
      <w:proofErr w:type="gramEnd"/>
    </w:p>
    <w:p w14:paraId="27B34D6F" w14:textId="77777777" w:rsidR="003F7F52" w:rsidRDefault="00000000">
      <w:pPr>
        <w:pStyle w:val="Heading2"/>
        <w:widowControl w:val="0"/>
        <w:spacing w:before="239" w:line="240" w:lineRule="auto"/>
        <w:ind w:left="22"/>
      </w:pPr>
      <w:bookmarkStart w:id="10" w:name="_hwdn7i9x0xbs" w:colFirst="0" w:colLast="0"/>
      <w:bookmarkEnd w:id="10"/>
      <w:r>
        <w:t>Lists &amp; Columns</w:t>
      </w:r>
    </w:p>
    <w:p w14:paraId="24AE747E" w14:textId="77777777" w:rsidR="003F7F5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using a list structure, be sure to use bullet points or numbers (not just </w:t>
      </w:r>
      <w:proofErr w:type="gramStart"/>
      <w:r>
        <w:rPr>
          <w:sz w:val="24"/>
          <w:szCs w:val="24"/>
        </w:rPr>
        <w:t>tab</w:t>
      </w:r>
      <w:proofErr w:type="gramEnd"/>
      <w:r>
        <w:rPr>
          <w:sz w:val="24"/>
          <w:szCs w:val="24"/>
        </w:rPr>
        <w:t xml:space="preserve"> or differing margins as a screen reader will not pick up on those). </w:t>
      </w:r>
    </w:p>
    <w:p w14:paraId="53B7BF18" w14:textId="77777777" w:rsidR="003F7F52" w:rsidRDefault="00000000">
      <w:pPr>
        <w:pStyle w:val="Heading2"/>
        <w:widowControl w:val="0"/>
        <w:spacing w:before="239" w:line="240" w:lineRule="auto"/>
      </w:pPr>
      <w:bookmarkStart w:id="11" w:name="_qf6etfheqy63" w:colFirst="0" w:colLast="0"/>
      <w:bookmarkEnd w:id="11"/>
      <w:r>
        <w:t>High-Contrast Colors</w:t>
      </w:r>
    </w:p>
    <w:p w14:paraId="4B2AD3D6" w14:textId="77777777" w:rsidR="003F7F52" w:rsidRDefault="00000000">
      <w:r>
        <w:t>The text in your document should be readable in a high-contrast mode. For example, use bright colors or high-contrast color schemes on opposite ends of the color spectrum. White and black schemes make it easier for people who are colorblind to distinguish text and shapes.</w:t>
      </w:r>
    </w:p>
    <w:p w14:paraId="450D8398" w14:textId="77777777" w:rsidR="003F7F52" w:rsidRDefault="003F7F52"/>
    <w:p w14:paraId="327E49AB" w14:textId="77777777" w:rsidR="003F7F52" w:rsidRDefault="00000000">
      <w:pPr>
        <w:numPr>
          <w:ilvl w:val="0"/>
          <w:numId w:val="4"/>
        </w:numPr>
      </w:pPr>
      <w:r>
        <w:t xml:space="preserve">To show high-contrast color options, go to the “Home” </w:t>
      </w:r>
      <w:proofErr w:type="gramStart"/>
      <w:r>
        <w:t>tab</w:t>
      </w:r>
      <w:proofErr w:type="gramEnd"/>
    </w:p>
    <w:p w14:paraId="31DCEABB" w14:textId="77777777" w:rsidR="003F7F52" w:rsidRDefault="00000000">
      <w:pPr>
        <w:numPr>
          <w:ilvl w:val="0"/>
          <w:numId w:val="4"/>
        </w:numPr>
      </w:pPr>
      <w:r>
        <w:t xml:space="preserve">Click the down arrow of the text or highlight color </w:t>
      </w:r>
      <w:proofErr w:type="gramStart"/>
      <w:r>
        <w:t>icon</w:t>
      </w:r>
      <w:proofErr w:type="gramEnd"/>
    </w:p>
    <w:p w14:paraId="0325D7F6" w14:textId="77777777" w:rsidR="003F7F52" w:rsidRDefault="00000000">
      <w:pPr>
        <w:numPr>
          <w:ilvl w:val="0"/>
          <w:numId w:val="4"/>
        </w:numPr>
      </w:pPr>
      <w:r>
        <w:t xml:space="preserve">Turn on the “High-contrast only” toggle to view accessible high-contrast </w:t>
      </w:r>
      <w:proofErr w:type="gramStart"/>
      <w:r>
        <w:t>colors</w:t>
      </w:r>
      <w:proofErr w:type="gramEnd"/>
    </w:p>
    <w:p w14:paraId="5DDAAB8B" w14:textId="77777777" w:rsidR="003F7F52" w:rsidRDefault="00000000">
      <w:r>
        <w:rPr>
          <w:noProof/>
        </w:rPr>
        <w:drawing>
          <wp:inline distT="0" distB="0" distL="0" distR="0" wp14:anchorId="44BC76AC" wp14:editId="6911966A">
            <wp:extent cx="2376227" cy="2611886"/>
            <wp:effectExtent l="19050" t="19050" r="24130" b="17145"/>
            <wp:docPr id="9" name="image8.png" descr="High Contrast Col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png" descr="High Contrast Colors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24537" b="12574"/>
                    <a:stretch>
                      <a:fillRect/>
                    </a:stretch>
                  </pic:blipFill>
                  <pic:spPr>
                    <a:xfrm>
                      <a:off x="0" y="0"/>
                      <a:ext cx="2376227" cy="2611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F21C92" wp14:editId="6DDC7C51">
            <wp:extent cx="3033713" cy="2482128"/>
            <wp:effectExtent l="19050" t="19050" r="14605" b="13970"/>
            <wp:docPr id="7" name="image7.png" descr="High Contrast Colors Tog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.png" descr="High Contrast Colors Toggle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24821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3CFA9" w14:textId="77777777" w:rsidR="003F7F52" w:rsidRDefault="00000000">
      <w:pPr>
        <w:pStyle w:val="Heading2"/>
        <w:widowControl w:val="0"/>
        <w:spacing w:before="239" w:line="240" w:lineRule="auto"/>
        <w:ind w:left="22"/>
      </w:pPr>
      <w:bookmarkStart w:id="12" w:name="_26v5x3cioqqc" w:colFirst="0" w:colLast="0"/>
      <w:bookmarkEnd w:id="12"/>
      <w:r>
        <w:lastRenderedPageBreak/>
        <w:t>Other Tips</w:t>
      </w:r>
    </w:p>
    <w:p w14:paraId="2C7260E9" w14:textId="77777777" w:rsidR="003F7F5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Language: </w:t>
      </w:r>
      <w:r>
        <w:rPr>
          <w:sz w:val="24"/>
          <w:szCs w:val="24"/>
        </w:rPr>
        <w:t xml:space="preserve">Use simple language. Test your language using the </w:t>
      </w:r>
      <w:hyperlink r:id="rId17">
        <w:r>
          <w:rPr>
            <w:color w:val="1155CC"/>
            <w:sz w:val="24"/>
            <w:szCs w:val="24"/>
            <w:u w:val="single"/>
          </w:rPr>
          <w:t>Hemingway App</w:t>
        </w:r>
      </w:hyperlink>
      <w:r>
        <w:rPr>
          <w:sz w:val="24"/>
          <w:szCs w:val="24"/>
        </w:rPr>
        <w:t xml:space="preserve"> if you would like.</w:t>
      </w:r>
    </w:p>
    <w:p w14:paraId="3AFC8E4E" w14:textId="77777777" w:rsidR="003F7F5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Size: </w:t>
      </w:r>
      <w:r>
        <w:rPr>
          <w:sz w:val="24"/>
          <w:szCs w:val="24"/>
        </w:rPr>
        <w:t xml:space="preserve">Ensure font size is a minimum of 11 </w:t>
      </w:r>
      <w:proofErr w:type="gramStart"/>
      <w:r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. </w:t>
      </w:r>
    </w:p>
    <w:p w14:paraId="05EC2101" w14:textId="77777777" w:rsidR="003F7F5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Color:</w:t>
      </w:r>
      <w:r>
        <w:rPr>
          <w:sz w:val="24"/>
          <w:szCs w:val="24"/>
        </w:rPr>
        <w:t xml:space="preserve"> Do not use color as the </w:t>
      </w:r>
      <w:r>
        <w:rPr>
          <w:i/>
          <w:sz w:val="24"/>
          <w:szCs w:val="24"/>
        </w:rPr>
        <w:t>only</w:t>
      </w:r>
      <w:r>
        <w:rPr>
          <w:sz w:val="24"/>
          <w:szCs w:val="24"/>
        </w:rPr>
        <w:t xml:space="preserve"> way to convey information. Provide sufficient contrast between text colors and background colors. </w:t>
      </w:r>
    </w:p>
    <w:p w14:paraId="4EBACE99" w14:textId="77777777" w:rsidR="003F7F5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 careful with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of watermarks, which can impact readability. </w:t>
      </w:r>
    </w:p>
    <w:p w14:paraId="6F949600" w14:textId="77777777" w:rsidR="003F7F52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table of contents for long documents. </w:t>
      </w:r>
    </w:p>
    <w:p w14:paraId="324B76B6" w14:textId="77777777" w:rsidR="003F7F52" w:rsidRDefault="003F7F52">
      <w:pPr>
        <w:rPr>
          <w:sz w:val="24"/>
          <w:szCs w:val="24"/>
        </w:rPr>
      </w:pPr>
    </w:p>
    <w:p w14:paraId="1415EF93" w14:textId="77777777" w:rsidR="003F7F52" w:rsidRDefault="00000000">
      <w:pPr>
        <w:pStyle w:val="Heading2"/>
        <w:widowControl w:val="0"/>
        <w:spacing w:before="239" w:line="240" w:lineRule="auto"/>
        <w:ind w:left="22"/>
      </w:pPr>
      <w:bookmarkStart w:id="13" w:name="_wypmqpl0ays3" w:colFirst="0" w:colLast="0"/>
      <w:bookmarkEnd w:id="13"/>
      <w:r>
        <w:t>Accessibility Checker</w:t>
      </w:r>
    </w:p>
    <w:p w14:paraId="28948A82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Word has an Accessibility Checker for identifying and repairing many accessibility issues. In Word, go to the Review tab, then click “Check Accessibility”. </w:t>
      </w:r>
    </w:p>
    <w:p w14:paraId="6592683A" w14:textId="77777777" w:rsidR="003F7F52" w:rsidRDefault="003F7F52">
      <w:pPr>
        <w:rPr>
          <w:sz w:val="24"/>
          <w:szCs w:val="24"/>
        </w:rPr>
      </w:pPr>
    </w:p>
    <w:p w14:paraId="3CB57274" w14:textId="77777777" w:rsidR="003F7F52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3DDCCDC" wp14:editId="620CB81D">
            <wp:extent cx="5724525" cy="1390650"/>
            <wp:effectExtent l="0" t="0" r="0" b="0"/>
            <wp:docPr id="4" name="image3.png" descr="Accessibility Chec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Accessibility Checker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4AFDF" w14:textId="77777777" w:rsidR="003F7F52" w:rsidRDefault="003F7F52">
      <w:pPr>
        <w:rPr>
          <w:sz w:val="24"/>
          <w:szCs w:val="24"/>
        </w:rPr>
      </w:pPr>
    </w:p>
    <w:p w14:paraId="210BCEC9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>The checker's Inspection Results classifies accessibility issues into three categories:</w:t>
      </w:r>
    </w:p>
    <w:p w14:paraId="5D08C784" w14:textId="77777777" w:rsidR="003F7F52" w:rsidRDefault="003F7F52">
      <w:pPr>
        <w:rPr>
          <w:sz w:val="24"/>
          <w:szCs w:val="24"/>
        </w:rPr>
      </w:pPr>
    </w:p>
    <w:p w14:paraId="34DAEC45" w14:textId="77777777" w:rsidR="003F7F52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Errors: content that makes a document very difficult or impossible for people with disabilities to access.</w:t>
      </w:r>
    </w:p>
    <w:p w14:paraId="4DA6DA53" w14:textId="77777777" w:rsidR="003F7F52" w:rsidRDefault="00000000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Example: an image with no alt text.</w:t>
      </w:r>
    </w:p>
    <w:p w14:paraId="15127207" w14:textId="77777777" w:rsidR="003F7F52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Warnings: content that in most—but not all—cases </w:t>
      </w:r>
      <w:proofErr w:type="gramStart"/>
      <w:r>
        <w:rPr>
          <w:sz w:val="24"/>
          <w:szCs w:val="24"/>
        </w:rPr>
        <w:t>makes</w:t>
      </w:r>
      <w:proofErr w:type="gramEnd"/>
      <w:r>
        <w:rPr>
          <w:sz w:val="24"/>
          <w:szCs w:val="24"/>
        </w:rPr>
        <w:t xml:space="preserve"> the document difficult for people with disabilities to access.</w:t>
      </w:r>
    </w:p>
    <w:p w14:paraId="7FAD4224" w14:textId="77777777" w:rsidR="003F7F52" w:rsidRDefault="00000000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Example: a link with text that is not descriptive of its function.</w:t>
      </w:r>
    </w:p>
    <w:p w14:paraId="34CF69D9" w14:textId="77777777" w:rsidR="003F7F52" w:rsidRDefault="0000000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Tips: content that people with disabilities can access, but that might be better organized or presented.</w:t>
      </w:r>
    </w:p>
    <w:p w14:paraId="141C6C99" w14:textId="77777777" w:rsidR="003F7F52" w:rsidRDefault="00000000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Example: skipping from a </w:t>
      </w:r>
      <w:proofErr w:type="gramStart"/>
      <w:r>
        <w:rPr>
          <w:sz w:val="24"/>
          <w:szCs w:val="24"/>
        </w:rPr>
        <w:t>first-level</w:t>
      </w:r>
      <w:proofErr w:type="gramEnd"/>
      <w:r>
        <w:rPr>
          <w:sz w:val="24"/>
          <w:szCs w:val="24"/>
        </w:rPr>
        <w:t xml:space="preserve"> heading to a third-level heading.</w:t>
      </w:r>
    </w:p>
    <w:p w14:paraId="217ED6FE" w14:textId="77777777" w:rsidR="003F7F52" w:rsidRDefault="003F7F52">
      <w:pPr>
        <w:rPr>
          <w:sz w:val="24"/>
          <w:szCs w:val="24"/>
        </w:rPr>
      </w:pPr>
    </w:p>
    <w:p w14:paraId="1A0A8499" w14:textId="77777777" w:rsidR="003F7F52" w:rsidRDefault="00000000">
      <w:pPr>
        <w:rPr>
          <w:sz w:val="24"/>
          <w:szCs w:val="24"/>
        </w:rPr>
      </w:pPr>
      <w:r>
        <w:rPr>
          <w:sz w:val="24"/>
          <w:szCs w:val="24"/>
        </w:rPr>
        <w:t>Clicking an item in the results highlights the corresponding item in the document and displays the Additional Information section:</w:t>
      </w:r>
    </w:p>
    <w:p w14:paraId="208DAF82" w14:textId="77777777" w:rsidR="003F7F52" w:rsidRDefault="003F7F52">
      <w:pPr>
        <w:rPr>
          <w:sz w:val="24"/>
          <w:szCs w:val="24"/>
        </w:rPr>
      </w:pPr>
    </w:p>
    <w:p w14:paraId="7692E477" w14:textId="77777777" w:rsidR="003F7F5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Fix:</w:t>
      </w:r>
      <w:proofErr w:type="gramEnd"/>
      <w:r>
        <w:rPr>
          <w:sz w:val="24"/>
          <w:szCs w:val="24"/>
        </w:rPr>
        <w:t xml:space="preserve"> explains why the issue impacts accessibility.</w:t>
      </w:r>
    </w:p>
    <w:p w14:paraId="7C53AC0D" w14:textId="77777777" w:rsidR="003F7F52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to Fix: suggestions for repairing the issue.</w:t>
      </w:r>
    </w:p>
    <w:p w14:paraId="30FC749F" w14:textId="77777777" w:rsidR="003F7F52" w:rsidRDefault="003F7F52">
      <w:pPr>
        <w:rPr>
          <w:sz w:val="24"/>
          <w:szCs w:val="24"/>
        </w:rPr>
      </w:pPr>
    </w:p>
    <w:p w14:paraId="4AA9ED84" w14:textId="77777777" w:rsidR="003F7F52" w:rsidRDefault="00000000">
      <w:pPr>
        <w:pStyle w:val="Heading1"/>
        <w:widowControl w:val="0"/>
        <w:spacing w:before="238" w:line="240" w:lineRule="auto"/>
        <w:ind w:left="26"/>
      </w:pPr>
      <w:bookmarkStart w:id="14" w:name="_mgoij9rjm1id" w:colFirst="0" w:colLast="0"/>
      <w:bookmarkStart w:id="15" w:name="_bgz7so7sr7qq" w:colFirst="0" w:colLast="0"/>
      <w:bookmarkEnd w:id="14"/>
      <w:bookmarkEnd w:id="15"/>
      <w:r>
        <w:lastRenderedPageBreak/>
        <w:t xml:space="preserve">Converting Documents to PDF </w:t>
      </w:r>
    </w:p>
    <w:p w14:paraId="7409C787" w14:textId="77777777" w:rsidR="003F7F52" w:rsidRDefault="00000000" w:rsidP="009C59F8">
      <w:pPr>
        <w:pStyle w:val="Heading2"/>
      </w:pPr>
      <w:bookmarkStart w:id="16" w:name="_mk71bp5zhl3y" w:colFirst="0" w:colLast="0"/>
      <w:bookmarkEnd w:id="16"/>
      <w:r>
        <w:t>Acrobat Tab in Office</w:t>
      </w:r>
      <w:r>
        <w:tab/>
      </w:r>
    </w:p>
    <w:p w14:paraId="3638796F" w14:textId="77777777" w:rsidR="003F7F52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Prior to converting your Word document to PDF format, go to the “Acrobat” tab in Word and click “Preferences”. </w:t>
      </w:r>
    </w:p>
    <w:p w14:paraId="2F9766AD" w14:textId="77777777" w:rsidR="003F7F52" w:rsidRDefault="00000000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84D98B5" wp14:editId="45B4EC8E">
            <wp:extent cx="5938838" cy="999324"/>
            <wp:effectExtent l="0" t="0" r="0" b="0"/>
            <wp:docPr id="10" name="image5.png" descr="Preferen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 descr="Preferences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838" cy="999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ABC09" w14:textId="77777777" w:rsidR="003F7F52" w:rsidRDefault="003F7F52">
      <w:pPr>
        <w:ind w:left="720"/>
        <w:rPr>
          <w:sz w:val="24"/>
          <w:szCs w:val="24"/>
        </w:rPr>
      </w:pPr>
    </w:p>
    <w:p w14:paraId="741C8028" w14:textId="77777777" w:rsidR="003F7F52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“Enable Accessibility and Reflow with tagged Adobe PDF” is checked. </w:t>
      </w:r>
    </w:p>
    <w:p w14:paraId="046D650A" w14:textId="77777777" w:rsidR="003F7F52" w:rsidRDefault="00000000">
      <w:pPr>
        <w:ind w:left="720"/>
      </w:pPr>
      <w:r>
        <w:rPr>
          <w:noProof/>
        </w:rPr>
        <w:drawing>
          <wp:inline distT="114300" distB="114300" distL="114300" distR="114300" wp14:anchorId="3A7EEB86" wp14:editId="0FD4A7B0">
            <wp:extent cx="4933950" cy="3438525"/>
            <wp:effectExtent l="0" t="0" r="0" b="0"/>
            <wp:docPr id="3" name="image1.png" descr="PDF Settin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PDF Settings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9D053" w14:textId="77777777" w:rsidR="003F7F52" w:rsidRDefault="003F7F52">
      <w:pPr>
        <w:ind w:left="720"/>
      </w:pPr>
    </w:p>
    <w:p w14:paraId="2049F9FD" w14:textId="77777777" w:rsidR="003F7F52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Click “File” → “Save As” → Choose location → Save as type PDF → then click “Options”. </w:t>
      </w:r>
    </w:p>
    <w:p w14:paraId="51081FDF" w14:textId="77777777" w:rsidR="003F7F52" w:rsidRDefault="003F7F52">
      <w:pPr>
        <w:rPr>
          <w:sz w:val="24"/>
          <w:szCs w:val="24"/>
        </w:rPr>
      </w:pPr>
    </w:p>
    <w:p w14:paraId="3FBB9A5C" w14:textId="77777777" w:rsidR="003F7F52" w:rsidRDefault="0000000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50FDC890" wp14:editId="6FE1DAC0">
            <wp:extent cx="5381625" cy="1809750"/>
            <wp:effectExtent l="0" t="0" r="0" b="0"/>
            <wp:docPr id="6" name="image2.png" descr="Document Op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Document Options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1D87ED" w14:textId="77777777" w:rsidR="003F7F52" w:rsidRDefault="003F7F52">
      <w:pPr>
        <w:ind w:firstLine="720"/>
        <w:rPr>
          <w:sz w:val="24"/>
          <w:szCs w:val="24"/>
        </w:rPr>
      </w:pPr>
    </w:p>
    <w:p w14:paraId="56F45408" w14:textId="77777777" w:rsidR="003F7F52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“Document structure tags for accessibility”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checked. </w:t>
      </w:r>
    </w:p>
    <w:p w14:paraId="764894F0" w14:textId="77777777" w:rsidR="003F7F52" w:rsidRDefault="003F7F52">
      <w:pPr>
        <w:rPr>
          <w:sz w:val="24"/>
          <w:szCs w:val="24"/>
        </w:rPr>
      </w:pPr>
    </w:p>
    <w:p w14:paraId="5986B9D1" w14:textId="77777777" w:rsidR="003F7F52" w:rsidRDefault="00000000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0CF70F3" wp14:editId="729C3277">
            <wp:extent cx="2752725" cy="4724400"/>
            <wp:effectExtent l="0" t="0" r="0" b="0"/>
            <wp:docPr id="8" name="image10.png" descr="Document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 descr="Document Structur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72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35FDE" w14:textId="77777777" w:rsidR="003F7F52" w:rsidRDefault="00000000">
      <w:pPr>
        <w:pStyle w:val="Heading1"/>
      </w:pPr>
      <w:bookmarkStart w:id="17" w:name="_83xa09duotjt" w:colFirst="0" w:colLast="0"/>
      <w:bookmarkEnd w:id="17"/>
      <w:r>
        <w:br w:type="page"/>
      </w:r>
    </w:p>
    <w:p w14:paraId="50D1926D" w14:textId="77777777" w:rsidR="003F7F52" w:rsidRDefault="00000000">
      <w:pPr>
        <w:pStyle w:val="Heading1"/>
      </w:pPr>
      <w:bookmarkStart w:id="18" w:name="_weave4wx0koo" w:colFirst="0" w:colLast="0"/>
      <w:bookmarkEnd w:id="18"/>
      <w:r>
        <w:lastRenderedPageBreak/>
        <w:t>Creating fillable Word Document Forms</w:t>
      </w:r>
    </w:p>
    <w:p w14:paraId="12EB4414" w14:textId="77777777" w:rsidR="003F7F52" w:rsidRDefault="003F7F52"/>
    <w:p w14:paraId="669F7CFE" w14:textId="77777777" w:rsidR="003F7F52" w:rsidRDefault="00000000">
      <w:pPr>
        <w:numPr>
          <w:ilvl w:val="0"/>
          <w:numId w:val="7"/>
        </w:numPr>
        <w:rPr>
          <w:b/>
        </w:rPr>
      </w:pPr>
      <w:hyperlink r:id="rId23">
        <w:r>
          <w:rPr>
            <w:b/>
            <w:color w:val="1155CC"/>
            <w:u w:val="single"/>
          </w:rPr>
          <w:t>Guidance for creating forms in Word</w:t>
        </w:r>
      </w:hyperlink>
    </w:p>
    <w:p w14:paraId="0F8B124A" w14:textId="77777777" w:rsidR="003F7F52" w:rsidRDefault="00000000">
      <w:pPr>
        <w:numPr>
          <w:ilvl w:val="1"/>
          <w:numId w:val="7"/>
        </w:numPr>
        <w:spacing w:after="240"/>
      </w:pPr>
      <w:r>
        <w:t>You must enable the Developer in Word to do so.</w:t>
      </w:r>
      <w:hyperlink r:id="rId24">
        <w:r>
          <w:t xml:space="preserve"> </w:t>
        </w:r>
      </w:hyperlink>
      <w:hyperlink r:id="rId25">
        <w:r>
          <w:rPr>
            <w:b/>
            <w:color w:val="1155CC"/>
            <w:u w:val="single"/>
          </w:rPr>
          <w:t>This article gives guidance on how to enable Developer</w:t>
        </w:r>
      </w:hyperlink>
      <w:r>
        <w:rPr>
          <w:b/>
          <w:u w:val="single"/>
        </w:rPr>
        <w:t>.</w:t>
      </w:r>
    </w:p>
    <w:p w14:paraId="65495794" w14:textId="77777777" w:rsidR="003F7F52" w:rsidRDefault="00000000">
      <w:pPr>
        <w:spacing w:before="240" w:after="240"/>
      </w:pPr>
      <w:r>
        <w:t xml:space="preserve"> </w:t>
      </w:r>
    </w:p>
    <w:p w14:paraId="49B1B988" w14:textId="77777777" w:rsidR="003F7F52" w:rsidRDefault="00000000">
      <w:r>
        <w:t xml:space="preserve"> </w:t>
      </w:r>
    </w:p>
    <w:sectPr w:rsidR="003F7F52">
      <w:foot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EC032" w14:textId="77777777" w:rsidR="005E621F" w:rsidRDefault="005E621F">
      <w:pPr>
        <w:spacing w:line="240" w:lineRule="auto"/>
      </w:pPr>
      <w:r>
        <w:separator/>
      </w:r>
    </w:p>
  </w:endnote>
  <w:endnote w:type="continuationSeparator" w:id="0">
    <w:p w14:paraId="22360D35" w14:textId="77777777" w:rsidR="005E621F" w:rsidRDefault="005E6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0EECC" w14:textId="77777777" w:rsidR="003F7F52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C59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40AA4" w14:textId="77777777" w:rsidR="005E621F" w:rsidRDefault="005E621F">
      <w:pPr>
        <w:spacing w:line="240" w:lineRule="auto"/>
      </w:pPr>
      <w:r>
        <w:separator/>
      </w:r>
    </w:p>
  </w:footnote>
  <w:footnote w:type="continuationSeparator" w:id="0">
    <w:p w14:paraId="482C20E3" w14:textId="77777777" w:rsidR="005E621F" w:rsidRDefault="005E62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E5F"/>
    <w:multiLevelType w:val="multilevel"/>
    <w:tmpl w:val="2796E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16F6E"/>
    <w:multiLevelType w:val="multilevel"/>
    <w:tmpl w:val="6172A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AE3524"/>
    <w:multiLevelType w:val="multilevel"/>
    <w:tmpl w:val="E73A28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F3144D"/>
    <w:multiLevelType w:val="multilevel"/>
    <w:tmpl w:val="E0362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723966"/>
    <w:multiLevelType w:val="multilevel"/>
    <w:tmpl w:val="6A4E91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961775"/>
    <w:multiLevelType w:val="multilevel"/>
    <w:tmpl w:val="26364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BE008A"/>
    <w:multiLevelType w:val="multilevel"/>
    <w:tmpl w:val="CF14C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7C07A1"/>
    <w:multiLevelType w:val="multilevel"/>
    <w:tmpl w:val="A3661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84051A"/>
    <w:multiLevelType w:val="multilevel"/>
    <w:tmpl w:val="AF70FC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E696AD8"/>
    <w:multiLevelType w:val="multilevel"/>
    <w:tmpl w:val="595A2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D01B93"/>
    <w:multiLevelType w:val="multilevel"/>
    <w:tmpl w:val="FDAC7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DE3504E"/>
    <w:multiLevelType w:val="multilevel"/>
    <w:tmpl w:val="222080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2758564">
    <w:abstractNumId w:val="1"/>
  </w:num>
  <w:num w:numId="2" w16cid:durableId="2072578081">
    <w:abstractNumId w:val="8"/>
  </w:num>
  <w:num w:numId="3" w16cid:durableId="560555472">
    <w:abstractNumId w:val="0"/>
  </w:num>
  <w:num w:numId="4" w16cid:durableId="1930696941">
    <w:abstractNumId w:val="11"/>
  </w:num>
  <w:num w:numId="5" w16cid:durableId="1330911732">
    <w:abstractNumId w:val="10"/>
  </w:num>
  <w:num w:numId="6" w16cid:durableId="879510366">
    <w:abstractNumId w:val="6"/>
  </w:num>
  <w:num w:numId="7" w16cid:durableId="1492209632">
    <w:abstractNumId w:val="3"/>
  </w:num>
  <w:num w:numId="8" w16cid:durableId="1290285422">
    <w:abstractNumId w:val="7"/>
  </w:num>
  <w:num w:numId="9" w16cid:durableId="819004182">
    <w:abstractNumId w:val="5"/>
  </w:num>
  <w:num w:numId="10" w16cid:durableId="1882940623">
    <w:abstractNumId w:val="4"/>
  </w:num>
  <w:num w:numId="11" w16cid:durableId="1587349103">
    <w:abstractNumId w:val="9"/>
  </w:num>
  <w:num w:numId="12" w16cid:durableId="4236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2"/>
    <w:rsid w:val="003F7F52"/>
    <w:rsid w:val="005E621F"/>
    <w:rsid w:val="006A765A"/>
    <w:rsid w:val="009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A3BB4"/>
  <w15:docId w15:val="{1379CD5C-1558-422C-9677-3B337804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im.org/techniques/word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mycde.cde.state.co.us/wcc/web-accessibility-documents" TargetMode="External"/><Relationship Id="rId12" Type="http://schemas.openxmlformats.org/officeDocument/2006/relationships/hyperlink" Target="https://learntech.engr.tamu.edu/faculty-tutorials/accessibility/accessibility-series/how-to-create-accessible-headings/" TargetMode="External"/><Relationship Id="rId17" Type="http://schemas.openxmlformats.org/officeDocument/2006/relationships/hyperlink" Target="https://hemingwayapp.com/" TargetMode="External"/><Relationship Id="rId25" Type="http://schemas.openxmlformats.org/officeDocument/2006/relationships/hyperlink" Target="https://support.microsoft.com/en-us/office/show-the-developer-tab-in-word-e356706f-1891-4bb8-8d72-f57a51146792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support.microsoft.com/en-us/office/show-the-developer-tab-in-word-e356706f-1891-4bb8-8d72-f57a5114679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support.microsoft.com/en-us/office/create-forms-that-users-complete-or-print-in-word-040c5cc1-e309-445b-94ac-542f732c8c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microsoft.com/en-us/office/make-your-word-documents-accessible-to-people-with-disabilities-d9bf3683-87ac-47ea-b91a-78dcacb3c66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SDwoPVOA0ApthD-aM8VSs2jFa4BwgOOY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5787</Characters>
  <Application>Microsoft Office Word</Application>
  <DocSecurity>0</DocSecurity>
  <Lines>192</Lines>
  <Paragraphs>130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Vigil, Raena</cp:lastModifiedBy>
  <cp:revision>2</cp:revision>
  <dcterms:created xsi:type="dcterms:W3CDTF">2024-03-27T15:31:00Z</dcterms:created>
  <dcterms:modified xsi:type="dcterms:W3CDTF">2024-03-27T15:31:00Z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1bf57d5bf24c54dac66e7b5f94284fe521ebe95922eb47fb603e942917c5c588</vt:lpwstr>
  </property>
</Properties>
</file>