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C3C" w14:textId="420D48EA" w:rsidR="00993AA2" w:rsidRDefault="006E54B5" w:rsidP="006E54B5">
      <w:pPr>
        <w:pStyle w:val="Titl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CDB4" wp14:editId="1F2DBBD3">
                <wp:simplePos x="0" y="0"/>
                <wp:positionH relativeFrom="column">
                  <wp:posOffset>-222070</wp:posOffset>
                </wp:positionH>
                <wp:positionV relativeFrom="paragraph">
                  <wp:posOffset>-223935</wp:posOffset>
                </wp:positionV>
                <wp:extent cx="4404049" cy="806450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49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C8642" w14:textId="1193CE45" w:rsidR="006E54B5" w:rsidRPr="00E67EB1" w:rsidRDefault="00303629" w:rsidP="006E54B5">
                            <w:pPr>
                              <w:pStyle w:val="Title"/>
                              <w:jc w:val="center"/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ACCESS SBD Review</w:t>
                            </w:r>
                          </w:p>
                          <w:p w14:paraId="58275F60" w14:textId="6FD68C04" w:rsidR="006E54B5" w:rsidRPr="00E67EB1" w:rsidRDefault="006B5168" w:rsidP="006E54B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202</w:t>
                            </w:r>
                            <w:r w:rsidR="006350D6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-202</w:t>
                            </w:r>
                            <w:r w:rsidR="006350D6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4</w:t>
                            </w:r>
                            <w:r w:rsidR="006E54B5" w:rsidRPr="00E67EB1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 Instructions to CSI Schools</w:t>
                            </w:r>
                          </w:p>
                          <w:p w14:paraId="619849FA" w14:textId="6BB2CB42" w:rsidR="006E54B5" w:rsidRPr="00E8477F" w:rsidRDefault="006E54B5" w:rsidP="006E5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DCD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17.5pt;margin-top:-17.65pt;width:346.8pt;height: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" filled="f" stroked="f">
                <v:textbox>
                  <w:txbxContent>
                    <w:p w14:paraId="452C8642" w14:textId="1193CE45" w:rsidR="006E54B5" w:rsidRPr="00E67EB1" w:rsidRDefault="00303629" w:rsidP="006E54B5">
                      <w:pPr>
                        <w:pStyle w:val="Title"/>
                        <w:jc w:val="center"/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ACCESS SBD Review</w:t>
                      </w:r>
                    </w:p>
                    <w:p w14:paraId="58275F60" w14:textId="6FD68C04" w:rsidR="006E54B5" w:rsidRPr="00E67EB1" w:rsidRDefault="006B5168" w:rsidP="006E54B5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202</w:t>
                      </w:r>
                      <w:r w:rsidR="006350D6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-202</w:t>
                      </w:r>
                      <w:r w:rsidR="006350D6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4</w:t>
                      </w:r>
                      <w:r w:rsidR="006E54B5" w:rsidRPr="00E67EB1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 xml:space="preserve"> Instructions to CSI Schools</w:t>
                      </w:r>
                    </w:p>
                    <w:p w14:paraId="619849FA" w14:textId="6BB2CB42" w:rsidR="006E54B5" w:rsidRPr="00E8477F" w:rsidRDefault="006E54B5" w:rsidP="006E54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9ACCE7B" wp14:editId="0FB37A23">
            <wp:simplePos x="0" y="0"/>
            <wp:positionH relativeFrom="column">
              <wp:posOffset>-661878</wp:posOffset>
            </wp:positionH>
            <wp:positionV relativeFrom="paragraph">
              <wp:posOffset>-456811</wp:posOffset>
            </wp:positionV>
            <wp:extent cx="8001000" cy="1307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1639" w14:textId="77777777" w:rsidR="006E54B5" w:rsidRPr="006E54B5" w:rsidRDefault="006E54B5" w:rsidP="006E54B5"/>
    <w:p w14:paraId="799ED0A1" w14:textId="282E2A04" w:rsidR="00993AA2" w:rsidRPr="003807E4" w:rsidRDefault="00993AA2" w:rsidP="00AF4E69">
      <w:pPr>
        <w:spacing w:after="0" w:line="240" w:lineRule="auto"/>
        <w:rPr>
          <w:rFonts w:ascii="Calibri" w:hAnsi="Calibri" w:cs="Arial"/>
        </w:rPr>
      </w:pPr>
    </w:p>
    <w:p w14:paraId="5D410CBD" w14:textId="77777777" w:rsidR="006E54B5" w:rsidRDefault="006E54B5" w:rsidP="00D64EB7">
      <w:pPr>
        <w:spacing w:after="0" w:line="240" w:lineRule="auto"/>
        <w:rPr>
          <w:rFonts w:ascii="Calibri" w:hAnsi="Calibri" w:cs="Arial"/>
        </w:rPr>
      </w:pPr>
    </w:p>
    <w:p w14:paraId="54FC4487" w14:textId="079D2263" w:rsidR="00BA152C" w:rsidRPr="00BA152C" w:rsidRDefault="00BA152C" w:rsidP="00BA152C">
      <w:pPr>
        <w:tabs>
          <w:tab w:val="num" w:pos="1440"/>
          <w:tab w:val="num" w:pos="2160"/>
        </w:tabs>
        <w:spacing w:after="12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ACCESS SBD </w:t>
      </w:r>
      <w:r w:rsidRPr="00BA152C">
        <w:rPr>
          <w:rFonts w:ascii="Calibri" w:hAnsi="Calibri" w:cs="Arial"/>
          <w:b/>
          <w:bCs/>
          <w:sz w:val="21"/>
          <w:szCs w:val="21"/>
        </w:rPr>
        <w:t>Purpose</w:t>
      </w:r>
      <w:r>
        <w:rPr>
          <w:rFonts w:ascii="Calibri" w:hAnsi="Calibri" w:cs="Arial"/>
          <w:b/>
          <w:bCs/>
          <w:sz w:val="21"/>
          <w:szCs w:val="21"/>
        </w:rPr>
        <w:t xml:space="preserve">: 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This review is </w:t>
      </w:r>
      <w:r w:rsidR="005F76A7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the final</w:t>
      </w:r>
      <w:r w:rsidR="00BD2A0A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opportunity to verify and correct the WIDA ACCESS language proficiency assessment data, including demographic and test score information, before the scoring is finalized.</w:t>
      </w:r>
      <w:r w:rsidR="00BD2A0A">
        <w:rPr>
          <w:rFonts w:ascii="Aptos" w:hAnsi="Aptos"/>
          <w:color w:val="000000"/>
          <w:shd w:val="clear" w:color="auto" w:fill="FFFFFF"/>
        </w:rPr>
        <w:t> </w:t>
      </w:r>
    </w:p>
    <w:p w14:paraId="24A31A73" w14:textId="0BC3B207" w:rsidR="00BA152C" w:rsidRPr="00BA152C" w:rsidRDefault="00BA152C" w:rsidP="00901E04">
      <w:pPr>
        <w:tabs>
          <w:tab w:val="num" w:pos="1440"/>
        </w:tabs>
        <w:spacing w:after="12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ACCESS SBD </w:t>
      </w:r>
      <w:r w:rsidRPr="00BA152C">
        <w:rPr>
          <w:rFonts w:ascii="Calibri" w:hAnsi="Calibri" w:cs="Arial"/>
          <w:b/>
          <w:bCs/>
          <w:sz w:val="21"/>
          <w:szCs w:val="21"/>
        </w:rPr>
        <w:t>Impact</w:t>
      </w:r>
      <w:r>
        <w:rPr>
          <w:rFonts w:ascii="Calibri" w:hAnsi="Calibri" w:cs="Arial"/>
          <w:b/>
          <w:bCs/>
          <w:sz w:val="21"/>
          <w:szCs w:val="21"/>
        </w:rPr>
        <w:t xml:space="preserve">: </w:t>
      </w:r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Accurate data is crucial as it can have a significant impact to accountability reporting, including Performance Framework Ratings (CSI and school</w:t>
      </w:r>
      <w:r w:rsidR="001616B0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 xml:space="preserve"> </w:t>
      </w:r>
      <w:r w:rsidR="00B24DD8" w:rsidRPr="007B7376">
        <w:rPr>
          <w:rFonts w:ascii="Aptos" w:hAnsi="Aptos"/>
          <w:color w:val="000000"/>
          <w:sz w:val="21"/>
          <w:szCs w:val="21"/>
          <w:shd w:val="clear" w:color="auto" w:fill="FFFFFF"/>
        </w:rPr>
        <w:t>levels), priority and focus school designations, and Title III funding allocation for LEP students. </w:t>
      </w:r>
    </w:p>
    <w:p w14:paraId="269A2DF4" w14:textId="6C920BAD" w:rsidR="00BA0CBC" w:rsidRPr="003807E4" w:rsidRDefault="00BA0CBC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sz w:val="28"/>
          <w:szCs w:val="28"/>
        </w:rPr>
      </w:pPr>
      <w:r w:rsidRPr="003807E4">
        <w:rPr>
          <w:rFonts w:ascii="Calibri" w:hAnsi="Calibri" w:cs="Arial"/>
          <w:b/>
          <w:sz w:val="28"/>
          <w:szCs w:val="28"/>
        </w:rPr>
        <w:t>Timeline</w:t>
      </w:r>
      <w:r w:rsidR="003807E4" w:rsidRPr="003807E4">
        <w:rPr>
          <w:rFonts w:ascii="Calibri" w:hAnsi="Calibri" w:cs="Arial"/>
          <w:b/>
          <w:sz w:val="28"/>
          <w:szCs w:val="28"/>
        </w:rPr>
        <w:t xml:space="preserve"> &amp; Deadlines</w:t>
      </w:r>
    </w:p>
    <w:p w14:paraId="5E4E08CE" w14:textId="43DCF098" w:rsidR="002C451A" w:rsidRDefault="002C451A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For </w:t>
      </w:r>
      <w:r w:rsidR="00067804">
        <w:rPr>
          <w:rFonts w:ascii="Calibri" w:hAnsi="Calibri" w:cs="Arial"/>
          <w:sz w:val="21"/>
          <w:szCs w:val="21"/>
        </w:rPr>
        <w:t>202</w:t>
      </w:r>
      <w:r w:rsidR="006350D6">
        <w:rPr>
          <w:rFonts w:ascii="Calibri" w:hAnsi="Calibri" w:cs="Arial"/>
          <w:sz w:val="21"/>
          <w:szCs w:val="21"/>
        </w:rPr>
        <w:t>3</w:t>
      </w:r>
      <w:r w:rsidR="00067804">
        <w:rPr>
          <w:rFonts w:ascii="Calibri" w:hAnsi="Calibri" w:cs="Arial"/>
          <w:sz w:val="21"/>
          <w:szCs w:val="21"/>
        </w:rPr>
        <w:t>-202</w:t>
      </w:r>
      <w:r w:rsidR="006350D6">
        <w:rPr>
          <w:rFonts w:ascii="Calibri" w:hAnsi="Calibri" w:cs="Arial"/>
          <w:sz w:val="21"/>
          <w:szCs w:val="21"/>
        </w:rPr>
        <w:t>4</w:t>
      </w:r>
      <w:r>
        <w:rPr>
          <w:rFonts w:ascii="Calibri" w:hAnsi="Calibri" w:cs="Arial"/>
          <w:sz w:val="21"/>
          <w:szCs w:val="21"/>
        </w:rPr>
        <w:t>:</w:t>
      </w:r>
    </w:p>
    <w:p w14:paraId="3B53FCE9" w14:textId="02DCC2D9" w:rsidR="002C451A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 reviews begin on </w:t>
      </w:r>
      <w:r w:rsidR="00B44C2E">
        <w:rPr>
          <w:rFonts w:ascii="Calibri" w:hAnsi="Calibri" w:cs="Arial"/>
          <w:sz w:val="21"/>
          <w:szCs w:val="21"/>
        </w:rPr>
        <w:t>Tuesday</w:t>
      </w:r>
      <w:r>
        <w:rPr>
          <w:rFonts w:ascii="Calibri" w:hAnsi="Calibri" w:cs="Arial"/>
          <w:sz w:val="21"/>
          <w:szCs w:val="21"/>
        </w:rPr>
        <w:t xml:space="preserve">, </w:t>
      </w:r>
      <w:r w:rsidR="006B5168">
        <w:rPr>
          <w:rFonts w:ascii="Calibri" w:hAnsi="Calibri" w:cs="Arial"/>
          <w:b/>
          <w:bCs/>
          <w:color w:val="C00000"/>
          <w:sz w:val="21"/>
          <w:szCs w:val="21"/>
        </w:rPr>
        <w:t xml:space="preserve">March </w:t>
      </w:r>
      <w:r w:rsidR="000816B7">
        <w:rPr>
          <w:rFonts w:ascii="Calibri" w:hAnsi="Calibri" w:cs="Arial"/>
          <w:b/>
          <w:bCs/>
          <w:color w:val="C00000"/>
          <w:sz w:val="21"/>
          <w:szCs w:val="21"/>
        </w:rPr>
        <w:t>1</w:t>
      </w:r>
      <w:r w:rsidR="00326793">
        <w:rPr>
          <w:rFonts w:ascii="Calibri" w:hAnsi="Calibri" w:cs="Arial"/>
          <w:b/>
          <w:bCs/>
          <w:color w:val="C00000"/>
          <w:sz w:val="21"/>
          <w:szCs w:val="21"/>
        </w:rPr>
        <w:t>2</w:t>
      </w:r>
    </w:p>
    <w:p w14:paraId="731D7817" w14:textId="14E6C213" w:rsidR="00BA0CBC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Final error free files due</w:t>
      </w:r>
      <w:r w:rsidR="005A5071">
        <w:rPr>
          <w:rFonts w:ascii="Calibri" w:hAnsi="Calibri" w:cs="Arial"/>
          <w:sz w:val="21"/>
          <w:szCs w:val="21"/>
        </w:rPr>
        <w:t xml:space="preserve"> by 5:00 pm</w:t>
      </w:r>
      <w:r>
        <w:rPr>
          <w:rFonts w:ascii="Calibri" w:hAnsi="Calibri" w:cs="Arial"/>
          <w:sz w:val="21"/>
          <w:szCs w:val="21"/>
        </w:rPr>
        <w:t xml:space="preserve"> </w:t>
      </w:r>
      <w:r w:rsidR="00B44C2E">
        <w:rPr>
          <w:rFonts w:ascii="Calibri" w:hAnsi="Calibri" w:cs="Arial"/>
          <w:sz w:val="21"/>
          <w:szCs w:val="21"/>
        </w:rPr>
        <w:t>Tuesday</w:t>
      </w:r>
      <w:r>
        <w:rPr>
          <w:rFonts w:ascii="Calibri" w:hAnsi="Calibri" w:cs="Arial"/>
          <w:sz w:val="21"/>
          <w:szCs w:val="21"/>
        </w:rPr>
        <w:t xml:space="preserve">, </w:t>
      </w:r>
      <w:r w:rsidR="006B5168">
        <w:rPr>
          <w:rFonts w:ascii="Calibri" w:hAnsi="Calibri" w:cs="Arial"/>
          <w:b/>
          <w:bCs/>
          <w:color w:val="C00000"/>
          <w:sz w:val="21"/>
          <w:szCs w:val="21"/>
        </w:rPr>
        <w:t xml:space="preserve">March </w:t>
      </w:r>
      <w:r w:rsidR="00E3677F">
        <w:rPr>
          <w:rFonts w:ascii="Calibri" w:hAnsi="Calibri" w:cs="Arial"/>
          <w:b/>
          <w:bCs/>
          <w:color w:val="C00000"/>
          <w:sz w:val="21"/>
          <w:szCs w:val="21"/>
        </w:rPr>
        <w:t>19</w:t>
      </w:r>
    </w:p>
    <w:p w14:paraId="77367056" w14:textId="590430DC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 extensions available due to state</w:t>
      </w:r>
      <w:r w:rsidR="002B4856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deadlines.</w:t>
      </w:r>
    </w:p>
    <w:p w14:paraId="42DFF1A0" w14:textId="32A6A84B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Start your review as close to </w:t>
      </w:r>
      <w:r w:rsidR="006B5168">
        <w:rPr>
          <w:rFonts w:ascii="Calibri" w:hAnsi="Calibri" w:cs="Arial"/>
          <w:sz w:val="21"/>
          <w:szCs w:val="21"/>
        </w:rPr>
        <w:t xml:space="preserve">March </w:t>
      </w:r>
      <w:r w:rsidR="000816B7">
        <w:rPr>
          <w:rFonts w:ascii="Calibri" w:hAnsi="Calibri" w:cs="Arial"/>
          <w:sz w:val="21"/>
          <w:szCs w:val="21"/>
        </w:rPr>
        <w:t>1</w:t>
      </w:r>
      <w:r w:rsidR="00E3677F">
        <w:rPr>
          <w:rFonts w:ascii="Calibri" w:hAnsi="Calibri" w:cs="Arial"/>
          <w:sz w:val="21"/>
          <w:szCs w:val="21"/>
        </w:rPr>
        <w:t>2</w:t>
      </w:r>
      <w:r w:rsidR="006B516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as possible</w:t>
      </w:r>
      <w:r w:rsidR="004B4118">
        <w:rPr>
          <w:rFonts w:ascii="Calibri" w:hAnsi="Calibri" w:cs="Arial"/>
          <w:sz w:val="21"/>
          <w:szCs w:val="21"/>
        </w:rPr>
        <w:t xml:space="preserve"> </w:t>
      </w:r>
      <w:r w:rsidR="0012054D">
        <w:rPr>
          <w:rFonts w:ascii="Calibri" w:hAnsi="Calibri" w:cs="Arial"/>
          <w:sz w:val="21"/>
          <w:szCs w:val="21"/>
        </w:rPr>
        <w:t xml:space="preserve">to accommodate </w:t>
      </w:r>
      <w:r>
        <w:rPr>
          <w:rFonts w:ascii="Calibri" w:hAnsi="Calibri" w:cs="Arial"/>
          <w:sz w:val="21"/>
          <w:szCs w:val="21"/>
        </w:rPr>
        <w:t>unexpected corrections</w:t>
      </w:r>
      <w:r w:rsidR="0012054D">
        <w:rPr>
          <w:rFonts w:ascii="Calibri" w:hAnsi="Calibri" w:cs="Arial"/>
          <w:sz w:val="21"/>
          <w:szCs w:val="21"/>
        </w:rPr>
        <w:t>.</w:t>
      </w:r>
    </w:p>
    <w:p w14:paraId="32ED4140" w14:textId="5B1D964E" w:rsidR="002C451A" w:rsidRPr="007B36C7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Multiple file submissions may be needed to clear all errors.</w:t>
      </w:r>
    </w:p>
    <w:p w14:paraId="26FA8CEB" w14:textId="183914D4" w:rsidR="006771F6" w:rsidRDefault="005A5071" w:rsidP="00DE62B1">
      <w:pPr>
        <w:spacing w:before="60" w:after="120" w:line="240" w:lineRule="auto"/>
        <w:rPr>
          <w:rFonts w:ascii="Calibri" w:hAnsi="Calibri" w:cs="Arial"/>
          <w:i/>
          <w:iCs/>
          <w:color w:val="C00000"/>
          <w:sz w:val="21"/>
          <w:szCs w:val="21"/>
        </w:rPr>
      </w:pPr>
      <w:r>
        <w:rPr>
          <w:rFonts w:ascii="Calibri" w:hAnsi="Calibri" w:cs="Arial"/>
          <w:i/>
          <w:iCs/>
          <w:color w:val="C00000"/>
          <w:sz w:val="21"/>
          <w:szCs w:val="21"/>
        </w:rPr>
        <w:t>Note: Y</w:t>
      </w:r>
      <w:r w:rsidR="002C451A" w:rsidRPr="002C451A">
        <w:rPr>
          <w:rFonts w:ascii="Calibri" w:hAnsi="Calibri" w:cs="Arial"/>
          <w:i/>
          <w:iCs/>
          <w:color w:val="C00000"/>
          <w:sz w:val="21"/>
          <w:szCs w:val="21"/>
        </w:rPr>
        <w:t>our school is still responsible for completing this SBD review and submitting corrected data even if your school is scheduled</w:t>
      </w:r>
      <w:r w:rsidR="00B24DD8">
        <w:rPr>
          <w:rFonts w:ascii="Calibri" w:hAnsi="Calibri" w:cs="Arial"/>
          <w:i/>
          <w:iCs/>
          <w:color w:val="C00000"/>
          <w:sz w:val="21"/>
          <w:szCs w:val="21"/>
        </w:rPr>
        <w:t xml:space="preserve"> for s</w:t>
      </w:r>
      <w:r w:rsidR="002C451A" w:rsidRPr="002C451A">
        <w:rPr>
          <w:rFonts w:ascii="Calibri" w:hAnsi="Calibri" w:cs="Arial"/>
          <w:i/>
          <w:iCs/>
          <w:color w:val="C00000"/>
          <w:sz w:val="21"/>
          <w:szCs w:val="21"/>
        </w:rPr>
        <w:t xml:space="preserve">pring </w:t>
      </w:r>
      <w:r w:rsidR="00B24DD8">
        <w:rPr>
          <w:rFonts w:ascii="Calibri" w:hAnsi="Calibri" w:cs="Arial"/>
          <w:i/>
          <w:iCs/>
          <w:color w:val="C00000"/>
          <w:sz w:val="21"/>
          <w:szCs w:val="21"/>
        </w:rPr>
        <w:t>b</w:t>
      </w:r>
      <w:r w:rsidR="002C451A" w:rsidRPr="002C451A">
        <w:rPr>
          <w:rFonts w:ascii="Calibri" w:hAnsi="Calibri" w:cs="Arial"/>
          <w:i/>
          <w:iCs/>
          <w:color w:val="C00000"/>
          <w:sz w:val="21"/>
          <w:szCs w:val="21"/>
        </w:rPr>
        <w:t>reak during the</w:t>
      </w:r>
      <w:r w:rsidR="002C451A">
        <w:rPr>
          <w:rFonts w:ascii="Calibri" w:hAnsi="Calibri" w:cs="Arial"/>
          <w:i/>
          <w:iCs/>
          <w:color w:val="C00000"/>
          <w:sz w:val="21"/>
          <w:szCs w:val="21"/>
        </w:rPr>
        <w:t xml:space="preserve"> collection window</w:t>
      </w:r>
      <w:r w:rsidR="00D64EB7" w:rsidRPr="002C451A">
        <w:rPr>
          <w:rFonts w:ascii="Calibri" w:hAnsi="Calibri" w:cs="Arial"/>
          <w:i/>
          <w:iCs/>
          <w:color w:val="C00000"/>
          <w:sz w:val="21"/>
          <w:szCs w:val="21"/>
        </w:rPr>
        <w:t>.</w:t>
      </w:r>
    </w:p>
    <w:p w14:paraId="73217D12" w14:textId="19301ECC" w:rsidR="006771F6" w:rsidRPr="00121155" w:rsidRDefault="006771F6" w:rsidP="0067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B014E9">
        <w:rPr>
          <w:rFonts w:ascii="Calibri" w:hAnsi="Calibri" w:cs="Arial"/>
          <w:b/>
          <w:sz w:val="28"/>
          <w:szCs w:val="28"/>
        </w:rPr>
        <w:t>N</w:t>
      </w:r>
      <w:r w:rsidR="0082528E" w:rsidRPr="00B014E9">
        <w:rPr>
          <w:rFonts w:ascii="Calibri" w:hAnsi="Calibri" w:cs="Arial"/>
          <w:b/>
          <w:sz w:val="28"/>
          <w:szCs w:val="28"/>
        </w:rPr>
        <w:t>ew</w:t>
      </w:r>
      <w:r w:rsidRPr="00B014E9">
        <w:rPr>
          <w:rFonts w:ascii="Calibri" w:hAnsi="Calibri" w:cs="Arial"/>
          <w:b/>
          <w:sz w:val="28"/>
          <w:szCs w:val="28"/>
        </w:rPr>
        <w:t xml:space="preserve"> </w:t>
      </w:r>
      <w:r w:rsidR="0082528E" w:rsidRPr="00B014E9">
        <w:rPr>
          <w:rFonts w:ascii="Calibri" w:hAnsi="Calibri" w:cs="Arial"/>
          <w:b/>
          <w:sz w:val="28"/>
          <w:szCs w:val="28"/>
        </w:rPr>
        <w:t>This Year</w:t>
      </w:r>
    </w:p>
    <w:p w14:paraId="58B9396E" w14:textId="2CBDC581" w:rsidR="003A0EF9" w:rsidRDefault="003A0EF9" w:rsidP="003A0EF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All schools</w:t>
      </w:r>
      <w:r w:rsidR="006771F6">
        <w:rPr>
          <w:rFonts w:ascii="Calibri" w:hAnsi="Calibri" w:cs="Arial"/>
          <w:sz w:val="21"/>
          <w:szCs w:val="21"/>
        </w:rPr>
        <w:t xml:space="preserve"> should review this entire document before jumping into completing the collection </w:t>
      </w:r>
      <w:r w:rsidR="00DA2757">
        <w:rPr>
          <w:rFonts w:ascii="Calibri" w:hAnsi="Calibri" w:cs="Arial"/>
          <w:sz w:val="21"/>
          <w:szCs w:val="21"/>
        </w:rPr>
        <w:t>to</w:t>
      </w:r>
      <w:r w:rsidR="006771F6">
        <w:rPr>
          <w:rFonts w:ascii="Calibri" w:hAnsi="Calibri" w:cs="Arial"/>
          <w:sz w:val="21"/>
          <w:szCs w:val="21"/>
        </w:rPr>
        <w:t xml:space="preserve"> ensure you do so correctly and do not negatively </w:t>
      </w:r>
      <w:r w:rsidR="007919DC">
        <w:rPr>
          <w:rFonts w:ascii="Calibri" w:hAnsi="Calibri" w:cs="Arial"/>
          <w:sz w:val="21"/>
          <w:szCs w:val="21"/>
        </w:rPr>
        <w:t>alter</w:t>
      </w:r>
      <w:r w:rsidR="006771F6">
        <w:rPr>
          <w:rFonts w:ascii="Calibri" w:hAnsi="Calibri" w:cs="Arial"/>
          <w:sz w:val="21"/>
          <w:szCs w:val="21"/>
        </w:rPr>
        <w:t xml:space="preserve"> data.</w:t>
      </w:r>
    </w:p>
    <w:p w14:paraId="56D23A09" w14:textId="2F2FD2DD" w:rsidR="007919DC" w:rsidRPr="003A0EF9" w:rsidRDefault="007919DC" w:rsidP="003A0EF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3A0EF9">
        <w:rPr>
          <w:rFonts w:ascii="Calibri" w:hAnsi="Calibri" w:cs="Arial"/>
          <w:sz w:val="21"/>
          <w:szCs w:val="21"/>
          <w:highlight w:val="yellow"/>
        </w:rPr>
        <w:t>File Layout changes:</w:t>
      </w:r>
    </w:p>
    <w:p w14:paraId="11DA0BAD" w14:textId="7CB0022B" w:rsidR="006D6688" w:rsidRDefault="006D6688" w:rsidP="006B516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addition of </w:t>
      </w:r>
      <w:r w:rsidR="00FB4417">
        <w:rPr>
          <w:rFonts w:ascii="Calibri" w:hAnsi="Calibri" w:cs="Arial"/>
          <w:sz w:val="21"/>
          <w:szCs w:val="21"/>
        </w:rPr>
        <w:t xml:space="preserve">a third category code for the gender field </w:t>
      </w:r>
    </w:p>
    <w:p w14:paraId="12B36730" w14:textId="4824470A" w:rsidR="00FB4417" w:rsidRDefault="00FB4417" w:rsidP="006B516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addition of a Not Tested Reason field </w:t>
      </w:r>
    </w:p>
    <w:p w14:paraId="11A0BC4F" w14:textId="77016506" w:rsidR="00D92574" w:rsidRDefault="00D92574" w:rsidP="006B516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addition of a failsafe process for adding additional students </w:t>
      </w:r>
    </w:p>
    <w:p w14:paraId="3ED52F14" w14:textId="330DC407" w:rsidR="003A474A" w:rsidRDefault="00A23EF2" w:rsidP="00DA275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These c</w:t>
      </w:r>
      <w:r w:rsidR="009C7A17">
        <w:rPr>
          <w:rFonts w:ascii="Calibri" w:hAnsi="Calibri" w:cs="Arial"/>
          <w:sz w:val="21"/>
          <w:szCs w:val="21"/>
        </w:rPr>
        <w:t xml:space="preserve">hanges are highlighted in the </w:t>
      </w:r>
      <w:r w:rsidR="00436743">
        <w:rPr>
          <w:rFonts w:ascii="Calibri" w:hAnsi="Calibri" w:cs="Arial"/>
          <w:sz w:val="21"/>
          <w:szCs w:val="21"/>
        </w:rPr>
        <w:t xml:space="preserve">ACCESS </w:t>
      </w:r>
      <w:r w:rsidR="009C7A17">
        <w:rPr>
          <w:rFonts w:ascii="Calibri" w:hAnsi="Calibri" w:cs="Arial"/>
          <w:sz w:val="21"/>
          <w:szCs w:val="21"/>
        </w:rPr>
        <w:t xml:space="preserve">file layout. </w:t>
      </w:r>
    </w:p>
    <w:p w14:paraId="6D3850A3" w14:textId="77777777" w:rsidR="00B7057A" w:rsidRPr="00DA2757" w:rsidRDefault="00B7057A" w:rsidP="00DA2757">
      <w:pPr>
        <w:spacing w:after="0" w:line="240" w:lineRule="auto"/>
        <w:rPr>
          <w:rFonts w:ascii="Calibri" w:hAnsi="Calibri" w:cs="Arial"/>
          <w:sz w:val="21"/>
          <w:szCs w:val="21"/>
        </w:rPr>
      </w:pPr>
    </w:p>
    <w:p w14:paraId="0FB9A9EC" w14:textId="7AC8B57B" w:rsidR="00121155" w:rsidRPr="00121155" w:rsidRDefault="00CC2B93" w:rsidP="00DA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436743">
        <w:rPr>
          <w:rFonts w:ascii="Calibri" w:hAnsi="Calibri" w:cs="Arial"/>
          <w:b/>
          <w:sz w:val="28"/>
          <w:szCs w:val="28"/>
        </w:rPr>
        <w:t>Resources Available</w:t>
      </w:r>
    </w:p>
    <w:p w14:paraId="67BBF66A" w14:textId="6AE7F169" w:rsidR="004C04EC" w:rsidRPr="004C04EC" w:rsidRDefault="004C04EC" w:rsidP="0054169E">
      <w:p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 xml:space="preserve">All ACCESS SBD Resources, including these instructions are posted to the CSI </w:t>
      </w:r>
      <w:hyperlink r:id="rId9" w:history="1">
        <w:r w:rsidRPr="004C04EC">
          <w:rPr>
            <w:rStyle w:val="Hyperlink"/>
            <w:rFonts w:ascii="Calibri" w:hAnsi="Calibri" w:cs="Arial"/>
            <w:sz w:val="21"/>
            <w:szCs w:val="21"/>
          </w:rPr>
          <w:t>SBD ACCESS webpage.</w:t>
        </w:r>
      </w:hyperlink>
      <w:r w:rsidR="00F23AFE">
        <w:rPr>
          <w:rFonts w:ascii="Calibri" w:hAnsi="Calibri" w:cs="Arial"/>
          <w:sz w:val="21"/>
          <w:szCs w:val="21"/>
        </w:rPr>
        <w:t xml:space="preserve"> Links to resources outside of this </w:t>
      </w:r>
      <w:r w:rsidR="005D02D2">
        <w:rPr>
          <w:rFonts w:ascii="Calibri" w:hAnsi="Calibri" w:cs="Arial"/>
          <w:sz w:val="21"/>
          <w:szCs w:val="21"/>
        </w:rPr>
        <w:t>CSI web</w:t>
      </w:r>
      <w:r w:rsidR="00F23AFE">
        <w:rPr>
          <w:rFonts w:ascii="Calibri" w:hAnsi="Calibri" w:cs="Arial"/>
          <w:sz w:val="21"/>
          <w:szCs w:val="21"/>
        </w:rPr>
        <w:t xml:space="preserve">page are </w:t>
      </w:r>
      <w:r w:rsidR="001C38F6">
        <w:rPr>
          <w:rFonts w:ascii="Calibri" w:hAnsi="Calibri" w:cs="Arial"/>
          <w:sz w:val="21"/>
          <w:szCs w:val="21"/>
        </w:rPr>
        <w:t xml:space="preserve">also </w:t>
      </w:r>
      <w:r w:rsidR="00F23AFE">
        <w:rPr>
          <w:rFonts w:ascii="Calibri" w:hAnsi="Calibri" w:cs="Arial"/>
          <w:sz w:val="21"/>
          <w:szCs w:val="21"/>
        </w:rPr>
        <w:t>provided below.</w:t>
      </w:r>
    </w:p>
    <w:p w14:paraId="42C5D875" w14:textId="1F3DB998" w:rsidR="004C04EC" w:rsidRDefault="004C04EC" w:rsidP="003A4E7A">
      <w:pPr>
        <w:pStyle w:val="ListParagraph"/>
        <w:numPr>
          <w:ilvl w:val="0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SBD ACCESS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File Layout </w:t>
      </w:r>
      <w:r w:rsidRPr="004C04EC">
        <w:rPr>
          <w:rFonts w:ascii="Calibri" w:hAnsi="Calibri" w:cs="Arial"/>
          <w:sz w:val="21"/>
          <w:szCs w:val="21"/>
        </w:rPr>
        <w:t xml:space="preserve"> </w:t>
      </w:r>
    </w:p>
    <w:p w14:paraId="4AD75DCC" w14:textId="5AF72EEF" w:rsidR="004C04EC" w:rsidRDefault="00CA778D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Download</w:t>
      </w:r>
      <w:r w:rsidR="004C04EC">
        <w:rPr>
          <w:rFonts w:ascii="Calibri" w:hAnsi="Calibri" w:cs="Arial"/>
          <w:sz w:val="21"/>
          <w:szCs w:val="21"/>
        </w:rPr>
        <w:t xml:space="preserve"> a copy of the file layout to understand how to complete the review of your SBD file and make any </w:t>
      </w:r>
      <w:r w:rsidR="0054169E">
        <w:rPr>
          <w:rFonts w:ascii="Calibri" w:hAnsi="Calibri" w:cs="Arial"/>
          <w:sz w:val="21"/>
          <w:szCs w:val="21"/>
        </w:rPr>
        <w:t xml:space="preserve">needed </w:t>
      </w:r>
      <w:r w:rsidR="004C04EC">
        <w:rPr>
          <w:rFonts w:ascii="Calibri" w:hAnsi="Calibri" w:cs="Arial"/>
          <w:sz w:val="21"/>
          <w:szCs w:val="21"/>
        </w:rPr>
        <w:t>corrections.</w:t>
      </w:r>
    </w:p>
    <w:p w14:paraId="015D5F1B" w14:textId="7A398027" w:rsidR="004C04EC" w:rsidRPr="004C04EC" w:rsidRDefault="004C04EC" w:rsidP="004C04EC">
      <w:pPr>
        <w:pStyle w:val="ListParagraph"/>
        <w:numPr>
          <w:ilvl w:val="1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>Do not use a prior year file layout!</w:t>
      </w:r>
    </w:p>
    <w:p w14:paraId="506AE90B" w14:textId="7CB83B19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>
        <w:rPr>
          <w:rFonts w:ascii="Calibri" w:hAnsi="Calibri" w:cs="Arial"/>
          <w:sz w:val="21"/>
          <w:szCs w:val="21"/>
        </w:rPr>
        <w:t>f</w:t>
      </w:r>
      <w:r w:rsidRPr="004C04EC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4C04EC">
        <w:rPr>
          <w:rFonts w:ascii="Calibri" w:hAnsi="Calibri" w:cs="Arial"/>
          <w:sz w:val="21"/>
          <w:szCs w:val="21"/>
        </w:rPr>
        <w:t>ayout</w:t>
      </w:r>
      <w:r w:rsidRPr="007B36C7">
        <w:rPr>
          <w:rFonts w:ascii="Calibri" w:hAnsi="Calibri" w:cs="Arial"/>
          <w:sz w:val="21"/>
          <w:szCs w:val="21"/>
        </w:rPr>
        <w:t xml:space="preserve"> contains data definitions for each field to help you determine the most appropriate </w:t>
      </w:r>
      <w:r>
        <w:rPr>
          <w:rFonts w:ascii="Calibri" w:hAnsi="Calibri" w:cs="Arial"/>
          <w:sz w:val="21"/>
          <w:szCs w:val="21"/>
        </w:rPr>
        <w:t>value</w:t>
      </w:r>
      <w:r w:rsidRPr="007B36C7">
        <w:rPr>
          <w:rFonts w:ascii="Calibri" w:hAnsi="Calibri" w:cs="Arial"/>
          <w:sz w:val="21"/>
          <w:szCs w:val="21"/>
        </w:rPr>
        <w:t xml:space="preserve"> for each </w:t>
      </w:r>
      <w:r w:rsidRPr="004C04EC">
        <w:rPr>
          <w:rFonts w:ascii="Calibri" w:hAnsi="Calibri" w:cs="Arial"/>
          <w:sz w:val="21"/>
          <w:szCs w:val="21"/>
        </w:rPr>
        <w:t xml:space="preserve">field. </w:t>
      </w:r>
    </w:p>
    <w:p w14:paraId="6C4D6E05" w14:textId="120925D5" w:rsidR="0054169E" w:rsidRPr="004C04EC" w:rsidRDefault="0054169E" w:rsidP="00AD07A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Not all fields are updatable in your SBD file. The file layout will show which ones are updatable.</w:t>
      </w:r>
    </w:p>
    <w:p w14:paraId="594F3E58" w14:textId="1FD06781" w:rsidR="00F23AFE" w:rsidRDefault="00F23AFE" w:rsidP="00F23AFE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CSI Google Troubleshooting Document</w:t>
      </w:r>
    </w:p>
    <w:p w14:paraId="55F87C2D" w14:textId="2A6FDE26" w:rsidR="00F23AFE" w:rsidRPr="00F23AFE" w:rsidRDefault="00F23AFE" w:rsidP="00F23AF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See the </w:t>
      </w:r>
      <w:hyperlink r:id="rId10" w:anchor="gid=904157088" w:history="1">
        <w:r w:rsidRPr="00F23AFE">
          <w:rPr>
            <w:rStyle w:val="Hyperlink"/>
            <w:rFonts w:ascii="Calibri" w:hAnsi="Calibri" w:cs="Arial"/>
            <w:sz w:val="21"/>
            <w:szCs w:val="21"/>
          </w:rPr>
          <w:t>SBD ACCESS tab</w:t>
        </w:r>
      </w:hyperlink>
      <w:r>
        <w:rPr>
          <w:rFonts w:ascii="Calibri" w:hAnsi="Calibri" w:cs="Arial"/>
          <w:sz w:val="21"/>
          <w:szCs w:val="21"/>
        </w:rPr>
        <w:t xml:space="preserve"> of this document for error and warning messages and possible tips for resolving them.</w:t>
      </w:r>
    </w:p>
    <w:p w14:paraId="67CBB4EB" w14:textId="731DB6BE" w:rsidR="008E01A8" w:rsidRPr="00E6768A" w:rsidRDefault="008E01A8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 w:rsidRPr="00E6768A">
        <w:rPr>
          <w:rFonts w:ascii="Calibri" w:hAnsi="Calibri" w:cs="Arial"/>
          <w:b/>
          <w:bCs/>
          <w:sz w:val="21"/>
          <w:szCs w:val="21"/>
        </w:rPr>
        <w:t>ACCESS Test Administrator/School Manuals</w:t>
      </w:r>
    </w:p>
    <w:p w14:paraId="6901EDED" w14:textId="184127CB" w:rsidR="006624EE" w:rsidRPr="00E6768A" w:rsidRDefault="008E01A8" w:rsidP="008E01A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 xml:space="preserve">Sometimes there are questionable SBD records that might require looking up information in the current year ACCESS testing manuals. Links to these are available on the CSI </w:t>
      </w:r>
      <w:hyperlink r:id="rId11" w:history="1">
        <w:r w:rsidRPr="00E93AEC">
          <w:rPr>
            <w:rStyle w:val="Hyperlink"/>
            <w:rFonts w:ascii="Calibri" w:hAnsi="Calibri" w:cs="Arial"/>
            <w:sz w:val="21"/>
            <w:szCs w:val="21"/>
          </w:rPr>
          <w:t>ACCESS for ELLs webpage.</w:t>
        </w:r>
      </w:hyperlink>
      <w:r w:rsidRPr="00E6768A">
        <w:rPr>
          <w:rFonts w:ascii="Calibri" w:hAnsi="Calibri" w:cs="Arial"/>
          <w:sz w:val="21"/>
          <w:szCs w:val="21"/>
        </w:rPr>
        <w:t xml:space="preserve"> </w:t>
      </w:r>
    </w:p>
    <w:p w14:paraId="3BD559F6" w14:textId="77777777" w:rsidR="006624EE" w:rsidRPr="00E6768A" w:rsidRDefault="006624EE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 w:rsidRPr="00E6768A">
        <w:rPr>
          <w:rFonts w:ascii="Calibri" w:hAnsi="Calibri" w:cs="Arial"/>
          <w:b/>
          <w:bCs/>
          <w:sz w:val="21"/>
          <w:szCs w:val="21"/>
        </w:rPr>
        <w:t>WIDA and DRC Support Services</w:t>
      </w:r>
    </w:p>
    <w:p w14:paraId="1A25E70E" w14:textId="3F71B7BA" w:rsidR="007617C9" w:rsidRPr="00E6768A" w:rsidRDefault="00B7057A" w:rsidP="006624EE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>Occasionally</w:t>
      </w:r>
      <w:r w:rsidR="00AD07AA" w:rsidRPr="00E6768A">
        <w:rPr>
          <w:rFonts w:ascii="Calibri" w:hAnsi="Calibri" w:cs="Arial"/>
          <w:sz w:val="21"/>
          <w:szCs w:val="21"/>
        </w:rPr>
        <w:t xml:space="preserve"> schools may need to reach out to support services to resolve issues with some records. The contact emails and phone numbers are available in the </w:t>
      </w:r>
      <w:hyperlink r:id="rId12" w:history="1">
        <w:r w:rsidR="006A3A1F" w:rsidRPr="007D7D83">
          <w:rPr>
            <w:rStyle w:val="Hyperlink"/>
            <w:rFonts w:ascii="Calibri" w:hAnsi="Calibri" w:cs="Arial"/>
            <w:sz w:val="21"/>
            <w:szCs w:val="21"/>
          </w:rPr>
          <w:t>2</w:t>
        </w:r>
        <w:r w:rsidR="007D7D83" w:rsidRPr="007D7D83">
          <w:rPr>
            <w:rStyle w:val="Hyperlink"/>
            <w:rFonts w:ascii="Calibri" w:hAnsi="Calibri" w:cs="Arial"/>
            <w:sz w:val="21"/>
            <w:szCs w:val="21"/>
          </w:rPr>
          <w:t>023</w:t>
        </w:r>
        <w:r w:rsidR="006A3A1F" w:rsidRPr="007D7D83">
          <w:rPr>
            <w:rStyle w:val="Hyperlink"/>
            <w:rFonts w:ascii="Calibri" w:hAnsi="Calibri" w:cs="Arial"/>
            <w:sz w:val="21"/>
            <w:szCs w:val="21"/>
          </w:rPr>
          <w:t>-2</w:t>
        </w:r>
        <w:r w:rsidR="007D7D83" w:rsidRPr="007D7D83">
          <w:rPr>
            <w:rStyle w:val="Hyperlink"/>
            <w:rFonts w:ascii="Calibri" w:hAnsi="Calibri" w:cs="Arial"/>
            <w:sz w:val="21"/>
            <w:szCs w:val="21"/>
          </w:rPr>
          <w:t>4</w:t>
        </w:r>
        <w:r w:rsidR="006A3A1F" w:rsidRPr="007D7D83">
          <w:rPr>
            <w:rStyle w:val="Hyperlink"/>
            <w:rFonts w:ascii="Calibri" w:hAnsi="Calibri" w:cs="Arial"/>
            <w:sz w:val="21"/>
            <w:szCs w:val="21"/>
          </w:rPr>
          <w:t xml:space="preserve"> ACCESS Colorado-Specific Directions</w:t>
        </w:r>
        <w:r w:rsidR="00AD07AA" w:rsidRPr="007D7D83">
          <w:rPr>
            <w:rStyle w:val="Hyperlink"/>
            <w:rFonts w:ascii="Calibri" w:hAnsi="Calibri" w:cs="Arial"/>
            <w:sz w:val="21"/>
            <w:szCs w:val="21"/>
          </w:rPr>
          <w:t>.</w:t>
        </w:r>
      </w:hyperlink>
      <w:r w:rsidR="007617C9" w:rsidRPr="00E6768A">
        <w:rPr>
          <w:rFonts w:ascii="Calibri" w:hAnsi="Calibri" w:cs="Arial"/>
          <w:sz w:val="21"/>
          <w:szCs w:val="21"/>
        </w:rPr>
        <w:t xml:space="preserve"> </w:t>
      </w:r>
    </w:p>
    <w:p w14:paraId="727D35B1" w14:textId="1876D575" w:rsidR="00917067" w:rsidRPr="006624EE" w:rsidRDefault="007617C9" w:rsidP="00F25DAD">
      <w:pPr>
        <w:pStyle w:val="ListParagraph"/>
        <w:numPr>
          <w:ilvl w:val="1"/>
          <w:numId w:val="13"/>
        </w:numPr>
        <w:spacing w:after="120" w:line="240" w:lineRule="auto"/>
        <w:rPr>
          <w:rFonts w:ascii="Calibri" w:hAnsi="Calibri" w:cs="Arial"/>
        </w:rPr>
      </w:pPr>
      <w:r w:rsidRPr="00E6768A">
        <w:rPr>
          <w:rFonts w:ascii="Calibri" w:hAnsi="Calibri" w:cs="Arial"/>
          <w:sz w:val="21"/>
          <w:szCs w:val="21"/>
        </w:rPr>
        <w:t xml:space="preserve">The CSI </w:t>
      </w:r>
      <w:r w:rsidR="007D7D83">
        <w:rPr>
          <w:rFonts w:ascii="Calibri" w:hAnsi="Calibri" w:cs="Arial"/>
          <w:sz w:val="21"/>
          <w:szCs w:val="21"/>
        </w:rPr>
        <w:t>assessment coordinator</w:t>
      </w:r>
      <w:r w:rsidRPr="00E6768A">
        <w:rPr>
          <w:rFonts w:ascii="Calibri" w:hAnsi="Calibri" w:cs="Arial"/>
          <w:sz w:val="21"/>
          <w:szCs w:val="21"/>
        </w:rPr>
        <w:t xml:space="preserve"> can help determine if you will need to reach out to these supports.</w:t>
      </w:r>
    </w:p>
    <w:p w14:paraId="19E0BFAF" w14:textId="4324ADD5" w:rsidR="00935B53" w:rsidRPr="00E135B4" w:rsidRDefault="00F90248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E135B4">
        <w:rPr>
          <w:rFonts w:ascii="Calibri" w:hAnsi="Calibri" w:cs="Arial"/>
          <w:b/>
          <w:sz w:val="28"/>
          <w:szCs w:val="28"/>
        </w:rPr>
        <w:t xml:space="preserve">File </w:t>
      </w:r>
      <w:r w:rsidR="0054169E">
        <w:rPr>
          <w:rFonts w:ascii="Calibri" w:hAnsi="Calibri" w:cs="Arial"/>
          <w:b/>
          <w:sz w:val="28"/>
          <w:szCs w:val="28"/>
        </w:rPr>
        <w:t>Review</w:t>
      </w:r>
      <w:r w:rsidRPr="00E135B4">
        <w:rPr>
          <w:rFonts w:ascii="Calibri" w:hAnsi="Calibri" w:cs="Arial"/>
          <w:b/>
          <w:sz w:val="28"/>
          <w:szCs w:val="28"/>
        </w:rPr>
        <w:t xml:space="preserve"> </w:t>
      </w:r>
      <w:r w:rsidR="00935B53" w:rsidRPr="00E135B4">
        <w:rPr>
          <w:rFonts w:ascii="Calibri" w:hAnsi="Calibri" w:cs="Arial"/>
          <w:b/>
          <w:sz w:val="28"/>
          <w:szCs w:val="28"/>
        </w:rPr>
        <w:t>Process</w:t>
      </w:r>
    </w:p>
    <w:p w14:paraId="06C5ADBE" w14:textId="59519152" w:rsidR="00BF5CC8" w:rsidRDefault="000B34B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 xml:space="preserve">The ACCESS SBD review is different than other collections during the year in that </w:t>
      </w:r>
      <w:r w:rsidR="00BF5CC8">
        <w:rPr>
          <w:rFonts w:ascii="Calibri" w:hAnsi="Calibri" w:cs="Arial"/>
          <w:sz w:val="21"/>
          <w:szCs w:val="21"/>
        </w:rPr>
        <w:t xml:space="preserve">schools do not extract files from their SIS and then upload to </w:t>
      </w:r>
      <w:r w:rsidR="000816B7">
        <w:rPr>
          <w:rFonts w:ascii="Calibri" w:hAnsi="Calibri" w:cs="Arial"/>
          <w:sz w:val="21"/>
          <w:szCs w:val="21"/>
        </w:rPr>
        <w:t>Google Drive</w:t>
      </w:r>
      <w:r w:rsidR="00BF5CC8">
        <w:rPr>
          <w:rFonts w:ascii="Calibri" w:hAnsi="Calibri" w:cs="Arial"/>
          <w:sz w:val="21"/>
          <w:szCs w:val="21"/>
        </w:rPr>
        <w:t xml:space="preserve"> for CSI to process. </w:t>
      </w:r>
    </w:p>
    <w:p w14:paraId="001061E5" w14:textId="08ECCA22" w:rsidR="000B34B0" w:rsidRDefault="00BF5CC8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Instead, CSI will build and provide a</w:t>
      </w:r>
      <w:r w:rsidR="00FC67C6">
        <w:rPr>
          <w:rFonts w:ascii="Calibri" w:hAnsi="Calibri" w:cs="Arial"/>
          <w:sz w:val="21"/>
          <w:szCs w:val="21"/>
        </w:rPr>
        <w:t xml:space="preserve">n “SBD” </w:t>
      </w:r>
      <w:r>
        <w:rPr>
          <w:rFonts w:ascii="Calibri" w:hAnsi="Calibri" w:cs="Arial"/>
          <w:sz w:val="21"/>
          <w:szCs w:val="21"/>
        </w:rPr>
        <w:t>file to schools to review and correct any inaccurate data, and then the schools will submit the</w:t>
      </w:r>
      <w:r w:rsidR="00501670">
        <w:rPr>
          <w:rFonts w:ascii="Calibri" w:hAnsi="Calibri" w:cs="Arial"/>
          <w:sz w:val="21"/>
          <w:szCs w:val="21"/>
        </w:rPr>
        <w:t xml:space="preserve"> corrected</w:t>
      </w:r>
      <w:r>
        <w:rPr>
          <w:rFonts w:ascii="Calibri" w:hAnsi="Calibri" w:cs="Arial"/>
          <w:sz w:val="21"/>
          <w:szCs w:val="21"/>
        </w:rPr>
        <w:t xml:space="preserve"> file back to CSI for processing.  </w:t>
      </w:r>
    </w:p>
    <w:p w14:paraId="43D8F3CB" w14:textId="6A13FC30" w:rsidR="00501670" w:rsidRDefault="0050167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Schools that followed the testing phase requirements and rules correctly will </w:t>
      </w:r>
      <w:r w:rsidR="00FC67C6">
        <w:rPr>
          <w:rFonts w:ascii="Calibri" w:hAnsi="Calibri" w:cs="Arial"/>
          <w:sz w:val="21"/>
          <w:szCs w:val="21"/>
        </w:rPr>
        <w:t>typically</w:t>
      </w:r>
      <w:r>
        <w:rPr>
          <w:rFonts w:ascii="Calibri" w:hAnsi="Calibri" w:cs="Arial"/>
          <w:sz w:val="21"/>
          <w:szCs w:val="21"/>
        </w:rPr>
        <w:t xml:space="preserve"> have zero to a very small number of corrections that need to be made. </w:t>
      </w:r>
    </w:p>
    <w:p w14:paraId="7926B079" w14:textId="3157C355" w:rsidR="000B34B0" w:rsidRPr="00F25DAD" w:rsidRDefault="00BF5CC8" w:rsidP="00F25DAD">
      <w:pPr>
        <w:spacing w:before="12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F25DAD">
        <w:rPr>
          <w:rFonts w:ascii="Calibri" w:hAnsi="Calibri" w:cs="Arial"/>
          <w:b/>
          <w:bCs/>
          <w:sz w:val="24"/>
          <w:szCs w:val="24"/>
        </w:rPr>
        <w:t>General Steps</w:t>
      </w:r>
      <w:r w:rsidR="00BB596F">
        <w:rPr>
          <w:rFonts w:ascii="Calibri" w:hAnsi="Calibri" w:cs="Arial"/>
          <w:b/>
          <w:bCs/>
          <w:sz w:val="24"/>
          <w:szCs w:val="24"/>
        </w:rPr>
        <w:t xml:space="preserve"> Explained</w:t>
      </w:r>
      <w:r w:rsidRPr="00F25DAD">
        <w:rPr>
          <w:rFonts w:ascii="Calibri" w:hAnsi="Calibri" w:cs="Arial"/>
          <w:b/>
          <w:bCs/>
          <w:sz w:val="24"/>
          <w:szCs w:val="24"/>
        </w:rPr>
        <w:t xml:space="preserve">: </w:t>
      </w:r>
    </w:p>
    <w:p w14:paraId="6447D679" w14:textId="649C19F3" w:rsidR="000B34B0" w:rsidRPr="00A12836" w:rsidRDefault="000B34B0" w:rsidP="00F25DAD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The day prior to the opening of the collection, CSI will </w:t>
      </w:r>
      <w:r w:rsidRPr="00A12836">
        <w:rPr>
          <w:rFonts w:ascii="Calibri" w:hAnsi="Calibri" w:cs="Calibri"/>
          <w:b/>
          <w:bCs/>
          <w:sz w:val="21"/>
          <w:szCs w:val="21"/>
        </w:rPr>
        <w:t>prepare and then upload the SBD file</w:t>
      </w:r>
      <w:r w:rsidRPr="00A12836">
        <w:rPr>
          <w:rFonts w:ascii="Calibri" w:hAnsi="Calibri" w:cs="Calibri"/>
          <w:sz w:val="21"/>
          <w:szCs w:val="21"/>
        </w:rPr>
        <w:t xml:space="preserve"> for each school to </w:t>
      </w:r>
      <w:r w:rsidR="000816B7">
        <w:rPr>
          <w:rFonts w:ascii="Calibri" w:hAnsi="Calibri" w:cs="Calibri"/>
          <w:sz w:val="21"/>
          <w:szCs w:val="21"/>
        </w:rPr>
        <w:t>Google Drive</w:t>
      </w:r>
      <w:r w:rsidRPr="00A12836">
        <w:rPr>
          <w:rFonts w:ascii="Calibri" w:hAnsi="Calibri" w:cs="Calibri"/>
          <w:sz w:val="21"/>
          <w:szCs w:val="21"/>
        </w:rPr>
        <w:t xml:space="preserve"> under //</w:t>
      </w:r>
      <w:r w:rsidRPr="00A12836">
        <w:rPr>
          <w:rFonts w:ascii="Calibri" w:eastAsia="Times New Roman" w:hAnsi="Calibri" w:cs="Calibri"/>
          <w:sz w:val="21"/>
          <w:szCs w:val="21"/>
        </w:rPr>
        <w:t>Assessments/SBD/ACCESS/</w:t>
      </w:r>
      <w:r w:rsidR="000816B7">
        <w:rPr>
          <w:rFonts w:ascii="Calibri" w:eastAsia="Times New Roman" w:hAnsi="Calibri" w:cs="Calibri"/>
          <w:sz w:val="21"/>
          <w:szCs w:val="21"/>
        </w:rPr>
        <w:t>2</w:t>
      </w:r>
      <w:r w:rsidR="00FD5343">
        <w:rPr>
          <w:rFonts w:ascii="Calibri" w:eastAsia="Times New Roman" w:hAnsi="Calibri" w:cs="Calibri"/>
          <w:sz w:val="21"/>
          <w:szCs w:val="21"/>
        </w:rPr>
        <w:t>3</w:t>
      </w:r>
      <w:r w:rsidR="000816B7">
        <w:rPr>
          <w:rFonts w:ascii="Calibri" w:eastAsia="Times New Roman" w:hAnsi="Calibri" w:cs="Calibri"/>
          <w:sz w:val="21"/>
          <w:szCs w:val="21"/>
        </w:rPr>
        <w:t>-2</w:t>
      </w:r>
      <w:r w:rsidR="00FD5343">
        <w:rPr>
          <w:rFonts w:ascii="Calibri" w:eastAsia="Times New Roman" w:hAnsi="Calibri" w:cs="Calibri"/>
          <w:sz w:val="21"/>
          <w:szCs w:val="21"/>
        </w:rPr>
        <w:t>4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1E532F72" w14:textId="16FC4EC0" w:rsidR="00F957D4" w:rsidRPr="00A12836" w:rsidRDefault="00C017D2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BB13" wp14:editId="58E580A0">
                <wp:simplePos x="0" y="0"/>
                <wp:positionH relativeFrom="column">
                  <wp:posOffset>174124</wp:posOffset>
                </wp:positionH>
                <wp:positionV relativeFrom="paragraph">
                  <wp:posOffset>29711</wp:posOffset>
                </wp:positionV>
                <wp:extent cx="431800" cy="2647950"/>
                <wp:effectExtent l="57150" t="38100" r="63500" b="952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647950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E5E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13.7pt;margin-top:2.35pt;width:34pt;height:20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" adj="294" strokecolor="#4f81bd" strokeweight="2pt">
                <v:shadow on="t" color="black" opacity="24903f" origin=",.5" offset="0,.55556mm"/>
              </v:shape>
            </w:pict>
          </mc:Fallback>
        </mc:AlternateContent>
      </w:r>
      <w:r w:rsidR="00F957D4" w:rsidRPr="00A12836">
        <w:rPr>
          <w:rFonts w:ascii="Calibri" w:eastAsia="Times New Roman" w:hAnsi="Calibri" w:cs="Calibri"/>
          <w:sz w:val="21"/>
          <w:szCs w:val="21"/>
        </w:rPr>
        <w:t xml:space="preserve">CSI will </w:t>
      </w:r>
      <w:r w:rsidR="00F957D4" w:rsidRPr="00A12836">
        <w:rPr>
          <w:rFonts w:ascii="Calibri" w:eastAsia="Times New Roman" w:hAnsi="Calibri" w:cs="Calibri"/>
          <w:b/>
          <w:bCs/>
          <w:sz w:val="21"/>
          <w:szCs w:val="21"/>
        </w:rPr>
        <w:t>send an email announcement</w:t>
      </w:r>
      <w:r w:rsidR="00F957D4" w:rsidRPr="00A12836">
        <w:rPr>
          <w:rFonts w:ascii="Calibri" w:eastAsia="Times New Roman" w:hAnsi="Calibri" w:cs="Calibri"/>
          <w:sz w:val="21"/>
          <w:szCs w:val="21"/>
        </w:rPr>
        <w:t xml:space="preserve"> to schools as soon as the SBD file is available 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="00F957D4"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2822D639" w14:textId="733B31FA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Both school submission contacts and </w:t>
      </w:r>
      <w:r w:rsidR="006314F8">
        <w:rPr>
          <w:rFonts w:ascii="Calibri" w:eastAsia="Times New Roman" w:hAnsi="Calibri" w:cs="Calibri"/>
          <w:sz w:val="21"/>
          <w:szCs w:val="21"/>
        </w:rPr>
        <w:t>School Assessment C</w:t>
      </w:r>
      <w:r w:rsidRPr="00A12836">
        <w:rPr>
          <w:rFonts w:ascii="Calibri" w:eastAsia="Times New Roman" w:hAnsi="Calibri" w:cs="Calibri"/>
          <w:sz w:val="21"/>
          <w:szCs w:val="21"/>
        </w:rPr>
        <w:t>oordinators will be copied on the email announcement.</w:t>
      </w:r>
    </w:p>
    <w:p w14:paraId="3C168C19" w14:textId="136F1866" w:rsidR="00F957D4" w:rsidRPr="00A12836" w:rsidRDefault="001778FF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DE51AD"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F9477CD" wp14:editId="3F98B57E">
                <wp:simplePos x="0" y="0"/>
                <wp:positionH relativeFrom="column">
                  <wp:posOffset>-428625</wp:posOffset>
                </wp:positionH>
                <wp:positionV relativeFrom="page">
                  <wp:posOffset>2988310</wp:posOffset>
                </wp:positionV>
                <wp:extent cx="741045" cy="939165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1FFD" w14:textId="4F7910E4" w:rsidR="00DE51AD" w:rsidRPr="00564746" w:rsidRDefault="00DE51A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564746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Getting your SBD file and error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7CD" id="Text Box 2" o:spid="_x0000_s1027" type="#_x0000_t202" style="position:absolute;left:0;text-align:left;margin-left:-33.75pt;margin-top:235.3pt;width:58.35pt;height:73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" stroked="f">
                <v:textbox>
                  <w:txbxContent>
                    <w:p w14:paraId="7D381FFD" w14:textId="4F7910E4" w:rsidR="00DE51AD" w:rsidRPr="00564746" w:rsidRDefault="00DE51AD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564746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Getting your SBD file and error 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57D4" w:rsidRPr="00A12836">
        <w:rPr>
          <w:rFonts w:ascii="Calibri" w:eastAsia="Times New Roman" w:hAnsi="Calibri" w:cs="Calibri"/>
          <w:sz w:val="21"/>
          <w:szCs w:val="21"/>
        </w:rPr>
        <w:t xml:space="preserve">Please plan to work together at your school to 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strategize how the data will be corrected </w:t>
      </w:r>
      <w:r w:rsidR="00E11C5E" w:rsidRPr="00A12836">
        <w:rPr>
          <w:rFonts w:ascii="Calibri" w:eastAsia="Times New Roman" w:hAnsi="Calibri" w:cs="Calibri"/>
          <w:sz w:val="21"/>
          <w:szCs w:val="21"/>
        </w:rPr>
        <w:t>and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 who will complete the download and uploads within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. 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All submissions</w:t>
      </w:r>
      <w:r w:rsidR="006314F8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 and assessment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 contacts already have accounts to </w:t>
      </w:r>
      <w:r w:rsidR="007A6578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G-Drive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.</w:t>
      </w:r>
    </w:p>
    <w:p w14:paraId="5709FF2A" w14:textId="3EE5DD7F" w:rsidR="00252570" w:rsidRPr="00A12836" w:rsidRDefault="004C0406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file name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look like “SBDACCESS_</w:t>
      </w:r>
      <w:r w:rsidRPr="00A12836">
        <w:rPr>
          <w:rFonts w:ascii="Calibri" w:eastAsia="Times New Roman" w:hAnsi="Calibri" w:cs="Calibri"/>
          <w:i/>
          <w:iCs/>
          <w:sz w:val="21"/>
          <w:szCs w:val="21"/>
        </w:rPr>
        <w:t>schoolcode_school</w:t>
      </w:r>
      <w:r w:rsidRPr="00A12836">
        <w:rPr>
          <w:rFonts w:ascii="Calibri" w:eastAsia="Times New Roman" w:hAnsi="Calibri" w:cs="Calibri"/>
          <w:sz w:val="21"/>
          <w:szCs w:val="21"/>
        </w:rPr>
        <w:t>_0</w:t>
      </w:r>
      <w:r w:rsidR="007A6578">
        <w:rPr>
          <w:rFonts w:ascii="Calibri" w:eastAsia="Times New Roman" w:hAnsi="Calibri" w:cs="Calibri"/>
          <w:sz w:val="21"/>
          <w:szCs w:val="21"/>
        </w:rPr>
        <w:t>3</w:t>
      </w:r>
      <w:r w:rsidRPr="00A12836">
        <w:rPr>
          <w:rFonts w:ascii="Calibri" w:eastAsia="Times New Roman" w:hAnsi="Calibri" w:cs="Calibri"/>
          <w:sz w:val="21"/>
          <w:szCs w:val="21"/>
        </w:rPr>
        <w:t>1</w:t>
      </w:r>
      <w:r w:rsidR="00817118">
        <w:rPr>
          <w:rFonts w:ascii="Calibri" w:eastAsia="Times New Roman" w:hAnsi="Calibri" w:cs="Calibri"/>
          <w:sz w:val="21"/>
          <w:szCs w:val="21"/>
        </w:rPr>
        <w:t>2</w:t>
      </w:r>
      <w:r w:rsidRPr="00A12836">
        <w:rPr>
          <w:rFonts w:ascii="Calibri" w:eastAsia="Times New Roman" w:hAnsi="Calibri" w:cs="Calibri"/>
          <w:sz w:val="21"/>
          <w:szCs w:val="21"/>
        </w:rPr>
        <w:t>202</w:t>
      </w:r>
      <w:r w:rsidR="00817118">
        <w:rPr>
          <w:rFonts w:ascii="Calibri" w:eastAsia="Times New Roman" w:hAnsi="Calibri" w:cs="Calibri"/>
          <w:sz w:val="21"/>
          <w:szCs w:val="21"/>
        </w:rPr>
        <w:t>4</w:t>
      </w:r>
      <w:r w:rsidRPr="00A12836">
        <w:rPr>
          <w:rFonts w:ascii="Calibri" w:eastAsia="Times New Roman" w:hAnsi="Calibri" w:cs="Calibri"/>
          <w:sz w:val="21"/>
          <w:szCs w:val="21"/>
        </w:rPr>
        <w:t>.xls” (CLA/VP will have one file per school).</w:t>
      </w:r>
    </w:p>
    <w:p w14:paraId="651D2879" w14:textId="0221FA37" w:rsidR="009849AE" w:rsidRPr="00A12836" w:rsidRDefault="009849AE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data in the SBD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59461C" w:rsidRPr="00A12836">
        <w:rPr>
          <w:rFonts w:ascii="Calibri" w:eastAsia="Times New Roman" w:hAnsi="Calibri" w:cs="Calibri"/>
          <w:sz w:val="21"/>
          <w:szCs w:val="21"/>
        </w:rPr>
        <w:t>is built from data provided by the assessment vendor to CDE and reflects what took place during the ACCESS WIDA testing window</w:t>
      </w:r>
      <w:r w:rsidR="00A05742"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68811AB9" w14:textId="5773908E" w:rsidR="00832465" w:rsidRPr="00A12836" w:rsidRDefault="00832465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Download the SBD file and create your own copy to begin your review and make corrections. </w:t>
      </w:r>
    </w:p>
    <w:p w14:paraId="6E79B353" w14:textId="3101C6EB" w:rsidR="00A05742" w:rsidRPr="00A12836" w:rsidRDefault="00A05742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errors are identified in the SBD file at the time the file is built, then CSI will also upload a copy of </w:t>
      </w:r>
      <w:r w:rsidR="00F60004" w:rsidRPr="00A12836">
        <w:rPr>
          <w:rFonts w:ascii="Calibri" w:eastAsia="Times New Roman" w:hAnsi="Calibri" w:cs="Calibri"/>
          <w:sz w:val="21"/>
          <w:szCs w:val="21"/>
        </w:rPr>
        <w:t>an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error report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</w:t>
      </w:r>
      <w:r w:rsidR="006A3A1F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along with the SBD file.</w:t>
      </w:r>
    </w:p>
    <w:p w14:paraId="213CFA45" w14:textId="719FD35F" w:rsidR="00F60004" w:rsidRPr="00A12836" w:rsidRDefault="00F6000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file name will be </w:t>
      </w:r>
      <w:proofErr w:type="gramStart"/>
      <w:r w:rsidRPr="00A12836">
        <w:rPr>
          <w:rFonts w:ascii="Calibri" w:eastAsia="Times New Roman" w:hAnsi="Calibri" w:cs="Calibri"/>
          <w:sz w:val="21"/>
          <w:szCs w:val="21"/>
        </w:rPr>
        <w:t>similar to</w:t>
      </w:r>
      <w:proofErr w:type="gramEnd"/>
      <w:r w:rsidRPr="00A12836">
        <w:rPr>
          <w:rFonts w:ascii="Calibri" w:eastAsia="Times New Roman" w:hAnsi="Calibri" w:cs="Calibri"/>
          <w:sz w:val="21"/>
          <w:szCs w:val="21"/>
        </w:rPr>
        <w:t xml:space="preserve"> the SBD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file but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have “Error Report” in the file name.</w:t>
      </w:r>
    </w:p>
    <w:p w14:paraId="5E3C6DD0" w14:textId="3B6A491C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do not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see an error report in </w:t>
      </w:r>
      <w:r w:rsidR="007A6578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, it means that there were not any errors or warnings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found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but you </w:t>
      </w:r>
      <w:r w:rsidR="00C12A66" w:rsidRPr="00A12836">
        <w:rPr>
          <w:rFonts w:ascii="Calibri" w:eastAsia="Times New Roman" w:hAnsi="Calibri" w:cs="Calibri"/>
          <w:sz w:val="21"/>
          <w:szCs w:val="21"/>
        </w:rPr>
        <w:t>must still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review your SBD file for accuracy particularly within the assessment related fields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, which could still have problem data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4F4D9CFA" w14:textId="2FC6CF30" w:rsidR="0079230F" w:rsidRPr="00A12836" w:rsidRDefault="00FD0ECD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DE5C0" wp14:editId="00AE9081">
                <wp:simplePos x="0" y="0"/>
                <wp:positionH relativeFrom="column">
                  <wp:posOffset>150536</wp:posOffset>
                </wp:positionH>
                <wp:positionV relativeFrom="paragraph">
                  <wp:posOffset>46679</wp:posOffset>
                </wp:positionV>
                <wp:extent cx="462968" cy="2374360"/>
                <wp:effectExtent l="57150" t="38100" r="51435" b="10223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8" cy="237436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52DA" id="Left Brace 2" o:spid="_x0000_s1026" type="#_x0000_t87" style="position:absolute;margin-left:11.85pt;margin-top:3.7pt;width:36.45pt;height:18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" adj="351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Errors listed in the error report must be corrected in the SBD file (not in the error report itself). </w:t>
      </w:r>
    </w:p>
    <w:p w14:paraId="6F8C098B" w14:textId="188B1BFD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Warnings do not need to be corrected, but they can often still indicate problem data that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may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need to be corrected.</w:t>
      </w:r>
    </w:p>
    <w:p w14:paraId="4DB35632" w14:textId="4FD4C7B2" w:rsidR="0079230F" w:rsidRPr="00A12836" w:rsidRDefault="001778F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51AD"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0AA5AA4" wp14:editId="4F8E0AC5">
                <wp:simplePos x="0" y="0"/>
                <wp:positionH relativeFrom="column">
                  <wp:posOffset>-441638</wp:posOffset>
                </wp:positionH>
                <wp:positionV relativeFrom="page">
                  <wp:posOffset>5577508</wp:posOffset>
                </wp:positionV>
                <wp:extent cx="741045" cy="138960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5C59" w14:textId="68601398" w:rsidR="00DE51AD" w:rsidRPr="00DE51AD" w:rsidRDefault="00DE51AD" w:rsidP="00DE51A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Correcting errors </w:t>
                            </w:r>
                            <w:r w:rsidR="00564746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plus</w:t>
                            </w: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important points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steps to complete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5AA4" id="_x0000_s1028" type="#_x0000_t202" style="position:absolute;left:0;text-align:left;margin-left:-34.75pt;margin-top:439.15pt;width:58.35pt;height:109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" filled="f" stroked="f">
                <v:textbox>
                  <w:txbxContent>
                    <w:p w14:paraId="523B5C59" w14:textId="68601398" w:rsidR="00DE51AD" w:rsidRPr="00DE51AD" w:rsidRDefault="00DE51AD" w:rsidP="00DE51AD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Correcting errors </w:t>
                      </w:r>
                      <w:r w:rsidR="00564746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plus</w:t>
                      </w: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 important points</w:t>
                      </w:r>
                      <w: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 &amp; </w:t>
                      </w: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steps to complete review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230F" w:rsidRPr="00A12836">
        <w:rPr>
          <w:rFonts w:ascii="Calibri" w:eastAsia="Times New Roman" w:hAnsi="Calibri" w:cs="Calibri"/>
          <w:sz w:val="21"/>
          <w:szCs w:val="21"/>
        </w:rPr>
        <w:t>The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CSI</w:t>
      </w:r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3" w:anchor="gid=904157088" w:history="1">
        <w:r w:rsidR="0079230F" w:rsidRPr="00B63BF7">
          <w:rPr>
            <w:rStyle w:val="Hyperlink"/>
            <w:rFonts w:ascii="Calibri" w:eastAsia="Times New Roman" w:hAnsi="Calibri" w:cs="Calibri"/>
            <w:sz w:val="21"/>
            <w:szCs w:val="21"/>
          </w:rPr>
          <w:t>Google Troubleshooting</w:t>
        </w:r>
      </w:hyperlink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 document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(SBD ACCESS tab) </w:t>
      </w:r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and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the f</w:t>
      </w:r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ile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>l</w:t>
      </w:r>
      <w:r w:rsidR="0079230F" w:rsidRPr="00A12836">
        <w:rPr>
          <w:rFonts w:ascii="Calibri" w:eastAsia="Times New Roman" w:hAnsi="Calibri" w:cs="Calibri"/>
          <w:sz w:val="21"/>
          <w:szCs w:val="21"/>
        </w:rPr>
        <w:t xml:space="preserve">ayout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are important starting point resources to use </w:t>
      </w:r>
      <w:r w:rsidR="0079230F" w:rsidRPr="00A12836">
        <w:rPr>
          <w:rFonts w:ascii="Calibri" w:eastAsia="Times New Roman" w:hAnsi="Calibri" w:cs="Calibri"/>
          <w:sz w:val="21"/>
          <w:szCs w:val="21"/>
        </w:rPr>
        <w:t>when correcting errors.</w:t>
      </w:r>
    </w:p>
    <w:p w14:paraId="61DAA323" w14:textId="6BF5CD60" w:rsidR="00DE25BB" w:rsidRPr="00A12836" w:rsidRDefault="00DE25BB" w:rsidP="00F25DAD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are unable to confidently correct errors or change assessment related values on your own, then please reach out to </w:t>
      </w:r>
      <w:r w:rsidR="00817118">
        <w:rPr>
          <w:rFonts w:ascii="Calibri" w:eastAsia="Times New Roman" w:hAnsi="Calibri" w:cs="Calibri"/>
          <w:sz w:val="21"/>
          <w:szCs w:val="21"/>
        </w:rPr>
        <w:t xml:space="preserve">the CSI assessment coordinator at </w:t>
      </w:r>
      <w:hyperlink r:id="rId14" w:history="1">
        <w:r w:rsidR="00817118" w:rsidRPr="0063771A">
          <w:rPr>
            <w:rStyle w:val="Hyperlink"/>
            <w:rFonts w:ascii="Calibri" w:eastAsia="Times New Roman" w:hAnsi="Calibri" w:cs="Calibri"/>
            <w:sz w:val="21"/>
            <w:szCs w:val="21"/>
          </w:rPr>
          <w:t>kaliwinn@csi.state.co.us</w:t>
        </w:r>
      </w:hyperlink>
      <w:r w:rsidR="00817118">
        <w:rPr>
          <w:rFonts w:ascii="Calibri" w:eastAsia="Times New Roman" w:hAnsi="Calibri" w:cs="Calibri"/>
          <w:sz w:val="21"/>
          <w:szCs w:val="21"/>
        </w:rPr>
        <w:t xml:space="preserve"> for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5DCBB22D" w14:textId="1A1BD483" w:rsidR="00A12836" w:rsidRPr="00A12836" w:rsidRDefault="003760E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In addition to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correcting errors, </w:t>
      </w:r>
      <w:r w:rsidR="00DE12EF">
        <w:rPr>
          <w:rFonts w:ascii="Calibri" w:eastAsia="Times New Roman" w:hAnsi="Calibri" w:cs="Calibri"/>
          <w:sz w:val="21"/>
          <w:szCs w:val="21"/>
        </w:rPr>
        <w:t>the following are</w:t>
      </w:r>
      <w:r>
        <w:rPr>
          <w:rFonts w:ascii="Calibri" w:eastAsia="Times New Roman" w:hAnsi="Calibri" w:cs="Calibri"/>
          <w:sz w:val="21"/>
          <w:szCs w:val="21"/>
        </w:rPr>
        <w:t xml:space="preserve"> important points and steps to complete in the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review process</w:t>
      </w:r>
      <w:r>
        <w:rPr>
          <w:rFonts w:ascii="Calibri" w:eastAsia="Times New Roman" w:hAnsi="Calibri" w:cs="Calibri"/>
          <w:sz w:val="21"/>
          <w:szCs w:val="21"/>
        </w:rPr>
        <w:t xml:space="preserve"> (</w:t>
      </w:r>
      <w:r w:rsidR="00306DAE">
        <w:rPr>
          <w:rFonts w:ascii="Calibri" w:eastAsia="Times New Roman" w:hAnsi="Calibri" w:cs="Calibri"/>
          <w:sz w:val="21"/>
          <w:szCs w:val="21"/>
        </w:rPr>
        <w:t xml:space="preserve">be sure to see the </w:t>
      </w:r>
      <w:r>
        <w:rPr>
          <w:rFonts w:ascii="Calibri" w:eastAsia="Times New Roman" w:hAnsi="Calibri" w:cs="Calibri"/>
          <w:sz w:val="21"/>
          <w:szCs w:val="21"/>
        </w:rPr>
        <w:t xml:space="preserve">file layout </w:t>
      </w:r>
      <w:r w:rsidR="00306DAE">
        <w:rPr>
          <w:rFonts w:ascii="Calibri" w:eastAsia="Times New Roman" w:hAnsi="Calibri" w:cs="Calibri"/>
          <w:sz w:val="21"/>
          <w:szCs w:val="21"/>
        </w:rPr>
        <w:t>for more detail on many of these points</w:t>
      </w:r>
      <w:r>
        <w:rPr>
          <w:rFonts w:ascii="Calibri" w:eastAsia="Times New Roman" w:hAnsi="Calibri" w:cs="Calibri"/>
          <w:sz w:val="21"/>
          <w:szCs w:val="21"/>
        </w:rPr>
        <w:t>)</w:t>
      </w:r>
      <w:r w:rsidR="00A12836" w:rsidRPr="00A12836">
        <w:rPr>
          <w:rFonts w:ascii="Calibri" w:eastAsia="Times New Roman" w:hAnsi="Calibri" w:cs="Calibri"/>
          <w:sz w:val="21"/>
          <w:szCs w:val="21"/>
        </w:rPr>
        <w:t>:</w:t>
      </w:r>
    </w:p>
    <w:p w14:paraId="3DCA1FE6" w14:textId="12C9863D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Only students </w:t>
      </w:r>
      <w:r w:rsidRPr="006A3A1F">
        <w:rPr>
          <w:rFonts w:ascii="Calibri" w:hAnsi="Calibri" w:cs="Calibri"/>
          <w:b/>
          <w:bCs/>
          <w:sz w:val="21"/>
          <w:szCs w:val="21"/>
        </w:rPr>
        <w:t>classified as NEP or LEP</w:t>
      </w:r>
      <w:r w:rsidRPr="00A12836">
        <w:rPr>
          <w:rFonts w:ascii="Calibri" w:hAnsi="Calibri" w:cs="Calibri"/>
          <w:sz w:val="21"/>
          <w:szCs w:val="21"/>
        </w:rPr>
        <w:t xml:space="preserve"> should have taken the WIDA ACCESS assessment and have existing records in the SBD file.</w:t>
      </w:r>
    </w:p>
    <w:p w14:paraId="71D6FB59" w14:textId="4B7D0D48" w:rsid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Most common</w:t>
      </w:r>
      <w:r w:rsidR="003760EB">
        <w:rPr>
          <w:rFonts w:ascii="Calibri" w:eastAsia="Times New Roman" w:hAnsi="Calibri" w:cs="Calibri"/>
          <w:sz w:val="21"/>
          <w:szCs w:val="21"/>
        </w:rPr>
        <w:t xml:space="preserve"> problem records</w:t>
      </w:r>
      <w:r>
        <w:rPr>
          <w:rFonts w:ascii="Calibri" w:eastAsia="Times New Roman" w:hAnsi="Calibri" w:cs="Calibri"/>
          <w:sz w:val="21"/>
          <w:szCs w:val="21"/>
        </w:rPr>
        <w:t>:</w:t>
      </w:r>
    </w:p>
    <w:p w14:paraId="5F756D7B" w14:textId="4CD2A4F5" w:rsidR="00A12836" w:rsidRPr="00A12836" w:rsidRDefault="00A12836" w:rsidP="00A12836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Students who have a language proficiency code other than NEP or LEP </w:t>
      </w:r>
      <w:r>
        <w:rPr>
          <w:rFonts w:ascii="Calibri" w:eastAsia="Times New Roman" w:hAnsi="Calibri" w:cs="Calibri"/>
          <w:sz w:val="21"/>
          <w:szCs w:val="21"/>
        </w:rPr>
        <w:t xml:space="preserve">who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took the test </w:t>
      </w:r>
      <w:r w:rsidRPr="00A12836">
        <w:rPr>
          <w:rFonts w:ascii="Calibri" w:eastAsia="Times New Roman" w:hAnsi="Calibri" w:cs="Calibri"/>
          <w:b/>
          <w:bCs/>
          <w:i/>
          <w:iCs/>
          <w:sz w:val="21"/>
          <w:szCs w:val="21"/>
        </w:rPr>
        <w:t>and/or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students who are coded as NEP or LEP </w:t>
      </w:r>
      <w:r>
        <w:rPr>
          <w:rFonts w:ascii="Calibri" w:eastAsia="Times New Roman" w:hAnsi="Calibri" w:cs="Calibri"/>
          <w:sz w:val="21"/>
          <w:szCs w:val="21"/>
        </w:rPr>
        <w:t xml:space="preserve">who </w:t>
      </w:r>
      <w:r w:rsidRPr="00A12836">
        <w:rPr>
          <w:rFonts w:ascii="Calibri" w:eastAsia="Times New Roman" w:hAnsi="Calibri" w:cs="Calibri"/>
          <w:sz w:val="21"/>
          <w:szCs w:val="21"/>
        </w:rPr>
        <w:t>did not take the test.</w:t>
      </w:r>
    </w:p>
    <w:p w14:paraId="36F5F41B" w14:textId="0D7BCBC1" w:rsidR="00A12836" w:rsidRPr="00A12836" w:rsidRDefault="00A12836" w:rsidP="00A12836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  <w:u w:val="single"/>
        </w:rPr>
        <w:t xml:space="preserve">Be sure </w:t>
      </w:r>
      <w:r w:rsidRPr="00A12836">
        <w:rPr>
          <w:rFonts w:ascii="Calibri" w:eastAsia="Times New Roman" w:hAnsi="Calibri" w:cs="Calibri"/>
          <w:sz w:val="21"/>
          <w:szCs w:val="21"/>
        </w:rPr>
        <w:t>to involve EL coordinator</w:t>
      </w:r>
      <w:r w:rsidR="00817118">
        <w:rPr>
          <w:rFonts w:ascii="Calibri" w:eastAsia="Times New Roman" w:hAnsi="Calibri" w:cs="Calibri"/>
          <w:sz w:val="21"/>
          <w:szCs w:val="21"/>
        </w:rPr>
        <w:t>s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this review process to verify language proficiency. </w:t>
      </w:r>
    </w:p>
    <w:p w14:paraId="1342948A" w14:textId="2D11C3AF" w:rsidR="00A12836" w:rsidRDefault="00A12836" w:rsidP="00A12836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In prior years, some students had their tests invalidated because they were incorrectly coded in a school’s SIS.</w:t>
      </w:r>
    </w:p>
    <w:p w14:paraId="4745B78C" w14:textId="6DC11219" w:rsidR="00A12836" w:rsidRPr="00A12836" w:rsidRDefault="00A12836" w:rsidP="00A12836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For the </w:t>
      </w:r>
      <w:r w:rsidRPr="00A12836">
        <w:rPr>
          <w:rFonts w:ascii="Calibri" w:eastAsia="Times New Roman" w:hAnsi="Calibri" w:cs="Calibri"/>
          <w:sz w:val="21"/>
          <w:szCs w:val="21"/>
        </w:rPr>
        <w:t>Language Proficiency</w:t>
      </w:r>
      <w:r>
        <w:rPr>
          <w:rFonts w:ascii="Calibri" w:eastAsia="Times New Roman" w:hAnsi="Calibri" w:cs="Calibri"/>
          <w:sz w:val="21"/>
          <w:szCs w:val="21"/>
        </w:rPr>
        <w:t xml:space="preserve"> field: </w:t>
      </w:r>
    </w:p>
    <w:p w14:paraId="589F51F2" w14:textId="7174BF31" w:rsidR="00A12836" w:rsidRPr="00A12836" w:rsidRDefault="00A12836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Only 1 (NEP) or 2 (LEP) are </w:t>
      </w:r>
      <w:proofErr w:type="gramStart"/>
      <w:r w:rsidRPr="00A12836">
        <w:rPr>
          <w:rFonts w:ascii="Calibri" w:eastAsia="Times New Roman" w:hAnsi="Calibri" w:cs="Calibri"/>
          <w:sz w:val="21"/>
          <w:szCs w:val="21"/>
        </w:rPr>
        <w:t>valid</w:t>
      </w:r>
      <w:proofErr w:type="gramEnd"/>
      <w:r w:rsidRPr="00A12836">
        <w:rPr>
          <w:rFonts w:ascii="Calibri" w:eastAsia="Times New Roman" w:hAnsi="Calibri" w:cs="Calibri"/>
          <w:sz w:val="21"/>
          <w:szCs w:val="21"/>
        </w:rPr>
        <w:t xml:space="preserve"> all others will trigger an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error.</w:t>
      </w:r>
    </w:p>
    <w:p w14:paraId="731793D1" w14:textId="41F5DB6B" w:rsidR="00A12836" w:rsidRPr="00A12836" w:rsidRDefault="00A12836" w:rsidP="00A12836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For the </w:t>
      </w:r>
      <w:r w:rsidRPr="00A12836">
        <w:rPr>
          <w:rFonts w:ascii="Calibri" w:eastAsia="Times New Roman" w:hAnsi="Calibri" w:cs="Calibri"/>
          <w:sz w:val="21"/>
          <w:szCs w:val="21"/>
        </w:rPr>
        <w:t>Language Instruction Program</w:t>
      </w:r>
      <w:r>
        <w:rPr>
          <w:rFonts w:ascii="Calibri" w:eastAsia="Times New Roman" w:hAnsi="Calibri" w:cs="Calibri"/>
          <w:sz w:val="21"/>
          <w:szCs w:val="21"/>
        </w:rPr>
        <w:t xml:space="preserve"> field:</w:t>
      </w:r>
    </w:p>
    <w:p w14:paraId="6A8EB022" w14:textId="3EE2B3D7" w:rsidR="00A12836" w:rsidRPr="00A12836" w:rsidRDefault="00A12836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Students must be in a program if they are NEP or LEP</w:t>
      </w:r>
    </w:p>
    <w:p w14:paraId="7F080840" w14:textId="6639A9C6" w:rsidR="00A12836" w:rsidRPr="00A12836" w:rsidRDefault="00A12836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a student has been opted out of a language program by a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parent,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they may be coded as 98</w:t>
      </w:r>
    </w:p>
    <w:p w14:paraId="723181C6" w14:textId="75FA62C6" w:rsidR="00A12836" w:rsidRPr="00A12836" w:rsidRDefault="00A12836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00 or Blank will trigger an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error.</w:t>
      </w:r>
    </w:p>
    <w:p w14:paraId="704C72F3" w14:textId="08C6E23A" w:rsidR="00A12836" w:rsidRPr="00A12836" w:rsidRDefault="00A12836" w:rsidP="00A12836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For the </w:t>
      </w:r>
      <w:r w:rsidRPr="00A12836">
        <w:rPr>
          <w:rFonts w:ascii="Calibri" w:eastAsia="Times New Roman" w:hAnsi="Calibri" w:cs="Calibri"/>
          <w:sz w:val="21"/>
          <w:szCs w:val="21"/>
        </w:rPr>
        <w:t>Language Background</w:t>
      </w:r>
      <w:r>
        <w:rPr>
          <w:rFonts w:ascii="Calibri" w:eastAsia="Times New Roman" w:hAnsi="Calibri" w:cs="Calibri"/>
          <w:sz w:val="21"/>
          <w:szCs w:val="21"/>
        </w:rPr>
        <w:t xml:space="preserve"> field:</w:t>
      </w:r>
    </w:p>
    <w:p w14:paraId="3FE2D561" w14:textId="2B62AC33" w:rsidR="00A12836" w:rsidRPr="00A12836" w:rsidRDefault="00A12836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Cannot be ENG (English)</w:t>
      </w:r>
    </w:p>
    <w:p w14:paraId="7C20C2E0" w14:textId="3EBB89DE" w:rsidR="00A12836" w:rsidRPr="00A12836" w:rsidRDefault="00594398" w:rsidP="00A12836">
      <w:pPr>
        <w:pStyle w:val="ListParagraph"/>
        <w:numPr>
          <w:ilvl w:val="5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D8079" wp14:editId="7692E36A">
                <wp:simplePos x="0" y="0"/>
                <wp:positionH relativeFrom="margin">
                  <wp:align>left</wp:align>
                </wp:positionH>
                <wp:positionV relativeFrom="page">
                  <wp:posOffset>361002</wp:posOffset>
                </wp:positionV>
                <wp:extent cx="495935" cy="7423015"/>
                <wp:effectExtent l="57150" t="38100" r="56515" b="10223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7423015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FD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0;margin-top:28.45pt;width:39.05pt;height:58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" adj="120" strokecolor="#4f81bd" strokeweight="2pt">
                <v:shadow on="t" color="black" opacity="24903f" origin=",.5" offset="0,.55556mm"/>
                <w10:wrap anchorx="margin" anchory="page"/>
              </v:shape>
            </w:pict>
          </mc:Fallback>
        </mc:AlternateConten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Use only </w:t>
      </w:r>
      <w:r w:rsidR="006A3A1F" w:rsidRPr="00A12836">
        <w:rPr>
          <w:rFonts w:ascii="Calibri" w:eastAsia="Times New Roman" w:hAnsi="Calibri" w:cs="Calibri"/>
          <w:sz w:val="21"/>
          <w:szCs w:val="21"/>
        </w:rPr>
        <w:t>3-character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alpha codes that are used in the Student Interchange</w:t>
      </w:r>
    </w:p>
    <w:p w14:paraId="4A9E4B52" w14:textId="22782A07" w:rsidR="006A3A1F" w:rsidRPr="00DE51AD" w:rsidRDefault="00DE51AD" w:rsidP="00DE51AD">
      <w:pPr>
        <w:spacing w:after="0" w:line="240" w:lineRule="auto"/>
        <w:ind w:left="4320"/>
        <w:rPr>
          <w:rFonts w:ascii="Calibri" w:eastAsia="Times New Roman" w:hAnsi="Calibri" w:cs="Calibri"/>
          <w:sz w:val="21"/>
          <w:szCs w:val="21"/>
        </w:rPr>
      </w:pPr>
      <w:r w:rsidRPr="00DE51AD">
        <w:rPr>
          <w:rFonts w:ascii="Calibri" w:eastAsia="Times New Roman" w:hAnsi="Calibri" w:cs="Calibri"/>
          <w:sz w:val="21"/>
          <w:szCs w:val="21"/>
        </w:rPr>
        <w:t>See</w:t>
      </w:r>
      <w:hyperlink r:id="rId15" w:history="1">
        <w:r w:rsidR="006A3A1F" w:rsidRPr="00842A0C">
          <w:rPr>
            <w:rStyle w:val="Hyperlink"/>
            <w:rFonts w:ascii="Calibri" w:eastAsia="Times New Roman" w:hAnsi="Calibri" w:cs="Calibri"/>
            <w:sz w:val="21"/>
            <w:szCs w:val="21"/>
          </w:rPr>
          <w:t xml:space="preserve"> https://www.cde.state.co.us/datapipeline/activelanguagecodes</w:t>
        </w:r>
      </w:hyperlink>
    </w:p>
    <w:p w14:paraId="0191431F" w14:textId="3A7952BF" w:rsidR="00A12836" w:rsidRDefault="003760EB" w:rsidP="003760EB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WIDA ACCESS tests are based on </w:t>
      </w:r>
      <w:r w:rsidRPr="003760EB">
        <w:rPr>
          <w:rFonts w:ascii="Calibri" w:eastAsia="Times New Roman" w:hAnsi="Calibri" w:cs="Calibri"/>
          <w:b/>
          <w:bCs/>
          <w:sz w:val="21"/>
          <w:szCs w:val="21"/>
        </w:rPr>
        <w:t>grade clusters</w:t>
      </w:r>
      <w:r>
        <w:rPr>
          <w:rFonts w:ascii="Calibri" w:eastAsia="Times New Roman" w:hAnsi="Calibri" w:cs="Calibri"/>
          <w:sz w:val="21"/>
          <w:szCs w:val="21"/>
        </w:rPr>
        <w:t xml:space="preserve"> rather than specific grade levels:</w:t>
      </w:r>
    </w:p>
    <w:p w14:paraId="2DEEABB3" w14:textId="15E8FD9E" w:rsidR="003760EB" w:rsidRPr="003760EB" w:rsidRDefault="003760EB" w:rsidP="003760EB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3760EB">
        <w:rPr>
          <w:rFonts w:ascii="Calibri" w:eastAsia="Times New Roman" w:hAnsi="Calibri" w:cs="Calibri"/>
          <w:sz w:val="21"/>
          <w:szCs w:val="21"/>
        </w:rPr>
        <w:t>There are 4 cluster fields, one for each test domain</w:t>
      </w:r>
      <w:r w:rsidR="006A3A1F">
        <w:rPr>
          <w:rFonts w:ascii="Calibri" w:eastAsia="Times New Roman" w:hAnsi="Calibri" w:cs="Calibri"/>
          <w:sz w:val="21"/>
          <w:szCs w:val="21"/>
        </w:rPr>
        <w:t>.</w:t>
      </w:r>
    </w:p>
    <w:p w14:paraId="383DB0AB" w14:textId="05879DC0" w:rsidR="003760EB" w:rsidRPr="003760EB" w:rsidRDefault="003760EB" w:rsidP="003760EB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3760EB">
        <w:rPr>
          <w:rFonts w:ascii="Calibri" w:eastAsia="Times New Roman" w:hAnsi="Calibri" w:cs="Calibri"/>
          <w:sz w:val="21"/>
          <w:szCs w:val="21"/>
        </w:rPr>
        <w:t>Each cluster field contains the test taken by the student for that domain</w:t>
      </w:r>
      <w:r w:rsidR="006A3A1F">
        <w:rPr>
          <w:rFonts w:ascii="Calibri" w:eastAsia="Times New Roman" w:hAnsi="Calibri" w:cs="Calibri"/>
          <w:sz w:val="21"/>
          <w:szCs w:val="21"/>
        </w:rPr>
        <w:t>.</w:t>
      </w:r>
    </w:p>
    <w:p w14:paraId="31AF6444" w14:textId="4A6857FB" w:rsidR="003760EB" w:rsidRPr="003760EB" w:rsidRDefault="003760EB" w:rsidP="003760EB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3760EB">
        <w:rPr>
          <w:rFonts w:ascii="Calibri" w:eastAsia="Times New Roman" w:hAnsi="Calibri" w:cs="Calibri"/>
          <w:sz w:val="21"/>
          <w:szCs w:val="21"/>
        </w:rPr>
        <w:t xml:space="preserve">If the </w:t>
      </w:r>
      <w:r>
        <w:rPr>
          <w:rFonts w:ascii="Calibri" w:eastAsia="Times New Roman" w:hAnsi="Calibri" w:cs="Calibri"/>
          <w:sz w:val="21"/>
          <w:szCs w:val="21"/>
        </w:rPr>
        <w:t>c</w:t>
      </w:r>
      <w:r w:rsidRPr="003760EB">
        <w:rPr>
          <w:rFonts w:ascii="Calibri" w:eastAsia="Times New Roman" w:hAnsi="Calibri" w:cs="Calibri"/>
          <w:sz w:val="21"/>
          <w:szCs w:val="21"/>
        </w:rPr>
        <w:t xml:space="preserve">luster field is </w:t>
      </w:r>
      <w:r w:rsidR="00CC022A" w:rsidRPr="003760EB">
        <w:rPr>
          <w:rFonts w:ascii="Calibri" w:eastAsia="Times New Roman" w:hAnsi="Calibri" w:cs="Calibri"/>
          <w:sz w:val="21"/>
          <w:szCs w:val="21"/>
        </w:rPr>
        <w:t>blank,</w:t>
      </w:r>
      <w:r w:rsidRPr="003760EB">
        <w:rPr>
          <w:rFonts w:ascii="Calibri" w:eastAsia="Times New Roman" w:hAnsi="Calibri" w:cs="Calibri"/>
          <w:sz w:val="21"/>
          <w:szCs w:val="21"/>
        </w:rPr>
        <w:t xml:space="preserve"> it means that the student did not complete that cluster</w:t>
      </w:r>
    </w:p>
    <w:p w14:paraId="30A65DDE" w14:textId="54283643" w:rsidR="003760EB" w:rsidRPr="003760EB" w:rsidRDefault="003760EB" w:rsidP="003760EB">
      <w:pPr>
        <w:pStyle w:val="ListParagraph"/>
        <w:numPr>
          <w:ilvl w:val="4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3760EB">
        <w:rPr>
          <w:rFonts w:ascii="Calibri" w:eastAsia="Times New Roman" w:hAnsi="Calibri" w:cs="Calibri"/>
          <w:sz w:val="21"/>
          <w:szCs w:val="21"/>
        </w:rPr>
        <w:t xml:space="preserve">This will mean that the student will </w:t>
      </w:r>
      <w:r w:rsidRPr="003760EB">
        <w:rPr>
          <w:rFonts w:ascii="Calibri" w:eastAsia="Times New Roman" w:hAnsi="Calibri" w:cs="Calibri"/>
          <w:b/>
          <w:bCs/>
          <w:sz w:val="21"/>
          <w:szCs w:val="21"/>
          <w:u w:val="single"/>
        </w:rPr>
        <w:t>not</w:t>
      </w:r>
      <w:r w:rsidRPr="003760EB">
        <w:rPr>
          <w:rFonts w:ascii="Calibri" w:eastAsia="Times New Roman" w:hAnsi="Calibri" w:cs="Calibri"/>
          <w:sz w:val="21"/>
          <w:szCs w:val="21"/>
        </w:rPr>
        <w:t xml:space="preserve"> receive an overall score</w:t>
      </w:r>
      <w:r w:rsidR="006A3A1F">
        <w:rPr>
          <w:rFonts w:ascii="Calibri" w:eastAsia="Times New Roman" w:hAnsi="Calibri" w:cs="Calibri"/>
          <w:sz w:val="21"/>
          <w:szCs w:val="21"/>
        </w:rPr>
        <w:t>.</w:t>
      </w:r>
    </w:p>
    <w:p w14:paraId="796BED54" w14:textId="5E73B823" w:rsidR="003760EB" w:rsidRPr="003760EB" w:rsidRDefault="003760EB" w:rsidP="003760EB">
      <w:pPr>
        <w:pStyle w:val="ListParagraph"/>
        <w:numPr>
          <w:ilvl w:val="4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3760EB">
        <w:rPr>
          <w:rFonts w:ascii="Calibri" w:eastAsia="Times New Roman" w:hAnsi="Calibri" w:cs="Calibri"/>
          <w:sz w:val="21"/>
          <w:szCs w:val="21"/>
        </w:rPr>
        <w:t xml:space="preserve">There is NO PARENT OPT OUT allowed for </w:t>
      </w:r>
      <w:proofErr w:type="gramStart"/>
      <w:r w:rsidR="00E96B69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3760EB">
        <w:rPr>
          <w:rFonts w:ascii="Calibri" w:eastAsia="Times New Roman" w:hAnsi="Calibri" w:cs="Calibri"/>
          <w:sz w:val="21"/>
          <w:szCs w:val="21"/>
        </w:rPr>
        <w:t>WIDA</w:t>
      </w:r>
      <w:proofErr w:type="gramEnd"/>
      <w:r w:rsidRPr="003760EB">
        <w:rPr>
          <w:rFonts w:ascii="Calibri" w:eastAsia="Times New Roman" w:hAnsi="Calibri" w:cs="Calibri"/>
          <w:sz w:val="21"/>
          <w:szCs w:val="21"/>
        </w:rPr>
        <w:t xml:space="preserve"> ACCESS</w:t>
      </w:r>
      <w:r w:rsidR="006A3A1F">
        <w:rPr>
          <w:rFonts w:ascii="Calibri" w:eastAsia="Times New Roman" w:hAnsi="Calibri" w:cs="Calibri"/>
          <w:sz w:val="21"/>
          <w:szCs w:val="21"/>
        </w:rPr>
        <w:t>.</w:t>
      </w:r>
    </w:p>
    <w:p w14:paraId="015282A2" w14:textId="30B9F910" w:rsidR="00DE12EF" w:rsidRPr="00DE12EF" w:rsidRDefault="00DE12EF" w:rsidP="00DE12E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12EF">
        <w:rPr>
          <w:rFonts w:ascii="Calibri" w:eastAsia="Times New Roman" w:hAnsi="Calibri" w:cs="Calibri"/>
          <w:sz w:val="21"/>
          <w:szCs w:val="21"/>
        </w:rPr>
        <w:t xml:space="preserve">Sometimes students will have a complete assessment that crosses multiple </w:t>
      </w:r>
      <w:r w:rsidR="006A3A1F" w:rsidRPr="00DE12EF">
        <w:rPr>
          <w:rFonts w:ascii="Calibri" w:eastAsia="Times New Roman" w:hAnsi="Calibri" w:cs="Calibri"/>
          <w:sz w:val="21"/>
          <w:szCs w:val="21"/>
        </w:rPr>
        <w:t>records.</w:t>
      </w:r>
    </w:p>
    <w:p w14:paraId="556A26EA" w14:textId="5416BCFE" w:rsidR="00DE12EF" w:rsidRPr="00DE12EF" w:rsidRDefault="00DE12EF" w:rsidP="00DE12EF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12EF">
        <w:rPr>
          <w:rFonts w:ascii="Calibri" w:eastAsia="Times New Roman" w:hAnsi="Calibri" w:cs="Calibri"/>
          <w:sz w:val="21"/>
          <w:szCs w:val="21"/>
        </w:rPr>
        <w:t>This is usually caused by mis</w:t>
      </w:r>
      <w:r>
        <w:rPr>
          <w:rFonts w:ascii="Calibri" w:eastAsia="Times New Roman" w:hAnsi="Calibri" w:cs="Calibri"/>
          <w:sz w:val="21"/>
          <w:szCs w:val="21"/>
        </w:rPr>
        <w:t>-</w:t>
      </w:r>
      <w:r w:rsidRPr="00DE12EF">
        <w:rPr>
          <w:rFonts w:ascii="Calibri" w:eastAsia="Times New Roman" w:hAnsi="Calibri" w:cs="Calibri"/>
          <w:sz w:val="21"/>
          <w:szCs w:val="21"/>
        </w:rPr>
        <w:t xml:space="preserve">bubbled information on paper </w:t>
      </w:r>
      <w:r w:rsidR="006A3A1F" w:rsidRPr="00DE12EF">
        <w:rPr>
          <w:rFonts w:ascii="Calibri" w:eastAsia="Times New Roman" w:hAnsi="Calibri" w:cs="Calibri"/>
          <w:sz w:val="21"/>
          <w:szCs w:val="21"/>
        </w:rPr>
        <w:t>tests.</w:t>
      </w:r>
    </w:p>
    <w:p w14:paraId="6463C356" w14:textId="397F90A1" w:rsidR="00DE12EF" w:rsidRPr="00DE12EF" w:rsidRDefault="00DE12EF" w:rsidP="00DE12EF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12EF">
        <w:rPr>
          <w:rFonts w:ascii="Calibri" w:eastAsia="Times New Roman" w:hAnsi="Calibri" w:cs="Calibri"/>
          <w:sz w:val="21"/>
          <w:szCs w:val="21"/>
        </w:rPr>
        <w:t xml:space="preserve">If the Grade or SASID on a paper test does not match the student record in WIDA </w:t>
      </w:r>
      <w:r w:rsidR="006A3A1F" w:rsidRPr="00DE12EF">
        <w:rPr>
          <w:rFonts w:ascii="Calibri" w:eastAsia="Times New Roman" w:hAnsi="Calibri" w:cs="Calibri"/>
          <w:sz w:val="21"/>
          <w:szCs w:val="21"/>
        </w:rPr>
        <w:t>AMS,</w:t>
      </w:r>
      <w:r w:rsidRPr="00DE12EF">
        <w:rPr>
          <w:rFonts w:ascii="Calibri" w:eastAsia="Times New Roman" w:hAnsi="Calibri" w:cs="Calibri"/>
          <w:sz w:val="21"/>
          <w:szCs w:val="21"/>
        </w:rPr>
        <w:t xml:space="preserve"> it will create a second </w:t>
      </w:r>
      <w:r w:rsidR="00CC022A" w:rsidRPr="00DE12EF">
        <w:rPr>
          <w:rFonts w:ascii="Calibri" w:eastAsia="Times New Roman" w:hAnsi="Calibri" w:cs="Calibri"/>
          <w:sz w:val="21"/>
          <w:szCs w:val="21"/>
        </w:rPr>
        <w:t>record.</w:t>
      </w:r>
    </w:p>
    <w:p w14:paraId="6249A7DC" w14:textId="56075D56" w:rsidR="00DE12EF" w:rsidRPr="00DE12EF" w:rsidRDefault="00DE12EF" w:rsidP="00DE12EF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12EF">
        <w:rPr>
          <w:rFonts w:ascii="Calibri" w:eastAsia="Times New Roman" w:hAnsi="Calibri" w:cs="Calibri"/>
          <w:sz w:val="21"/>
          <w:szCs w:val="21"/>
        </w:rPr>
        <w:t xml:space="preserve">Make sure the SASID and grade match across the records and they will be merged by DRC after the SBD </w:t>
      </w:r>
      <w:r w:rsidR="00CC022A" w:rsidRPr="00DE12EF">
        <w:rPr>
          <w:rFonts w:ascii="Calibri" w:eastAsia="Times New Roman" w:hAnsi="Calibri" w:cs="Calibri"/>
          <w:sz w:val="21"/>
          <w:szCs w:val="21"/>
        </w:rPr>
        <w:t>review.</w:t>
      </w:r>
    </w:p>
    <w:p w14:paraId="3EB99929" w14:textId="07ACFD64" w:rsidR="00DE12EF" w:rsidRPr="00DE12EF" w:rsidRDefault="00DE12EF" w:rsidP="00DE12EF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12EF">
        <w:rPr>
          <w:rFonts w:ascii="Calibri" w:eastAsia="Times New Roman" w:hAnsi="Calibri" w:cs="Calibri"/>
          <w:sz w:val="21"/>
          <w:szCs w:val="21"/>
        </w:rPr>
        <w:t>DO NOT INVALIDATE EITHER RECORD!</w:t>
      </w:r>
    </w:p>
    <w:p w14:paraId="5EDB3E22" w14:textId="73948C73" w:rsidR="006D3B31" w:rsidRPr="00A8282C" w:rsidRDefault="003B74B8" w:rsidP="00DE12E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E51AD"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3A5BA" wp14:editId="7516374F">
                <wp:simplePos x="0" y="0"/>
                <wp:positionH relativeFrom="column">
                  <wp:posOffset>-491319</wp:posOffset>
                </wp:positionH>
                <wp:positionV relativeFrom="page">
                  <wp:posOffset>3316633</wp:posOffset>
                </wp:positionV>
                <wp:extent cx="741045" cy="138960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93ED" w14:textId="77777777" w:rsidR="003B74B8" w:rsidRPr="00DE51AD" w:rsidRDefault="003B74B8" w:rsidP="003B74B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Correcting errors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plus</w:t>
                            </w: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important points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DE51AD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steps to complete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5BA" id="_x0000_s1029" type="#_x0000_t202" style="position:absolute;left:0;text-align:left;margin-left:-38.7pt;margin-top:261.15pt;width:58.35pt;height:10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" filled="f" stroked="f">
                <v:textbox>
                  <w:txbxContent>
                    <w:p w14:paraId="04AD93ED" w14:textId="77777777" w:rsidR="003B74B8" w:rsidRPr="00DE51AD" w:rsidRDefault="003B74B8" w:rsidP="003B74B8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Correcting errors </w:t>
                      </w:r>
                      <w: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plus</w:t>
                      </w: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 important points</w:t>
                      </w:r>
                      <w: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 &amp; </w:t>
                      </w:r>
                      <w:r w:rsidRPr="00DE51AD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steps to complete review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282C">
        <w:rPr>
          <w:rFonts w:ascii="Calibri" w:eastAsia="Times New Roman" w:hAnsi="Calibri" w:cs="Calibri"/>
          <w:sz w:val="21"/>
          <w:szCs w:val="21"/>
        </w:rPr>
        <w:t>N</w:t>
      </w:r>
      <w:r w:rsidR="00A8282C">
        <w:t xml:space="preserve">ot Tested Reason: A two-character code that indicates the reason why a student did not take the assessment. This code will apply to the entire record and can be used for any student who did not complete </w:t>
      </w:r>
      <w:r w:rsidR="00A8282C" w:rsidRPr="00C5153E">
        <w:rPr>
          <w:u w:val="single"/>
        </w:rPr>
        <w:t>all four domains</w:t>
      </w:r>
      <w:r w:rsidR="00A8282C">
        <w:t xml:space="preserve">. </w:t>
      </w:r>
    </w:p>
    <w:p w14:paraId="7A6D0971" w14:textId="5204ED6C" w:rsidR="00A8282C" w:rsidRPr="00EB6600" w:rsidRDefault="00EB6600" w:rsidP="00A8282C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>Absent</w:t>
      </w:r>
    </w:p>
    <w:p w14:paraId="0A68AFF8" w14:textId="1EE82ADA" w:rsidR="00EB6600" w:rsidRPr="00EB6600" w:rsidRDefault="00EB6600" w:rsidP="00A8282C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>Withdrew Before Testing</w:t>
      </w:r>
    </w:p>
    <w:p w14:paraId="02BED60D" w14:textId="5031694F" w:rsidR="00EB6600" w:rsidRPr="00EB6600" w:rsidRDefault="00EB6600" w:rsidP="00A8282C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>Student Refusal</w:t>
      </w:r>
    </w:p>
    <w:p w14:paraId="04C87A90" w14:textId="4B5139C2" w:rsidR="00EB6600" w:rsidRPr="00EB6600" w:rsidRDefault="00EB6600" w:rsidP="00A8282C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>Medical Exemption</w:t>
      </w:r>
    </w:p>
    <w:p w14:paraId="568F0B8F" w14:textId="72358260" w:rsidR="00EB6600" w:rsidRPr="00EB6600" w:rsidRDefault="00EB6600" w:rsidP="00A8282C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 xml:space="preserve">Did Not Attend </w:t>
      </w:r>
    </w:p>
    <w:p w14:paraId="28788EE2" w14:textId="1851E7F8" w:rsidR="00EB6600" w:rsidRPr="00EB6600" w:rsidRDefault="00EB6600" w:rsidP="00EB6600">
      <w:pPr>
        <w:pStyle w:val="ListParagraph"/>
        <w:numPr>
          <w:ilvl w:val="4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>Data Error</w:t>
      </w:r>
    </w:p>
    <w:p w14:paraId="36FA1683" w14:textId="54DA8989" w:rsidR="003760EB" w:rsidRDefault="00DE12EF" w:rsidP="00DE12EF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WIDA ACCESS does not have a </w:t>
      </w:r>
      <w:r w:rsidRPr="00DE12EF">
        <w:rPr>
          <w:rFonts w:ascii="Calibri" w:eastAsia="Times New Roman" w:hAnsi="Calibri" w:cs="Calibri"/>
          <w:b/>
          <w:bCs/>
          <w:sz w:val="21"/>
          <w:szCs w:val="21"/>
        </w:rPr>
        <w:t>participation component/measure</w:t>
      </w:r>
      <w:r>
        <w:rPr>
          <w:rFonts w:ascii="Calibri" w:eastAsia="Times New Roman" w:hAnsi="Calibri" w:cs="Calibri"/>
          <w:sz w:val="21"/>
          <w:szCs w:val="21"/>
        </w:rPr>
        <w:t xml:space="preserve"> in accountability </w:t>
      </w:r>
      <w:r w:rsidR="00CC022A">
        <w:rPr>
          <w:rFonts w:ascii="Calibri" w:eastAsia="Times New Roman" w:hAnsi="Calibri" w:cs="Calibri"/>
          <w:sz w:val="21"/>
          <w:szCs w:val="21"/>
        </w:rPr>
        <w:t>reports.</w:t>
      </w:r>
    </w:p>
    <w:p w14:paraId="52924C55" w14:textId="0A549EE6" w:rsidR="00DE12EF" w:rsidRPr="00DE12EF" w:rsidRDefault="004D47EF" w:rsidP="00DE12EF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t xml:space="preserve">The following Do Not Score (Invalidation) code indicates that a domain should not be scored. The use of this code should have been discussed with </w:t>
      </w:r>
      <w:r w:rsidR="009C74F8">
        <w:t>CSI</w:t>
      </w:r>
      <w:r>
        <w:t xml:space="preserve"> at the time of test administration. In 2023-24, this set of fields became not updateable during SBD but is provided for your information and review. </w:t>
      </w:r>
      <w:r w:rsidR="00DE12EF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79D88960" w14:textId="34F8F7F2" w:rsidR="00DE12EF" w:rsidRPr="00DE12EF" w:rsidRDefault="00FD1A0C" w:rsidP="00FD1A0C">
      <w:pPr>
        <w:pStyle w:val="ListParagraph"/>
        <w:numPr>
          <w:ilvl w:val="4"/>
          <w:numId w:val="13"/>
        </w:num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INV</w:t>
      </w:r>
      <w:r w:rsidR="00DE12EF" w:rsidRPr="00DE12EF">
        <w:rPr>
          <w:rFonts w:ascii="Calibri" w:eastAsia="Times New Roman" w:hAnsi="Calibri" w:cs="Calibri"/>
          <w:sz w:val="21"/>
          <w:szCs w:val="21"/>
        </w:rPr>
        <w:t xml:space="preserve"> – </w:t>
      </w:r>
      <w:r>
        <w:rPr>
          <w:rFonts w:ascii="Calibri" w:eastAsia="Times New Roman" w:hAnsi="Calibri" w:cs="Calibri"/>
          <w:sz w:val="21"/>
          <w:szCs w:val="21"/>
        </w:rPr>
        <w:t xml:space="preserve">Invalidation: Even though ha student may have completed some or all of the test items, the testing was not </w:t>
      </w:r>
      <w:proofErr w:type="gramStart"/>
      <w:r>
        <w:rPr>
          <w:rFonts w:ascii="Calibri" w:eastAsia="Times New Roman" w:hAnsi="Calibri" w:cs="Calibri"/>
          <w:sz w:val="21"/>
          <w:szCs w:val="21"/>
        </w:rPr>
        <w:t>valid</w:t>
      </w:r>
      <w:proofErr w:type="gramEnd"/>
      <w:r>
        <w:rPr>
          <w:rFonts w:ascii="Calibri" w:eastAsia="Times New Roman" w:hAnsi="Calibri" w:cs="Calibri"/>
          <w:sz w:val="21"/>
          <w:szCs w:val="21"/>
        </w:rPr>
        <w:t xml:space="preserve"> and no score should be reported for that domain</w:t>
      </w:r>
    </w:p>
    <w:p w14:paraId="0E367FA5" w14:textId="3845D274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Be sure to check overall FRL counts, race/ethnicity counts, and language proficiency counts. These impact final accountability reporting. </w:t>
      </w:r>
    </w:p>
    <w:p w14:paraId="5BCB87A6" w14:textId="2F2F1BCC" w:rsid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Fill in any blank cells in updatable columns.</w:t>
      </w:r>
      <w:r>
        <w:rPr>
          <w:rFonts w:ascii="Calibri" w:eastAsia="Times New Roman" w:hAnsi="Calibri" w:cs="Calibri"/>
          <w:sz w:val="21"/>
          <w:szCs w:val="21"/>
        </w:rPr>
        <w:t xml:space="preserve"> (Use the Excel sort and filter tools to find these records)</w:t>
      </w:r>
    </w:p>
    <w:p w14:paraId="6B14614C" w14:textId="37E3F9D2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Do not delete or add rows to file; only make changes to existing records</w:t>
      </w:r>
      <w:r>
        <w:rPr>
          <w:rFonts w:ascii="Calibri" w:eastAsia="Times New Roman" w:hAnsi="Calibri" w:cs="Calibri"/>
          <w:sz w:val="21"/>
          <w:szCs w:val="21"/>
        </w:rPr>
        <w:t xml:space="preserve"> in columns that are updatable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. Notify CSI if you believe records should be added or removed. </w:t>
      </w:r>
    </w:p>
    <w:p w14:paraId="6FFEA43C" w14:textId="4CCDAF66" w:rsidR="00A12836" w:rsidRPr="00CF397C" w:rsidRDefault="00A12836" w:rsidP="00CF397C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your file contains records of any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students who moved before or during the WIDA test window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then notify CSI so that </w:t>
      </w:r>
      <w:r w:rsidR="004F390D">
        <w:rPr>
          <w:rFonts w:ascii="Calibri" w:eastAsia="Times New Roman" w:hAnsi="Calibri" w:cs="Calibri"/>
          <w:sz w:val="21"/>
          <w:szCs w:val="21"/>
        </w:rPr>
        <w:t xml:space="preserve">we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can plan to move the student record if </w:t>
      </w:r>
      <w:r>
        <w:rPr>
          <w:rFonts w:ascii="Calibri" w:eastAsia="Times New Roman" w:hAnsi="Calibri" w:cs="Calibri"/>
          <w:sz w:val="21"/>
          <w:szCs w:val="21"/>
        </w:rPr>
        <w:t xml:space="preserve">it </w:t>
      </w:r>
      <w:r w:rsidRPr="00A12836">
        <w:rPr>
          <w:rFonts w:ascii="Calibri" w:eastAsia="Times New Roman" w:hAnsi="Calibri" w:cs="Calibri"/>
          <w:sz w:val="21"/>
          <w:szCs w:val="21"/>
        </w:rPr>
        <w:t>is found that the student tested at another district.</w:t>
      </w:r>
    </w:p>
    <w:p w14:paraId="2C9F0D6C" w14:textId="3A55B6C7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You </w:t>
      </w:r>
      <w:r w:rsidRPr="00A12836">
        <w:rPr>
          <w:rFonts w:ascii="Calibri" w:eastAsia="Times New Roman" w:hAnsi="Calibri" w:cs="Calibri"/>
          <w:b/>
          <w:bCs/>
          <w:sz w:val="21"/>
          <w:szCs w:val="21"/>
          <w:u w:val="single"/>
        </w:rPr>
        <w:t>must indicate all corrections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you make in the SBD file by 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>highlighting</w:t>
      </w:r>
      <w:r w:rsidRPr="00A12836">
        <w:rPr>
          <w:rFonts w:ascii="Calibri" w:eastAsia="Times New Roman" w:hAnsi="Calibri" w:cs="Calibri"/>
          <w:color w:val="1F497D"/>
          <w:sz w:val="21"/>
          <w:szCs w:val="21"/>
          <w:highlight w:val="yellow"/>
        </w:rPr>
        <w:t>--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 xml:space="preserve"> (filling)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the cells with some other color than white. Otherwise, </w:t>
      </w:r>
      <w:r w:rsidR="004F390D">
        <w:rPr>
          <w:rFonts w:ascii="Calibri" w:eastAsia="Times New Roman" w:hAnsi="Calibri" w:cs="Calibri"/>
          <w:sz w:val="21"/>
          <w:szCs w:val="21"/>
        </w:rPr>
        <w:t>we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not know what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>data you have edited.</w:t>
      </w:r>
    </w:p>
    <w:p w14:paraId="6CD2B422" w14:textId="6B53B993" w:rsidR="0041654B" w:rsidRPr="00A12836" w:rsidRDefault="003021AA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EB758" wp14:editId="46FF0F4E">
                <wp:simplePos x="0" y="0"/>
                <wp:positionH relativeFrom="column">
                  <wp:posOffset>16956</wp:posOffset>
                </wp:positionH>
                <wp:positionV relativeFrom="page">
                  <wp:posOffset>7839075</wp:posOffset>
                </wp:positionV>
                <wp:extent cx="533630" cy="1557236"/>
                <wp:effectExtent l="57150" t="38100" r="57150" b="10033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30" cy="1557236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6EAD" id="Left Brace 9" o:spid="_x0000_s1026" type="#_x0000_t87" style="position:absolute;margin-left:1.35pt;margin-top:617.25pt;width:42pt;height:1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" adj="617" strokecolor="#4f81bd" strokeweight="2pt">
                <v:shadow on="t" color="black" opacity="24903f" origin=",.5" offset="0,.55556mm"/>
                <w10:wrap anchory="page"/>
              </v:shape>
            </w:pict>
          </mc:Fallback>
        </mc:AlternateContent>
      </w:r>
      <w:r w:rsidRPr="00DE51AD">
        <w:rPr>
          <w:rFonts w:ascii="Calibri" w:eastAsia="Times New Roman" w:hAnsi="Calibri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0F329" wp14:editId="329758BE">
                <wp:simplePos x="0" y="0"/>
                <wp:positionH relativeFrom="column">
                  <wp:posOffset>-472089</wp:posOffset>
                </wp:positionH>
                <wp:positionV relativeFrom="page">
                  <wp:posOffset>7991800</wp:posOffset>
                </wp:positionV>
                <wp:extent cx="741045" cy="1288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8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9ACB" w14:textId="1D5D719F" w:rsidR="00BB3EDF" w:rsidRPr="00DE51AD" w:rsidRDefault="00BB3EDF" w:rsidP="00BB3ED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Final steps to upload corrected file and notifying CSI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F329" id="_x0000_s1030" type="#_x0000_t202" style="position:absolute;left:0;text-align:left;margin-left:-37.15pt;margin-top:629.3pt;width:58.35pt;height:10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" filled="f" stroked="f">
                <v:textbox>
                  <w:txbxContent>
                    <w:p w14:paraId="54B49ACB" w14:textId="1D5D719F" w:rsidR="00BB3EDF" w:rsidRPr="00DE51AD" w:rsidRDefault="00BB3EDF" w:rsidP="00BB3EDF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Final steps to upload corrected file and notifying CSI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654B" w:rsidRPr="00A12836">
        <w:rPr>
          <w:rFonts w:ascii="Calibri" w:eastAsia="Times New Roman" w:hAnsi="Calibri" w:cs="Calibri"/>
          <w:b/>
          <w:bCs/>
          <w:sz w:val="21"/>
          <w:szCs w:val="21"/>
        </w:rPr>
        <w:t>Upload your corrected file</w:t>
      </w:r>
      <w:r w:rsidR="0041654B" w:rsidRPr="00A12836">
        <w:rPr>
          <w:rFonts w:ascii="Calibri" w:eastAsia="Times New Roman" w:hAnsi="Calibri" w:cs="Calibri"/>
          <w:sz w:val="21"/>
          <w:szCs w:val="21"/>
        </w:rPr>
        <w:t xml:space="preserve"> back to </w:t>
      </w:r>
      <w:r w:rsidR="00CC022A">
        <w:rPr>
          <w:rFonts w:ascii="Calibri" w:eastAsia="Times New Roman" w:hAnsi="Calibri" w:cs="Calibri"/>
          <w:sz w:val="21"/>
          <w:szCs w:val="21"/>
        </w:rPr>
        <w:t>G-Drive</w:t>
      </w:r>
      <w:r w:rsidR="0041654B" w:rsidRPr="00A12836">
        <w:rPr>
          <w:rFonts w:ascii="Calibri" w:eastAsia="Times New Roman" w:hAnsi="Calibri" w:cs="Calibri"/>
          <w:sz w:val="21"/>
          <w:szCs w:val="21"/>
        </w:rPr>
        <w:t xml:space="preserve"> in the same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 xml:space="preserve">folder </w:t>
      </w:r>
      <w:r w:rsidR="0041654B" w:rsidRPr="00A12836">
        <w:rPr>
          <w:rFonts w:ascii="Calibri" w:eastAsia="Times New Roman" w:hAnsi="Calibri" w:cs="Calibri"/>
          <w:sz w:val="21"/>
          <w:szCs w:val="21"/>
        </w:rPr>
        <w:t xml:space="preserve">location.  </w:t>
      </w:r>
    </w:p>
    <w:p w14:paraId="3F0BFFF5" w14:textId="6EABB445" w:rsidR="006608AC" w:rsidRPr="00A12836" w:rsidRDefault="006608AC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Name your corrected file with a slightly different name so that </w:t>
      </w:r>
      <w:r w:rsidR="004F390D">
        <w:rPr>
          <w:rFonts w:ascii="Calibri" w:eastAsia="Times New Roman" w:hAnsi="Calibri" w:cs="Calibri"/>
          <w:sz w:val="21"/>
          <w:szCs w:val="21"/>
        </w:rPr>
        <w:t xml:space="preserve">we </w:t>
      </w:r>
      <w:r w:rsidRPr="00A12836">
        <w:rPr>
          <w:rFonts w:ascii="Calibri" w:eastAsia="Times New Roman" w:hAnsi="Calibri" w:cs="Calibri"/>
          <w:sz w:val="21"/>
          <w:szCs w:val="21"/>
        </w:rPr>
        <w:t>can easily tell it is the corrected version. Feel free to tag on the word “corrected”.</w:t>
      </w:r>
    </w:p>
    <w:p w14:paraId="6A557CA0" w14:textId="1484B0A1" w:rsidR="0041654B" w:rsidRPr="00A12836" w:rsidRDefault="0041654B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Correcting all issues can take several rounds of back and forth, so please work ahead of the final deadline.</w:t>
      </w:r>
    </w:p>
    <w:p w14:paraId="22FB0545" w14:textId="5C288B2C" w:rsidR="006B7F7E" w:rsidRPr="00A12836" w:rsidRDefault="006B7F7E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Please do not wait until the deadline date to try to clear errors as there may not be enough time for CSI to help you.</w:t>
      </w:r>
    </w:p>
    <w:p w14:paraId="6C9B0520" w14:textId="1290BD3C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Notify CSI by email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at </w:t>
      </w:r>
      <w:hyperlink r:id="rId16" w:history="1">
        <w:r w:rsidR="00FB1865" w:rsidRPr="0063771A">
          <w:rPr>
            <w:rStyle w:val="Hyperlink"/>
            <w:rFonts w:ascii="Calibri" w:eastAsia="Times New Roman" w:hAnsi="Calibri" w:cs="Calibri"/>
            <w:sz w:val="21"/>
            <w:szCs w:val="21"/>
          </w:rPr>
          <w:t>kaliwinn@csi.state.co.us</w:t>
        </w:r>
      </w:hyperlink>
      <w:r w:rsidR="00FB1865"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when you have uploaded your corrected file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let </w:t>
      </w:r>
      <w:r w:rsidR="00EA5036">
        <w:rPr>
          <w:rFonts w:ascii="Calibri" w:eastAsia="Times New Roman" w:hAnsi="Calibri" w:cs="Calibri"/>
          <w:sz w:val="21"/>
          <w:szCs w:val="21"/>
        </w:rPr>
        <w:t>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know that your file is fine and needs no corrections.</w:t>
      </w:r>
    </w:p>
    <w:p w14:paraId="398DDF94" w14:textId="4569F440" w:rsidR="006B7F7E" w:rsidRPr="00A12836" w:rsidRDefault="006B7F7E" w:rsidP="006608AC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For schools that do not find </w:t>
      </w:r>
      <w:r w:rsidR="008C21EF" w:rsidRPr="00A12836">
        <w:rPr>
          <w:rFonts w:ascii="Calibri" w:eastAsia="Times New Roman" w:hAnsi="Calibri" w:cs="Calibri"/>
          <w:sz w:val="21"/>
          <w:szCs w:val="21"/>
        </w:rPr>
        <w:t xml:space="preserve">any data to update, you must still notify </w:t>
      </w:r>
      <w:r w:rsidR="00EA5036">
        <w:rPr>
          <w:rFonts w:ascii="Calibri" w:eastAsia="Times New Roman" w:hAnsi="Calibri" w:cs="Calibri"/>
          <w:sz w:val="21"/>
          <w:szCs w:val="21"/>
        </w:rPr>
        <w:t>me</w:t>
      </w:r>
      <w:r w:rsidR="003F6430" w:rsidRPr="00A12836">
        <w:rPr>
          <w:rFonts w:ascii="Calibri" w:eastAsia="Times New Roman" w:hAnsi="Calibri" w:cs="Calibri"/>
          <w:sz w:val="21"/>
          <w:szCs w:val="21"/>
        </w:rPr>
        <w:t>,</w:t>
      </w:r>
      <w:r w:rsidR="008C21EF" w:rsidRPr="00A12836">
        <w:rPr>
          <w:rFonts w:ascii="Calibri" w:eastAsia="Times New Roman" w:hAnsi="Calibri" w:cs="Calibri"/>
          <w:sz w:val="21"/>
          <w:szCs w:val="21"/>
        </w:rPr>
        <w:t xml:space="preserve"> or </w:t>
      </w:r>
      <w:r w:rsidR="00EA5036">
        <w:rPr>
          <w:rFonts w:ascii="Calibri" w:eastAsia="Times New Roman" w:hAnsi="Calibri" w:cs="Calibri"/>
          <w:sz w:val="21"/>
          <w:szCs w:val="21"/>
        </w:rPr>
        <w:t>I</w:t>
      </w:r>
      <w:r w:rsidR="008C21EF" w:rsidRPr="00A12836">
        <w:rPr>
          <w:rFonts w:ascii="Calibri" w:eastAsia="Times New Roman" w:hAnsi="Calibri" w:cs="Calibri"/>
          <w:sz w:val="21"/>
          <w:szCs w:val="21"/>
        </w:rPr>
        <w:t xml:space="preserve"> will not consider your review of the data to</w:t>
      </w:r>
      <w:r w:rsidR="00D40D1D"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4F390D">
        <w:rPr>
          <w:rFonts w:ascii="Calibri" w:eastAsia="Times New Roman" w:hAnsi="Calibri" w:cs="Calibri"/>
          <w:sz w:val="21"/>
          <w:szCs w:val="21"/>
        </w:rPr>
        <w:t>be complete.</w:t>
      </w:r>
    </w:p>
    <w:sectPr w:rsidR="006B7F7E" w:rsidRPr="00A12836" w:rsidSect="00CA08D2">
      <w:footerReference w:type="default" r:id="rId17"/>
      <w:pgSz w:w="12240" w:h="15840" w:code="1"/>
      <w:pgMar w:top="720" w:right="720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7E2D" w14:textId="77777777" w:rsidR="00CA08D2" w:rsidRDefault="00CA08D2" w:rsidP="00D62CF7">
      <w:pPr>
        <w:spacing w:after="0" w:line="240" w:lineRule="auto"/>
      </w:pPr>
      <w:r>
        <w:separator/>
      </w:r>
    </w:p>
  </w:endnote>
  <w:endnote w:type="continuationSeparator" w:id="0">
    <w:p w14:paraId="4C4EC183" w14:textId="77777777" w:rsidR="00CA08D2" w:rsidRDefault="00CA08D2" w:rsidP="00D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0E4" w14:textId="048C8A42" w:rsidR="006A5CC5" w:rsidRPr="00E3732B" w:rsidRDefault="006A5CC5">
    <w:pPr>
      <w:pStyle w:val="Footer"/>
      <w:rPr>
        <w:sz w:val="20"/>
        <w:szCs w:val="20"/>
      </w:rPr>
    </w:pPr>
    <w:r w:rsidRPr="00034807">
      <w:rPr>
        <w:sz w:val="20"/>
        <w:szCs w:val="20"/>
      </w:rPr>
      <w:t>Last Revised</w:t>
    </w:r>
    <w:r w:rsidR="00E36FEC">
      <w:rPr>
        <w:sz w:val="20"/>
        <w:szCs w:val="20"/>
      </w:rPr>
      <w:t xml:space="preserve">: </w:t>
    </w:r>
    <w:r w:rsidR="000816B7">
      <w:rPr>
        <w:sz w:val="20"/>
        <w:szCs w:val="20"/>
      </w:rPr>
      <w:t>0</w:t>
    </w:r>
    <w:r w:rsidR="008E646F">
      <w:rPr>
        <w:sz w:val="20"/>
        <w:szCs w:val="20"/>
      </w:rPr>
      <w:t>3</w:t>
    </w:r>
    <w:r w:rsidR="000816B7">
      <w:rPr>
        <w:sz w:val="20"/>
        <w:szCs w:val="20"/>
      </w:rPr>
      <w:t>/</w:t>
    </w:r>
    <w:r w:rsidR="008E646F">
      <w:rPr>
        <w:sz w:val="20"/>
        <w:szCs w:val="20"/>
      </w:rPr>
      <w:t>4</w:t>
    </w:r>
    <w:r w:rsidR="000816B7">
      <w:rPr>
        <w:sz w:val="20"/>
        <w:szCs w:val="20"/>
      </w:rPr>
      <w:t>/202</w:t>
    </w:r>
    <w:r w:rsidR="0060224E">
      <w:rPr>
        <w:sz w:val="20"/>
        <w:szCs w:val="20"/>
      </w:rPr>
      <w:t>4</w:t>
    </w:r>
    <w:r w:rsidR="000816B7">
      <w:rPr>
        <w:sz w:val="20"/>
        <w:szCs w:val="20"/>
      </w:rPr>
      <w:tab/>
    </w:r>
    <w:r w:rsidR="000816B7">
      <w:rPr>
        <w:sz w:val="20"/>
        <w:szCs w:val="20"/>
      </w:rPr>
      <w:tab/>
    </w:r>
    <w:sdt>
      <w:sdtPr>
        <w:rPr>
          <w:sz w:val="20"/>
          <w:szCs w:val="20"/>
        </w:rPr>
        <w:id w:val="16706037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97224466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E3732B">
              <w:rPr>
                <w:sz w:val="20"/>
                <w:szCs w:val="20"/>
              </w:rPr>
              <w:t xml:space="preserve">Page </w:t>
            </w:r>
            <w:r w:rsidRPr="00E3732B">
              <w:rPr>
                <w:b/>
                <w:bCs/>
                <w:sz w:val="20"/>
                <w:szCs w:val="20"/>
              </w:rPr>
              <w:fldChar w:fldCharType="begin"/>
            </w:r>
            <w:r w:rsidRPr="00E373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32B">
              <w:rPr>
                <w:b/>
                <w:bCs/>
                <w:sz w:val="20"/>
                <w:szCs w:val="20"/>
              </w:rPr>
              <w:fldChar w:fldCharType="separate"/>
            </w:r>
            <w:r w:rsidR="00ED0801">
              <w:rPr>
                <w:b/>
                <w:bCs/>
                <w:noProof/>
                <w:sz w:val="20"/>
                <w:szCs w:val="20"/>
              </w:rPr>
              <w:t>2</w:t>
            </w:r>
            <w:r w:rsidRPr="00E3732B">
              <w:rPr>
                <w:b/>
                <w:bCs/>
                <w:sz w:val="20"/>
                <w:szCs w:val="20"/>
              </w:rPr>
              <w:fldChar w:fldCharType="end"/>
            </w:r>
            <w:r w:rsidRPr="00E3732B">
              <w:rPr>
                <w:sz w:val="20"/>
                <w:szCs w:val="2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187A" w14:textId="77777777" w:rsidR="00CA08D2" w:rsidRDefault="00CA08D2" w:rsidP="00D62CF7">
      <w:pPr>
        <w:spacing w:after="0" w:line="240" w:lineRule="auto"/>
      </w:pPr>
      <w:r>
        <w:separator/>
      </w:r>
    </w:p>
  </w:footnote>
  <w:footnote w:type="continuationSeparator" w:id="0">
    <w:p w14:paraId="3AAFAB0A" w14:textId="77777777" w:rsidR="00CA08D2" w:rsidRDefault="00CA08D2" w:rsidP="00D6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5E"/>
    <w:multiLevelType w:val="hybridMultilevel"/>
    <w:tmpl w:val="53A2CE28"/>
    <w:lvl w:ilvl="0" w:tplc="7292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6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144E"/>
    <w:multiLevelType w:val="hybridMultilevel"/>
    <w:tmpl w:val="6A3C0CFC"/>
    <w:lvl w:ilvl="0" w:tplc="5DB2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335E5"/>
    <w:multiLevelType w:val="hybridMultilevel"/>
    <w:tmpl w:val="BDE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663"/>
    <w:multiLevelType w:val="hybridMultilevel"/>
    <w:tmpl w:val="AD3AF54A"/>
    <w:lvl w:ilvl="0" w:tplc="DE1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7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D2F6">
      <w:start w:val="27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0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BC77FD"/>
    <w:multiLevelType w:val="hybridMultilevel"/>
    <w:tmpl w:val="007C0C8C"/>
    <w:lvl w:ilvl="0" w:tplc="AC1AFF8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BBA"/>
    <w:multiLevelType w:val="hybridMultilevel"/>
    <w:tmpl w:val="F598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065CC"/>
    <w:multiLevelType w:val="hybridMultilevel"/>
    <w:tmpl w:val="4934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75DF8"/>
    <w:multiLevelType w:val="hybridMultilevel"/>
    <w:tmpl w:val="A4389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1F2"/>
    <w:multiLevelType w:val="hybridMultilevel"/>
    <w:tmpl w:val="9DF8B8C4"/>
    <w:lvl w:ilvl="0" w:tplc="AE5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C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0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6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D91175"/>
    <w:multiLevelType w:val="hybridMultilevel"/>
    <w:tmpl w:val="F60CC210"/>
    <w:lvl w:ilvl="0" w:tplc="8A9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7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AB62A5"/>
    <w:multiLevelType w:val="hybridMultilevel"/>
    <w:tmpl w:val="533A6952"/>
    <w:lvl w:ilvl="0" w:tplc="265C11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22FAC"/>
    <w:multiLevelType w:val="hybridMultilevel"/>
    <w:tmpl w:val="2738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24B1D"/>
    <w:multiLevelType w:val="hybridMultilevel"/>
    <w:tmpl w:val="9BA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5D94"/>
    <w:multiLevelType w:val="hybridMultilevel"/>
    <w:tmpl w:val="8B64258A"/>
    <w:lvl w:ilvl="0" w:tplc="7662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4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D91477"/>
    <w:multiLevelType w:val="hybridMultilevel"/>
    <w:tmpl w:val="C73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107A5"/>
    <w:multiLevelType w:val="hybridMultilevel"/>
    <w:tmpl w:val="CB5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2463"/>
    <w:multiLevelType w:val="hybridMultilevel"/>
    <w:tmpl w:val="A6AEDE6A"/>
    <w:lvl w:ilvl="0" w:tplc="265C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13618"/>
    <w:multiLevelType w:val="hybridMultilevel"/>
    <w:tmpl w:val="3F3EBDF6"/>
    <w:lvl w:ilvl="0" w:tplc="DAF81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AD1"/>
    <w:multiLevelType w:val="hybridMultilevel"/>
    <w:tmpl w:val="DE5E6880"/>
    <w:lvl w:ilvl="0" w:tplc="56A8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3C1A22"/>
    <w:multiLevelType w:val="hybridMultilevel"/>
    <w:tmpl w:val="725A847E"/>
    <w:lvl w:ilvl="0" w:tplc="357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CE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2222EB"/>
    <w:multiLevelType w:val="hybridMultilevel"/>
    <w:tmpl w:val="74EAC0FE"/>
    <w:lvl w:ilvl="0" w:tplc="441A24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84FA34">
      <w:numFmt w:val="none"/>
      <w:lvlText w:val=""/>
      <w:lvlJc w:val="left"/>
      <w:pPr>
        <w:tabs>
          <w:tab w:val="num" w:pos="360"/>
        </w:tabs>
      </w:pPr>
    </w:lvl>
    <w:lvl w:ilvl="2" w:tplc="50203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D48B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7E4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904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B097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2C78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CCA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C912A18"/>
    <w:multiLevelType w:val="hybridMultilevel"/>
    <w:tmpl w:val="D4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C356E"/>
    <w:multiLevelType w:val="hybridMultilevel"/>
    <w:tmpl w:val="BF4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81233"/>
    <w:multiLevelType w:val="hybridMultilevel"/>
    <w:tmpl w:val="C23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C679A"/>
    <w:multiLevelType w:val="hybridMultilevel"/>
    <w:tmpl w:val="AFDAADAE"/>
    <w:lvl w:ilvl="0" w:tplc="96B4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C07217"/>
    <w:multiLevelType w:val="hybridMultilevel"/>
    <w:tmpl w:val="54F80F36"/>
    <w:lvl w:ilvl="0" w:tplc="265C1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90E9D"/>
    <w:multiLevelType w:val="hybridMultilevel"/>
    <w:tmpl w:val="9BDCD5D2"/>
    <w:lvl w:ilvl="0" w:tplc="6D527F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8631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9CC291E">
      <w:start w:val="276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428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D09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185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0726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00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F2A7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 w15:restartNumberingAfterBreak="0">
    <w:nsid w:val="5CE57E01"/>
    <w:multiLevelType w:val="hybridMultilevel"/>
    <w:tmpl w:val="8FE279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14B4E56"/>
    <w:multiLevelType w:val="hybridMultilevel"/>
    <w:tmpl w:val="F32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4C15"/>
    <w:multiLevelType w:val="hybridMultilevel"/>
    <w:tmpl w:val="2EF4ABB2"/>
    <w:lvl w:ilvl="0" w:tplc="61AA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A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C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C20418"/>
    <w:multiLevelType w:val="hybridMultilevel"/>
    <w:tmpl w:val="61B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2DB"/>
    <w:multiLevelType w:val="hybridMultilevel"/>
    <w:tmpl w:val="2F56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C013AC"/>
    <w:multiLevelType w:val="hybridMultilevel"/>
    <w:tmpl w:val="A40E3B1E"/>
    <w:lvl w:ilvl="0" w:tplc="6E1E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0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1691952">
    <w:abstractNumId w:val="5"/>
  </w:num>
  <w:num w:numId="2" w16cid:durableId="1847744183">
    <w:abstractNumId w:val="31"/>
  </w:num>
  <w:num w:numId="3" w16cid:durableId="1363433092">
    <w:abstractNumId w:val="30"/>
  </w:num>
  <w:num w:numId="4" w16cid:durableId="2021618301">
    <w:abstractNumId w:val="21"/>
  </w:num>
  <w:num w:numId="5" w16cid:durableId="772090908">
    <w:abstractNumId w:val="28"/>
  </w:num>
  <w:num w:numId="6" w16cid:durableId="1065300388">
    <w:abstractNumId w:val="16"/>
  </w:num>
  <w:num w:numId="7" w16cid:durableId="845285495">
    <w:abstractNumId w:val="7"/>
  </w:num>
  <w:num w:numId="8" w16cid:durableId="1835414719">
    <w:abstractNumId w:val="6"/>
  </w:num>
  <w:num w:numId="9" w16cid:durableId="1125658629">
    <w:abstractNumId w:val="27"/>
  </w:num>
  <w:num w:numId="10" w16cid:durableId="1319112519">
    <w:abstractNumId w:val="4"/>
  </w:num>
  <w:num w:numId="11" w16cid:durableId="843321862">
    <w:abstractNumId w:val="25"/>
  </w:num>
  <w:num w:numId="12" w16cid:durableId="772163125">
    <w:abstractNumId w:val="10"/>
  </w:num>
  <w:num w:numId="13" w16cid:durableId="880047208">
    <w:abstractNumId w:val="14"/>
  </w:num>
  <w:num w:numId="14" w16cid:durableId="21395079">
    <w:abstractNumId w:val="22"/>
  </w:num>
  <w:num w:numId="15" w16cid:durableId="1897161649">
    <w:abstractNumId w:val="17"/>
  </w:num>
  <w:num w:numId="16" w16cid:durableId="831415042">
    <w:abstractNumId w:val="2"/>
  </w:num>
  <w:num w:numId="17" w16cid:durableId="1644457784">
    <w:abstractNumId w:val="11"/>
  </w:num>
  <w:num w:numId="18" w16cid:durableId="354187909">
    <w:abstractNumId w:val="23"/>
  </w:num>
  <w:num w:numId="19" w16cid:durableId="1153058317">
    <w:abstractNumId w:val="3"/>
  </w:num>
  <w:num w:numId="20" w16cid:durableId="1609698309">
    <w:abstractNumId w:val="26"/>
  </w:num>
  <w:num w:numId="21" w16cid:durableId="1527671494">
    <w:abstractNumId w:val="15"/>
  </w:num>
  <w:num w:numId="22" w16cid:durableId="1417942135">
    <w:abstractNumId w:val="24"/>
  </w:num>
  <w:num w:numId="23" w16cid:durableId="867841445">
    <w:abstractNumId w:val="9"/>
  </w:num>
  <w:num w:numId="24" w16cid:durableId="982320200">
    <w:abstractNumId w:val="29"/>
  </w:num>
  <w:num w:numId="25" w16cid:durableId="312031206">
    <w:abstractNumId w:val="19"/>
  </w:num>
  <w:num w:numId="26" w16cid:durableId="1334063738">
    <w:abstractNumId w:val="20"/>
  </w:num>
  <w:num w:numId="27" w16cid:durableId="2010791241">
    <w:abstractNumId w:val="32"/>
  </w:num>
  <w:num w:numId="28" w16cid:durableId="815576">
    <w:abstractNumId w:val="1"/>
  </w:num>
  <w:num w:numId="29" w16cid:durableId="792989125">
    <w:abstractNumId w:val="8"/>
  </w:num>
  <w:num w:numId="30" w16cid:durableId="1157456640">
    <w:abstractNumId w:val="13"/>
  </w:num>
  <w:num w:numId="31" w16cid:durableId="559827304">
    <w:abstractNumId w:val="0"/>
  </w:num>
  <w:num w:numId="32" w16cid:durableId="1809980459">
    <w:abstractNumId w:val="18"/>
  </w:num>
  <w:num w:numId="33" w16cid:durableId="282543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82"/>
    <w:rsid w:val="00001A3C"/>
    <w:rsid w:val="00001EEF"/>
    <w:rsid w:val="00022D3B"/>
    <w:rsid w:val="00033F8E"/>
    <w:rsid w:val="00034807"/>
    <w:rsid w:val="00045F51"/>
    <w:rsid w:val="0004707E"/>
    <w:rsid w:val="00055136"/>
    <w:rsid w:val="00067804"/>
    <w:rsid w:val="000717A8"/>
    <w:rsid w:val="000816B7"/>
    <w:rsid w:val="00096697"/>
    <w:rsid w:val="0009670C"/>
    <w:rsid w:val="000A6FB8"/>
    <w:rsid w:val="000B34B0"/>
    <w:rsid w:val="000B7D21"/>
    <w:rsid w:val="000D1CDA"/>
    <w:rsid w:val="000E4E4E"/>
    <w:rsid w:val="00101C2E"/>
    <w:rsid w:val="001149F3"/>
    <w:rsid w:val="001164C7"/>
    <w:rsid w:val="0012054D"/>
    <w:rsid w:val="00121155"/>
    <w:rsid w:val="00131ADA"/>
    <w:rsid w:val="00134AF5"/>
    <w:rsid w:val="0014120F"/>
    <w:rsid w:val="00144034"/>
    <w:rsid w:val="0014503E"/>
    <w:rsid w:val="00155FD7"/>
    <w:rsid w:val="00157EF5"/>
    <w:rsid w:val="001616B0"/>
    <w:rsid w:val="00165945"/>
    <w:rsid w:val="00172805"/>
    <w:rsid w:val="001778FF"/>
    <w:rsid w:val="0018499E"/>
    <w:rsid w:val="001855D4"/>
    <w:rsid w:val="0019467F"/>
    <w:rsid w:val="00195B52"/>
    <w:rsid w:val="00195D8F"/>
    <w:rsid w:val="001B3CE8"/>
    <w:rsid w:val="001C38F6"/>
    <w:rsid w:val="001C7ACA"/>
    <w:rsid w:val="001D0D7F"/>
    <w:rsid w:val="00202DD7"/>
    <w:rsid w:val="00214CD0"/>
    <w:rsid w:val="0022015D"/>
    <w:rsid w:val="00226A5A"/>
    <w:rsid w:val="00232617"/>
    <w:rsid w:val="00252570"/>
    <w:rsid w:val="0026754F"/>
    <w:rsid w:val="00267D9D"/>
    <w:rsid w:val="00267F4E"/>
    <w:rsid w:val="0028666B"/>
    <w:rsid w:val="002B29D2"/>
    <w:rsid w:val="002B4856"/>
    <w:rsid w:val="002C451A"/>
    <w:rsid w:val="002D7471"/>
    <w:rsid w:val="002E5671"/>
    <w:rsid w:val="002F3C35"/>
    <w:rsid w:val="002F4D5E"/>
    <w:rsid w:val="002F7BDC"/>
    <w:rsid w:val="003021AA"/>
    <w:rsid w:val="00303629"/>
    <w:rsid w:val="00306DAE"/>
    <w:rsid w:val="00310CE8"/>
    <w:rsid w:val="00326793"/>
    <w:rsid w:val="003332FB"/>
    <w:rsid w:val="00350F76"/>
    <w:rsid w:val="00352E39"/>
    <w:rsid w:val="00360D1B"/>
    <w:rsid w:val="00374F43"/>
    <w:rsid w:val="003760EB"/>
    <w:rsid w:val="003807E4"/>
    <w:rsid w:val="00387F39"/>
    <w:rsid w:val="003930B7"/>
    <w:rsid w:val="003A0A8C"/>
    <w:rsid w:val="003A0EF9"/>
    <w:rsid w:val="003A474A"/>
    <w:rsid w:val="003A4E7A"/>
    <w:rsid w:val="003B74B8"/>
    <w:rsid w:val="003C7AA1"/>
    <w:rsid w:val="003D16AD"/>
    <w:rsid w:val="003D58DA"/>
    <w:rsid w:val="003F0C52"/>
    <w:rsid w:val="003F4EE4"/>
    <w:rsid w:val="003F6430"/>
    <w:rsid w:val="00403C69"/>
    <w:rsid w:val="0041654B"/>
    <w:rsid w:val="00436743"/>
    <w:rsid w:val="004512A4"/>
    <w:rsid w:val="00466A03"/>
    <w:rsid w:val="00467351"/>
    <w:rsid w:val="0047367F"/>
    <w:rsid w:val="00474813"/>
    <w:rsid w:val="00480916"/>
    <w:rsid w:val="004816D4"/>
    <w:rsid w:val="00485189"/>
    <w:rsid w:val="004A7CB2"/>
    <w:rsid w:val="004B4118"/>
    <w:rsid w:val="004C0406"/>
    <w:rsid w:val="004C04EC"/>
    <w:rsid w:val="004C7809"/>
    <w:rsid w:val="004C7822"/>
    <w:rsid w:val="004D26BE"/>
    <w:rsid w:val="004D3140"/>
    <w:rsid w:val="004D47EF"/>
    <w:rsid w:val="004D69B2"/>
    <w:rsid w:val="004E009E"/>
    <w:rsid w:val="004F390D"/>
    <w:rsid w:val="004F74D7"/>
    <w:rsid w:val="00501670"/>
    <w:rsid w:val="00511487"/>
    <w:rsid w:val="00517AB7"/>
    <w:rsid w:val="00521E17"/>
    <w:rsid w:val="00533518"/>
    <w:rsid w:val="0054169E"/>
    <w:rsid w:val="00544209"/>
    <w:rsid w:val="005509B2"/>
    <w:rsid w:val="00564746"/>
    <w:rsid w:val="00594398"/>
    <w:rsid w:val="0059461C"/>
    <w:rsid w:val="005A5071"/>
    <w:rsid w:val="005B2094"/>
    <w:rsid w:val="005B6A4F"/>
    <w:rsid w:val="005C05DD"/>
    <w:rsid w:val="005C4337"/>
    <w:rsid w:val="005D02D2"/>
    <w:rsid w:val="005D3025"/>
    <w:rsid w:val="005D75AF"/>
    <w:rsid w:val="005E0CB5"/>
    <w:rsid w:val="005E2333"/>
    <w:rsid w:val="005E5938"/>
    <w:rsid w:val="005F400D"/>
    <w:rsid w:val="005F76A7"/>
    <w:rsid w:val="0060224E"/>
    <w:rsid w:val="0061515E"/>
    <w:rsid w:val="006314F8"/>
    <w:rsid w:val="006350D6"/>
    <w:rsid w:val="00645BEF"/>
    <w:rsid w:val="006608AC"/>
    <w:rsid w:val="006624EE"/>
    <w:rsid w:val="00664EB9"/>
    <w:rsid w:val="006771F6"/>
    <w:rsid w:val="00683C40"/>
    <w:rsid w:val="0069024E"/>
    <w:rsid w:val="006A3A1F"/>
    <w:rsid w:val="006A5CC5"/>
    <w:rsid w:val="006B4CB2"/>
    <w:rsid w:val="006B5168"/>
    <w:rsid w:val="006B7F7E"/>
    <w:rsid w:val="006C163B"/>
    <w:rsid w:val="006D2F11"/>
    <w:rsid w:val="006D3B31"/>
    <w:rsid w:val="006D6688"/>
    <w:rsid w:val="006D68CD"/>
    <w:rsid w:val="006E39F8"/>
    <w:rsid w:val="006E4188"/>
    <w:rsid w:val="006E54B5"/>
    <w:rsid w:val="00703131"/>
    <w:rsid w:val="007049F1"/>
    <w:rsid w:val="007101B0"/>
    <w:rsid w:val="00713AB3"/>
    <w:rsid w:val="00731E90"/>
    <w:rsid w:val="00741545"/>
    <w:rsid w:val="007617C9"/>
    <w:rsid w:val="007919DC"/>
    <w:rsid w:val="0079230F"/>
    <w:rsid w:val="00793EDA"/>
    <w:rsid w:val="007A4537"/>
    <w:rsid w:val="007A6578"/>
    <w:rsid w:val="007B36C7"/>
    <w:rsid w:val="007B7376"/>
    <w:rsid w:val="007C7A7F"/>
    <w:rsid w:val="007D7D83"/>
    <w:rsid w:val="007F3FC4"/>
    <w:rsid w:val="008112C2"/>
    <w:rsid w:val="00817118"/>
    <w:rsid w:val="0082302F"/>
    <w:rsid w:val="0082528E"/>
    <w:rsid w:val="008256E6"/>
    <w:rsid w:val="00832465"/>
    <w:rsid w:val="008344E7"/>
    <w:rsid w:val="00842A0C"/>
    <w:rsid w:val="008623C6"/>
    <w:rsid w:val="00862DAA"/>
    <w:rsid w:val="00863D89"/>
    <w:rsid w:val="00867C43"/>
    <w:rsid w:val="0087077B"/>
    <w:rsid w:val="008B28F5"/>
    <w:rsid w:val="008B750A"/>
    <w:rsid w:val="008C1C42"/>
    <w:rsid w:val="008C21EF"/>
    <w:rsid w:val="008E01A8"/>
    <w:rsid w:val="008E0805"/>
    <w:rsid w:val="008E52E1"/>
    <w:rsid w:val="008E646F"/>
    <w:rsid w:val="008F24BB"/>
    <w:rsid w:val="008F7876"/>
    <w:rsid w:val="00900245"/>
    <w:rsid w:val="00901E04"/>
    <w:rsid w:val="00903387"/>
    <w:rsid w:val="00916E56"/>
    <w:rsid w:val="00917067"/>
    <w:rsid w:val="00924705"/>
    <w:rsid w:val="00927795"/>
    <w:rsid w:val="009343F3"/>
    <w:rsid w:val="009349E3"/>
    <w:rsid w:val="0093545B"/>
    <w:rsid w:val="00935B53"/>
    <w:rsid w:val="00937674"/>
    <w:rsid w:val="00952953"/>
    <w:rsid w:val="0096737E"/>
    <w:rsid w:val="009677B1"/>
    <w:rsid w:val="00971935"/>
    <w:rsid w:val="0097674F"/>
    <w:rsid w:val="009849AE"/>
    <w:rsid w:val="00993AA2"/>
    <w:rsid w:val="009957A6"/>
    <w:rsid w:val="009A24E6"/>
    <w:rsid w:val="009B30CE"/>
    <w:rsid w:val="009B78BC"/>
    <w:rsid w:val="009C74F8"/>
    <w:rsid w:val="009C7A17"/>
    <w:rsid w:val="009E5FD3"/>
    <w:rsid w:val="009F25C2"/>
    <w:rsid w:val="00A05742"/>
    <w:rsid w:val="00A07C70"/>
    <w:rsid w:val="00A104C7"/>
    <w:rsid w:val="00A1253A"/>
    <w:rsid w:val="00A12836"/>
    <w:rsid w:val="00A134A8"/>
    <w:rsid w:val="00A143AD"/>
    <w:rsid w:val="00A233F4"/>
    <w:rsid w:val="00A23EF2"/>
    <w:rsid w:val="00A246A0"/>
    <w:rsid w:val="00A530FB"/>
    <w:rsid w:val="00A54ED1"/>
    <w:rsid w:val="00A55245"/>
    <w:rsid w:val="00A61FA6"/>
    <w:rsid w:val="00A6454A"/>
    <w:rsid w:val="00A65CE7"/>
    <w:rsid w:val="00A67DC1"/>
    <w:rsid w:val="00A8282C"/>
    <w:rsid w:val="00A85200"/>
    <w:rsid w:val="00A8575D"/>
    <w:rsid w:val="00AA25F1"/>
    <w:rsid w:val="00AD07AA"/>
    <w:rsid w:val="00AF4E69"/>
    <w:rsid w:val="00AF5A34"/>
    <w:rsid w:val="00B01406"/>
    <w:rsid w:val="00B014E9"/>
    <w:rsid w:val="00B04BF0"/>
    <w:rsid w:val="00B21B1B"/>
    <w:rsid w:val="00B24DD8"/>
    <w:rsid w:val="00B2640C"/>
    <w:rsid w:val="00B33BBB"/>
    <w:rsid w:val="00B34659"/>
    <w:rsid w:val="00B349EF"/>
    <w:rsid w:val="00B400A5"/>
    <w:rsid w:val="00B44C2E"/>
    <w:rsid w:val="00B52908"/>
    <w:rsid w:val="00B6146F"/>
    <w:rsid w:val="00B61E11"/>
    <w:rsid w:val="00B63BF7"/>
    <w:rsid w:val="00B6622A"/>
    <w:rsid w:val="00B7057A"/>
    <w:rsid w:val="00B74AC6"/>
    <w:rsid w:val="00B75684"/>
    <w:rsid w:val="00B96F63"/>
    <w:rsid w:val="00BA0CBC"/>
    <w:rsid w:val="00BA152C"/>
    <w:rsid w:val="00BB0E22"/>
    <w:rsid w:val="00BB3EDF"/>
    <w:rsid w:val="00BB596F"/>
    <w:rsid w:val="00BB7AED"/>
    <w:rsid w:val="00BC72ED"/>
    <w:rsid w:val="00BD2A0A"/>
    <w:rsid w:val="00BD2BB1"/>
    <w:rsid w:val="00BE273C"/>
    <w:rsid w:val="00BF4E65"/>
    <w:rsid w:val="00BF4E7E"/>
    <w:rsid w:val="00BF5CC8"/>
    <w:rsid w:val="00C017D2"/>
    <w:rsid w:val="00C0198E"/>
    <w:rsid w:val="00C025F7"/>
    <w:rsid w:val="00C0318D"/>
    <w:rsid w:val="00C12A66"/>
    <w:rsid w:val="00C27021"/>
    <w:rsid w:val="00C34192"/>
    <w:rsid w:val="00C510C0"/>
    <w:rsid w:val="00C5153E"/>
    <w:rsid w:val="00C74875"/>
    <w:rsid w:val="00C962DB"/>
    <w:rsid w:val="00CA08D2"/>
    <w:rsid w:val="00CA1E0E"/>
    <w:rsid w:val="00CA778D"/>
    <w:rsid w:val="00CA7879"/>
    <w:rsid w:val="00CB17F7"/>
    <w:rsid w:val="00CC022A"/>
    <w:rsid w:val="00CC2B93"/>
    <w:rsid w:val="00CD57D9"/>
    <w:rsid w:val="00CE6692"/>
    <w:rsid w:val="00CE7550"/>
    <w:rsid w:val="00CE77C2"/>
    <w:rsid w:val="00CF18D0"/>
    <w:rsid w:val="00CF397C"/>
    <w:rsid w:val="00D07934"/>
    <w:rsid w:val="00D1373F"/>
    <w:rsid w:val="00D1625B"/>
    <w:rsid w:val="00D33812"/>
    <w:rsid w:val="00D40D1D"/>
    <w:rsid w:val="00D62CF7"/>
    <w:rsid w:val="00D64EB7"/>
    <w:rsid w:val="00D65166"/>
    <w:rsid w:val="00D678A8"/>
    <w:rsid w:val="00D90E49"/>
    <w:rsid w:val="00D91EFD"/>
    <w:rsid w:val="00D92574"/>
    <w:rsid w:val="00D96E54"/>
    <w:rsid w:val="00DA2757"/>
    <w:rsid w:val="00DA4792"/>
    <w:rsid w:val="00DA7DBE"/>
    <w:rsid w:val="00DB203F"/>
    <w:rsid w:val="00DC0CEC"/>
    <w:rsid w:val="00DC3E3F"/>
    <w:rsid w:val="00DE12EF"/>
    <w:rsid w:val="00DE25BB"/>
    <w:rsid w:val="00DE51AD"/>
    <w:rsid w:val="00DE62B1"/>
    <w:rsid w:val="00DE7CA2"/>
    <w:rsid w:val="00DF1ADC"/>
    <w:rsid w:val="00DF3977"/>
    <w:rsid w:val="00E07482"/>
    <w:rsid w:val="00E11C5E"/>
    <w:rsid w:val="00E11ED0"/>
    <w:rsid w:val="00E135B4"/>
    <w:rsid w:val="00E2441D"/>
    <w:rsid w:val="00E3677F"/>
    <w:rsid w:val="00E36FEC"/>
    <w:rsid w:val="00E3732B"/>
    <w:rsid w:val="00E42E81"/>
    <w:rsid w:val="00E50E83"/>
    <w:rsid w:val="00E6676E"/>
    <w:rsid w:val="00E6768A"/>
    <w:rsid w:val="00E67EB1"/>
    <w:rsid w:val="00E81F05"/>
    <w:rsid w:val="00E93AEC"/>
    <w:rsid w:val="00E96B69"/>
    <w:rsid w:val="00EA13C9"/>
    <w:rsid w:val="00EA5036"/>
    <w:rsid w:val="00EA7DC0"/>
    <w:rsid w:val="00EB6600"/>
    <w:rsid w:val="00EC0C91"/>
    <w:rsid w:val="00ED0801"/>
    <w:rsid w:val="00ED2082"/>
    <w:rsid w:val="00ED686D"/>
    <w:rsid w:val="00EF590E"/>
    <w:rsid w:val="00F005F9"/>
    <w:rsid w:val="00F14B05"/>
    <w:rsid w:val="00F23AFE"/>
    <w:rsid w:val="00F23F7B"/>
    <w:rsid w:val="00F25DAD"/>
    <w:rsid w:val="00F33C98"/>
    <w:rsid w:val="00F379CC"/>
    <w:rsid w:val="00F44D29"/>
    <w:rsid w:val="00F544E2"/>
    <w:rsid w:val="00F55C4E"/>
    <w:rsid w:val="00F60004"/>
    <w:rsid w:val="00F61457"/>
    <w:rsid w:val="00F774A0"/>
    <w:rsid w:val="00F809BE"/>
    <w:rsid w:val="00F90248"/>
    <w:rsid w:val="00F90C54"/>
    <w:rsid w:val="00F9203B"/>
    <w:rsid w:val="00F957D4"/>
    <w:rsid w:val="00FB177E"/>
    <w:rsid w:val="00FB1865"/>
    <w:rsid w:val="00FB1C8D"/>
    <w:rsid w:val="00FB387C"/>
    <w:rsid w:val="00FB4417"/>
    <w:rsid w:val="00FC67C6"/>
    <w:rsid w:val="00FD0715"/>
    <w:rsid w:val="00FD0ECD"/>
    <w:rsid w:val="00FD1A0C"/>
    <w:rsid w:val="00FD1A29"/>
    <w:rsid w:val="00FD5343"/>
    <w:rsid w:val="00FE2D2B"/>
    <w:rsid w:val="00FE75A7"/>
    <w:rsid w:val="00FF42F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4F020"/>
  <w15:docId w15:val="{E586EE6C-C5D2-4A72-B6F6-4BB716C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F7"/>
  </w:style>
  <w:style w:type="paragraph" w:styleId="Footer">
    <w:name w:val="footer"/>
    <w:basedOn w:val="Normal"/>
    <w:link w:val="Foot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F7"/>
  </w:style>
  <w:style w:type="paragraph" w:customStyle="1" w:styleId="Default">
    <w:name w:val="Default"/>
    <w:rsid w:val="00E6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D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4E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54B5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5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7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qzfnPLqbc3oNdp1Y_Q5HkbV6Jxibbnh-_cSLEbkaNE8/ed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state.co.us/assessment/access_coloradoassessmentresour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liwinn@csi.state.co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access-for-el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state.co.us/datapipeline/activelanguagecodes" TargetMode="External"/><Relationship Id="rId10" Type="http://schemas.openxmlformats.org/officeDocument/2006/relationships/hyperlink" Target="https://docs.google.com/spreadsheets/d/1qzfnPLqbc3oNdp1Y_Q5HkbV6Jxibbnh-_cSLEbkaNE8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ources.csi.state.co.us/sbd-access/" TargetMode="External"/><Relationship Id="rId14" Type="http://schemas.openxmlformats.org/officeDocument/2006/relationships/hyperlink" Target="mailto:kaliwinn@csi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9D43-2C57-4FAD-9813-6BB63BD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Pencak, Brent</dc:creator>
  <cp:lastModifiedBy>Kali Winn</cp:lastModifiedBy>
  <cp:revision>60</cp:revision>
  <cp:lastPrinted>2019-02-13T18:16:00Z</cp:lastPrinted>
  <dcterms:created xsi:type="dcterms:W3CDTF">2024-03-08T20:37:00Z</dcterms:created>
  <dcterms:modified xsi:type="dcterms:W3CDTF">2024-03-11T18:06:00Z</dcterms:modified>
</cp:coreProperties>
</file>