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A211" w14:textId="77777777" w:rsidR="001658D3" w:rsidRDefault="001658D3">
      <w:pPr>
        <w:pStyle w:val="BodyText"/>
        <w:spacing w:before="10"/>
        <w:rPr>
          <w:rFonts w:ascii="Times New Roman"/>
          <w:sz w:val="28"/>
        </w:rPr>
      </w:pPr>
    </w:p>
    <w:p w14:paraId="42A73334" w14:textId="77777777" w:rsidR="001658D3" w:rsidRDefault="0048453E">
      <w:pPr>
        <w:pStyle w:val="Title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A701EA2" wp14:editId="21AAE976">
            <wp:simplePos x="0" y="0"/>
            <wp:positionH relativeFrom="page">
              <wp:posOffset>6623663</wp:posOffset>
            </wp:positionH>
            <wp:positionV relativeFrom="paragraph">
              <wp:posOffset>-189649</wp:posOffset>
            </wp:positionV>
            <wp:extent cx="691145" cy="472888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45" cy="47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12A5FC17" wp14:editId="38457E2F">
            <wp:simplePos x="0" y="0"/>
            <wp:positionH relativeFrom="page">
              <wp:posOffset>457200</wp:posOffset>
            </wp:positionH>
            <wp:positionV relativeFrom="paragraph">
              <wp:posOffset>-205486</wp:posOffset>
            </wp:positionV>
            <wp:extent cx="1976754" cy="345310"/>
            <wp:effectExtent l="0" t="0" r="0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754" cy="3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Colorado</w:t>
      </w:r>
      <w:r>
        <w:rPr>
          <w:spacing w:val="-7"/>
        </w:rPr>
        <w:t xml:space="preserve"> </w:t>
      </w:r>
      <w:r>
        <w:t>MEP</w:t>
      </w:r>
      <w:r>
        <w:rPr>
          <w:spacing w:val="-8"/>
        </w:rPr>
        <w:t xml:space="preserve"> </w:t>
      </w:r>
      <w:r>
        <w:t>Occupational</w:t>
      </w:r>
      <w:r>
        <w:rPr>
          <w:spacing w:val="-6"/>
        </w:rPr>
        <w:t xml:space="preserve"> </w:t>
      </w:r>
      <w:r>
        <w:rPr>
          <w:spacing w:val="-2"/>
        </w:rPr>
        <w:t>Survey</w:t>
      </w:r>
    </w:p>
    <w:p w14:paraId="2364213E" w14:textId="77777777" w:rsidR="001658D3" w:rsidRDefault="001658D3">
      <w:pPr>
        <w:pStyle w:val="BodyText"/>
        <w:spacing w:before="2"/>
      </w:pPr>
    </w:p>
    <w:p w14:paraId="535C08B6" w14:textId="5D55FC75" w:rsidR="001658D3" w:rsidRDefault="0048453E">
      <w:pPr>
        <w:spacing w:before="59"/>
        <w:ind w:left="120" w:right="30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qualify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receive</w:t>
      </w:r>
      <w:r>
        <w:rPr>
          <w:spacing w:val="-1"/>
          <w:sz w:val="20"/>
        </w:rPr>
        <w:t xml:space="preserve"> </w:t>
      </w:r>
      <w:r>
        <w:rPr>
          <w:sz w:val="20"/>
        </w:rPr>
        <w:t>supplemental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cost,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tutoring,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transportation,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supplies,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and other services. Please answer the following questions to assist in determining your child’s eligibility. Once completed, please return this form to the school </w:t>
      </w:r>
      <w:r w:rsidR="00816CAD">
        <w:rPr>
          <w:sz w:val="20"/>
        </w:rPr>
        <w:t>and the school will submit the form to the Colorado Charter School Institute.</w:t>
      </w:r>
    </w:p>
    <w:p w14:paraId="0CC70902" w14:textId="77777777" w:rsidR="001658D3" w:rsidRDefault="001658D3">
      <w:pPr>
        <w:pStyle w:val="BodyText"/>
        <w:spacing w:before="9"/>
        <w:rPr>
          <w:sz w:val="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808"/>
        <w:gridCol w:w="2710"/>
        <w:gridCol w:w="454"/>
        <w:gridCol w:w="2254"/>
      </w:tblGrid>
      <w:tr w:rsidR="001658D3" w14:paraId="70F127E1" w14:textId="77777777">
        <w:trPr>
          <w:trHeight w:val="481"/>
        </w:trPr>
        <w:tc>
          <w:tcPr>
            <w:tcW w:w="3610" w:type="dxa"/>
          </w:tcPr>
          <w:p w14:paraId="4AB151DD" w14:textId="77777777" w:rsidR="001658D3" w:rsidRDefault="0048453E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CHILD’S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4972" w:type="dxa"/>
            <w:gridSpan w:val="3"/>
          </w:tcPr>
          <w:p w14:paraId="0F9E77B6" w14:textId="77777777" w:rsidR="001658D3" w:rsidRDefault="0048453E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CHILD’S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LAST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2254" w:type="dxa"/>
          </w:tcPr>
          <w:p w14:paraId="4D632E39" w14:textId="77777777" w:rsidR="001658D3" w:rsidRDefault="0048453E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BIRTHDATE:</w:t>
            </w:r>
          </w:p>
        </w:tc>
      </w:tr>
      <w:tr w:rsidR="001658D3" w14:paraId="2413E481" w14:textId="77777777">
        <w:trPr>
          <w:trHeight w:val="479"/>
        </w:trPr>
        <w:tc>
          <w:tcPr>
            <w:tcW w:w="8582" w:type="dxa"/>
            <w:gridSpan w:val="4"/>
            <w:shd w:val="clear" w:color="auto" w:fill="F2F2F2"/>
          </w:tcPr>
          <w:p w14:paraId="6E93E782" w14:textId="77777777" w:rsidR="001658D3" w:rsidRDefault="0048453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SCHOOL:</w:t>
            </w:r>
          </w:p>
        </w:tc>
        <w:tc>
          <w:tcPr>
            <w:tcW w:w="2254" w:type="dxa"/>
            <w:shd w:val="clear" w:color="auto" w:fill="F2F2F2"/>
          </w:tcPr>
          <w:p w14:paraId="3B256156" w14:textId="77777777" w:rsidR="001658D3" w:rsidRDefault="0048453E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GRADE:</w:t>
            </w:r>
          </w:p>
        </w:tc>
      </w:tr>
      <w:tr w:rsidR="001658D3" w14:paraId="0B664B9E" w14:textId="77777777">
        <w:trPr>
          <w:trHeight w:val="707"/>
        </w:trPr>
        <w:tc>
          <w:tcPr>
            <w:tcW w:w="5418" w:type="dxa"/>
            <w:gridSpan w:val="2"/>
          </w:tcPr>
          <w:p w14:paraId="2A31EE8C" w14:textId="77777777" w:rsidR="001658D3" w:rsidRDefault="004845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PARENT/GUARDIAN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5418" w:type="dxa"/>
            <w:gridSpan w:val="3"/>
          </w:tcPr>
          <w:p w14:paraId="589947DA" w14:textId="77777777" w:rsidR="001658D3" w:rsidRDefault="0048453E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your </w:t>
            </w:r>
            <w:r>
              <w:rPr>
                <w:spacing w:val="-2"/>
                <w:sz w:val="20"/>
              </w:rPr>
              <w:t>household?</w:t>
            </w:r>
          </w:p>
        </w:tc>
      </w:tr>
      <w:tr w:rsidR="001658D3" w14:paraId="1E8857F7" w14:textId="77777777">
        <w:trPr>
          <w:trHeight w:val="601"/>
        </w:trPr>
        <w:tc>
          <w:tcPr>
            <w:tcW w:w="5418" w:type="dxa"/>
            <w:gridSpan w:val="2"/>
            <w:shd w:val="clear" w:color="auto" w:fill="F2F2F2"/>
          </w:tcPr>
          <w:p w14:paraId="6E6FA292" w14:textId="77777777" w:rsidR="001658D3" w:rsidRDefault="004845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HOME </w:t>
            </w: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5418" w:type="dxa"/>
            <w:gridSpan w:val="3"/>
            <w:shd w:val="clear" w:color="auto" w:fill="F2F2F2"/>
          </w:tcPr>
          <w:p w14:paraId="4BBCA164" w14:textId="77777777" w:rsidR="001658D3" w:rsidRDefault="0048453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TODAY’S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DATE:</w:t>
            </w:r>
          </w:p>
        </w:tc>
      </w:tr>
      <w:tr w:rsidR="001658D3" w14:paraId="122F394B" w14:textId="77777777">
        <w:trPr>
          <w:trHeight w:val="604"/>
        </w:trPr>
        <w:tc>
          <w:tcPr>
            <w:tcW w:w="5418" w:type="dxa"/>
            <w:gridSpan w:val="2"/>
          </w:tcPr>
          <w:p w14:paraId="6FA36203" w14:textId="77777777" w:rsidR="001658D3" w:rsidRDefault="0048453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CITY:</w:t>
            </w:r>
          </w:p>
        </w:tc>
        <w:tc>
          <w:tcPr>
            <w:tcW w:w="2710" w:type="dxa"/>
          </w:tcPr>
          <w:p w14:paraId="69F411A3" w14:textId="77777777" w:rsidR="001658D3" w:rsidRDefault="0048453E"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STATE:</w:t>
            </w:r>
          </w:p>
        </w:tc>
        <w:tc>
          <w:tcPr>
            <w:tcW w:w="2708" w:type="dxa"/>
            <w:gridSpan w:val="2"/>
          </w:tcPr>
          <w:p w14:paraId="5355807E" w14:textId="77777777" w:rsidR="001658D3" w:rsidRDefault="0048453E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CODE:</w:t>
            </w:r>
          </w:p>
        </w:tc>
      </w:tr>
      <w:tr w:rsidR="001658D3" w14:paraId="2C897189" w14:textId="77777777">
        <w:trPr>
          <w:trHeight w:val="602"/>
        </w:trPr>
        <w:tc>
          <w:tcPr>
            <w:tcW w:w="10836" w:type="dxa"/>
            <w:gridSpan w:val="5"/>
            <w:shd w:val="clear" w:color="auto" w:fill="F2F2F2"/>
          </w:tcPr>
          <w:p w14:paraId="38B5ABB8" w14:textId="77777777" w:rsidR="001658D3" w:rsidRDefault="004845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CODE):</w:t>
            </w:r>
          </w:p>
        </w:tc>
      </w:tr>
      <w:tr w:rsidR="001658D3" w14:paraId="00315742" w14:textId="77777777">
        <w:trPr>
          <w:trHeight w:val="604"/>
        </w:trPr>
        <w:tc>
          <w:tcPr>
            <w:tcW w:w="5418" w:type="dxa"/>
            <w:gridSpan w:val="2"/>
          </w:tcPr>
          <w:p w14:paraId="2FD55762" w14:textId="77777777" w:rsidR="001658D3" w:rsidRDefault="004845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4"/>
                <w:sz w:val="18"/>
              </w:rPr>
              <w:t>CALL:</w:t>
            </w:r>
          </w:p>
        </w:tc>
        <w:tc>
          <w:tcPr>
            <w:tcW w:w="5418" w:type="dxa"/>
            <w:gridSpan w:val="3"/>
          </w:tcPr>
          <w:p w14:paraId="26861070" w14:textId="77777777" w:rsidR="001658D3" w:rsidRDefault="0048453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PREFERRED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LANGUAGE:</w:t>
            </w:r>
          </w:p>
        </w:tc>
      </w:tr>
    </w:tbl>
    <w:p w14:paraId="7FED25C9" w14:textId="77777777" w:rsidR="001658D3" w:rsidRDefault="001658D3">
      <w:pPr>
        <w:pStyle w:val="BodyText"/>
        <w:spacing w:before="1"/>
      </w:pPr>
    </w:p>
    <w:p w14:paraId="47CF93AB" w14:textId="77777777" w:rsidR="001658D3" w:rsidRDefault="0048453E">
      <w:pPr>
        <w:pStyle w:val="ListParagraph"/>
        <w:numPr>
          <w:ilvl w:val="0"/>
          <w:numId w:val="1"/>
        </w:numPr>
        <w:tabs>
          <w:tab w:val="left" w:pos="837"/>
        </w:tabs>
        <w:spacing w:line="268" w:lineRule="exact"/>
        <w:ind w:left="837" w:hanging="358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district,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2"/>
        </w:rPr>
        <w:t>county?</w:t>
      </w:r>
    </w:p>
    <w:p w14:paraId="0160F4E5" w14:textId="77777777" w:rsidR="001658D3" w:rsidRDefault="0048453E">
      <w:pPr>
        <w:pStyle w:val="ListParagraph"/>
        <w:numPr>
          <w:ilvl w:val="1"/>
          <w:numId w:val="1"/>
        </w:numPr>
        <w:tabs>
          <w:tab w:val="left" w:pos="1169"/>
          <w:tab w:val="left" w:pos="2999"/>
        </w:tabs>
        <w:spacing w:line="282" w:lineRule="exact"/>
        <w:ind w:left="1169" w:hanging="330"/>
      </w:pPr>
      <w:r>
        <w:rPr>
          <w:spacing w:val="-5"/>
        </w:rPr>
        <w:t>YES</w:t>
      </w:r>
      <w:r>
        <w:tab/>
      </w:r>
      <w:r>
        <w:rPr>
          <w:rFonts w:ascii="MS Gothic" w:hAnsi="MS Gothic"/>
        </w:rPr>
        <w:t xml:space="preserve">☐ </w:t>
      </w:r>
      <w:r>
        <w:rPr>
          <w:spacing w:val="-5"/>
        </w:rPr>
        <w:t>NO</w:t>
      </w:r>
    </w:p>
    <w:p w14:paraId="7F9FACA3" w14:textId="77777777" w:rsidR="001658D3" w:rsidRDefault="001658D3">
      <w:pPr>
        <w:pStyle w:val="BodyText"/>
        <w:spacing w:before="2"/>
      </w:pPr>
    </w:p>
    <w:p w14:paraId="2BAED2F1" w14:textId="77777777" w:rsidR="001658D3" w:rsidRDefault="0048453E">
      <w:pPr>
        <w:pStyle w:val="ListParagraph"/>
        <w:numPr>
          <w:ilvl w:val="0"/>
          <w:numId w:val="1"/>
        </w:numPr>
        <w:tabs>
          <w:tab w:val="left" w:pos="837"/>
          <w:tab w:val="left" w:pos="840"/>
        </w:tabs>
        <w:ind w:left="840" w:right="168" w:hanging="361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anyone in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worked,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past three</w:t>
      </w:r>
      <w:r>
        <w:rPr>
          <w:spacing w:val="-3"/>
        </w:rPr>
        <w:t xml:space="preserve"> </w:t>
      </w:r>
      <w:r>
        <w:t>years, in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 occupations related to agricultural or fishing work?</w:t>
      </w:r>
    </w:p>
    <w:p w14:paraId="6CDF31F4" w14:textId="77777777" w:rsidR="001658D3" w:rsidRDefault="0048453E">
      <w:pPr>
        <w:pStyle w:val="ListParagraph"/>
        <w:numPr>
          <w:ilvl w:val="1"/>
          <w:numId w:val="1"/>
        </w:numPr>
        <w:tabs>
          <w:tab w:val="left" w:pos="1170"/>
          <w:tab w:val="left" w:pos="3000"/>
        </w:tabs>
        <w:spacing w:before="2"/>
        <w:ind w:left="1170" w:hanging="330"/>
      </w:pPr>
      <w:r>
        <w:rPr>
          <w:spacing w:val="-5"/>
        </w:rPr>
        <w:t>YES</w:t>
      </w:r>
      <w:r>
        <w:tab/>
      </w:r>
      <w:r>
        <w:rPr>
          <w:rFonts w:ascii="MS Gothic" w:hAnsi="MS Gothic"/>
        </w:rPr>
        <w:t xml:space="preserve">☐ </w:t>
      </w:r>
      <w:r>
        <w:rPr>
          <w:spacing w:val="-5"/>
        </w:rPr>
        <w:t>NO</w:t>
      </w:r>
    </w:p>
    <w:p w14:paraId="498C45A4" w14:textId="77777777" w:rsidR="001658D3" w:rsidRDefault="001658D3">
      <w:pPr>
        <w:pStyle w:val="BodyText"/>
        <w:spacing w:before="3"/>
      </w:pPr>
    </w:p>
    <w:p w14:paraId="255882EA" w14:textId="77777777" w:rsidR="001658D3" w:rsidRDefault="0048453E">
      <w:pPr>
        <w:pStyle w:val="BodyText"/>
        <w:ind w:left="840"/>
      </w:pPr>
      <w:r>
        <w:rPr>
          <w:b/>
        </w:rPr>
        <w:t>CIRCLE</w:t>
      </w:r>
      <w:r>
        <w:rPr>
          <w:b/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time.</w:t>
      </w:r>
    </w:p>
    <w:p w14:paraId="4FA318C8" w14:textId="77777777" w:rsidR="001658D3" w:rsidRDefault="001658D3">
      <w:pPr>
        <w:pStyle w:val="BodyText"/>
        <w:spacing w:before="7"/>
        <w:rPr>
          <w:sz w:val="16"/>
        </w:rPr>
      </w:pPr>
    </w:p>
    <w:p w14:paraId="3EFA9F53" w14:textId="77777777" w:rsidR="001658D3" w:rsidRDefault="001658D3">
      <w:pPr>
        <w:rPr>
          <w:sz w:val="16"/>
        </w:rPr>
        <w:sectPr w:rsidR="001658D3" w:rsidSect="00642965">
          <w:type w:val="continuous"/>
          <w:pgSz w:w="12240" w:h="15840"/>
          <w:pgMar w:top="720" w:right="560" w:bottom="280" w:left="600" w:header="720" w:footer="720" w:gutter="0"/>
          <w:cols w:space="720"/>
        </w:sectPr>
      </w:pPr>
    </w:p>
    <w:p w14:paraId="2FBF17DB" w14:textId="77777777" w:rsidR="001658D3" w:rsidRDefault="0048453E">
      <w:pPr>
        <w:spacing w:before="69"/>
        <w:ind w:left="2860"/>
        <w:rPr>
          <w:sz w:val="1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AF51263" wp14:editId="59EEE4D0">
            <wp:simplePos x="0" y="0"/>
            <wp:positionH relativeFrom="page">
              <wp:posOffset>450215</wp:posOffset>
            </wp:positionH>
            <wp:positionV relativeFrom="paragraph">
              <wp:posOffset>44450</wp:posOffset>
            </wp:positionV>
            <wp:extent cx="1644013" cy="1094765"/>
            <wp:effectExtent l="0" t="0" r="0" b="0"/>
            <wp:wrapNone/>
            <wp:docPr id="3" name="Image 3" descr="Processing &amp; Packag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rocessing &amp; Packagi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13" cy="10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Processing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Packing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(fruit,</w:t>
      </w:r>
      <w:r>
        <w:rPr>
          <w:spacing w:val="-5"/>
          <w:sz w:val="16"/>
        </w:rPr>
        <w:t xml:space="preserve"> </w:t>
      </w:r>
      <w:r>
        <w:rPr>
          <w:sz w:val="16"/>
        </w:rPr>
        <w:t>vegetables,</w:t>
      </w:r>
      <w:r>
        <w:rPr>
          <w:spacing w:val="40"/>
          <w:sz w:val="16"/>
        </w:rPr>
        <w:t xml:space="preserve"> </w:t>
      </w:r>
      <w:r>
        <w:rPr>
          <w:sz w:val="16"/>
        </w:rPr>
        <w:t>chicken, eggs, pork,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beef, </w:t>
      </w:r>
      <w:proofErr w:type="gramStart"/>
      <w:r>
        <w:rPr>
          <w:sz w:val="16"/>
        </w:rPr>
        <w:t>lamb</w:t>
      </w:r>
      <w:proofErr w:type="gramEnd"/>
      <w:r>
        <w:rPr>
          <w:sz w:val="16"/>
        </w:rPr>
        <w:t xml:space="preserve"> or other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livestock)</w:t>
      </w:r>
    </w:p>
    <w:p w14:paraId="51030B31" w14:textId="77777777" w:rsidR="001658D3" w:rsidRDefault="001658D3">
      <w:pPr>
        <w:pStyle w:val="BodyText"/>
        <w:rPr>
          <w:sz w:val="16"/>
        </w:rPr>
      </w:pPr>
    </w:p>
    <w:p w14:paraId="7CD14072" w14:textId="77777777" w:rsidR="001658D3" w:rsidRDefault="001658D3">
      <w:pPr>
        <w:pStyle w:val="BodyText"/>
        <w:rPr>
          <w:sz w:val="16"/>
        </w:rPr>
      </w:pPr>
    </w:p>
    <w:p w14:paraId="02A259F7" w14:textId="77777777" w:rsidR="001658D3" w:rsidRDefault="001658D3">
      <w:pPr>
        <w:pStyle w:val="BodyText"/>
        <w:rPr>
          <w:sz w:val="16"/>
        </w:rPr>
      </w:pPr>
    </w:p>
    <w:p w14:paraId="296218A5" w14:textId="77777777" w:rsidR="001658D3" w:rsidRDefault="001658D3">
      <w:pPr>
        <w:pStyle w:val="BodyText"/>
        <w:rPr>
          <w:sz w:val="16"/>
        </w:rPr>
      </w:pPr>
    </w:p>
    <w:p w14:paraId="33584976" w14:textId="77777777" w:rsidR="001658D3" w:rsidRDefault="001658D3">
      <w:pPr>
        <w:pStyle w:val="BodyText"/>
        <w:rPr>
          <w:sz w:val="16"/>
        </w:rPr>
      </w:pPr>
    </w:p>
    <w:p w14:paraId="5D070457" w14:textId="77777777" w:rsidR="001658D3" w:rsidRDefault="001658D3">
      <w:pPr>
        <w:pStyle w:val="BodyText"/>
        <w:spacing w:before="9"/>
        <w:rPr>
          <w:sz w:val="16"/>
        </w:rPr>
      </w:pPr>
    </w:p>
    <w:p w14:paraId="713E5A97" w14:textId="77777777" w:rsidR="001658D3" w:rsidRDefault="0048453E">
      <w:pPr>
        <w:ind w:left="2860" w:right="236"/>
        <w:rPr>
          <w:sz w:val="16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30F71DF" wp14:editId="1FAD9777">
            <wp:simplePos x="0" y="0"/>
            <wp:positionH relativeFrom="page">
              <wp:posOffset>574357</wp:posOffset>
            </wp:positionH>
            <wp:positionV relativeFrom="paragraph">
              <wp:posOffset>752</wp:posOffset>
            </wp:positionV>
            <wp:extent cx="1481453" cy="1111091"/>
            <wp:effectExtent l="0" t="0" r="0" b="0"/>
            <wp:wrapNone/>
            <wp:docPr id="4" name="Image 4" descr="Nursery or Greenhou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Nursery or Greenhous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53" cy="1111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Nursery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Greenhouse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(planting,</w:t>
      </w:r>
      <w:r>
        <w:rPr>
          <w:spacing w:val="-7"/>
          <w:sz w:val="16"/>
        </w:rPr>
        <w:t xml:space="preserve"> </w:t>
      </w:r>
      <w:r>
        <w:rPr>
          <w:sz w:val="16"/>
        </w:rPr>
        <w:t>potting,</w:t>
      </w:r>
      <w:r>
        <w:rPr>
          <w:spacing w:val="40"/>
          <w:sz w:val="16"/>
        </w:rPr>
        <w:t xml:space="preserve"> </w:t>
      </w:r>
      <w:r>
        <w:rPr>
          <w:sz w:val="16"/>
        </w:rPr>
        <w:t>pruning,</w:t>
      </w:r>
      <w:r>
        <w:rPr>
          <w:spacing w:val="-10"/>
          <w:sz w:val="16"/>
        </w:rPr>
        <w:t xml:space="preserve"> </w:t>
      </w:r>
      <w:r>
        <w:rPr>
          <w:sz w:val="16"/>
        </w:rPr>
        <w:t>watering,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harvesting)</w:t>
      </w:r>
    </w:p>
    <w:p w14:paraId="00263CA9" w14:textId="77777777" w:rsidR="001658D3" w:rsidRDefault="0048453E">
      <w:pPr>
        <w:spacing w:before="69"/>
        <w:ind w:left="2410" w:right="34"/>
        <w:rPr>
          <w:sz w:val="16"/>
        </w:rPr>
      </w:pPr>
      <w:r>
        <w:br w:type="column"/>
      </w:r>
      <w:r>
        <w:rPr>
          <w:b/>
          <w:sz w:val="16"/>
        </w:rPr>
        <w:t>Agriculture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Field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Work</w:t>
      </w:r>
      <w:r>
        <w:rPr>
          <w:b/>
          <w:spacing w:val="40"/>
          <w:sz w:val="16"/>
        </w:rPr>
        <w:t xml:space="preserve"> </w:t>
      </w:r>
      <w:r>
        <w:rPr>
          <w:spacing w:val="-2"/>
          <w:sz w:val="16"/>
        </w:rPr>
        <w:t>(planting,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picking,</w:t>
      </w:r>
      <w:r>
        <w:rPr>
          <w:spacing w:val="40"/>
          <w:sz w:val="16"/>
        </w:rPr>
        <w:t xml:space="preserve"> </w:t>
      </w:r>
      <w:r>
        <w:rPr>
          <w:sz w:val="16"/>
        </w:rPr>
        <w:t>sorting</w:t>
      </w:r>
      <w:r>
        <w:rPr>
          <w:spacing w:val="-5"/>
          <w:sz w:val="16"/>
        </w:rPr>
        <w:t xml:space="preserve"> </w:t>
      </w:r>
      <w:r>
        <w:rPr>
          <w:sz w:val="16"/>
        </w:rPr>
        <w:t>crops,</w:t>
      </w:r>
      <w:r>
        <w:rPr>
          <w:spacing w:val="40"/>
          <w:sz w:val="16"/>
        </w:rPr>
        <w:t xml:space="preserve"> </w:t>
      </w:r>
      <w:r>
        <w:rPr>
          <w:spacing w:val="-4"/>
          <w:sz w:val="16"/>
        </w:rPr>
        <w:t>soil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preparation,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irrigation,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fumigation)</w:t>
      </w:r>
    </w:p>
    <w:p w14:paraId="55F1BECA" w14:textId="77777777" w:rsidR="001658D3" w:rsidRDefault="001658D3">
      <w:pPr>
        <w:pStyle w:val="BodyText"/>
        <w:rPr>
          <w:sz w:val="16"/>
        </w:rPr>
      </w:pPr>
    </w:p>
    <w:p w14:paraId="36312958" w14:textId="77777777" w:rsidR="001658D3" w:rsidRDefault="001658D3">
      <w:pPr>
        <w:pStyle w:val="BodyText"/>
        <w:spacing w:before="9"/>
        <w:rPr>
          <w:sz w:val="16"/>
        </w:rPr>
      </w:pPr>
    </w:p>
    <w:p w14:paraId="170BF4A8" w14:textId="77777777" w:rsidR="001658D3" w:rsidRDefault="0048453E">
      <w:pPr>
        <w:ind w:left="2410" w:right="151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EEFB6F2" wp14:editId="19B8B762">
            <wp:simplePos x="0" y="0"/>
            <wp:positionH relativeFrom="page">
              <wp:posOffset>3286757</wp:posOffset>
            </wp:positionH>
            <wp:positionV relativeFrom="paragraph">
              <wp:posOffset>-1369337</wp:posOffset>
            </wp:positionV>
            <wp:extent cx="1190614" cy="1190033"/>
            <wp:effectExtent l="0" t="0" r="0" b="0"/>
            <wp:wrapNone/>
            <wp:docPr id="5" name="Image 5" descr="Agriculture or Field Work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Agriculture or Field Work 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14" cy="119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2766B674" wp14:editId="3EBAA405">
            <wp:simplePos x="0" y="0"/>
            <wp:positionH relativeFrom="page">
              <wp:posOffset>3224847</wp:posOffset>
            </wp:positionH>
            <wp:positionV relativeFrom="paragraph">
              <wp:posOffset>753</wp:posOffset>
            </wp:positionV>
            <wp:extent cx="1324126" cy="1104327"/>
            <wp:effectExtent l="0" t="0" r="0" b="0"/>
            <wp:wrapNone/>
            <wp:docPr id="6" name="Image 6" descr="Forest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Forestry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126" cy="1104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16"/>
        </w:rPr>
        <w:t>Forestry</w:t>
      </w:r>
      <w:r>
        <w:rPr>
          <w:b/>
          <w:spacing w:val="40"/>
          <w:sz w:val="16"/>
        </w:rPr>
        <w:t xml:space="preserve"> </w:t>
      </w:r>
      <w:r>
        <w:rPr>
          <w:b/>
          <w:spacing w:val="-4"/>
          <w:sz w:val="16"/>
        </w:rPr>
        <w:t>(</w:t>
      </w:r>
      <w:r>
        <w:rPr>
          <w:spacing w:val="-4"/>
          <w:sz w:val="16"/>
        </w:rPr>
        <w:t>soil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preparation,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planting,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growing,</w:t>
      </w:r>
    </w:p>
    <w:p w14:paraId="40B582C9" w14:textId="77777777" w:rsidR="001658D3" w:rsidRDefault="0048453E">
      <w:pPr>
        <w:ind w:left="2410"/>
        <w:rPr>
          <w:sz w:val="16"/>
        </w:rPr>
      </w:pPr>
      <w:r>
        <w:rPr>
          <w:sz w:val="16"/>
        </w:rPr>
        <w:t>cutting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trees)</w:t>
      </w:r>
    </w:p>
    <w:p w14:paraId="0E6723E0" w14:textId="77777777" w:rsidR="001658D3" w:rsidRDefault="0048453E">
      <w:pPr>
        <w:spacing w:before="69"/>
        <w:ind w:left="2298" w:right="364"/>
        <w:rPr>
          <w:sz w:val="16"/>
        </w:rPr>
      </w:pPr>
      <w:r>
        <w:br w:type="column"/>
      </w:r>
      <w:r>
        <w:rPr>
          <w:b/>
          <w:sz w:val="16"/>
        </w:rPr>
        <w:t>Dairy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Cattle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Raising</w:t>
      </w:r>
      <w:r>
        <w:rPr>
          <w:b/>
          <w:spacing w:val="40"/>
          <w:sz w:val="16"/>
        </w:rPr>
        <w:t xml:space="preserve"> </w:t>
      </w:r>
      <w:r>
        <w:rPr>
          <w:spacing w:val="-2"/>
          <w:sz w:val="16"/>
        </w:rPr>
        <w:t>(feeding,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milking,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rounding</w:t>
      </w:r>
      <w:r>
        <w:rPr>
          <w:spacing w:val="40"/>
          <w:sz w:val="16"/>
        </w:rPr>
        <w:t xml:space="preserve"> </w:t>
      </w:r>
      <w:r>
        <w:rPr>
          <w:spacing w:val="-4"/>
          <w:sz w:val="16"/>
        </w:rPr>
        <w:t>up)</w:t>
      </w:r>
    </w:p>
    <w:p w14:paraId="25D80D76" w14:textId="77777777" w:rsidR="001658D3" w:rsidRDefault="001658D3">
      <w:pPr>
        <w:pStyle w:val="BodyText"/>
        <w:rPr>
          <w:sz w:val="16"/>
        </w:rPr>
      </w:pPr>
    </w:p>
    <w:p w14:paraId="6C892D79" w14:textId="77777777" w:rsidR="001658D3" w:rsidRDefault="001658D3">
      <w:pPr>
        <w:pStyle w:val="BodyText"/>
        <w:rPr>
          <w:sz w:val="16"/>
        </w:rPr>
      </w:pPr>
    </w:p>
    <w:p w14:paraId="65A27157" w14:textId="77777777" w:rsidR="001658D3" w:rsidRDefault="001658D3">
      <w:pPr>
        <w:pStyle w:val="BodyText"/>
        <w:rPr>
          <w:sz w:val="16"/>
        </w:rPr>
      </w:pPr>
    </w:p>
    <w:p w14:paraId="23E31683" w14:textId="77777777" w:rsidR="001658D3" w:rsidRDefault="001658D3">
      <w:pPr>
        <w:pStyle w:val="BodyText"/>
        <w:spacing w:before="9"/>
        <w:rPr>
          <w:sz w:val="16"/>
        </w:rPr>
      </w:pPr>
    </w:p>
    <w:p w14:paraId="59E35563" w14:textId="77777777" w:rsidR="001658D3" w:rsidRDefault="0048453E">
      <w:pPr>
        <w:ind w:left="2298" w:right="123"/>
        <w:rPr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B5DF89E" wp14:editId="6403BE60">
            <wp:simplePos x="0" y="0"/>
            <wp:positionH relativeFrom="page">
              <wp:posOffset>5436234</wp:posOffset>
            </wp:positionH>
            <wp:positionV relativeFrom="paragraph">
              <wp:posOffset>-1369349</wp:posOffset>
            </wp:positionV>
            <wp:extent cx="1209672" cy="1209090"/>
            <wp:effectExtent l="0" t="0" r="0" b="0"/>
            <wp:wrapNone/>
            <wp:docPr id="7" name="Image 7" descr="Dairy &amp; Cattle Raising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Dairy &amp; Cattle Raising&#10;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2" cy="12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CF642DA" wp14:editId="33287731">
            <wp:simplePos x="0" y="0"/>
            <wp:positionH relativeFrom="page">
              <wp:posOffset>5419090</wp:posOffset>
            </wp:positionH>
            <wp:positionV relativeFrom="paragraph">
              <wp:posOffset>726</wp:posOffset>
            </wp:positionV>
            <wp:extent cx="1321562" cy="1131059"/>
            <wp:effectExtent l="0" t="0" r="0" b="0"/>
            <wp:wrapNone/>
            <wp:docPr id="8" name="Image 8" descr="Fishing &amp; Fish Process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Fishing &amp; Fish Processi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62" cy="1131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Fishing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40"/>
          <w:sz w:val="16"/>
        </w:rPr>
        <w:t xml:space="preserve"> </w:t>
      </w:r>
      <w:r>
        <w:rPr>
          <w:b/>
          <w:spacing w:val="-4"/>
          <w:sz w:val="16"/>
        </w:rPr>
        <w:t>Fish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Processing</w:t>
      </w:r>
      <w:r>
        <w:rPr>
          <w:b/>
          <w:spacing w:val="40"/>
          <w:sz w:val="16"/>
        </w:rPr>
        <w:t xml:space="preserve"> </w:t>
      </w:r>
      <w:r>
        <w:rPr>
          <w:spacing w:val="-2"/>
          <w:sz w:val="16"/>
        </w:rPr>
        <w:t>(catching,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sorting,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packing,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transporting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fish)</w:t>
      </w:r>
    </w:p>
    <w:p w14:paraId="014FA0D8" w14:textId="77777777" w:rsidR="001658D3" w:rsidRDefault="001658D3">
      <w:pPr>
        <w:rPr>
          <w:sz w:val="16"/>
        </w:rPr>
        <w:sectPr w:rsidR="001658D3" w:rsidSect="00642965">
          <w:type w:val="continuous"/>
          <w:pgSz w:w="12240" w:h="15840"/>
          <w:pgMar w:top="720" w:right="560" w:bottom="280" w:left="600" w:header="720" w:footer="720" w:gutter="0"/>
          <w:cols w:num="3" w:space="720" w:equalWidth="0">
            <w:col w:w="4303" w:space="66"/>
            <w:col w:w="3373" w:space="83"/>
            <w:col w:w="3255"/>
          </w:cols>
        </w:sectPr>
      </w:pPr>
    </w:p>
    <w:p w14:paraId="66DA24D4" w14:textId="77777777" w:rsidR="001658D3" w:rsidRDefault="001658D3">
      <w:pPr>
        <w:pStyle w:val="BodyText"/>
        <w:rPr>
          <w:sz w:val="20"/>
        </w:rPr>
      </w:pPr>
    </w:p>
    <w:p w14:paraId="59C3D938" w14:textId="77777777" w:rsidR="001658D3" w:rsidRDefault="001658D3">
      <w:pPr>
        <w:pStyle w:val="BodyText"/>
        <w:spacing w:before="6"/>
        <w:rPr>
          <w:sz w:val="12"/>
        </w:rPr>
      </w:pPr>
    </w:p>
    <w:p w14:paraId="4971167B" w14:textId="77777777" w:rsidR="001658D3" w:rsidRDefault="0048453E">
      <w:pPr>
        <w:pStyle w:val="BodyText"/>
        <w:spacing w:line="41" w:lineRule="exact"/>
        <w:ind w:left="12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2335E71" wp14:editId="024DFCBD">
                <wp:extent cx="6858000" cy="26034"/>
                <wp:effectExtent l="0" t="0" r="0" b="0"/>
                <wp:docPr id="9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26034"/>
                          <a:chOff x="0" y="0"/>
                          <a:chExt cx="6858000" cy="26034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85800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26034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34"/>
                                </a:lnTo>
                                <a:lnTo>
                                  <a:pt x="6858000" y="26034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70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CE75E" id="Group 9" o:spid="_x0000_s1026" alt="&quot;&quot;" style="width:540pt;height:2.05pt;mso-position-horizontal-relative:char;mso-position-vertical-relative:line" coordsize="6858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">
                <v:shape id="Graphic 10" o:spid="_x0000_s1027" style="position:absolute;width:68580;height:260;visibility:visible;mso-wrap-style:square;v-text-anchor:top" coordsize="685800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" path="m6858000,l,,,26034r6858000,l6858000,xe" fillcolor="#070707" stroked="f">
                  <v:path arrowok="t"/>
                </v:shape>
                <w10:anchorlock/>
              </v:group>
            </w:pict>
          </mc:Fallback>
        </mc:AlternateContent>
      </w:r>
    </w:p>
    <w:p w14:paraId="12783E0F" w14:textId="77777777" w:rsidR="001658D3" w:rsidRDefault="001658D3">
      <w:pPr>
        <w:pStyle w:val="BodyText"/>
        <w:spacing w:before="8"/>
        <w:rPr>
          <w:sz w:val="20"/>
        </w:rPr>
      </w:pPr>
    </w:p>
    <w:p w14:paraId="29F182F8" w14:textId="77777777" w:rsidR="001658D3" w:rsidRPr="00562392" w:rsidRDefault="0048453E">
      <w:pPr>
        <w:spacing w:before="63" w:line="219" w:lineRule="exact"/>
        <w:ind w:left="447" w:right="486"/>
        <w:jc w:val="center"/>
        <w:rPr>
          <w:i/>
        </w:rPr>
      </w:pPr>
      <w:r w:rsidRPr="00562392">
        <w:rPr>
          <w:i/>
        </w:rPr>
        <w:t>This</w:t>
      </w:r>
      <w:r w:rsidRPr="00562392">
        <w:rPr>
          <w:i/>
          <w:spacing w:val="-5"/>
        </w:rPr>
        <w:t xml:space="preserve"> </w:t>
      </w:r>
      <w:r w:rsidRPr="00562392">
        <w:rPr>
          <w:i/>
        </w:rPr>
        <w:t>form</w:t>
      </w:r>
      <w:r w:rsidRPr="00562392">
        <w:rPr>
          <w:i/>
          <w:spacing w:val="-2"/>
        </w:rPr>
        <w:t xml:space="preserve"> </w:t>
      </w:r>
      <w:r w:rsidRPr="00562392">
        <w:rPr>
          <w:i/>
        </w:rPr>
        <w:t>and</w:t>
      </w:r>
      <w:r w:rsidRPr="00562392">
        <w:rPr>
          <w:i/>
          <w:spacing w:val="-1"/>
        </w:rPr>
        <w:t xml:space="preserve"> </w:t>
      </w:r>
      <w:r w:rsidRPr="00562392">
        <w:rPr>
          <w:i/>
        </w:rPr>
        <w:t>the</w:t>
      </w:r>
      <w:r w:rsidRPr="00562392">
        <w:rPr>
          <w:i/>
          <w:spacing w:val="-2"/>
        </w:rPr>
        <w:t xml:space="preserve"> </w:t>
      </w:r>
      <w:r w:rsidRPr="00562392">
        <w:rPr>
          <w:i/>
        </w:rPr>
        <w:t>data</w:t>
      </w:r>
      <w:r w:rsidRPr="00562392">
        <w:rPr>
          <w:i/>
          <w:spacing w:val="-3"/>
        </w:rPr>
        <w:t xml:space="preserve"> </w:t>
      </w:r>
      <w:r w:rsidRPr="00562392">
        <w:rPr>
          <w:i/>
        </w:rPr>
        <w:t>recorded</w:t>
      </w:r>
      <w:r w:rsidRPr="00562392">
        <w:rPr>
          <w:i/>
          <w:spacing w:val="-4"/>
        </w:rPr>
        <w:t xml:space="preserve"> </w:t>
      </w:r>
      <w:r w:rsidRPr="00562392">
        <w:rPr>
          <w:i/>
        </w:rPr>
        <w:t>within are</w:t>
      </w:r>
      <w:r w:rsidRPr="00562392">
        <w:rPr>
          <w:i/>
          <w:spacing w:val="-2"/>
        </w:rPr>
        <w:t xml:space="preserve"> </w:t>
      </w:r>
      <w:r w:rsidRPr="00562392">
        <w:rPr>
          <w:i/>
        </w:rPr>
        <w:t>protected to</w:t>
      </w:r>
      <w:r w:rsidRPr="00562392">
        <w:rPr>
          <w:i/>
          <w:spacing w:val="-4"/>
        </w:rPr>
        <w:t xml:space="preserve"> </w:t>
      </w:r>
      <w:r w:rsidRPr="00562392">
        <w:rPr>
          <w:i/>
        </w:rPr>
        <w:t>maintain</w:t>
      </w:r>
      <w:r w:rsidRPr="00562392">
        <w:rPr>
          <w:i/>
          <w:spacing w:val="-3"/>
        </w:rPr>
        <w:t xml:space="preserve"> </w:t>
      </w:r>
      <w:r w:rsidRPr="00562392">
        <w:rPr>
          <w:i/>
        </w:rPr>
        <w:t>family</w:t>
      </w:r>
      <w:r w:rsidRPr="00562392">
        <w:rPr>
          <w:i/>
          <w:spacing w:val="-1"/>
        </w:rPr>
        <w:t xml:space="preserve"> </w:t>
      </w:r>
      <w:r w:rsidRPr="00562392">
        <w:rPr>
          <w:i/>
        </w:rPr>
        <w:t>and child</w:t>
      </w:r>
      <w:r w:rsidRPr="00562392">
        <w:rPr>
          <w:i/>
          <w:spacing w:val="-1"/>
        </w:rPr>
        <w:t xml:space="preserve"> </w:t>
      </w:r>
      <w:r w:rsidRPr="00562392">
        <w:rPr>
          <w:i/>
        </w:rPr>
        <w:t>confidentiality.</w:t>
      </w:r>
      <w:r w:rsidRPr="00562392">
        <w:rPr>
          <w:i/>
          <w:spacing w:val="-1"/>
        </w:rPr>
        <w:t xml:space="preserve"> </w:t>
      </w:r>
      <w:r w:rsidRPr="00562392">
        <w:rPr>
          <w:i/>
        </w:rPr>
        <w:t>If</w:t>
      </w:r>
      <w:r w:rsidRPr="00562392">
        <w:rPr>
          <w:i/>
          <w:spacing w:val="-4"/>
        </w:rPr>
        <w:t xml:space="preserve"> </w:t>
      </w:r>
      <w:r w:rsidRPr="00562392">
        <w:rPr>
          <w:i/>
        </w:rPr>
        <w:t>you have</w:t>
      </w:r>
      <w:r w:rsidRPr="00562392">
        <w:rPr>
          <w:i/>
          <w:spacing w:val="-4"/>
        </w:rPr>
        <w:t xml:space="preserve"> </w:t>
      </w:r>
      <w:r w:rsidRPr="00562392">
        <w:rPr>
          <w:i/>
        </w:rPr>
        <w:t>any</w:t>
      </w:r>
      <w:r w:rsidRPr="00562392">
        <w:rPr>
          <w:i/>
          <w:spacing w:val="-3"/>
        </w:rPr>
        <w:t xml:space="preserve"> </w:t>
      </w:r>
      <w:r w:rsidRPr="00562392">
        <w:rPr>
          <w:i/>
        </w:rPr>
        <w:t>questions,</w:t>
      </w:r>
      <w:r w:rsidRPr="00562392">
        <w:rPr>
          <w:i/>
          <w:spacing w:val="-2"/>
        </w:rPr>
        <w:t xml:space="preserve"> </w:t>
      </w:r>
      <w:r w:rsidRPr="00562392">
        <w:rPr>
          <w:i/>
        </w:rPr>
        <w:t>please</w:t>
      </w:r>
      <w:r w:rsidRPr="00562392">
        <w:rPr>
          <w:i/>
          <w:spacing w:val="-1"/>
        </w:rPr>
        <w:t xml:space="preserve"> </w:t>
      </w:r>
      <w:r w:rsidRPr="00562392">
        <w:rPr>
          <w:i/>
          <w:spacing w:val="-2"/>
        </w:rPr>
        <w:t>contact:</w:t>
      </w:r>
    </w:p>
    <w:p w14:paraId="3FF97BB7" w14:textId="18070A4A" w:rsidR="00F40C91" w:rsidRPr="00562392" w:rsidRDefault="00371ED3" w:rsidP="00562392">
      <w:pPr>
        <w:spacing w:line="276" w:lineRule="auto"/>
        <w:ind w:left="2880" w:right="3160"/>
        <w:jc w:val="center"/>
        <w:rPr>
          <w:b/>
          <w:i/>
        </w:rPr>
      </w:pPr>
      <w:bookmarkStart w:id="0" w:name="_Hlk156388500"/>
      <w:r w:rsidRPr="00562392">
        <w:rPr>
          <w:b/>
          <w:i/>
        </w:rPr>
        <w:t>Colorado Charter School Institute</w:t>
      </w:r>
    </w:p>
    <w:p w14:paraId="313A1C71" w14:textId="34D52CCF" w:rsidR="001658D3" w:rsidRPr="00562392" w:rsidRDefault="00371ED3" w:rsidP="00562392">
      <w:pPr>
        <w:spacing w:line="276" w:lineRule="auto"/>
        <w:ind w:left="2880" w:right="3160"/>
        <w:jc w:val="center"/>
        <w:rPr>
          <w:b/>
          <w:iCs/>
        </w:rPr>
      </w:pPr>
      <w:r w:rsidRPr="00562392">
        <w:rPr>
          <w:b/>
          <w:iCs/>
        </w:rPr>
        <w:t>Rachel Franks</w:t>
      </w:r>
      <w:r w:rsidR="00F40C91" w:rsidRPr="00562392">
        <w:rPr>
          <w:b/>
          <w:iCs/>
        </w:rPr>
        <w:t xml:space="preserve"> </w:t>
      </w:r>
      <w:r w:rsidRPr="00562392">
        <w:rPr>
          <w:b/>
          <w:iCs/>
        </w:rPr>
        <w:t>–</w:t>
      </w:r>
      <w:r w:rsidR="00F40C91" w:rsidRPr="00562392">
        <w:rPr>
          <w:b/>
          <w:iCs/>
        </w:rPr>
        <w:t xml:space="preserve"> </w:t>
      </w:r>
      <w:hyperlink r:id="rId13" w:history="1">
        <w:r w:rsidRPr="00562392">
          <w:rPr>
            <w:rStyle w:val="Hyperlink"/>
            <w:b/>
            <w:iCs/>
          </w:rPr>
          <w:t>rachelfranks@csi.state.co.us</w:t>
        </w:r>
      </w:hyperlink>
    </w:p>
    <w:p w14:paraId="4FA6BB66" w14:textId="32753442" w:rsidR="001658D3" w:rsidRPr="00562392" w:rsidRDefault="00371ED3" w:rsidP="00562392">
      <w:pPr>
        <w:spacing w:line="276" w:lineRule="auto"/>
        <w:ind w:left="2880" w:right="3160"/>
        <w:jc w:val="center"/>
        <w:rPr>
          <w:b/>
          <w:iCs/>
        </w:rPr>
      </w:pPr>
      <w:r w:rsidRPr="00562392">
        <w:rPr>
          <w:b/>
          <w:iCs/>
        </w:rPr>
        <w:t>720-788-4730</w:t>
      </w:r>
      <w:bookmarkEnd w:id="0"/>
    </w:p>
    <w:sectPr w:rsidR="001658D3" w:rsidRPr="00562392">
      <w:type w:val="continuous"/>
      <w:pgSz w:w="12240" w:h="15840"/>
      <w:pgMar w:top="7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6DFC"/>
    <w:multiLevelType w:val="hybridMultilevel"/>
    <w:tmpl w:val="75B2A840"/>
    <w:lvl w:ilvl="0" w:tplc="458A4308">
      <w:start w:val="1"/>
      <w:numFmt w:val="decimal"/>
      <w:lvlText w:val="%1)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BAE58B2">
      <w:numFmt w:val="bullet"/>
      <w:lvlText w:val="☐"/>
      <w:lvlJc w:val="left"/>
      <w:pPr>
        <w:ind w:left="117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144DD66">
      <w:numFmt w:val="bullet"/>
      <w:lvlText w:val="•"/>
      <w:lvlJc w:val="left"/>
      <w:pPr>
        <w:ind w:left="2280" w:hanging="332"/>
      </w:pPr>
      <w:rPr>
        <w:rFonts w:hint="default"/>
        <w:lang w:val="en-US" w:eastAsia="en-US" w:bidi="ar-SA"/>
      </w:rPr>
    </w:lvl>
    <w:lvl w:ilvl="3" w:tplc="3E3839D8">
      <w:numFmt w:val="bullet"/>
      <w:lvlText w:val="•"/>
      <w:lvlJc w:val="left"/>
      <w:pPr>
        <w:ind w:left="3380" w:hanging="332"/>
      </w:pPr>
      <w:rPr>
        <w:rFonts w:hint="default"/>
        <w:lang w:val="en-US" w:eastAsia="en-US" w:bidi="ar-SA"/>
      </w:rPr>
    </w:lvl>
    <w:lvl w:ilvl="4" w:tplc="7D5E1422">
      <w:numFmt w:val="bullet"/>
      <w:lvlText w:val="•"/>
      <w:lvlJc w:val="left"/>
      <w:pPr>
        <w:ind w:left="4480" w:hanging="332"/>
      </w:pPr>
      <w:rPr>
        <w:rFonts w:hint="default"/>
        <w:lang w:val="en-US" w:eastAsia="en-US" w:bidi="ar-SA"/>
      </w:rPr>
    </w:lvl>
    <w:lvl w:ilvl="5" w:tplc="CC5429A8">
      <w:numFmt w:val="bullet"/>
      <w:lvlText w:val="•"/>
      <w:lvlJc w:val="left"/>
      <w:pPr>
        <w:ind w:left="5580" w:hanging="332"/>
      </w:pPr>
      <w:rPr>
        <w:rFonts w:hint="default"/>
        <w:lang w:val="en-US" w:eastAsia="en-US" w:bidi="ar-SA"/>
      </w:rPr>
    </w:lvl>
    <w:lvl w:ilvl="6" w:tplc="6318F37C">
      <w:numFmt w:val="bullet"/>
      <w:lvlText w:val="•"/>
      <w:lvlJc w:val="left"/>
      <w:pPr>
        <w:ind w:left="6680" w:hanging="332"/>
      </w:pPr>
      <w:rPr>
        <w:rFonts w:hint="default"/>
        <w:lang w:val="en-US" w:eastAsia="en-US" w:bidi="ar-SA"/>
      </w:rPr>
    </w:lvl>
    <w:lvl w:ilvl="7" w:tplc="75EEBBBE">
      <w:numFmt w:val="bullet"/>
      <w:lvlText w:val="•"/>
      <w:lvlJc w:val="left"/>
      <w:pPr>
        <w:ind w:left="7780" w:hanging="332"/>
      </w:pPr>
      <w:rPr>
        <w:rFonts w:hint="default"/>
        <w:lang w:val="en-US" w:eastAsia="en-US" w:bidi="ar-SA"/>
      </w:rPr>
    </w:lvl>
    <w:lvl w:ilvl="8" w:tplc="EE70F2C4">
      <w:numFmt w:val="bullet"/>
      <w:lvlText w:val="•"/>
      <w:lvlJc w:val="left"/>
      <w:pPr>
        <w:ind w:left="8880" w:hanging="332"/>
      </w:pPr>
      <w:rPr>
        <w:rFonts w:hint="default"/>
        <w:lang w:val="en-US" w:eastAsia="en-US" w:bidi="ar-SA"/>
      </w:rPr>
    </w:lvl>
  </w:abstractNum>
  <w:num w:numId="1" w16cid:durableId="174614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8D3"/>
    <w:rsid w:val="001535BE"/>
    <w:rsid w:val="0016267A"/>
    <w:rsid w:val="001658D3"/>
    <w:rsid w:val="002211A9"/>
    <w:rsid w:val="00371ED3"/>
    <w:rsid w:val="0048453E"/>
    <w:rsid w:val="005463AC"/>
    <w:rsid w:val="00562392"/>
    <w:rsid w:val="00642965"/>
    <w:rsid w:val="00816CAD"/>
    <w:rsid w:val="00A37012"/>
    <w:rsid w:val="00CF569D"/>
    <w:rsid w:val="00F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D7A9F"/>
  <w15:docId w15:val="{0113D976-1C6E-4A11-A066-882A5511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949" w:right="486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7" w:hanging="330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F4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C9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C91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0C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rachelfranks@csi.state.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1574</Characters>
  <Application>Microsoft Office Word</Application>
  <DocSecurity>0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Thompson, Aaron</dc:creator>
  <dc:description/>
  <cp:lastModifiedBy>Vigil, Raena</cp:lastModifiedBy>
  <cp:revision>10</cp:revision>
  <dcterms:created xsi:type="dcterms:W3CDTF">2023-12-21T17:35:00Z</dcterms:created>
  <dcterms:modified xsi:type="dcterms:W3CDTF">2024-02-01T21:09:00Z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2023-12-21T00:00:00Z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D:20190821190109</vt:lpwstr>
  </property>
  <property fmtid="{D5CDD505-2E9C-101B-9397-08002B2CF9AE}" pid="7" name="GrammarlyDocumentId">
    <vt:lpwstr>314ff65bf8e14ea7f4f84b996ad23512b62db986b8e877a5ef7a7c18f872937c</vt:lpwstr>
  </property>
</Properties>
</file>