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382B" w14:textId="0D4A85D0" w:rsidR="005B73E6" w:rsidRPr="00E8477F" w:rsidRDefault="007152C4" w:rsidP="005F7965">
      <w:pPr>
        <w:ind w:left="-1440" w:right="-1440"/>
        <w:rPr>
          <w:rFonts w:cs="Arial"/>
        </w:rPr>
      </w:pPr>
      <w:r>
        <w:rPr>
          <w:rFonts w:cs="Arial"/>
          <w:noProof/>
        </w:rPr>
        <mc:AlternateContent>
          <mc:Choice Requires="wpg">
            <w:drawing>
              <wp:anchor distT="0" distB="0" distL="114300" distR="114300" simplePos="0" relativeHeight="251658240" behindDoc="0" locked="0" layoutInCell="1" allowOverlap="1" wp14:anchorId="7411F7D0" wp14:editId="2E9BA693">
                <wp:simplePos x="0" y="0"/>
                <wp:positionH relativeFrom="column">
                  <wp:posOffset>-942975</wp:posOffset>
                </wp:positionH>
                <wp:positionV relativeFrom="paragraph">
                  <wp:posOffset>-952500</wp:posOffset>
                </wp:positionV>
                <wp:extent cx="8001000" cy="1307465"/>
                <wp:effectExtent l="0" t="0" r="0" b="6985"/>
                <wp:wrapNone/>
                <wp:docPr id="55" name="Group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001000" cy="1307465"/>
                          <a:chOff x="0" y="0"/>
                          <a:chExt cx="8001000" cy="1307465"/>
                        </a:xfrm>
                      </wpg:grpSpPr>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0" cy="1307465"/>
                          </a:xfrm>
                          <a:prstGeom prst="rect">
                            <a:avLst/>
                          </a:prstGeom>
                        </pic:spPr>
                      </pic:pic>
                      <wps:wsp>
                        <wps:cNvPr id="11" name="TextBox 6"/>
                        <wps:cNvSpPr txBox="1"/>
                        <wps:spPr>
                          <a:xfrm>
                            <a:off x="505609" y="196439"/>
                            <a:ext cx="3785870" cy="99418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E269276" w14:textId="7C970BEA" w:rsidR="00D7754B" w:rsidRPr="002360EA" w:rsidRDefault="00701853" w:rsidP="00E8477F">
                              <w:pPr>
                                <w:pStyle w:val="NormalWeb"/>
                                <w:spacing w:before="0" w:beforeAutospacing="0" w:after="0" w:afterAutospacing="0"/>
                                <w:rPr>
                                  <w:sz w:val="40"/>
                                  <w:szCs w:val="40"/>
                                </w:rPr>
                              </w:pPr>
                              <w:r>
                                <w:rPr>
                                  <w:rFonts w:cs="Arial"/>
                                  <w:color w:val="FFFFFF" w:themeColor="background1"/>
                                  <w:sz w:val="40"/>
                                  <w:szCs w:val="40"/>
                                </w:rPr>
                                <w:t>Special Education Validations Toolkit</w:t>
                              </w:r>
                            </w:p>
                          </w:txbxContent>
                        </wps:txbx>
                        <wps:bodyPr wrap="square" rtlCol="0" anchor="ctr">
                          <a:noAutofit/>
                        </wps:bodyPr>
                      </wps:wsp>
                    </wpg:wgp>
                  </a:graphicData>
                </a:graphic>
              </wp:anchor>
            </w:drawing>
          </mc:Choice>
          <mc:Fallback>
            <w:pict>
              <v:group w14:anchorId="7411F7D0" id="Group 55" o:spid="_x0000_s1026" alt="&quot;&quot;" style="position:absolute;left:0;text-align:left;margin-left:-74.25pt;margin-top:-75pt;width:630pt;height:102.95pt;z-index:251658240" coordsize="80010,13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">
                <v:shape id="Picture 6" o:spid="_x0000_s1027" type="#_x0000_t75" alt="&quot;&quot;" style="position:absolute;width:80010;height:1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">
                  <v:imagedata r:id="rId12" o:title=""/>
                </v:shape>
                <v:shapetype id="_x0000_t202" coordsize="21600,21600" o:spt="202" path="m,l,21600r21600,l21600,xe">
                  <v:stroke joinstyle="miter"/>
                  <v:path gradientshapeok="t" o:connecttype="rect"/>
                </v:shapetype>
                <v:shape id="TextBox 6" o:spid="_x0000_s1028" type="#_x0000_t202" style="position:absolute;left:5056;top:1964;width:37858;height:9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14:paraId="2E269276" w14:textId="7C970BEA" w:rsidR="00D7754B" w:rsidRPr="002360EA" w:rsidRDefault="00701853" w:rsidP="00E8477F">
                        <w:pPr>
                          <w:pStyle w:val="NormalWeb"/>
                          <w:spacing w:before="0" w:beforeAutospacing="0" w:after="0" w:afterAutospacing="0"/>
                          <w:rPr>
                            <w:sz w:val="40"/>
                            <w:szCs w:val="40"/>
                          </w:rPr>
                        </w:pPr>
                        <w:r>
                          <w:rPr>
                            <w:rFonts w:cs="Arial"/>
                            <w:color w:val="FFFFFF" w:themeColor="background1"/>
                            <w:sz w:val="40"/>
                            <w:szCs w:val="40"/>
                          </w:rPr>
                          <w:t>Special Education Validations Toolkit</w:t>
                        </w:r>
                      </w:p>
                    </w:txbxContent>
                  </v:textbox>
                </v:shape>
              </v:group>
            </w:pict>
          </mc:Fallback>
        </mc:AlternateContent>
      </w:r>
    </w:p>
    <w:tbl>
      <w:tblPr>
        <w:tblStyle w:val="TableGrid"/>
        <w:tblpPr w:leftFromText="180" w:rightFromText="180" w:vertAnchor="text" w:horzAnchor="margin" w:tblpXSpec="center" w:tblpY="356"/>
        <w:tblW w:w="10053" w:type="dxa"/>
        <w:tblLook w:val="04A0" w:firstRow="1" w:lastRow="0" w:firstColumn="1" w:lastColumn="0" w:noHBand="0" w:noVBand="1"/>
      </w:tblPr>
      <w:tblGrid>
        <w:gridCol w:w="10053"/>
      </w:tblGrid>
      <w:tr w:rsidR="00077985" w:rsidRPr="00005813" w14:paraId="758F68AA" w14:textId="77777777" w:rsidTr="006505D2">
        <w:trPr>
          <w:trHeight w:val="4130"/>
        </w:trPr>
        <w:tc>
          <w:tcPr>
            <w:tcW w:w="10053" w:type="dxa"/>
          </w:tcPr>
          <w:p w14:paraId="16A3187C" w14:textId="44305D5C" w:rsidR="00077985" w:rsidRDefault="00077985" w:rsidP="00077985">
            <w:pPr>
              <w:pStyle w:val="NoSpacing"/>
              <w:rPr>
                <w:rFonts w:ascii="Arial" w:hAnsi="Arial" w:cs="Arial"/>
                <w:sz w:val="22"/>
                <w:szCs w:val="22"/>
              </w:rPr>
            </w:pPr>
            <w:r w:rsidRPr="00005813">
              <w:rPr>
                <w:rFonts w:ascii="Arial" w:hAnsi="Arial" w:cs="Arial"/>
                <w:sz w:val="22"/>
                <w:szCs w:val="22"/>
              </w:rPr>
              <w:t xml:space="preserve">This </w:t>
            </w:r>
            <w:r>
              <w:rPr>
                <w:rFonts w:ascii="Arial" w:hAnsi="Arial" w:cs="Arial"/>
                <w:sz w:val="22"/>
                <w:szCs w:val="22"/>
              </w:rPr>
              <w:t>toolkit</w:t>
            </w:r>
            <w:r w:rsidRPr="00005813">
              <w:rPr>
                <w:rFonts w:ascii="Arial" w:hAnsi="Arial" w:cs="Arial"/>
                <w:sz w:val="22"/>
                <w:szCs w:val="22"/>
              </w:rPr>
              <w:t xml:space="preserve"> contains strategies for validating Special Education data required for the completion of both December Count and </w:t>
            </w:r>
            <w:r w:rsidR="00AA3D82">
              <w:rPr>
                <w:rFonts w:ascii="Arial" w:hAnsi="Arial" w:cs="Arial"/>
                <w:sz w:val="22"/>
                <w:szCs w:val="22"/>
              </w:rPr>
              <w:t>SPED</w:t>
            </w:r>
            <w:r>
              <w:rPr>
                <w:rFonts w:ascii="Arial" w:hAnsi="Arial" w:cs="Arial"/>
                <w:sz w:val="22"/>
                <w:szCs w:val="22"/>
              </w:rPr>
              <w:t xml:space="preserve"> </w:t>
            </w:r>
            <w:r w:rsidR="00AA3D82">
              <w:rPr>
                <w:rFonts w:ascii="Arial" w:hAnsi="Arial" w:cs="Arial"/>
                <w:sz w:val="22"/>
                <w:szCs w:val="22"/>
              </w:rPr>
              <w:t>EOY</w:t>
            </w:r>
            <w:r w:rsidRPr="00005813">
              <w:rPr>
                <w:rFonts w:ascii="Arial" w:hAnsi="Arial" w:cs="Arial"/>
                <w:sz w:val="22"/>
                <w:szCs w:val="22"/>
              </w:rPr>
              <w:t xml:space="preserve"> collections.  </w:t>
            </w:r>
            <w:r>
              <w:rPr>
                <w:rFonts w:ascii="Arial" w:hAnsi="Arial" w:cs="Arial"/>
                <w:sz w:val="22"/>
                <w:szCs w:val="22"/>
              </w:rPr>
              <w:t xml:space="preserve">The impacted files include the Child and Participation for the SPED EOY and December Count Collections </w:t>
            </w:r>
            <w:r w:rsidR="008B2E8D">
              <w:rPr>
                <w:rFonts w:ascii="Arial" w:hAnsi="Arial" w:cs="Arial"/>
                <w:sz w:val="22"/>
                <w:szCs w:val="22"/>
              </w:rPr>
              <w:t>but</w:t>
            </w:r>
            <w:r>
              <w:rPr>
                <w:rFonts w:ascii="Arial" w:hAnsi="Arial" w:cs="Arial"/>
                <w:sz w:val="22"/>
                <w:szCs w:val="22"/>
              </w:rPr>
              <w:t xml:space="preserve"> also the Staff Profile and Staff Assignment files as it relates to staff included in December Count.</w:t>
            </w:r>
            <w:r w:rsidR="00AA3D82">
              <w:rPr>
                <w:rFonts w:ascii="Arial" w:hAnsi="Arial" w:cs="Arial"/>
                <w:sz w:val="22"/>
                <w:szCs w:val="22"/>
              </w:rPr>
              <w:t xml:space="preserve"> </w:t>
            </w:r>
            <w:r w:rsidR="00AA3D82" w:rsidRPr="00626FFD">
              <w:rPr>
                <w:rFonts w:ascii="Arial" w:hAnsi="Arial" w:cs="Arial"/>
                <w:b/>
                <w:bCs/>
                <w:sz w:val="22"/>
                <w:szCs w:val="22"/>
              </w:rPr>
              <w:t>Any detail marked with a * will flag on the Record Checker, so if that has been completed, the checkbox can be disregarded.</w:t>
            </w:r>
          </w:p>
          <w:p w14:paraId="09EEFA62" w14:textId="77777777" w:rsidR="00077985" w:rsidRDefault="00077985" w:rsidP="00077985">
            <w:pPr>
              <w:pStyle w:val="NoSpacing"/>
              <w:rPr>
                <w:rFonts w:ascii="Arial" w:hAnsi="Arial" w:cs="Arial"/>
                <w:sz w:val="22"/>
                <w:szCs w:val="22"/>
              </w:rPr>
            </w:pPr>
          </w:p>
          <w:p w14:paraId="300830F5" w14:textId="5860CD80" w:rsidR="00077985" w:rsidRPr="00005813" w:rsidRDefault="00077985" w:rsidP="00077985">
            <w:pPr>
              <w:pStyle w:val="NoSpacing"/>
              <w:rPr>
                <w:rFonts w:ascii="Arial" w:hAnsi="Arial" w:cs="Arial"/>
                <w:sz w:val="22"/>
                <w:szCs w:val="22"/>
              </w:rPr>
            </w:pPr>
            <w:r>
              <w:rPr>
                <w:rFonts w:ascii="Arial" w:hAnsi="Arial" w:cs="Arial"/>
                <w:sz w:val="22"/>
                <w:szCs w:val="22"/>
              </w:rPr>
              <w:t xml:space="preserve">The first section contains the </w:t>
            </w:r>
            <w:r w:rsidRPr="00CF3698">
              <w:rPr>
                <w:rFonts w:ascii="Arial" w:hAnsi="Arial" w:cs="Arial"/>
                <w:b/>
                <w:bCs/>
                <w:sz w:val="22"/>
                <w:szCs w:val="22"/>
              </w:rPr>
              <w:t>Validation Strategies Checklist</w:t>
            </w:r>
            <w:r>
              <w:rPr>
                <w:rFonts w:ascii="Arial" w:hAnsi="Arial" w:cs="Arial"/>
                <w:sz w:val="22"/>
                <w:szCs w:val="22"/>
              </w:rPr>
              <w:t xml:space="preserve"> and </w:t>
            </w:r>
            <w:r w:rsidRPr="00005813">
              <w:rPr>
                <w:rFonts w:ascii="Arial" w:hAnsi="Arial" w:cs="Arial"/>
                <w:sz w:val="22"/>
                <w:szCs w:val="22"/>
              </w:rPr>
              <w:t xml:space="preserve">is designed to guide the user through common issues they may encounter and should be utilized as a checklist to validate the accuracy and compliance information being provided within an IEP and related fields.  </w:t>
            </w:r>
          </w:p>
          <w:p w14:paraId="454AF90D" w14:textId="77777777" w:rsidR="00077985" w:rsidRDefault="00077985" w:rsidP="00077985">
            <w:pPr>
              <w:pStyle w:val="NoSpacing"/>
              <w:rPr>
                <w:rFonts w:ascii="Arial" w:hAnsi="Arial" w:cs="Arial"/>
                <w:sz w:val="22"/>
                <w:szCs w:val="22"/>
              </w:rPr>
            </w:pPr>
          </w:p>
          <w:p w14:paraId="4B693337" w14:textId="1DDE9BC0" w:rsidR="00AA3D82" w:rsidRDefault="00077985" w:rsidP="00077985">
            <w:pPr>
              <w:pStyle w:val="NoSpacing"/>
              <w:rPr>
                <w:rFonts w:ascii="Arial" w:hAnsi="Arial" w:cs="Arial"/>
                <w:sz w:val="22"/>
                <w:szCs w:val="22"/>
              </w:rPr>
            </w:pPr>
            <w:r>
              <w:rPr>
                <w:rFonts w:ascii="Arial" w:hAnsi="Arial" w:cs="Arial"/>
                <w:sz w:val="22"/>
                <w:szCs w:val="22"/>
              </w:rPr>
              <w:t xml:space="preserve">The second section walks through how to utilize the </w:t>
            </w:r>
            <w:r w:rsidRPr="00701853">
              <w:rPr>
                <w:rFonts w:ascii="Arial" w:hAnsi="Arial" w:cs="Arial"/>
                <w:b/>
                <w:bCs/>
                <w:sz w:val="22"/>
                <w:szCs w:val="22"/>
              </w:rPr>
              <w:t xml:space="preserve">SPED Record Checker </w:t>
            </w:r>
            <w:r>
              <w:rPr>
                <w:rFonts w:ascii="Arial" w:hAnsi="Arial" w:cs="Arial"/>
                <w:b/>
                <w:bCs/>
                <w:sz w:val="22"/>
                <w:szCs w:val="22"/>
              </w:rPr>
              <w:t>T</w:t>
            </w:r>
            <w:r w:rsidRPr="00701853">
              <w:rPr>
                <w:rFonts w:ascii="Arial" w:hAnsi="Arial" w:cs="Arial"/>
                <w:b/>
                <w:bCs/>
                <w:sz w:val="22"/>
                <w:szCs w:val="22"/>
              </w:rPr>
              <w:t>ool</w:t>
            </w:r>
            <w:r>
              <w:rPr>
                <w:rFonts w:ascii="Arial" w:hAnsi="Arial" w:cs="Arial"/>
                <w:sz w:val="22"/>
                <w:szCs w:val="22"/>
              </w:rPr>
              <w:t xml:space="preserve"> </w:t>
            </w:r>
            <w:r w:rsidR="00831CC8">
              <w:rPr>
                <w:rFonts w:ascii="Arial" w:hAnsi="Arial" w:cs="Arial"/>
                <w:sz w:val="22"/>
                <w:szCs w:val="22"/>
              </w:rPr>
              <w:t>that was implemented over the last couple of collection years</w:t>
            </w:r>
            <w:r>
              <w:rPr>
                <w:rFonts w:ascii="Arial" w:hAnsi="Arial" w:cs="Arial"/>
                <w:sz w:val="22"/>
                <w:szCs w:val="22"/>
              </w:rPr>
              <w:t xml:space="preserve">.  The tool essentially allows the user to paste their initial Child and Participation files prior to initial submission and review potential errors and issues in the data that can be corrected prior to submittal.  </w:t>
            </w:r>
          </w:p>
          <w:p w14:paraId="29E4A9D7" w14:textId="77777777" w:rsidR="00077985" w:rsidRDefault="00077985" w:rsidP="00077985">
            <w:pPr>
              <w:pStyle w:val="NoSpacing"/>
              <w:rPr>
                <w:rFonts w:ascii="Arial" w:hAnsi="Arial" w:cs="Arial"/>
                <w:sz w:val="22"/>
                <w:szCs w:val="22"/>
              </w:rPr>
            </w:pPr>
          </w:p>
          <w:p w14:paraId="44546ABB" w14:textId="77777777" w:rsidR="00077985" w:rsidRPr="00005813" w:rsidRDefault="00077985" w:rsidP="00077985">
            <w:pPr>
              <w:pStyle w:val="NoSpacing"/>
              <w:rPr>
                <w:rFonts w:ascii="Arial" w:hAnsi="Arial" w:cs="Arial"/>
                <w:sz w:val="22"/>
                <w:szCs w:val="22"/>
              </w:rPr>
            </w:pPr>
            <w:r>
              <w:rPr>
                <w:rFonts w:ascii="Arial" w:hAnsi="Arial" w:cs="Arial"/>
                <w:sz w:val="22"/>
                <w:szCs w:val="22"/>
              </w:rPr>
              <w:t xml:space="preserve">If you have questions or suggestions on either of these tools, please reach out to the Data Submissions Team at </w:t>
            </w:r>
            <w:hyperlink r:id="rId13" w:history="1">
              <w:r w:rsidRPr="00A61AED">
                <w:rPr>
                  <w:rStyle w:val="Hyperlink"/>
                  <w:rFonts w:ascii="Arial" w:hAnsi="Arial" w:cs="Arial"/>
                  <w:sz w:val="22"/>
                  <w:szCs w:val="22"/>
                </w:rPr>
                <w:t>submissions_csi@csi.state.co.us</w:t>
              </w:r>
            </w:hyperlink>
            <w:r>
              <w:rPr>
                <w:rFonts w:ascii="Arial" w:hAnsi="Arial" w:cs="Arial"/>
                <w:sz w:val="22"/>
                <w:szCs w:val="22"/>
              </w:rPr>
              <w:t>.</w:t>
            </w:r>
          </w:p>
        </w:tc>
      </w:tr>
    </w:tbl>
    <w:p w14:paraId="0A5026BE" w14:textId="77777777" w:rsidR="00AA3D82" w:rsidRDefault="00AA3D82" w:rsidP="006C3ED6">
      <w:pPr>
        <w:rPr>
          <w:sz w:val="32"/>
          <w:szCs w:val="32"/>
        </w:rPr>
      </w:pPr>
      <w:bookmarkStart w:id="0" w:name="_Hlk48147813"/>
    </w:p>
    <w:p w14:paraId="14CF8127" w14:textId="0E7A7110" w:rsidR="00077985" w:rsidRPr="006C3ED6" w:rsidRDefault="00735C5B" w:rsidP="006C3ED6">
      <w:pPr>
        <w:rPr>
          <w:sz w:val="32"/>
          <w:szCs w:val="32"/>
        </w:rPr>
      </w:pPr>
      <w:r w:rsidRPr="00C63787">
        <w:rPr>
          <w:sz w:val="32"/>
          <w:szCs w:val="32"/>
        </w:rPr>
        <w:t>PART I: Validation Strategies Checklist</w:t>
      </w:r>
      <w:bookmarkEnd w:id="0"/>
    </w:p>
    <w:p w14:paraId="0941A372" w14:textId="19AF2EB5" w:rsidR="00E8477F" w:rsidRPr="006B7AE4" w:rsidRDefault="000F1800" w:rsidP="00DC4AE4">
      <w:pPr>
        <w:pStyle w:val="Heading1"/>
        <w:spacing w:after="120"/>
        <w:contextualSpacing/>
        <w:rPr>
          <w:rFonts w:cs="Arial"/>
          <w:b/>
          <w:bCs/>
          <w:color w:val="auto"/>
          <w:sz w:val="24"/>
          <w:szCs w:val="24"/>
        </w:rPr>
      </w:pPr>
      <w:r w:rsidRPr="006B7AE4">
        <w:rPr>
          <w:rFonts w:cs="Arial"/>
          <w:b/>
          <w:bCs/>
          <w:color w:val="auto"/>
          <w:sz w:val="24"/>
          <w:szCs w:val="24"/>
        </w:rPr>
        <w:t>Both Collections</w:t>
      </w:r>
    </w:p>
    <w:p w14:paraId="362810C8" w14:textId="7EF4B3D3" w:rsidR="00580A32" w:rsidRPr="00005813" w:rsidRDefault="000F6534" w:rsidP="000F6534">
      <w:pPr>
        <w:pStyle w:val="Heading2"/>
        <w:rPr>
          <w:color w:val="auto"/>
          <w:sz w:val="22"/>
          <w:szCs w:val="22"/>
        </w:rPr>
      </w:pPr>
      <w:r w:rsidRPr="006B7AE4">
        <w:rPr>
          <w:color w:val="4A442A" w:themeColor="background2" w:themeShade="40"/>
          <w:sz w:val="22"/>
          <w:szCs w:val="22"/>
        </w:rPr>
        <w:t>Demographics</w:t>
      </w:r>
    </w:p>
    <w:p w14:paraId="4F3A8D2E" w14:textId="53E5819B" w:rsidR="00215EBD" w:rsidRDefault="00626FFD" w:rsidP="00834663">
      <w:pPr>
        <w:pBdr>
          <w:top w:val="single" w:sz="4" w:space="1" w:color="auto"/>
          <w:left w:val="single" w:sz="4" w:space="18" w:color="auto"/>
          <w:bottom w:val="single" w:sz="4" w:space="1" w:color="auto"/>
          <w:right w:val="single" w:sz="4" w:space="4" w:color="auto"/>
        </w:pBdr>
        <w:spacing w:before="120"/>
        <w:rPr>
          <w:rFonts w:cs="Arial"/>
          <w:sz w:val="22"/>
          <w:szCs w:val="22"/>
        </w:rPr>
      </w:pPr>
      <w:sdt>
        <w:sdtPr>
          <w:rPr>
            <w:rFonts w:cs="Arial"/>
            <w:sz w:val="22"/>
            <w:szCs w:val="22"/>
          </w:rPr>
          <w:id w:val="-327759740"/>
          <w14:checkbox>
            <w14:checked w14:val="0"/>
            <w14:checkedState w14:val="2612" w14:font="MS Gothic"/>
            <w14:uncheckedState w14:val="2610" w14:font="MS Gothic"/>
          </w14:checkbox>
        </w:sdtPr>
        <w:sdtEndPr/>
        <w:sdtContent>
          <w:r w:rsidR="006C3ED6" w:rsidRPr="00005813">
            <w:rPr>
              <w:rFonts w:ascii="Segoe UI Symbol" w:eastAsia="MS Gothic" w:hAnsi="Segoe UI Symbol" w:cs="Segoe UI Symbol"/>
              <w:sz w:val="22"/>
              <w:szCs w:val="22"/>
            </w:rPr>
            <w:t>☐</w:t>
          </w:r>
        </w:sdtContent>
      </w:sdt>
      <w:r w:rsidR="006C3ED6" w:rsidRPr="00005813">
        <w:rPr>
          <w:rFonts w:cs="Arial"/>
          <w:sz w:val="22"/>
          <w:szCs w:val="22"/>
        </w:rPr>
        <w:t xml:space="preserve"> </w:t>
      </w:r>
      <w:r w:rsidR="00215EBD">
        <w:rPr>
          <w:rFonts w:cs="Arial"/>
          <w:sz w:val="22"/>
          <w:szCs w:val="22"/>
        </w:rPr>
        <w:t>Verify that the student’s Name, DOB, and Gender match what is in RITS.</w:t>
      </w:r>
    </w:p>
    <w:p w14:paraId="394B5040" w14:textId="0D2F1B47" w:rsidR="000F6534" w:rsidRPr="00005813" w:rsidRDefault="00626FFD" w:rsidP="00834663">
      <w:pPr>
        <w:pBdr>
          <w:top w:val="single" w:sz="4" w:space="1" w:color="auto"/>
          <w:left w:val="single" w:sz="4" w:space="18" w:color="auto"/>
          <w:bottom w:val="single" w:sz="4" w:space="1" w:color="auto"/>
          <w:right w:val="single" w:sz="4" w:space="4" w:color="auto"/>
        </w:pBdr>
        <w:spacing w:before="120"/>
        <w:rPr>
          <w:rFonts w:cs="Arial"/>
          <w:sz w:val="22"/>
          <w:szCs w:val="22"/>
        </w:rPr>
      </w:pPr>
      <w:sdt>
        <w:sdtPr>
          <w:rPr>
            <w:rFonts w:cs="Arial"/>
            <w:sz w:val="22"/>
            <w:szCs w:val="22"/>
          </w:rPr>
          <w:id w:val="-1031955449"/>
          <w14:checkbox>
            <w14:checked w14:val="0"/>
            <w14:checkedState w14:val="2612" w14:font="MS Gothic"/>
            <w14:uncheckedState w14:val="2610" w14:font="MS Gothic"/>
          </w14:checkbox>
        </w:sdtPr>
        <w:sdtEndPr/>
        <w:sdtContent>
          <w:r w:rsidR="00215EBD" w:rsidRPr="00005813">
            <w:rPr>
              <w:rFonts w:ascii="Segoe UI Symbol" w:eastAsia="MS Gothic" w:hAnsi="Segoe UI Symbol" w:cs="Segoe UI Symbol"/>
              <w:sz w:val="22"/>
              <w:szCs w:val="22"/>
            </w:rPr>
            <w:t>☐</w:t>
          </w:r>
        </w:sdtContent>
      </w:sdt>
      <w:r w:rsidR="00215EBD" w:rsidRPr="00005813">
        <w:rPr>
          <w:rFonts w:cs="Arial"/>
          <w:sz w:val="22"/>
          <w:szCs w:val="22"/>
        </w:rPr>
        <w:t xml:space="preserve"> </w:t>
      </w:r>
      <w:r w:rsidR="006C3ED6" w:rsidRPr="00005813">
        <w:rPr>
          <w:rFonts w:cs="Arial"/>
          <w:sz w:val="22"/>
          <w:szCs w:val="22"/>
        </w:rPr>
        <w:t xml:space="preserve">Ensure </w:t>
      </w:r>
      <w:r w:rsidR="000F6534" w:rsidRPr="00005813">
        <w:rPr>
          <w:rFonts w:cs="Arial"/>
          <w:sz w:val="22"/>
          <w:szCs w:val="22"/>
        </w:rPr>
        <w:t>that at least one Race field has been populated to reflect the accurate Race of the student</w:t>
      </w:r>
      <w:r w:rsidR="008206BF">
        <w:rPr>
          <w:rFonts w:cs="Arial"/>
          <w:sz w:val="22"/>
          <w:szCs w:val="22"/>
        </w:rPr>
        <w:t>*.</w:t>
      </w:r>
    </w:p>
    <w:p w14:paraId="7502FCBA" w14:textId="66F1B3F1" w:rsidR="000F6534" w:rsidRDefault="00626FFD" w:rsidP="00834663">
      <w:pPr>
        <w:pBdr>
          <w:top w:val="single" w:sz="4" w:space="1" w:color="auto"/>
          <w:left w:val="single" w:sz="4" w:space="18" w:color="auto"/>
          <w:bottom w:val="single" w:sz="4" w:space="1" w:color="auto"/>
          <w:right w:val="single" w:sz="4" w:space="4" w:color="auto"/>
        </w:pBdr>
        <w:spacing w:before="120"/>
        <w:rPr>
          <w:rFonts w:cs="Arial"/>
          <w:sz w:val="22"/>
          <w:szCs w:val="22"/>
        </w:rPr>
      </w:pPr>
      <w:sdt>
        <w:sdtPr>
          <w:rPr>
            <w:rFonts w:cs="Arial"/>
            <w:sz w:val="22"/>
            <w:szCs w:val="22"/>
          </w:rPr>
          <w:id w:val="-199162875"/>
          <w14:checkbox>
            <w14:checked w14:val="0"/>
            <w14:checkedState w14:val="2612" w14:font="MS Gothic"/>
            <w14:uncheckedState w14:val="2610" w14:font="MS Gothic"/>
          </w14:checkbox>
        </w:sdtPr>
        <w:sdtEndPr/>
        <w:sdtContent>
          <w:r w:rsidR="000F6534" w:rsidRPr="00005813">
            <w:rPr>
              <w:rFonts w:ascii="Segoe UI Symbol" w:eastAsia="MS Gothic" w:hAnsi="Segoe UI Symbol" w:cs="Segoe UI Symbol"/>
              <w:sz w:val="22"/>
              <w:szCs w:val="22"/>
            </w:rPr>
            <w:t>☐</w:t>
          </w:r>
        </w:sdtContent>
      </w:sdt>
      <w:r w:rsidR="000F6534" w:rsidRPr="00005813">
        <w:rPr>
          <w:rFonts w:cs="Arial"/>
          <w:sz w:val="22"/>
          <w:szCs w:val="22"/>
        </w:rPr>
        <w:t xml:space="preserve">   Confirm the Student’s District of Residence </w:t>
      </w:r>
      <w:r w:rsidR="00831CC8">
        <w:rPr>
          <w:rFonts w:cs="Arial"/>
          <w:sz w:val="22"/>
          <w:szCs w:val="22"/>
        </w:rPr>
        <w:t xml:space="preserve">is accurate based on the geographic district </w:t>
      </w:r>
      <w:r w:rsidR="003D5693">
        <w:rPr>
          <w:rFonts w:cs="Arial"/>
          <w:sz w:val="22"/>
          <w:szCs w:val="22"/>
        </w:rPr>
        <w:t xml:space="preserve">they currently reside in </w:t>
      </w:r>
      <w:r w:rsidR="00831CC8">
        <w:rPr>
          <w:rFonts w:cs="Arial"/>
          <w:sz w:val="22"/>
          <w:szCs w:val="22"/>
        </w:rPr>
        <w:t>and that 8001 is not being used</w:t>
      </w:r>
      <w:r w:rsidR="008206BF">
        <w:rPr>
          <w:rFonts w:cs="Arial"/>
          <w:sz w:val="22"/>
          <w:szCs w:val="22"/>
        </w:rPr>
        <w:t>*.</w:t>
      </w:r>
    </w:p>
    <w:p w14:paraId="6E52E157" w14:textId="61910EB9" w:rsidR="003D5693" w:rsidRPr="00005813" w:rsidRDefault="00626FFD" w:rsidP="00834663">
      <w:pPr>
        <w:pBdr>
          <w:top w:val="single" w:sz="4" w:space="1" w:color="auto"/>
          <w:left w:val="single" w:sz="4" w:space="18" w:color="auto"/>
          <w:bottom w:val="single" w:sz="4" w:space="1" w:color="auto"/>
          <w:right w:val="single" w:sz="4" w:space="4" w:color="auto"/>
        </w:pBdr>
        <w:spacing w:before="120"/>
        <w:rPr>
          <w:rFonts w:cs="Arial"/>
          <w:sz w:val="22"/>
          <w:szCs w:val="22"/>
        </w:rPr>
      </w:pPr>
      <w:sdt>
        <w:sdtPr>
          <w:rPr>
            <w:rFonts w:cs="Arial"/>
            <w:sz w:val="22"/>
            <w:szCs w:val="22"/>
          </w:rPr>
          <w:id w:val="1509107136"/>
          <w14:checkbox>
            <w14:checked w14:val="0"/>
            <w14:checkedState w14:val="2612" w14:font="MS Gothic"/>
            <w14:uncheckedState w14:val="2610" w14:font="MS Gothic"/>
          </w14:checkbox>
        </w:sdtPr>
        <w:sdtEndPr/>
        <w:sdtContent>
          <w:r w:rsidR="003D5693" w:rsidRPr="00005813">
            <w:rPr>
              <w:rFonts w:ascii="Segoe UI Symbol" w:eastAsia="MS Gothic" w:hAnsi="Segoe UI Symbol" w:cs="Segoe UI Symbol"/>
              <w:sz w:val="22"/>
              <w:szCs w:val="22"/>
            </w:rPr>
            <w:t>☐</w:t>
          </w:r>
        </w:sdtContent>
      </w:sdt>
      <w:r w:rsidR="003D5693" w:rsidRPr="00005813">
        <w:rPr>
          <w:rFonts w:cs="Arial"/>
          <w:sz w:val="22"/>
          <w:szCs w:val="22"/>
        </w:rPr>
        <w:t xml:space="preserve"> Ensure</w:t>
      </w:r>
      <w:r w:rsidR="003D5693">
        <w:rPr>
          <w:rFonts w:cs="Arial"/>
          <w:sz w:val="22"/>
          <w:szCs w:val="22"/>
        </w:rPr>
        <w:t xml:space="preserve"> the State of Residence is zero filled if District of residence in input</w:t>
      </w:r>
      <w:r w:rsidR="008206BF">
        <w:rPr>
          <w:rFonts w:cs="Arial"/>
          <w:sz w:val="22"/>
          <w:szCs w:val="22"/>
        </w:rPr>
        <w:t>*</w:t>
      </w:r>
      <w:r w:rsidR="003D5693">
        <w:rPr>
          <w:rFonts w:cs="Arial"/>
          <w:sz w:val="22"/>
          <w:szCs w:val="22"/>
        </w:rPr>
        <w:t>.</w:t>
      </w:r>
    </w:p>
    <w:p w14:paraId="78D5F259" w14:textId="44C54240" w:rsidR="00E21AB4" w:rsidRPr="00005813" w:rsidRDefault="00626FFD" w:rsidP="00834663">
      <w:pPr>
        <w:pBdr>
          <w:top w:val="single" w:sz="4" w:space="1" w:color="auto"/>
          <w:left w:val="single" w:sz="4" w:space="18" w:color="auto"/>
          <w:bottom w:val="single" w:sz="4" w:space="1" w:color="auto"/>
          <w:right w:val="single" w:sz="4" w:space="4" w:color="auto"/>
        </w:pBdr>
        <w:spacing w:before="120"/>
        <w:rPr>
          <w:rFonts w:cs="Arial"/>
          <w:sz w:val="22"/>
          <w:szCs w:val="22"/>
        </w:rPr>
      </w:pPr>
      <w:sdt>
        <w:sdtPr>
          <w:rPr>
            <w:rFonts w:eastAsia="MS Gothic" w:cs="Arial"/>
            <w:sz w:val="22"/>
            <w:szCs w:val="22"/>
          </w:rPr>
          <w:id w:val="-1338381215"/>
          <w14:checkbox>
            <w14:checked w14:val="0"/>
            <w14:checkedState w14:val="2612" w14:font="MS Gothic"/>
            <w14:uncheckedState w14:val="2610" w14:font="MS Gothic"/>
          </w14:checkbox>
        </w:sdtPr>
        <w:sdtEndPr/>
        <w:sdtContent>
          <w:r w:rsidR="00E21AB4" w:rsidRPr="00005813">
            <w:rPr>
              <w:rFonts w:ascii="Segoe UI Symbol" w:eastAsia="MS Gothic" w:hAnsi="Segoe UI Symbol" w:cs="Segoe UI Symbol"/>
              <w:sz w:val="22"/>
              <w:szCs w:val="22"/>
            </w:rPr>
            <w:t>☐</w:t>
          </w:r>
        </w:sdtContent>
      </w:sdt>
      <w:r w:rsidR="00E21AB4" w:rsidRPr="00005813">
        <w:rPr>
          <w:rFonts w:cs="Arial"/>
          <w:sz w:val="22"/>
          <w:szCs w:val="22"/>
        </w:rPr>
        <w:t xml:space="preserve">  Confirm each student’s grade level is accurate and updated for the current school year.  </w:t>
      </w:r>
    </w:p>
    <w:p w14:paraId="313C7AC0" w14:textId="14EEB7CF" w:rsidR="00D074D4" w:rsidRDefault="00626FFD" w:rsidP="00834663">
      <w:pPr>
        <w:pBdr>
          <w:top w:val="single" w:sz="4" w:space="1" w:color="auto"/>
          <w:left w:val="single" w:sz="4" w:space="18" w:color="auto"/>
          <w:bottom w:val="single" w:sz="4" w:space="1" w:color="auto"/>
          <w:right w:val="single" w:sz="4" w:space="4" w:color="auto"/>
        </w:pBdr>
        <w:spacing w:before="120"/>
        <w:rPr>
          <w:rFonts w:cs="Arial"/>
          <w:sz w:val="22"/>
          <w:szCs w:val="22"/>
        </w:rPr>
      </w:pPr>
      <w:sdt>
        <w:sdtPr>
          <w:rPr>
            <w:rFonts w:eastAsia="MS Gothic" w:cs="Arial"/>
            <w:sz w:val="22"/>
            <w:szCs w:val="22"/>
          </w:rPr>
          <w:id w:val="-623465808"/>
          <w14:checkbox>
            <w14:checked w14:val="0"/>
            <w14:checkedState w14:val="2612" w14:font="MS Gothic"/>
            <w14:uncheckedState w14:val="2610" w14:font="MS Gothic"/>
          </w14:checkbox>
        </w:sdtPr>
        <w:sdtEndPr/>
        <w:sdtContent>
          <w:r w:rsidR="00F571C0" w:rsidRPr="00005813">
            <w:rPr>
              <w:rFonts w:ascii="Segoe UI Symbol" w:eastAsia="MS Gothic" w:hAnsi="Segoe UI Symbol" w:cs="Segoe UI Symbol"/>
              <w:sz w:val="22"/>
              <w:szCs w:val="22"/>
            </w:rPr>
            <w:t>☐</w:t>
          </w:r>
        </w:sdtContent>
      </w:sdt>
      <w:r w:rsidR="00F571C0" w:rsidRPr="00005813">
        <w:rPr>
          <w:rFonts w:cs="Arial"/>
          <w:sz w:val="22"/>
          <w:szCs w:val="22"/>
        </w:rPr>
        <w:t xml:space="preserve">  Verify that at least one Disability has been provided for all Students enrolled in a Special Education Program</w:t>
      </w:r>
      <w:r w:rsidR="00EE7A2C" w:rsidRPr="00005813">
        <w:rPr>
          <w:rFonts w:cs="Arial"/>
          <w:sz w:val="22"/>
          <w:szCs w:val="22"/>
        </w:rPr>
        <w:t>.</w:t>
      </w:r>
      <w:r w:rsidR="006D167B">
        <w:rPr>
          <w:rFonts w:cs="Arial"/>
          <w:sz w:val="22"/>
          <w:szCs w:val="22"/>
        </w:rPr>
        <w:t xml:space="preserve">  This should only be zero-filled if the student was tested and found ineligible</w:t>
      </w:r>
      <w:r w:rsidR="008206BF">
        <w:rPr>
          <w:rFonts w:cs="Arial"/>
          <w:sz w:val="22"/>
          <w:szCs w:val="22"/>
        </w:rPr>
        <w:t>*</w:t>
      </w:r>
      <w:r w:rsidR="006D167B">
        <w:rPr>
          <w:rFonts w:cs="Arial"/>
          <w:sz w:val="22"/>
          <w:szCs w:val="22"/>
        </w:rPr>
        <w:t>.</w:t>
      </w:r>
    </w:p>
    <w:p w14:paraId="1AF4B234" w14:textId="738B90F5" w:rsidR="006C3ED6" w:rsidRPr="00005813" w:rsidRDefault="00626FFD" w:rsidP="00834663">
      <w:pPr>
        <w:pBdr>
          <w:top w:val="single" w:sz="4" w:space="1" w:color="auto"/>
          <w:left w:val="single" w:sz="4" w:space="18" w:color="auto"/>
          <w:bottom w:val="single" w:sz="4" w:space="1" w:color="auto"/>
          <w:right w:val="single" w:sz="4" w:space="4" w:color="auto"/>
        </w:pBdr>
        <w:spacing w:before="120"/>
        <w:rPr>
          <w:rFonts w:cs="Arial"/>
          <w:sz w:val="22"/>
          <w:szCs w:val="22"/>
        </w:rPr>
      </w:pPr>
      <w:sdt>
        <w:sdtPr>
          <w:rPr>
            <w:rFonts w:cs="Arial"/>
            <w:sz w:val="22"/>
            <w:szCs w:val="22"/>
          </w:rPr>
          <w:id w:val="1277525209"/>
          <w14:checkbox>
            <w14:checked w14:val="0"/>
            <w14:checkedState w14:val="2612" w14:font="MS Gothic"/>
            <w14:uncheckedState w14:val="2610" w14:font="MS Gothic"/>
          </w14:checkbox>
        </w:sdtPr>
        <w:sdtEndPr/>
        <w:sdtContent>
          <w:r w:rsidR="006C3ED6" w:rsidRPr="00005813">
            <w:rPr>
              <w:rFonts w:ascii="Segoe UI Symbol" w:eastAsia="MS Gothic" w:hAnsi="Segoe UI Symbol" w:cs="Segoe UI Symbol"/>
              <w:sz w:val="22"/>
              <w:szCs w:val="22"/>
            </w:rPr>
            <w:t>☐</w:t>
          </w:r>
        </w:sdtContent>
      </w:sdt>
      <w:r w:rsidR="006C3ED6" w:rsidRPr="00005813">
        <w:rPr>
          <w:rFonts w:cs="Arial"/>
          <w:sz w:val="22"/>
          <w:szCs w:val="22"/>
        </w:rPr>
        <w:t xml:space="preserve"> Ensure</w:t>
      </w:r>
      <w:r w:rsidR="006C3ED6">
        <w:rPr>
          <w:rFonts w:cs="Arial"/>
          <w:sz w:val="22"/>
          <w:szCs w:val="22"/>
        </w:rPr>
        <w:t xml:space="preserve"> that students living out of State but are attending a CSI school have the District of Residence coded as 9999 (not zero-filled).</w:t>
      </w:r>
    </w:p>
    <w:p w14:paraId="76466AD8" w14:textId="3AD31D5D" w:rsidR="006521BB" w:rsidRPr="00005813" w:rsidRDefault="006521BB" w:rsidP="000F6534">
      <w:pPr>
        <w:spacing w:before="120"/>
        <w:rPr>
          <w:rFonts w:cs="Arial"/>
        </w:rPr>
      </w:pPr>
    </w:p>
    <w:p w14:paraId="501A5C11" w14:textId="706FB8B6" w:rsidR="006521BB" w:rsidRPr="006B7AE4" w:rsidRDefault="00670FF6" w:rsidP="006521BB">
      <w:pPr>
        <w:pStyle w:val="Heading2"/>
        <w:rPr>
          <w:color w:val="auto"/>
          <w:sz w:val="22"/>
          <w:szCs w:val="22"/>
        </w:rPr>
      </w:pPr>
      <w:r w:rsidRPr="006B7AE4">
        <w:rPr>
          <w:noProof/>
          <w:color w:val="4A442A" w:themeColor="background2" w:themeShade="40"/>
          <w:sz w:val="22"/>
          <w:szCs w:val="22"/>
        </w:rPr>
        <mc:AlternateContent>
          <mc:Choice Requires="wps">
            <w:drawing>
              <wp:anchor distT="0" distB="0" distL="114300" distR="114300" simplePos="0" relativeHeight="251672576" behindDoc="0" locked="0" layoutInCell="1" allowOverlap="1" wp14:anchorId="090E1555" wp14:editId="45C2AE2A">
                <wp:simplePos x="0" y="0"/>
                <wp:positionH relativeFrom="column">
                  <wp:posOffset>-246185</wp:posOffset>
                </wp:positionH>
                <wp:positionV relativeFrom="paragraph">
                  <wp:posOffset>214386</wp:posOffset>
                </wp:positionV>
                <wp:extent cx="6374423" cy="1345223"/>
                <wp:effectExtent l="0" t="0" r="26670" b="2667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74423" cy="134522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A8B50" id="Rectangle 17" o:spid="_x0000_s1026" alt="&quot;&quot;" style="position:absolute;margin-left:-19.4pt;margin-top:16.9pt;width:501.9pt;height:10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" filled="f" strokecolor="black [3213]" strokeweight=".25pt"/>
            </w:pict>
          </mc:Fallback>
        </mc:AlternateContent>
      </w:r>
      <w:r w:rsidR="006521BB" w:rsidRPr="006B7AE4">
        <w:rPr>
          <w:color w:val="4A442A" w:themeColor="background2" w:themeShade="40"/>
          <w:sz w:val="22"/>
          <w:szCs w:val="22"/>
        </w:rPr>
        <w:t>Attendance</w:t>
      </w:r>
      <w:r w:rsidR="00E21AB4" w:rsidRPr="006B7AE4">
        <w:rPr>
          <w:color w:val="4A442A" w:themeColor="background2" w:themeShade="40"/>
          <w:sz w:val="22"/>
          <w:szCs w:val="22"/>
        </w:rPr>
        <w:t>, Funding</w:t>
      </w:r>
      <w:r w:rsidR="00B6591F" w:rsidRPr="006B7AE4">
        <w:rPr>
          <w:color w:val="4A442A" w:themeColor="background2" w:themeShade="40"/>
          <w:sz w:val="22"/>
          <w:szCs w:val="22"/>
        </w:rPr>
        <w:t>,</w:t>
      </w:r>
      <w:r w:rsidR="006521BB" w:rsidRPr="006B7AE4">
        <w:rPr>
          <w:color w:val="4A442A" w:themeColor="background2" w:themeShade="40"/>
          <w:sz w:val="22"/>
          <w:szCs w:val="22"/>
        </w:rPr>
        <w:t xml:space="preserve"> and Student Counts</w:t>
      </w:r>
    </w:p>
    <w:p w14:paraId="40C1A988" w14:textId="528BFAD8" w:rsidR="006521BB" w:rsidRPr="00005813" w:rsidRDefault="00626FFD" w:rsidP="006521BB">
      <w:pPr>
        <w:spacing w:before="120"/>
        <w:rPr>
          <w:rFonts w:cs="Arial"/>
          <w:i/>
          <w:sz w:val="22"/>
          <w:szCs w:val="22"/>
        </w:rPr>
      </w:pPr>
      <w:sdt>
        <w:sdtPr>
          <w:rPr>
            <w:rFonts w:cs="Arial"/>
            <w:sz w:val="22"/>
            <w:szCs w:val="22"/>
          </w:rPr>
          <w:id w:val="-916325387"/>
          <w14:checkbox>
            <w14:checked w14:val="0"/>
            <w14:checkedState w14:val="2612" w14:font="MS Gothic"/>
            <w14:uncheckedState w14:val="2610" w14:font="MS Gothic"/>
          </w14:checkbox>
        </w:sdtPr>
        <w:sdtEndPr/>
        <w:sdtContent>
          <w:r w:rsidR="006521BB" w:rsidRPr="00005813">
            <w:rPr>
              <w:rFonts w:ascii="Segoe UI Symbol" w:eastAsia="MS Gothic" w:hAnsi="Segoe UI Symbol" w:cs="Segoe UI Symbol"/>
              <w:sz w:val="22"/>
              <w:szCs w:val="22"/>
            </w:rPr>
            <w:t>☐</w:t>
          </w:r>
        </w:sdtContent>
      </w:sdt>
      <w:r w:rsidR="006521BB" w:rsidRPr="00005813">
        <w:rPr>
          <w:rFonts w:cs="Arial"/>
          <w:sz w:val="22"/>
          <w:szCs w:val="22"/>
        </w:rPr>
        <w:t xml:space="preserve"> Ensure that all students on the Child file have a record on the Participation file</w:t>
      </w:r>
      <w:r w:rsidR="00EE7A2C" w:rsidRPr="00005813">
        <w:rPr>
          <w:rFonts w:cs="Arial"/>
          <w:sz w:val="22"/>
          <w:szCs w:val="22"/>
        </w:rPr>
        <w:t xml:space="preserve"> and vice versa.</w:t>
      </w:r>
      <w:r w:rsidR="006D167B">
        <w:rPr>
          <w:rFonts w:cs="Arial"/>
          <w:sz w:val="22"/>
          <w:szCs w:val="22"/>
        </w:rPr>
        <w:t xml:space="preserve">  The SASID and LASID both need to match on the files.</w:t>
      </w:r>
    </w:p>
    <w:p w14:paraId="700AA267" w14:textId="250E498E" w:rsidR="002142D5" w:rsidRPr="00005813" w:rsidRDefault="00626FFD" w:rsidP="00911C9C">
      <w:pPr>
        <w:spacing w:line="276" w:lineRule="auto"/>
        <w:rPr>
          <w:rFonts w:cs="Arial"/>
          <w:sz w:val="22"/>
          <w:szCs w:val="22"/>
        </w:rPr>
      </w:pPr>
      <w:sdt>
        <w:sdtPr>
          <w:rPr>
            <w:rFonts w:cs="Arial"/>
            <w:sz w:val="22"/>
            <w:szCs w:val="22"/>
          </w:rPr>
          <w:id w:val="379441758"/>
          <w14:checkbox>
            <w14:checked w14:val="0"/>
            <w14:checkedState w14:val="2612" w14:font="MS Gothic"/>
            <w14:uncheckedState w14:val="2610" w14:font="MS Gothic"/>
          </w14:checkbox>
        </w:sdtPr>
        <w:sdtEndPr/>
        <w:sdtContent>
          <w:r w:rsidR="002142D5" w:rsidRPr="00005813">
            <w:rPr>
              <w:rFonts w:ascii="Segoe UI Symbol" w:eastAsia="MS Gothic" w:hAnsi="Segoe UI Symbol" w:cs="Segoe UI Symbol"/>
              <w:sz w:val="22"/>
              <w:szCs w:val="22"/>
            </w:rPr>
            <w:t>☐</w:t>
          </w:r>
        </w:sdtContent>
      </w:sdt>
      <w:r w:rsidR="002142D5" w:rsidRPr="00005813">
        <w:rPr>
          <w:rFonts w:cs="Arial"/>
          <w:sz w:val="22"/>
          <w:szCs w:val="22"/>
        </w:rPr>
        <w:t xml:space="preserve"> Check that the Funding Status (Typically 50), </w:t>
      </w:r>
      <w:r w:rsidR="008019E2">
        <w:rPr>
          <w:rFonts w:cs="Arial"/>
          <w:sz w:val="22"/>
          <w:szCs w:val="22"/>
        </w:rPr>
        <w:t xml:space="preserve">SPED </w:t>
      </w:r>
      <w:r w:rsidR="002142D5" w:rsidRPr="00005813">
        <w:rPr>
          <w:rFonts w:cs="Arial"/>
          <w:sz w:val="22"/>
          <w:szCs w:val="22"/>
        </w:rPr>
        <w:t>Pupil Attendance Information (04), and Start Date have all been completed for students eligible for Special Education Services</w:t>
      </w:r>
      <w:r w:rsidR="008206BF">
        <w:rPr>
          <w:rFonts w:cs="Arial"/>
          <w:sz w:val="22"/>
          <w:szCs w:val="22"/>
        </w:rPr>
        <w:t>*</w:t>
      </w:r>
      <w:r w:rsidR="002142D5" w:rsidRPr="00005813">
        <w:rPr>
          <w:rFonts w:cs="Arial"/>
          <w:sz w:val="22"/>
          <w:szCs w:val="22"/>
        </w:rPr>
        <w:t xml:space="preserve">. </w:t>
      </w:r>
    </w:p>
    <w:p w14:paraId="407EB629" w14:textId="1FCAEACC" w:rsidR="000F6534" w:rsidRDefault="00626FFD" w:rsidP="00B24759">
      <w:pPr>
        <w:spacing w:before="120"/>
        <w:rPr>
          <w:rFonts w:cs="Arial"/>
          <w:sz w:val="22"/>
          <w:szCs w:val="22"/>
        </w:rPr>
      </w:pPr>
      <w:sdt>
        <w:sdtPr>
          <w:rPr>
            <w:rFonts w:cs="Arial"/>
            <w:sz w:val="22"/>
            <w:szCs w:val="22"/>
          </w:rPr>
          <w:id w:val="-935215327"/>
          <w14:checkbox>
            <w14:checked w14:val="0"/>
            <w14:checkedState w14:val="2612" w14:font="MS Gothic"/>
            <w14:uncheckedState w14:val="2610" w14:font="MS Gothic"/>
          </w14:checkbox>
        </w:sdtPr>
        <w:sdtEndPr/>
        <w:sdtContent>
          <w:r w:rsidR="00F571C0" w:rsidRPr="00005813">
            <w:rPr>
              <w:rFonts w:ascii="MS Gothic" w:eastAsia="MS Gothic" w:hAnsi="MS Gothic" w:cs="Arial" w:hint="eastAsia"/>
              <w:sz w:val="22"/>
              <w:szCs w:val="22"/>
            </w:rPr>
            <w:t>☐</w:t>
          </w:r>
        </w:sdtContent>
      </w:sdt>
      <w:r w:rsidR="00F571C0" w:rsidRPr="00005813">
        <w:rPr>
          <w:rFonts w:cs="Arial"/>
          <w:sz w:val="22"/>
          <w:szCs w:val="22"/>
        </w:rPr>
        <w:t xml:space="preserve"> Verify all newly tested</w:t>
      </w:r>
      <w:r>
        <w:rPr>
          <w:rFonts w:cs="Arial"/>
          <w:sz w:val="22"/>
          <w:szCs w:val="22"/>
        </w:rPr>
        <w:t xml:space="preserve"> ineligible</w:t>
      </w:r>
      <w:r w:rsidR="00F571C0" w:rsidRPr="00005813">
        <w:rPr>
          <w:rFonts w:cs="Arial"/>
          <w:sz w:val="22"/>
          <w:szCs w:val="22"/>
        </w:rPr>
        <w:t xml:space="preserve"> students eligible are included - but have the Funding Status, Primary Disability, </w:t>
      </w:r>
      <w:r w:rsidR="008019E2">
        <w:rPr>
          <w:rFonts w:cs="Arial"/>
          <w:sz w:val="22"/>
          <w:szCs w:val="22"/>
        </w:rPr>
        <w:t xml:space="preserve">SPED </w:t>
      </w:r>
      <w:r w:rsidR="00F571C0" w:rsidRPr="00005813">
        <w:rPr>
          <w:rFonts w:cs="Arial"/>
          <w:sz w:val="22"/>
          <w:szCs w:val="22"/>
        </w:rPr>
        <w:t>PAI Code, Special Education Hours, and Entry/Exit Dates zero filled</w:t>
      </w:r>
      <w:r w:rsidR="003D5693">
        <w:rPr>
          <w:rFonts w:cs="Arial"/>
          <w:sz w:val="22"/>
          <w:szCs w:val="22"/>
        </w:rPr>
        <w:t>.</w:t>
      </w:r>
    </w:p>
    <w:p w14:paraId="17E3AA97" w14:textId="556C912F" w:rsidR="00CF3698" w:rsidRPr="00701853" w:rsidRDefault="003D5693" w:rsidP="00701853">
      <w:pPr>
        <w:pStyle w:val="ListParagraph"/>
        <w:numPr>
          <w:ilvl w:val="0"/>
          <w:numId w:val="15"/>
        </w:numPr>
        <w:spacing w:before="120"/>
        <w:rPr>
          <w:rFonts w:cs="Arial"/>
          <w:sz w:val="22"/>
          <w:szCs w:val="22"/>
        </w:rPr>
      </w:pPr>
      <w:r>
        <w:rPr>
          <w:rFonts w:cs="Arial"/>
          <w:noProof/>
          <w:sz w:val="22"/>
          <w:szCs w:val="22"/>
        </w:rPr>
        <w:lastRenderedPageBreak/>
        <mc:AlternateContent>
          <mc:Choice Requires="wps">
            <w:drawing>
              <wp:anchor distT="0" distB="0" distL="114300" distR="114300" simplePos="0" relativeHeight="251676672" behindDoc="0" locked="0" layoutInCell="1" allowOverlap="1" wp14:anchorId="3D8B08CF" wp14:editId="7B36C561">
                <wp:simplePos x="0" y="0"/>
                <wp:positionH relativeFrom="margin">
                  <wp:posOffset>-257175</wp:posOffset>
                </wp:positionH>
                <wp:positionV relativeFrom="paragraph">
                  <wp:posOffset>19050</wp:posOffset>
                </wp:positionV>
                <wp:extent cx="6515100" cy="2552700"/>
                <wp:effectExtent l="0" t="0" r="19050" b="1905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15100" cy="25527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B7690" id="Rectangle 9" o:spid="_x0000_s1026" alt="&quot;&quot;" style="position:absolute;margin-left:-20.25pt;margin-top:1.5pt;width:513pt;height:20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" filled="f" strokecolor="windowText" strokeweight=".25pt">
                <w10:wrap anchorx="margin"/>
              </v:rect>
            </w:pict>
          </mc:Fallback>
        </mc:AlternateContent>
      </w:r>
      <w:r w:rsidR="006C3ED6" w:rsidRPr="006C3ED6">
        <w:rPr>
          <w:rFonts w:cs="Arial"/>
          <w:sz w:val="22"/>
          <w:szCs w:val="22"/>
        </w:rPr>
        <w:t xml:space="preserve"> </w:t>
      </w:r>
      <w:r w:rsidR="006C3ED6" w:rsidRPr="00AA41B2">
        <w:rPr>
          <w:rFonts w:cs="Arial"/>
          <w:sz w:val="22"/>
          <w:szCs w:val="22"/>
        </w:rPr>
        <w:t>The students exiting prior to or enrolling after 12/1 do not necessarily need to be included in the files or must have proper start and end dates</w:t>
      </w:r>
      <w:r w:rsidR="00CF3698" w:rsidRPr="00AA41B2">
        <w:rPr>
          <w:rFonts w:cs="Arial"/>
          <w:sz w:val="22"/>
          <w:szCs w:val="22"/>
        </w:rPr>
        <w:t>.</w:t>
      </w:r>
    </w:p>
    <w:p w14:paraId="75A6D90D" w14:textId="30289FC2" w:rsidR="00911C9C" w:rsidRPr="00005813" w:rsidRDefault="00626FFD" w:rsidP="00911C9C">
      <w:pPr>
        <w:spacing w:line="276" w:lineRule="auto"/>
        <w:ind w:left="720"/>
        <w:rPr>
          <w:rFonts w:cs="Arial"/>
          <w:sz w:val="22"/>
          <w:szCs w:val="22"/>
        </w:rPr>
      </w:pPr>
      <w:sdt>
        <w:sdtPr>
          <w:rPr>
            <w:rFonts w:cs="Arial"/>
            <w:sz w:val="22"/>
            <w:szCs w:val="22"/>
          </w:rPr>
          <w:id w:val="1680551760"/>
          <w14:checkbox>
            <w14:checked w14:val="0"/>
            <w14:checkedState w14:val="2612" w14:font="MS Gothic"/>
            <w14:uncheckedState w14:val="2610" w14:font="MS Gothic"/>
          </w14:checkbox>
        </w:sdtPr>
        <w:sdtEndPr/>
        <w:sdtContent>
          <w:r w:rsidR="006C3ED6">
            <w:rPr>
              <w:rFonts w:ascii="MS Gothic" w:eastAsia="MS Gothic" w:hAnsi="MS Gothic" w:cs="Arial" w:hint="eastAsia"/>
              <w:sz w:val="22"/>
              <w:szCs w:val="22"/>
            </w:rPr>
            <w:t>☐</w:t>
          </w:r>
        </w:sdtContent>
      </w:sdt>
      <w:r w:rsidR="002142D5" w:rsidRPr="00005813">
        <w:rPr>
          <w:rFonts w:cs="Arial"/>
          <w:sz w:val="22"/>
          <w:szCs w:val="22"/>
        </w:rPr>
        <w:t xml:space="preserve">Verify that newly tested students </w:t>
      </w:r>
      <w:r w:rsidR="00911C9C" w:rsidRPr="00005813">
        <w:rPr>
          <w:rFonts w:cs="Arial"/>
          <w:sz w:val="22"/>
          <w:szCs w:val="22"/>
        </w:rPr>
        <w:t xml:space="preserve">are included and have the Date of Parental </w:t>
      </w:r>
      <w:r w:rsidR="00D400FB" w:rsidRPr="00005813">
        <w:rPr>
          <w:rFonts w:cs="Arial"/>
          <w:sz w:val="22"/>
          <w:szCs w:val="22"/>
        </w:rPr>
        <w:t>Consent, Date</w:t>
      </w:r>
      <w:r w:rsidR="00911C9C" w:rsidRPr="00005813">
        <w:rPr>
          <w:rFonts w:cs="Arial"/>
          <w:sz w:val="22"/>
          <w:szCs w:val="22"/>
        </w:rPr>
        <w:t xml:space="preserve"> Evaluation Complete, and Date of Eligibility meeting completed on the appropriate path</w:t>
      </w:r>
      <w:r w:rsidR="008206BF">
        <w:rPr>
          <w:rFonts w:cs="Arial"/>
          <w:sz w:val="22"/>
          <w:szCs w:val="22"/>
        </w:rPr>
        <w:t>*</w:t>
      </w:r>
      <w:r w:rsidR="00911C9C" w:rsidRPr="00005813">
        <w:rPr>
          <w:rFonts w:cs="Arial"/>
          <w:sz w:val="22"/>
          <w:szCs w:val="22"/>
        </w:rPr>
        <w:t>.</w:t>
      </w:r>
    </w:p>
    <w:p w14:paraId="7227C9A5" w14:textId="3D84A0DE" w:rsidR="00911C9C" w:rsidRPr="00005813" w:rsidRDefault="00626FFD" w:rsidP="00911C9C">
      <w:pPr>
        <w:spacing w:before="120"/>
        <w:rPr>
          <w:rFonts w:cs="Arial"/>
          <w:sz w:val="22"/>
          <w:szCs w:val="22"/>
        </w:rPr>
      </w:pPr>
      <w:sdt>
        <w:sdtPr>
          <w:rPr>
            <w:rFonts w:eastAsia="MS Gothic" w:cs="Arial"/>
            <w:sz w:val="22"/>
            <w:szCs w:val="22"/>
          </w:rPr>
          <w:id w:val="1858620646"/>
          <w14:checkbox>
            <w14:checked w14:val="0"/>
            <w14:checkedState w14:val="2612" w14:font="MS Gothic"/>
            <w14:uncheckedState w14:val="2610" w14:font="MS Gothic"/>
          </w14:checkbox>
        </w:sdtPr>
        <w:sdtEndPr/>
        <w:sdtContent>
          <w:r w:rsidR="00911C9C" w:rsidRPr="00005813">
            <w:rPr>
              <w:rFonts w:ascii="Segoe UI Symbol" w:eastAsia="MS Gothic" w:hAnsi="Segoe UI Symbol" w:cs="Segoe UI Symbol"/>
              <w:sz w:val="22"/>
              <w:szCs w:val="22"/>
            </w:rPr>
            <w:t>☐</w:t>
          </w:r>
        </w:sdtContent>
      </w:sdt>
      <w:r w:rsidR="00911C9C" w:rsidRPr="00005813">
        <w:rPr>
          <w:rFonts w:cs="Arial"/>
          <w:sz w:val="22"/>
          <w:szCs w:val="22"/>
        </w:rPr>
        <w:t xml:space="preserve">  Confirm that Date of Exit and </w:t>
      </w:r>
      <w:r w:rsidR="00117E51">
        <w:rPr>
          <w:rFonts w:cs="Arial"/>
          <w:sz w:val="22"/>
          <w:szCs w:val="22"/>
        </w:rPr>
        <w:t xml:space="preserve">SPED </w:t>
      </w:r>
      <w:r w:rsidR="00911C9C" w:rsidRPr="00005813">
        <w:rPr>
          <w:rFonts w:cs="Arial"/>
          <w:sz w:val="22"/>
          <w:szCs w:val="22"/>
        </w:rPr>
        <w:t>Basis of Exit were completed for all students who have exited Special Education.  Ensure all dates are zero filled as well.</w:t>
      </w:r>
    </w:p>
    <w:p w14:paraId="7B6FA1EB" w14:textId="0AF624E0" w:rsidR="00911C9C" w:rsidRDefault="00626FFD" w:rsidP="00911C9C">
      <w:pPr>
        <w:spacing w:before="120"/>
        <w:rPr>
          <w:rFonts w:cs="Arial"/>
          <w:sz w:val="22"/>
          <w:szCs w:val="22"/>
        </w:rPr>
      </w:pPr>
      <w:sdt>
        <w:sdtPr>
          <w:rPr>
            <w:rFonts w:eastAsia="MS Gothic" w:cs="Arial"/>
            <w:sz w:val="22"/>
            <w:szCs w:val="22"/>
          </w:rPr>
          <w:id w:val="-1002275608"/>
          <w14:checkbox>
            <w14:checked w14:val="0"/>
            <w14:checkedState w14:val="2612" w14:font="MS Gothic"/>
            <w14:uncheckedState w14:val="2610" w14:font="MS Gothic"/>
          </w14:checkbox>
        </w:sdtPr>
        <w:sdtEndPr/>
        <w:sdtContent>
          <w:r w:rsidR="00911C9C" w:rsidRPr="00005813">
            <w:rPr>
              <w:rFonts w:ascii="Segoe UI Symbol" w:eastAsia="MS Gothic" w:hAnsi="Segoe UI Symbol" w:cs="Segoe UI Symbol"/>
              <w:sz w:val="22"/>
              <w:szCs w:val="22"/>
            </w:rPr>
            <w:t>☐</w:t>
          </w:r>
        </w:sdtContent>
      </w:sdt>
      <w:r w:rsidR="00911C9C" w:rsidRPr="00005813">
        <w:rPr>
          <w:rFonts w:cs="Arial"/>
          <w:sz w:val="22"/>
          <w:szCs w:val="22"/>
        </w:rPr>
        <w:t xml:space="preserve">  Ensure that any students with a </w:t>
      </w:r>
      <w:r w:rsidR="00117E51">
        <w:rPr>
          <w:rFonts w:cs="Arial"/>
          <w:sz w:val="22"/>
          <w:szCs w:val="22"/>
        </w:rPr>
        <w:t xml:space="preserve">SPED </w:t>
      </w:r>
      <w:r w:rsidR="00911C9C" w:rsidRPr="00005813">
        <w:rPr>
          <w:rFonts w:cs="Arial"/>
          <w:sz w:val="22"/>
          <w:szCs w:val="22"/>
        </w:rPr>
        <w:t>Basis of Exit of 50 – Expulsions are coded as expelled in the SPED Discipline Collection also.</w:t>
      </w:r>
    </w:p>
    <w:p w14:paraId="332345BC" w14:textId="1FC9C164" w:rsidR="0055538A" w:rsidRDefault="00626FFD" w:rsidP="00911C9C">
      <w:pPr>
        <w:spacing w:before="120"/>
        <w:rPr>
          <w:rFonts w:cs="Arial"/>
          <w:sz w:val="22"/>
          <w:szCs w:val="22"/>
        </w:rPr>
      </w:pPr>
      <w:sdt>
        <w:sdtPr>
          <w:rPr>
            <w:rFonts w:eastAsia="MS Gothic" w:cs="Arial"/>
            <w:sz w:val="22"/>
            <w:szCs w:val="22"/>
          </w:rPr>
          <w:id w:val="-753120393"/>
          <w14:checkbox>
            <w14:checked w14:val="0"/>
            <w14:checkedState w14:val="2612" w14:font="MS Gothic"/>
            <w14:uncheckedState w14:val="2610" w14:font="MS Gothic"/>
          </w14:checkbox>
        </w:sdtPr>
        <w:sdtEndPr/>
        <w:sdtContent>
          <w:r w:rsidR="0055538A" w:rsidRPr="00005813">
            <w:rPr>
              <w:rFonts w:ascii="Segoe UI Symbol" w:eastAsia="MS Gothic" w:hAnsi="Segoe UI Symbol" w:cs="Segoe UI Symbol"/>
              <w:sz w:val="22"/>
              <w:szCs w:val="22"/>
            </w:rPr>
            <w:t>☐</w:t>
          </w:r>
        </w:sdtContent>
      </w:sdt>
      <w:r w:rsidR="0055538A" w:rsidRPr="00005813">
        <w:rPr>
          <w:rFonts w:cs="Arial"/>
          <w:sz w:val="22"/>
          <w:szCs w:val="22"/>
        </w:rPr>
        <w:t xml:space="preserve">  </w:t>
      </w:r>
      <w:r w:rsidR="0055538A">
        <w:rPr>
          <w:rFonts w:cs="Arial"/>
          <w:sz w:val="22"/>
          <w:szCs w:val="22"/>
        </w:rPr>
        <w:t>Review all funding codes of students to ensure all who are eligible are coded with a 50.  If not eligible, the student should be coded as 00.  Reach out to CSI if you feel another funding code is applicable.</w:t>
      </w:r>
    </w:p>
    <w:p w14:paraId="1A0CEBC0" w14:textId="77777777" w:rsidR="006C3ED6" w:rsidRPr="00005813" w:rsidRDefault="006C3ED6" w:rsidP="00911C9C">
      <w:pPr>
        <w:spacing w:before="120"/>
        <w:rPr>
          <w:rFonts w:cs="Arial"/>
          <w:sz w:val="22"/>
          <w:szCs w:val="22"/>
        </w:rPr>
      </w:pPr>
    </w:p>
    <w:p w14:paraId="4A85BE64" w14:textId="77777777" w:rsidR="00911C9C" w:rsidRPr="00005813" w:rsidRDefault="00911C9C" w:rsidP="00911C9C">
      <w:pPr>
        <w:rPr>
          <w:rFonts w:cs="Arial"/>
          <w:sz w:val="22"/>
          <w:szCs w:val="22"/>
        </w:rPr>
      </w:pPr>
    </w:p>
    <w:p w14:paraId="481697E0" w14:textId="3ACADA1F" w:rsidR="00F571C0" w:rsidRPr="00DC4AE4" w:rsidRDefault="00F571C0" w:rsidP="00F571C0">
      <w:pPr>
        <w:pStyle w:val="Heading2"/>
        <w:rPr>
          <w:color w:val="auto"/>
          <w:sz w:val="22"/>
          <w:szCs w:val="22"/>
        </w:rPr>
      </w:pPr>
      <w:r w:rsidRPr="00DC4AE4">
        <w:rPr>
          <w:color w:val="auto"/>
          <w:sz w:val="22"/>
          <w:szCs w:val="22"/>
        </w:rPr>
        <w:t>IEP Program Data</w:t>
      </w:r>
    </w:p>
    <w:p w14:paraId="6FAEBC50" w14:textId="659EC921" w:rsidR="002142D5" w:rsidRPr="00005813" w:rsidRDefault="00670FF6" w:rsidP="00F571C0">
      <w:pPr>
        <w:rPr>
          <w:rFonts w:cs="Arial"/>
          <w:sz w:val="22"/>
          <w:szCs w:val="22"/>
        </w:rPr>
      </w:pPr>
      <w:r>
        <w:rPr>
          <w:rFonts w:cs="Arial"/>
          <w:noProof/>
          <w:sz w:val="22"/>
          <w:szCs w:val="22"/>
        </w:rPr>
        <mc:AlternateContent>
          <mc:Choice Requires="wps">
            <w:drawing>
              <wp:anchor distT="0" distB="0" distL="114300" distR="114300" simplePos="0" relativeHeight="251671552" behindDoc="0" locked="0" layoutInCell="1" allowOverlap="1" wp14:anchorId="1796DA9C" wp14:editId="7F3F1A5D">
                <wp:simplePos x="0" y="0"/>
                <wp:positionH relativeFrom="column">
                  <wp:posOffset>-209550</wp:posOffset>
                </wp:positionH>
                <wp:positionV relativeFrom="paragraph">
                  <wp:posOffset>159385</wp:posOffset>
                </wp:positionV>
                <wp:extent cx="6448425" cy="3657600"/>
                <wp:effectExtent l="0" t="0" r="28575" b="190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48425" cy="36576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AB8094" id="Rectangle 16" o:spid="_x0000_s1026" alt="&quot;&quot;" style="position:absolute;margin-left:-16.5pt;margin-top:12.55pt;width:507.75pt;height:4in;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" filled="f" strokecolor="#243f60 [1604]" strokeweight=".25pt"/>
            </w:pict>
          </mc:Fallback>
        </mc:AlternateContent>
      </w:r>
    </w:p>
    <w:p w14:paraId="2CCFCA9A" w14:textId="63765341" w:rsidR="00AA41B2" w:rsidRPr="00AA41B2" w:rsidRDefault="00626FFD" w:rsidP="00834663">
      <w:pPr>
        <w:spacing w:before="120"/>
        <w:rPr>
          <w:rFonts w:cs="Arial"/>
          <w:sz w:val="22"/>
          <w:szCs w:val="22"/>
        </w:rPr>
      </w:pPr>
      <w:sdt>
        <w:sdtPr>
          <w:rPr>
            <w:rFonts w:eastAsia="MS Gothic" w:cs="Arial"/>
            <w:sz w:val="22"/>
            <w:szCs w:val="22"/>
          </w:rPr>
          <w:id w:val="-368835860"/>
          <w14:checkbox>
            <w14:checked w14:val="0"/>
            <w14:checkedState w14:val="2612" w14:font="MS Gothic"/>
            <w14:uncheckedState w14:val="2610" w14:font="MS Gothic"/>
          </w14:checkbox>
        </w:sdtPr>
        <w:sdtEndPr/>
        <w:sdtContent>
          <w:r w:rsidR="00834663">
            <w:rPr>
              <w:rFonts w:ascii="MS Gothic" w:eastAsia="MS Gothic" w:hAnsi="MS Gothic" w:cs="Arial" w:hint="eastAsia"/>
              <w:sz w:val="22"/>
              <w:szCs w:val="22"/>
            </w:rPr>
            <w:t>☐</w:t>
          </w:r>
        </w:sdtContent>
      </w:sdt>
      <w:r w:rsidR="00AA41B2" w:rsidRPr="00AA41B2">
        <w:rPr>
          <w:rFonts w:cs="Arial"/>
          <w:sz w:val="22"/>
          <w:szCs w:val="22"/>
        </w:rPr>
        <w:t xml:space="preserve">  Ensure that the Educational Environment is correctly coded based on the age of the student.  Students </w:t>
      </w:r>
      <w:r w:rsidR="00D400FB" w:rsidRPr="00AA41B2">
        <w:rPr>
          <w:rFonts w:cs="Arial"/>
          <w:sz w:val="22"/>
          <w:szCs w:val="22"/>
        </w:rPr>
        <w:t>aged</w:t>
      </w:r>
      <w:r w:rsidR="00AA41B2" w:rsidRPr="00AA41B2">
        <w:rPr>
          <w:rFonts w:cs="Arial"/>
          <w:sz w:val="22"/>
          <w:szCs w:val="22"/>
        </w:rPr>
        <w:t xml:space="preserve"> 3-5 (not in </w:t>
      </w:r>
      <w:r w:rsidR="00D400FB" w:rsidRPr="00AA41B2">
        <w:rPr>
          <w:rFonts w:cs="Arial"/>
          <w:sz w:val="22"/>
          <w:szCs w:val="22"/>
        </w:rPr>
        <w:t>kindergarten</w:t>
      </w:r>
      <w:r w:rsidR="00AA41B2" w:rsidRPr="00AA41B2">
        <w:rPr>
          <w:rFonts w:cs="Arial"/>
          <w:sz w:val="22"/>
          <w:szCs w:val="22"/>
        </w:rPr>
        <w:t xml:space="preserve">) should be coded 204-212 (209 is typical) and students </w:t>
      </w:r>
      <w:r w:rsidR="00D400FB" w:rsidRPr="00AA41B2">
        <w:rPr>
          <w:rFonts w:cs="Arial"/>
          <w:sz w:val="22"/>
          <w:szCs w:val="22"/>
        </w:rPr>
        <w:t>aged</w:t>
      </w:r>
      <w:r w:rsidR="00AA41B2" w:rsidRPr="00AA41B2">
        <w:rPr>
          <w:rFonts w:cs="Arial"/>
          <w:sz w:val="22"/>
          <w:szCs w:val="22"/>
        </w:rPr>
        <w:t xml:space="preserve"> 5-21(</w:t>
      </w:r>
      <w:r w:rsidR="00D400FB">
        <w:rPr>
          <w:rFonts w:cs="Arial"/>
          <w:sz w:val="22"/>
          <w:szCs w:val="22"/>
        </w:rPr>
        <w:t>k</w:t>
      </w:r>
      <w:r w:rsidR="00AA41B2" w:rsidRPr="00AA41B2">
        <w:rPr>
          <w:rFonts w:cs="Arial"/>
          <w:sz w:val="22"/>
          <w:szCs w:val="22"/>
        </w:rPr>
        <w:t xml:space="preserve">indergarten or higher) should be coded 301-308 (301 is typical). </w:t>
      </w:r>
    </w:p>
    <w:p w14:paraId="43C2B8AB" w14:textId="1FF16717" w:rsidR="00F571C0" w:rsidRPr="00005813" w:rsidRDefault="00626FFD" w:rsidP="00834663">
      <w:pPr>
        <w:spacing w:before="120"/>
        <w:rPr>
          <w:rFonts w:cs="Arial"/>
          <w:sz w:val="22"/>
          <w:szCs w:val="22"/>
        </w:rPr>
      </w:pPr>
      <w:sdt>
        <w:sdtPr>
          <w:rPr>
            <w:rFonts w:eastAsia="MS Gothic" w:cs="Arial"/>
            <w:sz w:val="22"/>
            <w:szCs w:val="22"/>
          </w:rPr>
          <w:id w:val="-591865225"/>
          <w14:checkbox>
            <w14:checked w14:val="0"/>
            <w14:checkedState w14:val="2612" w14:font="MS Gothic"/>
            <w14:uncheckedState w14:val="2610" w14:font="MS Gothic"/>
          </w14:checkbox>
        </w:sdtPr>
        <w:sdtEndPr/>
        <w:sdtContent>
          <w:r w:rsidR="00F571C0" w:rsidRPr="00005813">
            <w:rPr>
              <w:rFonts w:ascii="Segoe UI Symbol" w:eastAsia="MS Gothic" w:hAnsi="Segoe UI Symbol" w:cs="Segoe UI Symbol"/>
              <w:sz w:val="22"/>
              <w:szCs w:val="22"/>
            </w:rPr>
            <w:t>☐</w:t>
          </w:r>
        </w:sdtContent>
      </w:sdt>
      <w:r w:rsidR="00F571C0" w:rsidRPr="00005813">
        <w:rPr>
          <w:rFonts w:cs="Arial"/>
          <w:sz w:val="22"/>
          <w:szCs w:val="22"/>
        </w:rPr>
        <w:t xml:space="preserve">  Verify that all </w:t>
      </w:r>
      <w:r w:rsidR="00F571C0" w:rsidRPr="00005813">
        <w:rPr>
          <w:rFonts w:cs="Arial"/>
          <w:b/>
          <w:sz w:val="22"/>
          <w:szCs w:val="22"/>
        </w:rPr>
        <w:t>returning</w:t>
      </w:r>
      <w:r w:rsidR="00F571C0" w:rsidRPr="00005813">
        <w:rPr>
          <w:rFonts w:cs="Arial"/>
          <w:sz w:val="22"/>
          <w:szCs w:val="22"/>
        </w:rPr>
        <w:t xml:space="preserve"> students have a 06 reported for the Special Education Referral field and that the path dates are zero filled</w:t>
      </w:r>
      <w:r w:rsidR="00EE7A2C" w:rsidRPr="00005813">
        <w:rPr>
          <w:rFonts w:cs="Arial"/>
          <w:sz w:val="22"/>
          <w:szCs w:val="22"/>
        </w:rPr>
        <w:t>.</w:t>
      </w:r>
    </w:p>
    <w:p w14:paraId="6DBF064F" w14:textId="7D550311" w:rsidR="00F571C0" w:rsidRPr="00005813" w:rsidRDefault="00626FFD" w:rsidP="00834663">
      <w:pPr>
        <w:spacing w:before="120"/>
        <w:rPr>
          <w:rFonts w:cs="Arial"/>
          <w:sz w:val="22"/>
          <w:szCs w:val="22"/>
        </w:rPr>
      </w:pPr>
      <w:sdt>
        <w:sdtPr>
          <w:rPr>
            <w:rFonts w:eastAsia="MS Gothic" w:cs="Arial"/>
            <w:sz w:val="22"/>
            <w:szCs w:val="22"/>
          </w:rPr>
          <w:id w:val="2049575067"/>
          <w14:checkbox>
            <w14:checked w14:val="0"/>
            <w14:checkedState w14:val="2612" w14:font="MS Gothic"/>
            <w14:uncheckedState w14:val="2610" w14:font="MS Gothic"/>
          </w14:checkbox>
        </w:sdtPr>
        <w:sdtEndPr/>
        <w:sdtContent>
          <w:r w:rsidR="00F571C0" w:rsidRPr="00005813">
            <w:rPr>
              <w:rFonts w:ascii="Segoe UI Symbol" w:eastAsia="MS Gothic" w:hAnsi="Segoe UI Symbol" w:cs="Segoe UI Symbol"/>
              <w:sz w:val="22"/>
              <w:szCs w:val="22"/>
            </w:rPr>
            <w:t>☐</w:t>
          </w:r>
        </w:sdtContent>
      </w:sdt>
      <w:r w:rsidR="00F571C0" w:rsidRPr="00005813">
        <w:rPr>
          <w:rFonts w:cs="Arial"/>
          <w:sz w:val="22"/>
          <w:szCs w:val="22"/>
        </w:rPr>
        <w:t xml:space="preserve">  Verify that all </w:t>
      </w:r>
      <w:r w:rsidR="00F571C0" w:rsidRPr="00005813">
        <w:rPr>
          <w:rFonts w:cs="Arial"/>
          <w:b/>
          <w:sz w:val="22"/>
          <w:szCs w:val="22"/>
        </w:rPr>
        <w:t>new</w:t>
      </w:r>
      <w:r w:rsidR="00F571C0" w:rsidRPr="00005813">
        <w:rPr>
          <w:rFonts w:cs="Arial"/>
          <w:sz w:val="22"/>
          <w:szCs w:val="22"/>
        </w:rPr>
        <w:t xml:space="preserve"> students have a 03 reported for the Special Education Referral field and that the correct path dates have been completed (typically Path 3)</w:t>
      </w:r>
      <w:r w:rsidR="00EE7A2C" w:rsidRPr="00005813">
        <w:rPr>
          <w:rFonts w:cs="Arial"/>
          <w:sz w:val="22"/>
          <w:szCs w:val="22"/>
        </w:rPr>
        <w:t>.</w:t>
      </w:r>
      <w:bookmarkStart w:id="1" w:name="_Hlk31961231"/>
    </w:p>
    <w:bookmarkEnd w:id="1"/>
    <w:p w14:paraId="546202A7" w14:textId="61B4943C" w:rsidR="00F571C0" w:rsidRPr="00005813" w:rsidRDefault="00626FFD" w:rsidP="00834663">
      <w:pPr>
        <w:spacing w:before="120"/>
        <w:rPr>
          <w:rFonts w:cs="Arial"/>
          <w:sz w:val="22"/>
          <w:szCs w:val="22"/>
        </w:rPr>
      </w:pPr>
      <w:sdt>
        <w:sdtPr>
          <w:rPr>
            <w:rFonts w:eastAsia="MS Gothic" w:cs="Arial"/>
            <w:sz w:val="22"/>
            <w:szCs w:val="22"/>
          </w:rPr>
          <w:id w:val="-1919094067"/>
          <w14:checkbox>
            <w14:checked w14:val="0"/>
            <w14:checkedState w14:val="2612" w14:font="MS Gothic"/>
            <w14:uncheckedState w14:val="2610" w14:font="MS Gothic"/>
          </w14:checkbox>
        </w:sdtPr>
        <w:sdtEndPr/>
        <w:sdtContent>
          <w:r w:rsidR="00F571C0" w:rsidRPr="00005813">
            <w:rPr>
              <w:rFonts w:ascii="Segoe UI Symbol" w:eastAsia="MS Gothic" w:hAnsi="Segoe UI Symbol" w:cs="Segoe UI Symbol"/>
              <w:sz w:val="22"/>
              <w:szCs w:val="22"/>
            </w:rPr>
            <w:t>☐</w:t>
          </w:r>
        </w:sdtContent>
      </w:sdt>
      <w:r w:rsidR="00F571C0" w:rsidRPr="00005813">
        <w:rPr>
          <w:rFonts w:cs="Arial"/>
          <w:sz w:val="22"/>
          <w:szCs w:val="22"/>
        </w:rPr>
        <w:t xml:space="preserve">  Ensure that all the Delay Code options have been updated to reflect the </w:t>
      </w:r>
      <w:r w:rsidR="00427D51" w:rsidRPr="00005813">
        <w:rPr>
          <w:rFonts w:cs="Arial"/>
          <w:sz w:val="22"/>
          <w:szCs w:val="22"/>
        </w:rPr>
        <w:t>most recent changes reflected in the File Layout</w:t>
      </w:r>
      <w:r w:rsidR="00F571C0" w:rsidRPr="00005813">
        <w:rPr>
          <w:rFonts w:cs="Arial"/>
          <w:sz w:val="22"/>
          <w:szCs w:val="22"/>
        </w:rPr>
        <w:t xml:space="preserve">.  Make sure </w:t>
      </w:r>
      <w:r w:rsidR="00D400FB" w:rsidRPr="00005813">
        <w:rPr>
          <w:rFonts w:cs="Arial"/>
          <w:sz w:val="22"/>
          <w:szCs w:val="22"/>
        </w:rPr>
        <w:t>the system</w:t>
      </w:r>
      <w:r w:rsidR="00F571C0" w:rsidRPr="00005813">
        <w:rPr>
          <w:rFonts w:cs="Arial"/>
          <w:sz w:val="22"/>
          <w:szCs w:val="22"/>
        </w:rPr>
        <w:t xml:space="preserve"> has been modified to remove old options and add new</w:t>
      </w:r>
      <w:bookmarkStart w:id="2" w:name="_Hlk31960439"/>
      <w:r w:rsidR="00EE7A2C" w:rsidRPr="00005813">
        <w:rPr>
          <w:rFonts w:cs="Arial"/>
          <w:sz w:val="22"/>
          <w:szCs w:val="22"/>
        </w:rPr>
        <w:t>.</w:t>
      </w:r>
    </w:p>
    <w:p w14:paraId="4F0CA78B" w14:textId="45BE1AAE" w:rsidR="00F571C0" w:rsidRPr="00005813" w:rsidRDefault="00F571C0" w:rsidP="00670FF6">
      <w:pPr>
        <w:pStyle w:val="ListParagraph"/>
        <w:numPr>
          <w:ilvl w:val="0"/>
          <w:numId w:val="15"/>
        </w:numPr>
        <w:spacing w:before="120"/>
        <w:rPr>
          <w:rFonts w:cs="Arial"/>
          <w:sz w:val="22"/>
          <w:szCs w:val="22"/>
        </w:rPr>
      </w:pPr>
      <w:r w:rsidRPr="00005813">
        <w:rPr>
          <w:rFonts w:cs="Arial"/>
          <w:sz w:val="22"/>
          <w:szCs w:val="22"/>
        </w:rPr>
        <w:t xml:space="preserve">Submit an </w:t>
      </w:r>
      <w:bookmarkEnd w:id="2"/>
      <w:r w:rsidRPr="00005813">
        <w:rPr>
          <w:rFonts w:cs="Arial"/>
          <w:sz w:val="22"/>
          <w:szCs w:val="22"/>
        </w:rPr>
        <w:t xml:space="preserve">explanation to CSI for all students coded with a delay code of </w:t>
      </w:r>
      <w:r w:rsidR="00427D51" w:rsidRPr="00005813">
        <w:rPr>
          <w:rFonts w:cs="Arial"/>
          <w:sz w:val="22"/>
          <w:szCs w:val="22"/>
        </w:rPr>
        <w:t>59</w:t>
      </w:r>
      <w:r w:rsidRPr="00005813">
        <w:rPr>
          <w:rFonts w:cs="Arial"/>
          <w:sz w:val="22"/>
          <w:szCs w:val="22"/>
        </w:rPr>
        <w:t xml:space="preserve"> </w:t>
      </w:r>
      <w:proofErr w:type="gramStart"/>
      <w:r w:rsidRPr="00005813">
        <w:rPr>
          <w:rFonts w:cs="Arial"/>
          <w:sz w:val="22"/>
          <w:szCs w:val="22"/>
        </w:rPr>
        <w:t>in order for</w:t>
      </w:r>
      <w:proofErr w:type="gramEnd"/>
      <w:r w:rsidRPr="00005813">
        <w:rPr>
          <w:rFonts w:cs="Arial"/>
          <w:sz w:val="22"/>
          <w:szCs w:val="22"/>
        </w:rPr>
        <w:t xml:space="preserve"> CSI to request an exception</w:t>
      </w:r>
      <w:r w:rsidR="00DC7972" w:rsidRPr="00005813">
        <w:rPr>
          <w:rFonts w:cs="Arial"/>
          <w:sz w:val="22"/>
          <w:szCs w:val="22"/>
        </w:rPr>
        <w:t>.</w:t>
      </w:r>
    </w:p>
    <w:p w14:paraId="291250F7" w14:textId="7853F9EE" w:rsidR="00427D51" w:rsidRDefault="00427D51" w:rsidP="00670FF6">
      <w:pPr>
        <w:pStyle w:val="ListParagraph"/>
        <w:numPr>
          <w:ilvl w:val="0"/>
          <w:numId w:val="15"/>
        </w:numPr>
        <w:spacing w:before="120"/>
        <w:rPr>
          <w:rFonts w:cs="Arial"/>
          <w:sz w:val="22"/>
          <w:szCs w:val="22"/>
        </w:rPr>
      </w:pPr>
      <w:r w:rsidRPr="00005813">
        <w:rPr>
          <w:rFonts w:cs="Arial"/>
          <w:sz w:val="22"/>
          <w:szCs w:val="22"/>
        </w:rPr>
        <w:t xml:space="preserve">Ensure all students delayed due to COVID and remote learning </w:t>
      </w:r>
      <w:r w:rsidR="00005813" w:rsidRPr="00005813">
        <w:rPr>
          <w:rFonts w:cs="Arial"/>
          <w:sz w:val="22"/>
          <w:szCs w:val="22"/>
        </w:rPr>
        <w:t>have a delay code of a 61 – Not Valid – COVID-19 School Closure.  If possible, use 45 for the delay code as that is a valid option.</w:t>
      </w:r>
    </w:p>
    <w:p w14:paraId="48A81865" w14:textId="228D74D5" w:rsidR="00D84ED5" w:rsidRPr="00D84ED5" w:rsidRDefault="00626FFD" w:rsidP="00D84ED5">
      <w:pPr>
        <w:spacing w:before="120"/>
        <w:rPr>
          <w:rFonts w:cs="Arial"/>
          <w:sz w:val="22"/>
          <w:szCs w:val="22"/>
        </w:rPr>
      </w:pPr>
      <w:sdt>
        <w:sdtPr>
          <w:rPr>
            <w:rFonts w:eastAsia="MS Gothic" w:cs="Arial"/>
            <w:sz w:val="22"/>
            <w:szCs w:val="22"/>
          </w:rPr>
          <w:id w:val="-355424358"/>
          <w14:checkbox>
            <w14:checked w14:val="0"/>
            <w14:checkedState w14:val="2612" w14:font="MS Gothic"/>
            <w14:uncheckedState w14:val="2610" w14:font="MS Gothic"/>
          </w14:checkbox>
        </w:sdtPr>
        <w:sdtEndPr/>
        <w:sdtContent>
          <w:r w:rsidR="00D84ED5" w:rsidRPr="00005813">
            <w:rPr>
              <w:rFonts w:ascii="Segoe UI Symbol" w:eastAsia="MS Gothic" w:hAnsi="Segoe UI Symbol" w:cs="Segoe UI Symbol"/>
              <w:sz w:val="22"/>
              <w:szCs w:val="22"/>
            </w:rPr>
            <w:t>☐</w:t>
          </w:r>
        </w:sdtContent>
      </w:sdt>
      <w:r w:rsidR="00D84ED5" w:rsidRPr="00005813">
        <w:rPr>
          <w:rFonts w:cs="Arial"/>
          <w:sz w:val="22"/>
          <w:szCs w:val="22"/>
        </w:rPr>
        <w:t xml:space="preserve">  </w:t>
      </w:r>
      <w:r w:rsidR="00D84ED5">
        <w:rPr>
          <w:rFonts w:cs="Arial"/>
          <w:sz w:val="22"/>
          <w:szCs w:val="22"/>
        </w:rPr>
        <w:t>Confirm that the SPED Program Code is 0000 in almost every case</w:t>
      </w:r>
      <w:r w:rsidR="00B24759">
        <w:rPr>
          <w:rFonts w:cs="Arial"/>
          <w:sz w:val="22"/>
          <w:szCs w:val="22"/>
        </w:rPr>
        <w:t>*</w:t>
      </w:r>
      <w:r w:rsidR="00D84ED5">
        <w:rPr>
          <w:rFonts w:cs="Arial"/>
          <w:sz w:val="22"/>
          <w:szCs w:val="22"/>
        </w:rPr>
        <w:t>.</w:t>
      </w:r>
    </w:p>
    <w:p w14:paraId="3A18A45A" w14:textId="77777777" w:rsidR="002360EA" w:rsidRDefault="002360EA" w:rsidP="002360EA"/>
    <w:p w14:paraId="247A2944" w14:textId="77777777" w:rsidR="00B24759" w:rsidRDefault="00B24759" w:rsidP="002360EA"/>
    <w:p w14:paraId="5E401DE2" w14:textId="77777777" w:rsidR="00B24759" w:rsidRDefault="00B24759" w:rsidP="002360EA"/>
    <w:p w14:paraId="6762FD8F" w14:textId="77777777" w:rsidR="00B24759" w:rsidRPr="00005813" w:rsidRDefault="00B24759" w:rsidP="002360EA"/>
    <w:p w14:paraId="5E65D8A0" w14:textId="6B379D7E" w:rsidR="002360EA" w:rsidRPr="006B7AE4" w:rsidRDefault="000F1800" w:rsidP="002360EA">
      <w:pPr>
        <w:pStyle w:val="Heading1"/>
        <w:spacing w:after="120"/>
        <w:contextualSpacing/>
        <w:rPr>
          <w:rFonts w:cs="Arial"/>
          <w:b/>
          <w:bCs/>
          <w:color w:val="auto"/>
          <w:sz w:val="24"/>
          <w:szCs w:val="24"/>
        </w:rPr>
      </w:pPr>
      <w:r w:rsidRPr="006B7AE4">
        <w:rPr>
          <w:rFonts w:cs="Arial"/>
          <w:b/>
          <w:bCs/>
          <w:color w:val="auto"/>
          <w:sz w:val="24"/>
          <w:szCs w:val="24"/>
        </w:rPr>
        <w:t>December Count Specific</w:t>
      </w:r>
    </w:p>
    <w:p w14:paraId="4BA01487" w14:textId="0862A59E" w:rsidR="000F6534" w:rsidRPr="00005813" w:rsidRDefault="00DC4AE4" w:rsidP="000F6534">
      <w:pPr>
        <w:pStyle w:val="Heading2"/>
        <w:rPr>
          <w:color w:val="auto"/>
          <w:sz w:val="24"/>
          <w:szCs w:val="24"/>
        </w:rPr>
      </w:pPr>
      <w:r w:rsidRPr="006B7AE4">
        <w:rPr>
          <w:noProof/>
          <w:color w:val="4A442A" w:themeColor="background2" w:themeShade="40"/>
          <w:sz w:val="22"/>
          <w:szCs w:val="22"/>
        </w:rPr>
        <mc:AlternateContent>
          <mc:Choice Requires="wps">
            <w:drawing>
              <wp:anchor distT="0" distB="0" distL="114300" distR="114300" simplePos="0" relativeHeight="251663360" behindDoc="0" locked="0" layoutInCell="1" allowOverlap="1" wp14:anchorId="4B784C2E" wp14:editId="32E35301">
                <wp:simplePos x="0" y="0"/>
                <wp:positionH relativeFrom="column">
                  <wp:posOffset>-200025</wp:posOffset>
                </wp:positionH>
                <wp:positionV relativeFrom="paragraph">
                  <wp:posOffset>190500</wp:posOffset>
                </wp:positionV>
                <wp:extent cx="6391275" cy="1285875"/>
                <wp:effectExtent l="0" t="0" r="28575" b="2857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91275" cy="12858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4BC19" id="Rectangle 7" o:spid="_x0000_s1026" alt="&quot;&quot;" style="position:absolute;margin-left:-15.75pt;margin-top:15pt;width:503.2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" filled="f" strokecolor="#243f60 [1604]" strokeweight=".25pt"/>
            </w:pict>
          </mc:Fallback>
        </mc:AlternateContent>
      </w:r>
      <w:r w:rsidR="000F6534" w:rsidRPr="006B7AE4">
        <w:rPr>
          <w:color w:val="4A442A" w:themeColor="background2" w:themeShade="40"/>
          <w:sz w:val="22"/>
          <w:szCs w:val="22"/>
        </w:rPr>
        <w:t>Attendance</w:t>
      </w:r>
    </w:p>
    <w:p w14:paraId="19A7EA6D" w14:textId="62C67494" w:rsidR="006521BB" w:rsidRPr="00005813" w:rsidRDefault="00626FFD" w:rsidP="006521BB">
      <w:pPr>
        <w:spacing w:before="120"/>
        <w:rPr>
          <w:rFonts w:cs="Arial"/>
          <w:b/>
          <w:sz w:val="22"/>
          <w:szCs w:val="22"/>
        </w:rPr>
      </w:pPr>
      <w:sdt>
        <w:sdtPr>
          <w:rPr>
            <w:rFonts w:cs="Arial"/>
            <w:sz w:val="22"/>
            <w:szCs w:val="22"/>
          </w:rPr>
          <w:id w:val="479814365"/>
          <w14:checkbox>
            <w14:checked w14:val="0"/>
            <w14:checkedState w14:val="2612" w14:font="MS Gothic"/>
            <w14:uncheckedState w14:val="2610" w14:font="MS Gothic"/>
          </w14:checkbox>
        </w:sdtPr>
        <w:sdtEndPr/>
        <w:sdtContent>
          <w:r w:rsidR="006521BB" w:rsidRPr="00005813">
            <w:rPr>
              <w:rFonts w:ascii="MS Gothic" w:eastAsia="MS Gothic" w:hAnsi="MS Gothic" w:cs="Arial" w:hint="eastAsia"/>
              <w:sz w:val="22"/>
              <w:szCs w:val="22"/>
            </w:rPr>
            <w:t>☐</w:t>
          </w:r>
        </w:sdtContent>
      </w:sdt>
      <w:r w:rsidR="006521BB" w:rsidRPr="00005813">
        <w:rPr>
          <w:rFonts w:cs="Arial"/>
          <w:sz w:val="22"/>
          <w:szCs w:val="22"/>
        </w:rPr>
        <w:t xml:space="preserve">  </w:t>
      </w:r>
      <w:bookmarkStart w:id="3" w:name="_Hlk31958914"/>
      <w:r w:rsidR="006521BB" w:rsidRPr="00005813">
        <w:rPr>
          <w:rFonts w:cs="Arial"/>
          <w:sz w:val="22"/>
          <w:szCs w:val="22"/>
        </w:rPr>
        <w:t xml:space="preserve">Confirm each student was enrolled and </w:t>
      </w:r>
      <w:r w:rsidR="002142D5" w:rsidRPr="00005813">
        <w:rPr>
          <w:rFonts w:cs="Arial"/>
          <w:sz w:val="22"/>
          <w:szCs w:val="22"/>
        </w:rPr>
        <w:t xml:space="preserve">receiving Special Education services </w:t>
      </w:r>
      <w:r w:rsidR="006521BB" w:rsidRPr="00005813">
        <w:rPr>
          <w:rFonts w:cs="Arial"/>
          <w:sz w:val="22"/>
          <w:szCs w:val="22"/>
        </w:rPr>
        <w:t>on Dec 1</w:t>
      </w:r>
      <w:r w:rsidR="006521BB" w:rsidRPr="00005813">
        <w:rPr>
          <w:rFonts w:cs="Arial"/>
          <w:sz w:val="22"/>
          <w:szCs w:val="22"/>
          <w:vertAlign w:val="superscript"/>
        </w:rPr>
        <w:t>st</w:t>
      </w:r>
      <w:r w:rsidR="00EE7A2C" w:rsidRPr="00005813">
        <w:rPr>
          <w:rFonts w:cs="Arial"/>
          <w:sz w:val="22"/>
          <w:szCs w:val="22"/>
          <w:vertAlign w:val="superscript"/>
        </w:rPr>
        <w:t>.</w:t>
      </w:r>
      <w:r w:rsidR="006521BB" w:rsidRPr="00005813">
        <w:rPr>
          <w:rFonts w:cs="Arial"/>
          <w:sz w:val="22"/>
          <w:szCs w:val="22"/>
        </w:rPr>
        <w:t xml:space="preserve"> </w:t>
      </w:r>
    </w:p>
    <w:p w14:paraId="59D90F0B" w14:textId="5F8BA107" w:rsidR="006521BB" w:rsidRPr="00005813" w:rsidRDefault="006521BB" w:rsidP="006521BB">
      <w:pPr>
        <w:pStyle w:val="ListParagraph"/>
        <w:numPr>
          <w:ilvl w:val="0"/>
          <w:numId w:val="15"/>
        </w:numPr>
        <w:spacing w:before="120"/>
        <w:rPr>
          <w:rFonts w:cs="Arial"/>
          <w:sz w:val="22"/>
          <w:szCs w:val="22"/>
        </w:rPr>
      </w:pPr>
      <w:r w:rsidRPr="00005813">
        <w:rPr>
          <w:rFonts w:cs="Arial"/>
          <w:sz w:val="22"/>
          <w:szCs w:val="22"/>
        </w:rPr>
        <w:t xml:space="preserve">If a student was enrolled but not </w:t>
      </w:r>
      <w:r w:rsidR="002142D5" w:rsidRPr="00005813">
        <w:rPr>
          <w:rFonts w:cs="Arial"/>
          <w:sz w:val="22"/>
          <w:szCs w:val="22"/>
        </w:rPr>
        <w:t>receiving services</w:t>
      </w:r>
      <w:r w:rsidRPr="00005813">
        <w:rPr>
          <w:rFonts w:cs="Arial"/>
          <w:sz w:val="22"/>
          <w:szCs w:val="22"/>
        </w:rPr>
        <w:t xml:space="preserve"> on December 1</w:t>
      </w:r>
      <w:r w:rsidRPr="00005813">
        <w:rPr>
          <w:rFonts w:cs="Arial"/>
          <w:sz w:val="22"/>
          <w:szCs w:val="22"/>
          <w:vertAlign w:val="superscript"/>
        </w:rPr>
        <w:t>st</w:t>
      </w:r>
      <w:r w:rsidRPr="00005813">
        <w:rPr>
          <w:rFonts w:cs="Arial"/>
          <w:sz w:val="22"/>
          <w:szCs w:val="22"/>
        </w:rPr>
        <w:t>, adjust Special Education Funding Status to 00</w:t>
      </w:r>
      <w:r w:rsidR="002142D5" w:rsidRPr="00005813">
        <w:rPr>
          <w:rFonts w:cs="Arial"/>
          <w:sz w:val="22"/>
          <w:szCs w:val="22"/>
        </w:rPr>
        <w:t>.</w:t>
      </w:r>
    </w:p>
    <w:p w14:paraId="772302B8" w14:textId="0EE6863A" w:rsidR="006521BB" w:rsidRDefault="006521BB" w:rsidP="006521BB">
      <w:pPr>
        <w:pStyle w:val="ListParagraph"/>
        <w:numPr>
          <w:ilvl w:val="0"/>
          <w:numId w:val="15"/>
        </w:numPr>
        <w:spacing w:before="120"/>
        <w:rPr>
          <w:rFonts w:cs="Arial"/>
          <w:sz w:val="22"/>
          <w:szCs w:val="22"/>
        </w:rPr>
      </w:pPr>
      <w:r w:rsidRPr="00005813">
        <w:rPr>
          <w:rFonts w:cs="Arial"/>
          <w:sz w:val="22"/>
          <w:szCs w:val="22"/>
        </w:rPr>
        <w:t xml:space="preserve">If a student was </w:t>
      </w:r>
      <w:proofErr w:type="gramStart"/>
      <w:r w:rsidRPr="00005813">
        <w:rPr>
          <w:rFonts w:cs="Arial"/>
          <w:sz w:val="22"/>
          <w:szCs w:val="22"/>
        </w:rPr>
        <w:t>exited</w:t>
      </w:r>
      <w:proofErr w:type="gramEnd"/>
      <w:r w:rsidRPr="00005813">
        <w:rPr>
          <w:rFonts w:cs="Arial"/>
          <w:sz w:val="22"/>
          <w:szCs w:val="22"/>
        </w:rPr>
        <w:t xml:space="preserve"> prior to December 1</w:t>
      </w:r>
      <w:r w:rsidRPr="00005813">
        <w:rPr>
          <w:rFonts w:cs="Arial"/>
          <w:sz w:val="22"/>
          <w:szCs w:val="22"/>
          <w:vertAlign w:val="superscript"/>
        </w:rPr>
        <w:t>st</w:t>
      </w:r>
      <w:r w:rsidRPr="00005813">
        <w:rPr>
          <w:rFonts w:cs="Arial"/>
          <w:sz w:val="22"/>
          <w:szCs w:val="22"/>
        </w:rPr>
        <w:t>, please update Date of Exit from Special Education and Basis of Exit to ensure this student does not pull into the snapshot</w:t>
      </w:r>
      <w:r w:rsidR="00EE7A2C" w:rsidRPr="00005813">
        <w:rPr>
          <w:rFonts w:cs="Arial"/>
          <w:sz w:val="22"/>
          <w:szCs w:val="22"/>
        </w:rPr>
        <w:t>.</w:t>
      </w:r>
    </w:p>
    <w:p w14:paraId="28D08C33" w14:textId="21849979" w:rsidR="00E21AB4" w:rsidRPr="006B7AE4" w:rsidRDefault="00E21AB4" w:rsidP="00E21AB4">
      <w:pPr>
        <w:pStyle w:val="Heading2"/>
        <w:rPr>
          <w:color w:val="4A442A" w:themeColor="background2" w:themeShade="40"/>
          <w:sz w:val="22"/>
          <w:szCs w:val="22"/>
        </w:rPr>
      </w:pPr>
      <w:r w:rsidRPr="006B7AE4">
        <w:rPr>
          <w:color w:val="4A442A" w:themeColor="background2" w:themeShade="40"/>
          <w:sz w:val="22"/>
          <w:szCs w:val="22"/>
        </w:rPr>
        <w:lastRenderedPageBreak/>
        <w:t>Staffing</w:t>
      </w:r>
    </w:p>
    <w:p w14:paraId="5DA4E1E7" w14:textId="27C7DEBB" w:rsidR="00E21AB4" w:rsidRPr="00005813" w:rsidRDefault="00626FFD" w:rsidP="00E21AB4">
      <w:pPr>
        <w:spacing w:before="120"/>
        <w:rPr>
          <w:rFonts w:cs="Arial"/>
          <w:sz w:val="22"/>
          <w:szCs w:val="22"/>
        </w:rPr>
      </w:pPr>
      <w:sdt>
        <w:sdtPr>
          <w:rPr>
            <w:rFonts w:cs="Arial"/>
            <w:sz w:val="22"/>
            <w:szCs w:val="22"/>
          </w:rPr>
          <w:id w:val="1039634660"/>
          <w14:checkbox>
            <w14:checked w14:val="0"/>
            <w14:checkedState w14:val="2612" w14:font="MS Gothic"/>
            <w14:uncheckedState w14:val="2610" w14:font="MS Gothic"/>
          </w14:checkbox>
        </w:sdtPr>
        <w:sdtEndPr/>
        <w:sdtContent>
          <w:r w:rsidR="00117E51">
            <w:rPr>
              <w:rFonts w:ascii="MS Gothic" w:eastAsia="MS Gothic" w:hAnsi="MS Gothic" w:cs="Arial" w:hint="eastAsia"/>
              <w:sz w:val="22"/>
              <w:szCs w:val="22"/>
            </w:rPr>
            <w:t>☐</w:t>
          </w:r>
        </w:sdtContent>
      </w:sdt>
      <w:r w:rsidR="00E21AB4" w:rsidRPr="00005813">
        <w:rPr>
          <w:rFonts w:cs="Arial"/>
          <w:sz w:val="22"/>
          <w:szCs w:val="22"/>
        </w:rPr>
        <w:t xml:space="preserve">  Confirm </w:t>
      </w:r>
      <w:r w:rsidR="00E21AB4" w:rsidRPr="00005813">
        <w:rPr>
          <w:rFonts w:cs="Arial"/>
          <w:sz w:val="22"/>
          <w:szCs w:val="22"/>
          <w:u w:val="single"/>
        </w:rPr>
        <w:t>each</w:t>
      </w:r>
      <w:r w:rsidR="00E21AB4" w:rsidRPr="00005813">
        <w:rPr>
          <w:rFonts w:cs="Arial"/>
          <w:sz w:val="22"/>
          <w:szCs w:val="22"/>
        </w:rPr>
        <w:t xml:space="preserve"> special education staff member identified on the student’s IEP has their EDID included in the Primary/Secondary Service Provider EDIDs</w:t>
      </w:r>
      <w:r w:rsidR="00B24759">
        <w:rPr>
          <w:rFonts w:cs="Arial"/>
          <w:sz w:val="22"/>
          <w:szCs w:val="22"/>
        </w:rPr>
        <w:t>*</w:t>
      </w:r>
      <w:r w:rsidR="00EE7A2C" w:rsidRPr="00005813">
        <w:rPr>
          <w:rFonts w:cs="Arial"/>
          <w:sz w:val="22"/>
          <w:szCs w:val="22"/>
        </w:rPr>
        <w:t>.</w:t>
      </w:r>
      <w:r w:rsidR="00E21AB4" w:rsidRPr="00005813">
        <w:rPr>
          <w:rFonts w:cs="Arial"/>
          <w:sz w:val="22"/>
          <w:szCs w:val="22"/>
        </w:rPr>
        <w:t xml:space="preserve"> </w:t>
      </w:r>
    </w:p>
    <w:p w14:paraId="197B4F96" w14:textId="6551E9FF" w:rsidR="00E21AB4" w:rsidRPr="00005813" w:rsidRDefault="00701853" w:rsidP="00E21AB4">
      <w:pPr>
        <w:pStyle w:val="ListParagraph"/>
        <w:numPr>
          <w:ilvl w:val="0"/>
          <w:numId w:val="16"/>
        </w:numPr>
        <w:spacing w:before="120"/>
        <w:rPr>
          <w:rFonts w:cs="Arial"/>
          <w:b/>
          <w:sz w:val="22"/>
          <w:szCs w:val="22"/>
        </w:rPr>
      </w:pPr>
      <w:r>
        <w:rPr>
          <w:rFonts w:ascii="Segoe UI Symbol" w:hAnsi="Segoe UI Symbol" w:cs="Segoe UI Symbol"/>
          <w:noProof/>
          <w:sz w:val="22"/>
          <w:szCs w:val="22"/>
        </w:rPr>
        <mc:AlternateContent>
          <mc:Choice Requires="wps">
            <w:drawing>
              <wp:anchor distT="0" distB="0" distL="114300" distR="114300" simplePos="0" relativeHeight="251665408" behindDoc="0" locked="0" layoutInCell="1" allowOverlap="1" wp14:anchorId="7841450A" wp14:editId="55F41285">
                <wp:simplePos x="0" y="0"/>
                <wp:positionH relativeFrom="column">
                  <wp:posOffset>-142875</wp:posOffset>
                </wp:positionH>
                <wp:positionV relativeFrom="paragraph">
                  <wp:posOffset>-335915</wp:posOffset>
                </wp:positionV>
                <wp:extent cx="6343650" cy="2971800"/>
                <wp:effectExtent l="0" t="0" r="19050" b="1905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43650" cy="29718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2F4FC5" id="Rectangle 10" o:spid="_x0000_s1026" alt="&quot;&quot;" style="position:absolute;margin-left:-11.25pt;margin-top:-26.45pt;width:499.5pt;height:23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" filled="f" strokecolor="#243f60 [1604]" strokeweight=".25pt"/>
            </w:pict>
          </mc:Fallback>
        </mc:AlternateContent>
      </w:r>
      <w:r w:rsidR="00E21AB4" w:rsidRPr="00005813">
        <w:rPr>
          <w:rFonts w:cs="Arial"/>
          <w:sz w:val="22"/>
          <w:szCs w:val="22"/>
        </w:rPr>
        <w:t>Be sure to share this list of EDIDs with your school’s HR data submission contact so they can update their HR submission accordingly</w:t>
      </w:r>
      <w:r w:rsidR="00EE7A2C" w:rsidRPr="00005813">
        <w:rPr>
          <w:rFonts w:cs="Arial"/>
          <w:sz w:val="22"/>
          <w:szCs w:val="22"/>
        </w:rPr>
        <w:t>.</w:t>
      </w:r>
    </w:p>
    <w:bookmarkStart w:id="4" w:name="_Hlk31959755"/>
    <w:p w14:paraId="170758A4" w14:textId="7D82946F" w:rsidR="00556105" w:rsidRPr="00005813" w:rsidRDefault="00626FFD" w:rsidP="00556105">
      <w:pPr>
        <w:spacing w:before="120"/>
        <w:rPr>
          <w:rFonts w:cs="Arial"/>
          <w:sz w:val="22"/>
          <w:szCs w:val="22"/>
        </w:rPr>
      </w:pPr>
      <w:sdt>
        <w:sdtPr>
          <w:rPr>
            <w:rFonts w:eastAsia="MS Gothic" w:cs="Arial"/>
            <w:sz w:val="22"/>
            <w:szCs w:val="22"/>
          </w:rPr>
          <w:id w:val="1997986501"/>
          <w14:checkbox>
            <w14:checked w14:val="0"/>
            <w14:checkedState w14:val="2612" w14:font="MS Gothic"/>
            <w14:uncheckedState w14:val="2610" w14:font="MS Gothic"/>
          </w14:checkbox>
        </w:sdtPr>
        <w:sdtEndPr/>
        <w:sdtContent>
          <w:r w:rsidR="00556105" w:rsidRPr="00005813">
            <w:rPr>
              <w:rFonts w:ascii="Segoe UI Symbol" w:eastAsia="MS Gothic" w:hAnsi="Segoe UI Symbol" w:cs="Segoe UI Symbol"/>
              <w:sz w:val="22"/>
              <w:szCs w:val="22"/>
            </w:rPr>
            <w:t>☐</w:t>
          </w:r>
        </w:sdtContent>
      </w:sdt>
      <w:r w:rsidR="00556105" w:rsidRPr="00005813">
        <w:rPr>
          <w:rFonts w:cs="Arial"/>
          <w:sz w:val="22"/>
          <w:szCs w:val="22"/>
        </w:rPr>
        <w:t xml:space="preserve">  </w:t>
      </w:r>
      <w:bookmarkEnd w:id="4"/>
      <w:r w:rsidR="00556105" w:rsidRPr="00005813">
        <w:rPr>
          <w:rFonts w:cs="Arial"/>
          <w:sz w:val="22"/>
          <w:szCs w:val="22"/>
        </w:rPr>
        <w:t>Identify the grade levels of students on the Participation file that each service provider identified. Make sure those grade levels are the grade levels identified on the Staff Assignment file</w:t>
      </w:r>
      <w:r w:rsidR="00EE7A2C" w:rsidRPr="00005813">
        <w:rPr>
          <w:rFonts w:cs="Arial"/>
          <w:sz w:val="22"/>
          <w:szCs w:val="22"/>
        </w:rPr>
        <w:t>.</w:t>
      </w:r>
      <w:r w:rsidR="00725017">
        <w:rPr>
          <w:rFonts w:cs="Arial"/>
          <w:sz w:val="22"/>
          <w:szCs w:val="22"/>
        </w:rPr>
        <w:t xml:space="preserve">  School SPED and HR staff need to work closely together to ensure accurate data.</w:t>
      </w:r>
    </w:p>
    <w:p w14:paraId="2ABA480E" w14:textId="1C3568FA" w:rsidR="00E21AB4" w:rsidRPr="00005813" w:rsidRDefault="00E21AB4" w:rsidP="00E21AB4">
      <w:pPr>
        <w:spacing w:before="120"/>
        <w:rPr>
          <w:rFonts w:cs="Arial"/>
          <w:sz w:val="22"/>
          <w:szCs w:val="22"/>
        </w:rPr>
      </w:pPr>
      <w:r w:rsidRPr="00005813">
        <w:rPr>
          <w:rFonts w:ascii="Segoe UI Symbol" w:hAnsi="Segoe UI Symbol" w:cs="Segoe UI Symbol"/>
          <w:sz w:val="22"/>
          <w:szCs w:val="22"/>
        </w:rPr>
        <w:t>☐</w:t>
      </w:r>
      <w:r w:rsidRPr="00005813">
        <w:rPr>
          <w:rFonts w:cs="Arial"/>
          <w:sz w:val="22"/>
          <w:szCs w:val="22"/>
        </w:rPr>
        <w:t xml:space="preserve"> Verify that all Special Education Staff have 80010 listed as their Administrative Unit</w:t>
      </w:r>
      <w:r w:rsidR="00EE7A2C" w:rsidRPr="00005813">
        <w:rPr>
          <w:rFonts w:cs="Arial"/>
          <w:sz w:val="22"/>
          <w:szCs w:val="22"/>
        </w:rPr>
        <w:t>.</w:t>
      </w:r>
    </w:p>
    <w:p w14:paraId="6E519D2E" w14:textId="480900D5" w:rsidR="00E21AB4" w:rsidRPr="00005813" w:rsidRDefault="00E21AB4" w:rsidP="00E21AB4">
      <w:pPr>
        <w:spacing w:before="120"/>
        <w:rPr>
          <w:rFonts w:cs="Arial"/>
          <w:sz w:val="22"/>
          <w:szCs w:val="22"/>
        </w:rPr>
      </w:pPr>
      <w:r w:rsidRPr="00005813">
        <w:rPr>
          <w:rFonts w:ascii="Segoe UI Symbol" w:hAnsi="Segoe UI Symbol" w:cs="Segoe UI Symbol"/>
          <w:sz w:val="22"/>
          <w:szCs w:val="22"/>
        </w:rPr>
        <w:t>☐</w:t>
      </w:r>
      <w:r w:rsidRPr="00005813">
        <w:rPr>
          <w:rFonts w:cs="Arial"/>
          <w:sz w:val="22"/>
          <w:szCs w:val="22"/>
        </w:rPr>
        <w:t xml:space="preserve"> Staff in multiple roles must have both their hours and salary split in each row of data dependent on time spent in each.  Hourly pay rates will be the full amount across all rows</w:t>
      </w:r>
      <w:r w:rsidR="00EE7A2C" w:rsidRPr="00005813">
        <w:rPr>
          <w:rFonts w:cs="Arial"/>
          <w:sz w:val="22"/>
          <w:szCs w:val="22"/>
        </w:rPr>
        <w:t>.</w:t>
      </w:r>
    </w:p>
    <w:p w14:paraId="5D32ABA3" w14:textId="709DE002" w:rsidR="00E21AB4" w:rsidRDefault="00E21AB4" w:rsidP="00E21AB4">
      <w:pPr>
        <w:rPr>
          <w:rFonts w:cs="Arial"/>
          <w:sz w:val="22"/>
          <w:szCs w:val="22"/>
        </w:rPr>
      </w:pPr>
      <w:r w:rsidRPr="00005813">
        <w:rPr>
          <w:rFonts w:ascii="Segoe UI Symbol" w:hAnsi="Segoe UI Symbol" w:cs="Segoe UI Symbol"/>
          <w:sz w:val="22"/>
          <w:szCs w:val="22"/>
        </w:rPr>
        <w:t>☐</w:t>
      </w:r>
      <w:r w:rsidRPr="00005813">
        <w:rPr>
          <w:rFonts w:cs="Arial"/>
          <w:sz w:val="22"/>
          <w:szCs w:val="22"/>
        </w:rPr>
        <w:t xml:space="preserve"> Verify that all Staff with a caseload have the proper licensure to be in that role for at least 50% of the caseload based on disabilities.</w:t>
      </w:r>
    </w:p>
    <w:p w14:paraId="73A7ACA0" w14:textId="66F4AF6A" w:rsidR="001232FE" w:rsidRDefault="001232FE" w:rsidP="00E21AB4">
      <w:pPr>
        <w:rPr>
          <w:rFonts w:cs="Arial"/>
          <w:sz w:val="22"/>
          <w:szCs w:val="22"/>
        </w:rPr>
      </w:pPr>
      <w:r w:rsidRPr="00005813">
        <w:rPr>
          <w:rFonts w:ascii="Segoe UI Symbol" w:hAnsi="Segoe UI Symbol" w:cs="Segoe UI Symbol"/>
          <w:sz w:val="22"/>
          <w:szCs w:val="22"/>
        </w:rPr>
        <w:t>☐</w:t>
      </w:r>
      <w:r w:rsidRPr="00005813">
        <w:rPr>
          <w:rFonts w:cs="Arial"/>
          <w:sz w:val="22"/>
          <w:szCs w:val="22"/>
        </w:rPr>
        <w:t xml:space="preserve"> </w:t>
      </w:r>
      <w:r>
        <w:rPr>
          <w:rFonts w:cs="Arial"/>
          <w:sz w:val="22"/>
          <w:szCs w:val="22"/>
        </w:rPr>
        <w:t>Ensure that staff added to Infinite Campus have their EDID added to the Staff Demographics Record tab, otherwise they will not show up on the Participation file.  This can be accessed by going to Census</w:t>
      </w:r>
      <w:r w:rsidRPr="001232FE">
        <w:rPr>
          <w:rFonts w:cs="Arial"/>
          <w:sz w:val="22"/>
          <w:szCs w:val="22"/>
        </w:rPr>
        <w:sym w:font="Wingdings" w:char="F0E0"/>
      </w:r>
      <w:r>
        <w:rPr>
          <w:rFonts w:cs="Arial"/>
          <w:sz w:val="22"/>
          <w:szCs w:val="22"/>
        </w:rPr>
        <w:t>People</w:t>
      </w:r>
      <w:r w:rsidRPr="001232FE">
        <w:rPr>
          <w:rFonts w:cs="Arial"/>
          <w:sz w:val="22"/>
          <w:szCs w:val="22"/>
        </w:rPr>
        <w:sym w:font="Wingdings" w:char="F0E0"/>
      </w:r>
      <w:r>
        <w:rPr>
          <w:rFonts w:cs="Arial"/>
          <w:sz w:val="22"/>
          <w:szCs w:val="22"/>
        </w:rPr>
        <w:t>District Assignment</w:t>
      </w:r>
    </w:p>
    <w:p w14:paraId="3E9BB2A0" w14:textId="76206995" w:rsidR="001232FE" w:rsidRDefault="001232FE" w:rsidP="00E21AB4">
      <w:pPr>
        <w:rPr>
          <w:rFonts w:cs="Arial"/>
          <w:sz w:val="22"/>
          <w:szCs w:val="22"/>
        </w:rPr>
      </w:pPr>
    </w:p>
    <w:p w14:paraId="547F6194" w14:textId="77777777" w:rsidR="001232FE" w:rsidRPr="00005813" w:rsidRDefault="001232FE" w:rsidP="00E21AB4">
      <w:pPr>
        <w:rPr>
          <w:rFonts w:cs="Arial"/>
          <w:sz w:val="22"/>
          <w:szCs w:val="22"/>
        </w:rPr>
      </w:pPr>
    </w:p>
    <w:p w14:paraId="0E3C2D88" w14:textId="35AB6052" w:rsidR="00556105" w:rsidRPr="00005813" w:rsidRDefault="00556105" w:rsidP="00E21AB4">
      <w:pPr>
        <w:rPr>
          <w:rFonts w:cs="Arial"/>
          <w:sz w:val="22"/>
          <w:szCs w:val="22"/>
        </w:rPr>
      </w:pPr>
    </w:p>
    <w:p w14:paraId="7762CF1B" w14:textId="7C053BDE" w:rsidR="00556105" w:rsidRPr="006B7AE4" w:rsidRDefault="00F30A2B" w:rsidP="00556105">
      <w:pPr>
        <w:pStyle w:val="Heading2"/>
        <w:spacing w:line="360" w:lineRule="auto"/>
        <w:rPr>
          <w:color w:val="auto"/>
          <w:sz w:val="22"/>
          <w:szCs w:val="22"/>
        </w:rPr>
      </w:pPr>
      <w:r w:rsidRPr="006B7AE4">
        <w:rPr>
          <w:noProof/>
          <w:color w:val="4A442A" w:themeColor="background2" w:themeShade="40"/>
          <w:sz w:val="22"/>
          <w:szCs w:val="22"/>
        </w:rPr>
        <mc:AlternateContent>
          <mc:Choice Requires="wps">
            <w:drawing>
              <wp:anchor distT="0" distB="0" distL="114300" distR="114300" simplePos="0" relativeHeight="251666432" behindDoc="0" locked="0" layoutInCell="1" allowOverlap="1" wp14:anchorId="6FD6B81E" wp14:editId="0F776B42">
                <wp:simplePos x="0" y="0"/>
                <wp:positionH relativeFrom="column">
                  <wp:posOffset>-133350</wp:posOffset>
                </wp:positionH>
                <wp:positionV relativeFrom="paragraph">
                  <wp:posOffset>244475</wp:posOffset>
                </wp:positionV>
                <wp:extent cx="6334125" cy="1219200"/>
                <wp:effectExtent l="0" t="0" r="28575" b="1905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34125" cy="12192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72817" id="Rectangle 12" o:spid="_x0000_s1026" alt="&quot;&quot;" style="position:absolute;margin-left:-10.5pt;margin-top:19.25pt;width:498.75pt;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" filled="f" strokecolor="#243f60 [1604]" strokeweight=".25pt"/>
            </w:pict>
          </mc:Fallback>
        </mc:AlternateContent>
      </w:r>
      <w:r w:rsidR="00556105" w:rsidRPr="006B7AE4">
        <w:rPr>
          <w:color w:val="4A442A" w:themeColor="background2" w:themeShade="40"/>
          <w:sz w:val="22"/>
          <w:szCs w:val="22"/>
        </w:rPr>
        <w:t>Students Service Provider</w:t>
      </w:r>
      <w:r w:rsidR="00AA41B2" w:rsidRPr="006B7AE4">
        <w:rPr>
          <w:color w:val="4A442A" w:themeColor="background2" w:themeShade="40"/>
          <w:sz w:val="22"/>
          <w:szCs w:val="22"/>
        </w:rPr>
        <w:t>(s)</w:t>
      </w:r>
    </w:p>
    <w:p w14:paraId="0A9B002F" w14:textId="5E6A07D2" w:rsidR="00556105" w:rsidRPr="00005813" w:rsidRDefault="00626FFD" w:rsidP="00E21AB4">
      <w:pPr>
        <w:rPr>
          <w:rFonts w:cs="Arial"/>
          <w:sz w:val="22"/>
          <w:szCs w:val="22"/>
        </w:rPr>
      </w:pPr>
      <w:sdt>
        <w:sdtPr>
          <w:rPr>
            <w:rFonts w:eastAsia="MS Gothic" w:cs="Arial"/>
            <w:sz w:val="22"/>
            <w:szCs w:val="22"/>
          </w:rPr>
          <w:id w:val="-1820640395"/>
          <w14:checkbox>
            <w14:checked w14:val="0"/>
            <w14:checkedState w14:val="2612" w14:font="MS Gothic"/>
            <w14:uncheckedState w14:val="2610" w14:font="MS Gothic"/>
          </w14:checkbox>
        </w:sdtPr>
        <w:sdtEndPr/>
        <w:sdtContent>
          <w:r w:rsidR="00556105" w:rsidRPr="00005813">
            <w:rPr>
              <w:rFonts w:ascii="Segoe UI Symbol" w:eastAsia="MS Gothic" w:hAnsi="Segoe UI Symbol" w:cs="Segoe UI Symbol"/>
              <w:sz w:val="22"/>
              <w:szCs w:val="22"/>
            </w:rPr>
            <w:t>☐</w:t>
          </w:r>
        </w:sdtContent>
      </w:sdt>
      <w:r w:rsidR="00556105" w:rsidRPr="00005813">
        <w:rPr>
          <w:rFonts w:cs="Arial"/>
          <w:sz w:val="22"/>
          <w:szCs w:val="22"/>
        </w:rPr>
        <w:t xml:space="preserve">  </w:t>
      </w:r>
      <w:r w:rsidR="0055538A" w:rsidRPr="00005813">
        <w:rPr>
          <w:rFonts w:cs="Arial"/>
          <w:sz w:val="22"/>
          <w:szCs w:val="22"/>
        </w:rPr>
        <w:t>Confirm</w:t>
      </w:r>
      <w:r w:rsidR="00556105" w:rsidRPr="00005813">
        <w:rPr>
          <w:rFonts w:cs="Arial"/>
          <w:sz w:val="22"/>
          <w:szCs w:val="22"/>
        </w:rPr>
        <w:t xml:space="preserve"> that the Primary Service Provider’s EDID is included for each staff member working with students.  Additional EDIDs can be provided in the Secondary EDIDs.</w:t>
      </w:r>
    </w:p>
    <w:p w14:paraId="4CC243C8" w14:textId="1C71C632" w:rsidR="00556105" w:rsidRPr="00005813" w:rsidRDefault="00626FFD" w:rsidP="00556105">
      <w:pPr>
        <w:spacing w:before="120"/>
        <w:rPr>
          <w:rFonts w:cs="Arial"/>
          <w:sz w:val="22"/>
          <w:szCs w:val="22"/>
        </w:rPr>
      </w:pPr>
      <w:sdt>
        <w:sdtPr>
          <w:rPr>
            <w:rFonts w:eastAsia="MS Gothic" w:cs="Arial"/>
            <w:sz w:val="22"/>
            <w:szCs w:val="22"/>
          </w:rPr>
          <w:id w:val="-1907983548"/>
          <w14:checkbox>
            <w14:checked w14:val="0"/>
            <w14:checkedState w14:val="2612" w14:font="MS Gothic"/>
            <w14:uncheckedState w14:val="2610" w14:font="MS Gothic"/>
          </w14:checkbox>
        </w:sdtPr>
        <w:sdtEndPr/>
        <w:sdtContent>
          <w:r w:rsidR="00556105" w:rsidRPr="00005813">
            <w:rPr>
              <w:rFonts w:ascii="Segoe UI Symbol" w:eastAsia="MS Gothic" w:hAnsi="Segoe UI Symbol" w:cs="Segoe UI Symbol"/>
              <w:sz w:val="22"/>
              <w:szCs w:val="22"/>
            </w:rPr>
            <w:t>☐</w:t>
          </w:r>
        </w:sdtContent>
      </w:sdt>
      <w:r w:rsidR="00556105" w:rsidRPr="00005813">
        <w:rPr>
          <w:rFonts w:cs="Arial"/>
          <w:sz w:val="22"/>
          <w:szCs w:val="22"/>
        </w:rPr>
        <w:t xml:space="preserve">  Make sure that each student listed on the Participation file has at least one service provider identified in the Service Provider columns who has a Job Code of 202 (SPED Teacher) or 238 (Speech-Language Pathologist) identified on the Staff Assignment file</w:t>
      </w:r>
      <w:r w:rsidR="00EE7A2C" w:rsidRPr="00005813">
        <w:rPr>
          <w:rFonts w:cs="Arial"/>
          <w:sz w:val="22"/>
          <w:szCs w:val="22"/>
        </w:rPr>
        <w:t>.</w:t>
      </w:r>
    </w:p>
    <w:p w14:paraId="5A02FFEC" w14:textId="77777777" w:rsidR="00556105" w:rsidRPr="00005813" w:rsidRDefault="00556105" w:rsidP="00E21AB4">
      <w:pPr>
        <w:rPr>
          <w:rFonts w:cs="Arial"/>
          <w:sz w:val="22"/>
          <w:szCs w:val="22"/>
        </w:rPr>
      </w:pPr>
    </w:p>
    <w:bookmarkEnd w:id="3"/>
    <w:p w14:paraId="54AA3695" w14:textId="77777777" w:rsidR="000F1800" w:rsidRPr="00005813" w:rsidRDefault="000F1800" w:rsidP="00A418CD"/>
    <w:p w14:paraId="12C28AB8" w14:textId="2900CE54" w:rsidR="000F1800" w:rsidRPr="006B7AE4" w:rsidRDefault="000F1800" w:rsidP="000F1800">
      <w:pPr>
        <w:pStyle w:val="Heading1"/>
        <w:spacing w:after="120"/>
        <w:contextualSpacing/>
        <w:rPr>
          <w:rFonts w:cs="Arial"/>
          <w:b/>
          <w:bCs/>
          <w:color w:val="auto"/>
          <w:sz w:val="24"/>
          <w:szCs w:val="24"/>
        </w:rPr>
      </w:pPr>
      <w:r w:rsidRPr="006B7AE4">
        <w:rPr>
          <w:rFonts w:cs="Arial"/>
          <w:b/>
          <w:bCs/>
          <w:color w:val="auto"/>
          <w:sz w:val="24"/>
          <w:szCs w:val="24"/>
        </w:rPr>
        <w:t>SPED EOY Specific</w:t>
      </w:r>
    </w:p>
    <w:p w14:paraId="74E405A2" w14:textId="37822C02" w:rsidR="006521BB" w:rsidRPr="00005813" w:rsidRDefault="00F30A2B" w:rsidP="006521BB">
      <w:pPr>
        <w:pStyle w:val="Heading2"/>
        <w:rPr>
          <w:color w:val="auto"/>
          <w:sz w:val="24"/>
          <w:szCs w:val="24"/>
        </w:rPr>
      </w:pPr>
      <w:r w:rsidRPr="006B7AE4">
        <w:rPr>
          <w:noProof/>
          <w:color w:val="4A442A" w:themeColor="background2" w:themeShade="40"/>
          <w:sz w:val="22"/>
          <w:szCs w:val="22"/>
        </w:rPr>
        <mc:AlternateContent>
          <mc:Choice Requires="wps">
            <w:drawing>
              <wp:anchor distT="0" distB="0" distL="114300" distR="114300" simplePos="0" relativeHeight="251667456" behindDoc="0" locked="0" layoutInCell="1" allowOverlap="1" wp14:anchorId="17DF29E9" wp14:editId="735A8EE0">
                <wp:simplePos x="0" y="0"/>
                <wp:positionH relativeFrom="column">
                  <wp:posOffset>-123825</wp:posOffset>
                </wp:positionH>
                <wp:positionV relativeFrom="paragraph">
                  <wp:posOffset>227330</wp:posOffset>
                </wp:positionV>
                <wp:extent cx="6353175" cy="1828800"/>
                <wp:effectExtent l="0" t="0" r="28575" b="1905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53175" cy="18288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C40BA" id="Rectangle 13" o:spid="_x0000_s1026" alt="&quot;&quot;" style="position:absolute;margin-left:-9.75pt;margin-top:17.9pt;width:500.25pt;height:2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" filled="f" strokecolor="#243f60 [1604]" strokeweight=".25pt"/>
            </w:pict>
          </mc:Fallback>
        </mc:AlternateContent>
      </w:r>
      <w:r w:rsidR="006521BB" w:rsidRPr="006B7AE4">
        <w:rPr>
          <w:color w:val="4A442A" w:themeColor="background2" w:themeShade="40"/>
          <w:sz w:val="22"/>
          <w:szCs w:val="22"/>
        </w:rPr>
        <w:t>Attendance</w:t>
      </w:r>
    </w:p>
    <w:p w14:paraId="6EB57929" w14:textId="21F21D34" w:rsidR="006521BB" w:rsidRPr="00005813" w:rsidRDefault="00626FFD" w:rsidP="006521BB">
      <w:pPr>
        <w:spacing w:before="120"/>
        <w:rPr>
          <w:rFonts w:cs="Arial"/>
          <w:b/>
          <w:sz w:val="22"/>
          <w:szCs w:val="22"/>
        </w:rPr>
      </w:pPr>
      <w:sdt>
        <w:sdtPr>
          <w:rPr>
            <w:rFonts w:cs="Arial"/>
            <w:sz w:val="22"/>
            <w:szCs w:val="22"/>
          </w:rPr>
          <w:id w:val="-659922935"/>
          <w14:checkbox>
            <w14:checked w14:val="0"/>
            <w14:checkedState w14:val="2612" w14:font="MS Gothic"/>
            <w14:uncheckedState w14:val="2610" w14:font="MS Gothic"/>
          </w14:checkbox>
        </w:sdtPr>
        <w:sdtEndPr/>
        <w:sdtContent>
          <w:r w:rsidR="006521BB" w:rsidRPr="00005813">
            <w:rPr>
              <w:rFonts w:ascii="Segoe UI Symbol" w:eastAsia="MS Gothic" w:hAnsi="Segoe UI Symbol" w:cs="Segoe UI Symbol"/>
              <w:sz w:val="22"/>
              <w:szCs w:val="22"/>
            </w:rPr>
            <w:t>☐</w:t>
          </w:r>
        </w:sdtContent>
      </w:sdt>
      <w:r w:rsidR="006521BB" w:rsidRPr="00005813">
        <w:rPr>
          <w:rFonts w:cs="Arial"/>
          <w:sz w:val="22"/>
          <w:szCs w:val="22"/>
        </w:rPr>
        <w:t xml:space="preserve">  Confirm all students enrolled </w:t>
      </w:r>
      <w:r w:rsidR="00117E51">
        <w:rPr>
          <w:rFonts w:cs="Arial"/>
          <w:sz w:val="22"/>
          <w:szCs w:val="22"/>
        </w:rPr>
        <w:t xml:space="preserve">and </w:t>
      </w:r>
      <w:r w:rsidR="006521BB" w:rsidRPr="00005813">
        <w:rPr>
          <w:rFonts w:cs="Arial"/>
          <w:sz w:val="22"/>
          <w:szCs w:val="22"/>
        </w:rPr>
        <w:t>in attendance at any point during the year are included</w:t>
      </w:r>
      <w:r w:rsidR="00EE7A2C" w:rsidRPr="00005813">
        <w:rPr>
          <w:rFonts w:cs="Arial"/>
          <w:sz w:val="22"/>
          <w:szCs w:val="22"/>
        </w:rPr>
        <w:t>.</w:t>
      </w:r>
      <w:r w:rsidR="006521BB" w:rsidRPr="00005813">
        <w:rPr>
          <w:rFonts w:cs="Arial"/>
          <w:sz w:val="22"/>
          <w:szCs w:val="22"/>
        </w:rPr>
        <w:t xml:space="preserve"> </w:t>
      </w:r>
    </w:p>
    <w:p w14:paraId="42F603EB" w14:textId="775713A1" w:rsidR="006521BB" w:rsidRPr="00005813" w:rsidRDefault="006521BB" w:rsidP="006521BB">
      <w:pPr>
        <w:pStyle w:val="ListParagraph"/>
        <w:numPr>
          <w:ilvl w:val="0"/>
          <w:numId w:val="15"/>
        </w:numPr>
        <w:spacing w:before="120"/>
        <w:rPr>
          <w:rFonts w:cs="Arial"/>
          <w:sz w:val="22"/>
          <w:szCs w:val="22"/>
        </w:rPr>
      </w:pPr>
      <w:r w:rsidRPr="00005813">
        <w:rPr>
          <w:rFonts w:cs="Arial"/>
          <w:sz w:val="22"/>
          <w:szCs w:val="22"/>
        </w:rPr>
        <w:t xml:space="preserve">Check students with zero filled exit from the previous year but did not attend have a one-day record.  If not, they will receive an SY108 error that will have to be corrected during </w:t>
      </w:r>
      <w:r w:rsidR="00CD64C3" w:rsidRPr="00005813">
        <w:rPr>
          <w:rFonts w:cs="Arial"/>
          <w:sz w:val="22"/>
          <w:szCs w:val="22"/>
        </w:rPr>
        <w:t>SY108 clearance phase.</w:t>
      </w:r>
    </w:p>
    <w:p w14:paraId="7301291B" w14:textId="1A1B2886" w:rsidR="006521BB" w:rsidRDefault="006521BB" w:rsidP="006521BB">
      <w:pPr>
        <w:pStyle w:val="ListParagraph"/>
        <w:numPr>
          <w:ilvl w:val="0"/>
          <w:numId w:val="15"/>
        </w:numPr>
        <w:spacing w:before="120"/>
        <w:rPr>
          <w:rFonts w:cs="Arial"/>
          <w:sz w:val="22"/>
          <w:szCs w:val="22"/>
        </w:rPr>
      </w:pPr>
      <w:r w:rsidRPr="00005813">
        <w:rPr>
          <w:rFonts w:cs="Arial"/>
          <w:sz w:val="22"/>
          <w:szCs w:val="22"/>
        </w:rPr>
        <w:t>Ensure all students included on December Count have a record for SPED EOY</w:t>
      </w:r>
      <w:r w:rsidR="00EE7A2C" w:rsidRPr="00005813">
        <w:rPr>
          <w:rFonts w:cs="Arial"/>
          <w:sz w:val="22"/>
          <w:szCs w:val="22"/>
        </w:rPr>
        <w:t>.</w:t>
      </w:r>
    </w:p>
    <w:p w14:paraId="1EEE5541" w14:textId="013DE647" w:rsidR="0055538A" w:rsidRDefault="00626FFD" w:rsidP="0055538A">
      <w:pPr>
        <w:spacing w:before="120"/>
        <w:rPr>
          <w:rFonts w:cs="Arial"/>
          <w:sz w:val="22"/>
          <w:szCs w:val="22"/>
        </w:rPr>
      </w:pPr>
      <w:sdt>
        <w:sdtPr>
          <w:rPr>
            <w:rFonts w:cs="Arial"/>
            <w:sz w:val="22"/>
            <w:szCs w:val="22"/>
          </w:rPr>
          <w:id w:val="1323080092"/>
          <w14:checkbox>
            <w14:checked w14:val="0"/>
            <w14:checkedState w14:val="2612" w14:font="MS Gothic"/>
            <w14:uncheckedState w14:val="2610" w14:font="MS Gothic"/>
          </w14:checkbox>
        </w:sdtPr>
        <w:sdtEndPr/>
        <w:sdtContent>
          <w:r w:rsidR="0055538A" w:rsidRPr="00005813">
            <w:rPr>
              <w:rFonts w:ascii="Segoe UI Symbol" w:eastAsia="MS Gothic" w:hAnsi="Segoe UI Symbol" w:cs="Segoe UI Symbol"/>
              <w:sz w:val="22"/>
              <w:szCs w:val="22"/>
            </w:rPr>
            <w:t>☐</w:t>
          </w:r>
        </w:sdtContent>
      </w:sdt>
      <w:r w:rsidR="0055538A" w:rsidRPr="00005813">
        <w:rPr>
          <w:rFonts w:cs="Arial"/>
          <w:sz w:val="22"/>
          <w:szCs w:val="22"/>
        </w:rPr>
        <w:t xml:space="preserve">  </w:t>
      </w:r>
      <w:r w:rsidR="0055538A">
        <w:rPr>
          <w:rFonts w:cs="Arial"/>
          <w:sz w:val="22"/>
          <w:szCs w:val="22"/>
        </w:rPr>
        <w:t>Verify that all students who Exit are reported as such</w:t>
      </w:r>
      <w:r w:rsidR="00117E51">
        <w:rPr>
          <w:rFonts w:cs="Arial"/>
          <w:sz w:val="22"/>
          <w:szCs w:val="22"/>
        </w:rPr>
        <w:t>,</w:t>
      </w:r>
      <w:r w:rsidR="0055538A">
        <w:rPr>
          <w:rFonts w:cs="Arial"/>
          <w:sz w:val="22"/>
          <w:szCs w:val="22"/>
        </w:rPr>
        <w:t xml:space="preserve"> paying special attention to graduates (90) and dropouts (40).  Exit information should match what End of Year is reporting.</w:t>
      </w:r>
    </w:p>
    <w:p w14:paraId="4CF9BAD4" w14:textId="7ED6B183" w:rsidR="00883E6F" w:rsidRPr="0055538A" w:rsidRDefault="00626FFD" w:rsidP="0055538A">
      <w:pPr>
        <w:spacing w:before="120"/>
        <w:rPr>
          <w:rFonts w:cs="Arial"/>
          <w:sz w:val="22"/>
          <w:szCs w:val="22"/>
        </w:rPr>
      </w:pPr>
      <w:sdt>
        <w:sdtPr>
          <w:rPr>
            <w:rFonts w:cs="Arial"/>
            <w:sz w:val="22"/>
            <w:szCs w:val="22"/>
          </w:rPr>
          <w:id w:val="92440018"/>
          <w14:checkbox>
            <w14:checked w14:val="0"/>
            <w14:checkedState w14:val="2612" w14:font="MS Gothic"/>
            <w14:uncheckedState w14:val="2610" w14:font="MS Gothic"/>
          </w14:checkbox>
        </w:sdtPr>
        <w:sdtEndPr/>
        <w:sdtContent>
          <w:r w:rsidR="00883E6F" w:rsidRPr="00005813">
            <w:rPr>
              <w:rFonts w:ascii="Segoe UI Symbol" w:eastAsia="MS Gothic" w:hAnsi="Segoe UI Symbol" w:cs="Segoe UI Symbol"/>
              <w:sz w:val="22"/>
              <w:szCs w:val="22"/>
            </w:rPr>
            <w:t>☐</w:t>
          </w:r>
        </w:sdtContent>
      </w:sdt>
      <w:r w:rsidR="00883E6F" w:rsidRPr="00005813">
        <w:rPr>
          <w:rFonts w:cs="Arial"/>
          <w:sz w:val="22"/>
          <w:szCs w:val="22"/>
        </w:rPr>
        <w:t xml:space="preserve">  </w:t>
      </w:r>
      <w:r w:rsidR="00883E6F">
        <w:rPr>
          <w:rFonts w:cs="Arial"/>
          <w:sz w:val="22"/>
          <w:szCs w:val="22"/>
        </w:rPr>
        <w:t>Ensure that students who exit Special Education during the year still have their disability coded for State Reporting.  This should remain for the entirety of the school year.</w:t>
      </w:r>
    </w:p>
    <w:p w14:paraId="337D6C1B" w14:textId="0D64FC0F" w:rsidR="00556105" w:rsidRDefault="00556105" w:rsidP="00556105">
      <w:pPr>
        <w:pStyle w:val="ListParagraph"/>
        <w:spacing w:before="120"/>
        <w:ind w:left="1440"/>
        <w:rPr>
          <w:rFonts w:cs="Arial"/>
          <w:sz w:val="22"/>
          <w:szCs w:val="22"/>
        </w:rPr>
      </w:pPr>
    </w:p>
    <w:p w14:paraId="76267C86" w14:textId="3D841FE9" w:rsidR="00883E6F" w:rsidRPr="008019E2" w:rsidRDefault="00883E6F" w:rsidP="008019E2">
      <w:pPr>
        <w:spacing w:before="120"/>
        <w:rPr>
          <w:rFonts w:cs="Arial"/>
          <w:sz w:val="22"/>
          <w:szCs w:val="22"/>
        </w:rPr>
      </w:pPr>
    </w:p>
    <w:p w14:paraId="10C8F19C" w14:textId="77777777" w:rsidR="00883E6F" w:rsidRPr="00005813" w:rsidRDefault="00883E6F" w:rsidP="00556105">
      <w:pPr>
        <w:pStyle w:val="ListParagraph"/>
        <w:spacing w:before="120"/>
        <w:ind w:left="1440"/>
        <w:rPr>
          <w:rFonts w:cs="Arial"/>
          <w:sz w:val="22"/>
          <w:szCs w:val="22"/>
        </w:rPr>
      </w:pPr>
    </w:p>
    <w:p w14:paraId="5C53173D" w14:textId="6D0F8495" w:rsidR="00556105" w:rsidRPr="00DC4AE4" w:rsidRDefault="00883E6F" w:rsidP="00556105">
      <w:pPr>
        <w:pStyle w:val="Heading1"/>
        <w:spacing w:after="120"/>
        <w:contextualSpacing/>
        <w:rPr>
          <w:rFonts w:cs="Arial"/>
          <w:b/>
          <w:bCs/>
          <w:color w:val="455FA9"/>
          <w:sz w:val="22"/>
          <w:szCs w:val="22"/>
        </w:rPr>
      </w:pPr>
      <w:r w:rsidRPr="008019E2">
        <w:rPr>
          <w:rFonts w:cs="Arial"/>
          <w:b/>
          <w:bCs/>
          <w:noProof/>
          <w:color w:val="4A442A" w:themeColor="background2" w:themeShade="40"/>
          <w:sz w:val="22"/>
          <w:szCs w:val="22"/>
        </w:rPr>
        <w:lastRenderedPageBreak/>
        <mc:AlternateContent>
          <mc:Choice Requires="wps">
            <w:drawing>
              <wp:anchor distT="0" distB="0" distL="114300" distR="114300" simplePos="0" relativeHeight="251678720" behindDoc="0" locked="0" layoutInCell="1" allowOverlap="1" wp14:anchorId="40CBE235" wp14:editId="742827A6">
                <wp:simplePos x="0" y="0"/>
                <wp:positionH relativeFrom="margin">
                  <wp:posOffset>-104775</wp:posOffset>
                </wp:positionH>
                <wp:positionV relativeFrom="paragraph">
                  <wp:posOffset>238126</wp:posOffset>
                </wp:positionV>
                <wp:extent cx="6362700" cy="2076450"/>
                <wp:effectExtent l="0" t="0" r="19050" b="1905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62700" cy="207645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04B3E" id="Rectangle 2" o:spid="_x0000_s1026" alt="&quot;&quot;" style="position:absolute;margin-left:-8.25pt;margin-top:18.75pt;width:501pt;height:16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" filled="f" strokecolor="#385d8a" strokeweight=".25pt">
                <w10:wrap anchorx="margin"/>
              </v:rect>
            </w:pict>
          </mc:Fallback>
        </mc:AlternateContent>
      </w:r>
      <w:r w:rsidR="00556105" w:rsidRPr="008019E2">
        <w:rPr>
          <w:rFonts w:cs="Arial"/>
          <w:b/>
          <w:bCs/>
          <w:color w:val="4A442A" w:themeColor="background2" w:themeShade="40"/>
          <w:sz w:val="22"/>
          <w:szCs w:val="22"/>
        </w:rPr>
        <w:t>Level 2 Error Considerations (December Count and SPED EOY)</w:t>
      </w:r>
    </w:p>
    <w:p w14:paraId="6A8A2797" w14:textId="77777777" w:rsidR="00556105" w:rsidRPr="00005813" w:rsidRDefault="00626FFD" w:rsidP="00556105">
      <w:pPr>
        <w:spacing w:before="120"/>
        <w:rPr>
          <w:rFonts w:cs="Arial"/>
          <w:bCs/>
          <w:sz w:val="22"/>
          <w:szCs w:val="22"/>
        </w:rPr>
      </w:pPr>
      <w:sdt>
        <w:sdtPr>
          <w:rPr>
            <w:rFonts w:cs="Arial"/>
            <w:bCs/>
            <w:sz w:val="22"/>
            <w:szCs w:val="22"/>
          </w:rPr>
          <w:id w:val="91667830"/>
          <w14:checkbox>
            <w14:checked w14:val="0"/>
            <w14:checkedState w14:val="2612" w14:font="MS Gothic"/>
            <w14:uncheckedState w14:val="2610" w14:font="MS Gothic"/>
          </w14:checkbox>
        </w:sdtPr>
        <w:sdtEndPr/>
        <w:sdtContent>
          <w:r w:rsidR="00556105" w:rsidRPr="00005813">
            <w:rPr>
              <w:rFonts w:ascii="Segoe UI Symbol" w:eastAsia="MS Gothic" w:hAnsi="Segoe UI Symbol" w:cs="Segoe UI Symbol"/>
              <w:bCs/>
              <w:sz w:val="22"/>
              <w:szCs w:val="22"/>
            </w:rPr>
            <w:t>☐</w:t>
          </w:r>
        </w:sdtContent>
      </w:sdt>
      <w:r w:rsidR="00556105" w:rsidRPr="00005813">
        <w:rPr>
          <w:rFonts w:cs="Arial"/>
          <w:bCs/>
          <w:sz w:val="22"/>
          <w:szCs w:val="22"/>
        </w:rPr>
        <w:t xml:space="preserve">  Confirm that your school has reviewed all Warnings in your error reports. Warnings can often mean incorrect data.</w:t>
      </w:r>
    </w:p>
    <w:p w14:paraId="511DCCBB" w14:textId="1D43D16A" w:rsidR="00556105" w:rsidRDefault="00626FFD" w:rsidP="00556105">
      <w:pPr>
        <w:spacing w:before="120"/>
        <w:rPr>
          <w:rFonts w:cs="Arial"/>
          <w:sz w:val="22"/>
          <w:szCs w:val="22"/>
        </w:rPr>
      </w:pPr>
      <w:sdt>
        <w:sdtPr>
          <w:rPr>
            <w:rFonts w:eastAsia="MS Gothic" w:cs="Arial"/>
            <w:sz w:val="22"/>
            <w:szCs w:val="22"/>
          </w:rPr>
          <w:id w:val="542725117"/>
          <w14:checkbox>
            <w14:checked w14:val="0"/>
            <w14:checkedState w14:val="2612" w14:font="MS Gothic"/>
            <w14:uncheckedState w14:val="2610" w14:font="MS Gothic"/>
          </w14:checkbox>
        </w:sdtPr>
        <w:sdtEndPr/>
        <w:sdtContent>
          <w:r w:rsidR="00556105" w:rsidRPr="00005813">
            <w:rPr>
              <w:rFonts w:ascii="Segoe UI Symbol" w:eastAsia="MS Gothic" w:hAnsi="Segoe UI Symbol" w:cs="Segoe UI Symbol"/>
              <w:sz w:val="22"/>
              <w:szCs w:val="22"/>
            </w:rPr>
            <w:t>☐</w:t>
          </w:r>
        </w:sdtContent>
      </w:sdt>
      <w:r w:rsidR="00556105" w:rsidRPr="00005813">
        <w:rPr>
          <w:rFonts w:cs="Arial"/>
          <w:sz w:val="22"/>
          <w:szCs w:val="22"/>
        </w:rPr>
        <w:t xml:space="preserve">  Review all DC154 Warnings carefully as the student is being reported by another AU as of 12/1.  If students were not in attendance that day, update the Exit Date and Type.  If the student was there, CSI will reach out to the other district to correct.</w:t>
      </w:r>
    </w:p>
    <w:p w14:paraId="3BBDA3B7" w14:textId="22DC0098" w:rsidR="00725017" w:rsidRPr="00005813" w:rsidRDefault="00626FFD" w:rsidP="00556105">
      <w:pPr>
        <w:spacing w:before="120"/>
        <w:rPr>
          <w:rFonts w:cs="Arial"/>
          <w:sz w:val="22"/>
          <w:szCs w:val="22"/>
        </w:rPr>
      </w:pPr>
      <w:sdt>
        <w:sdtPr>
          <w:rPr>
            <w:rFonts w:eastAsia="MS Gothic" w:cs="Arial"/>
            <w:sz w:val="22"/>
            <w:szCs w:val="22"/>
          </w:rPr>
          <w:id w:val="-215903232"/>
          <w14:checkbox>
            <w14:checked w14:val="0"/>
            <w14:checkedState w14:val="2612" w14:font="MS Gothic"/>
            <w14:uncheckedState w14:val="2610" w14:font="MS Gothic"/>
          </w14:checkbox>
        </w:sdtPr>
        <w:sdtEndPr/>
        <w:sdtContent>
          <w:r w:rsidR="00725017" w:rsidRPr="00005813">
            <w:rPr>
              <w:rFonts w:ascii="Segoe UI Symbol" w:eastAsia="MS Gothic" w:hAnsi="Segoe UI Symbol" w:cs="Segoe UI Symbol"/>
              <w:sz w:val="22"/>
              <w:szCs w:val="22"/>
            </w:rPr>
            <w:t>☐</w:t>
          </w:r>
        </w:sdtContent>
      </w:sdt>
      <w:r w:rsidR="00725017" w:rsidRPr="00005813">
        <w:rPr>
          <w:rFonts w:cs="Arial"/>
          <w:sz w:val="22"/>
          <w:szCs w:val="22"/>
        </w:rPr>
        <w:t xml:space="preserve">  </w:t>
      </w:r>
      <w:r w:rsidR="00725017">
        <w:rPr>
          <w:rFonts w:cs="Arial"/>
          <w:sz w:val="22"/>
          <w:szCs w:val="22"/>
        </w:rPr>
        <w:t xml:space="preserve">Verify the Entry and Exit Dates for students receiving an SY260 error.  This indicates another district is reporting the </w:t>
      </w:r>
      <w:proofErr w:type="gramStart"/>
      <w:r w:rsidR="00725017">
        <w:rPr>
          <w:rFonts w:cs="Arial"/>
          <w:sz w:val="22"/>
          <w:szCs w:val="22"/>
        </w:rPr>
        <w:t>student</w:t>
      </w:r>
      <w:proofErr w:type="gramEnd"/>
      <w:r w:rsidR="00725017">
        <w:rPr>
          <w:rFonts w:cs="Arial"/>
          <w:sz w:val="22"/>
          <w:szCs w:val="22"/>
        </w:rPr>
        <w:t xml:space="preserve"> during the same time.  Notify CSI if accurate and the other district will be contacted.</w:t>
      </w:r>
      <w:r w:rsidR="001232FE" w:rsidRPr="001232FE">
        <w:rPr>
          <w:rFonts w:cs="Arial"/>
          <w:b/>
          <w:bCs/>
          <w:noProof/>
          <w:color w:val="455FA9"/>
          <w:sz w:val="22"/>
          <w:szCs w:val="22"/>
        </w:rPr>
        <w:t xml:space="preserve"> </w:t>
      </w:r>
    </w:p>
    <w:p w14:paraId="2E2A104B" w14:textId="747614A7" w:rsidR="00670FF6" w:rsidRPr="00AA3D82" w:rsidRDefault="00626FFD" w:rsidP="00AA3D82">
      <w:pPr>
        <w:spacing w:before="120"/>
        <w:rPr>
          <w:rFonts w:cs="Arial"/>
          <w:sz w:val="22"/>
          <w:szCs w:val="22"/>
        </w:rPr>
      </w:pPr>
      <w:sdt>
        <w:sdtPr>
          <w:rPr>
            <w:rFonts w:eastAsia="MS Gothic" w:cs="Arial"/>
            <w:sz w:val="22"/>
            <w:szCs w:val="22"/>
          </w:rPr>
          <w:id w:val="1947042601"/>
          <w14:checkbox>
            <w14:checked w14:val="0"/>
            <w14:checkedState w14:val="2612" w14:font="MS Gothic"/>
            <w14:uncheckedState w14:val="2610" w14:font="MS Gothic"/>
          </w14:checkbox>
        </w:sdtPr>
        <w:sdtEndPr/>
        <w:sdtContent>
          <w:r w:rsidR="00556105" w:rsidRPr="00005813">
            <w:rPr>
              <w:rFonts w:ascii="Segoe UI Symbol" w:eastAsia="MS Gothic" w:hAnsi="Segoe UI Symbol" w:cs="Segoe UI Symbol"/>
              <w:sz w:val="22"/>
              <w:szCs w:val="22"/>
            </w:rPr>
            <w:t>☐</w:t>
          </w:r>
        </w:sdtContent>
      </w:sdt>
      <w:r w:rsidR="00556105" w:rsidRPr="00005813">
        <w:rPr>
          <w:rFonts w:cs="Arial"/>
          <w:sz w:val="22"/>
          <w:szCs w:val="22"/>
        </w:rPr>
        <w:t xml:space="preserve">  Review all SAM Warnings that staff at your school are receiving for December Count as it indicates licensure or caseload issues.  Reach out to CSI with questions as these warnings will need to be addressed.</w:t>
      </w:r>
    </w:p>
    <w:p w14:paraId="1FB08F12" w14:textId="77777777" w:rsidR="00AA3D82" w:rsidRDefault="00AA3D82" w:rsidP="00EE7A2C">
      <w:pPr>
        <w:spacing w:before="120"/>
        <w:rPr>
          <w:rFonts w:cs="Arial"/>
          <w:sz w:val="22"/>
          <w:szCs w:val="22"/>
        </w:rPr>
      </w:pPr>
    </w:p>
    <w:p w14:paraId="50EC5EE0" w14:textId="77777777" w:rsidR="00735C5B" w:rsidRPr="00D9198B" w:rsidRDefault="00735C5B" w:rsidP="00735C5B">
      <w:pPr>
        <w:rPr>
          <w:sz w:val="32"/>
          <w:szCs w:val="32"/>
        </w:rPr>
      </w:pPr>
      <w:r w:rsidRPr="00D9198B">
        <w:rPr>
          <w:sz w:val="32"/>
          <w:szCs w:val="32"/>
        </w:rPr>
        <w:t>PART I</w:t>
      </w:r>
      <w:r>
        <w:rPr>
          <w:sz w:val="32"/>
          <w:szCs w:val="32"/>
        </w:rPr>
        <w:t>I</w:t>
      </w:r>
      <w:r w:rsidRPr="00D9198B">
        <w:rPr>
          <w:sz w:val="32"/>
          <w:szCs w:val="32"/>
        </w:rPr>
        <w:t xml:space="preserve">: </w:t>
      </w:r>
      <w:r>
        <w:rPr>
          <w:sz w:val="32"/>
          <w:szCs w:val="32"/>
        </w:rPr>
        <w:t>Record Checker Tool</w:t>
      </w:r>
    </w:p>
    <w:p w14:paraId="0A0087A0" w14:textId="77777777" w:rsidR="00B24759" w:rsidRDefault="00B24759" w:rsidP="00B24759">
      <w:pPr>
        <w:pStyle w:val="Heading1"/>
        <w:spacing w:after="120"/>
        <w:contextualSpacing/>
        <w:rPr>
          <w:rFonts w:cs="Arial"/>
          <w:color w:val="455FA9"/>
        </w:rPr>
      </w:pPr>
      <w:bookmarkStart w:id="5" w:name="_Hlk63261384"/>
      <w:r>
        <w:rPr>
          <w:rFonts w:cs="Arial"/>
          <w:color w:val="455FA9"/>
        </w:rPr>
        <w:t>Purpose</w:t>
      </w:r>
    </w:p>
    <w:p w14:paraId="515FC749" w14:textId="77777777" w:rsidR="00B24759" w:rsidRDefault="00B24759" w:rsidP="00B24759">
      <w:pPr>
        <w:rPr>
          <w:sz w:val="22"/>
          <w:szCs w:val="22"/>
        </w:rPr>
      </w:pPr>
      <w:r w:rsidRPr="005F16AD">
        <w:rPr>
          <w:b/>
          <w:sz w:val="22"/>
          <w:szCs w:val="22"/>
        </w:rPr>
        <w:t>The Record Check</w:t>
      </w:r>
      <w:r>
        <w:rPr>
          <w:b/>
          <w:sz w:val="22"/>
          <w:szCs w:val="22"/>
        </w:rPr>
        <w:t>er</w:t>
      </w:r>
      <w:r w:rsidRPr="005F16AD">
        <w:rPr>
          <w:b/>
          <w:sz w:val="22"/>
          <w:szCs w:val="22"/>
        </w:rPr>
        <w:t xml:space="preserve"> Tool is an Excel template that helps schools to quickly identify missing data and potential errors by highlighting </w:t>
      </w:r>
      <w:r>
        <w:rPr>
          <w:b/>
          <w:sz w:val="22"/>
          <w:szCs w:val="22"/>
        </w:rPr>
        <w:t xml:space="preserve">data </w:t>
      </w:r>
      <w:r w:rsidRPr="005F16AD">
        <w:rPr>
          <w:b/>
          <w:sz w:val="22"/>
          <w:szCs w:val="22"/>
        </w:rPr>
        <w:t>cells that could cause errors</w:t>
      </w:r>
      <w:r>
        <w:rPr>
          <w:sz w:val="22"/>
          <w:szCs w:val="22"/>
        </w:rPr>
        <w:t xml:space="preserve"> (see screen shot on following page).</w:t>
      </w:r>
    </w:p>
    <w:p w14:paraId="626D2444" w14:textId="77777777" w:rsidR="00B24759" w:rsidRDefault="00B24759" w:rsidP="00B24759">
      <w:pPr>
        <w:rPr>
          <w:sz w:val="22"/>
          <w:szCs w:val="22"/>
        </w:rPr>
      </w:pPr>
    </w:p>
    <w:p w14:paraId="1015425C" w14:textId="77777777" w:rsidR="00B24759" w:rsidRDefault="00B24759" w:rsidP="00B24759">
      <w:pPr>
        <w:rPr>
          <w:sz w:val="22"/>
          <w:szCs w:val="22"/>
        </w:rPr>
      </w:pPr>
      <w:r>
        <w:rPr>
          <w:sz w:val="22"/>
          <w:szCs w:val="22"/>
        </w:rPr>
        <w:t xml:space="preserve">The Record Checker Tool is </w:t>
      </w:r>
      <w:proofErr w:type="gramStart"/>
      <w:r>
        <w:rPr>
          <w:sz w:val="22"/>
          <w:szCs w:val="22"/>
        </w:rPr>
        <w:t>one</w:t>
      </w:r>
      <w:proofErr w:type="gramEnd"/>
      <w:r>
        <w:rPr>
          <w:sz w:val="22"/>
          <w:szCs w:val="22"/>
        </w:rPr>
        <w:t xml:space="preserve"> downloadable Excel file that can be </w:t>
      </w:r>
      <w:r w:rsidRPr="005F16AD">
        <w:rPr>
          <w:b/>
          <w:sz w:val="22"/>
          <w:szCs w:val="22"/>
        </w:rPr>
        <w:t>used to</w:t>
      </w:r>
      <w:r>
        <w:rPr>
          <w:sz w:val="22"/>
          <w:szCs w:val="22"/>
        </w:rPr>
        <w:t xml:space="preserve"> </w:t>
      </w:r>
      <w:r w:rsidRPr="005F16AD">
        <w:rPr>
          <w:b/>
          <w:sz w:val="22"/>
          <w:szCs w:val="22"/>
        </w:rPr>
        <w:t xml:space="preserve">find errors on both the </w:t>
      </w:r>
      <w:r>
        <w:rPr>
          <w:b/>
          <w:sz w:val="22"/>
          <w:szCs w:val="22"/>
        </w:rPr>
        <w:t>Child</w:t>
      </w:r>
      <w:r w:rsidRPr="005F16AD">
        <w:rPr>
          <w:b/>
          <w:sz w:val="22"/>
          <w:szCs w:val="22"/>
        </w:rPr>
        <w:t xml:space="preserve"> and </w:t>
      </w:r>
      <w:r>
        <w:rPr>
          <w:b/>
          <w:sz w:val="22"/>
          <w:szCs w:val="22"/>
        </w:rPr>
        <w:t>Participation</w:t>
      </w:r>
      <w:r w:rsidRPr="00D24708">
        <w:rPr>
          <w:sz w:val="22"/>
          <w:szCs w:val="22"/>
        </w:rPr>
        <w:t xml:space="preserve"> </w:t>
      </w:r>
      <w:r>
        <w:rPr>
          <w:sz w:val="22"/>
          <w:szCs w:val="22"/>
        </w:rPr>
        <w:t xml:space="preserve">files </w:t>
      </w:r>
      <w:r w:rsidRPr="00D63C57">
        <w:rPr>
          <w:i/>
          <w:sz w:val="22"/>
          <w:szCs w:val="22"/>
          <w:u w:val="single"/>
        </w:rPr>
        <w:t>prior</w:t>
      </w:r>
      <w:r w:rsidRPr="00D63C57">
        <w:rPr>
          <w:sz w:val="22"/>
          <w:szCs w:val="22"/>
        </w:rPr>
        <w:t xml:space="preserve"> </w:t>
      </w:r>
      <w:r w:rsidRPr="00D24708">
        <w:rPr>
          <w:sz w:val="22"/>
          <w:szCs w:val="22"/>
        </w:rPr>
        <w:t xml:space="preserve">to initial submission </w:t>
      </w:r>
      <w:r>
        <w:rPr>
          <w:sz w:val="22"/>
          <w:szCs w:val="22"/>
        </w:rPr>
        <w:t>to CSI. While the Record Checker Tool</w:t>
      </w:r>
      <w:r w:rsidRPr="00D24708">
        <w:rPr>
          <w:sz w:val="22"/>
          <w:szCs w:val="22"/>
        </w:rPr>
        <w:t xml:space="preserve"> </w:t>
      </w:r>
      <w:r>
        <w:rPr>
          <w:sz w:val="22"/>
          <w:szCs w:val="22"/>
        </w:rPr>
        <w:t xml:space="preserve">cannot </w:t>
      </w:r>
      <w:r w:rsidRPr="00D24708">
        <w:rPr>
          <w:sz w:val="22"/>
          <w:szCs w:val="22"/>
        </w:rPr>
        <w:t xml:space="preserve">flag every </w:t>
      </w:r>
      <w:r>
        <w:rPr>
          <w:sz w:val="22"/>
          <w:szCs w:val="22"/>
        </w:rPr>
        <w:t xml:space="preserve">possible </w:t>
      </w:r>
      <w:r w:rsidRPr="00D24708">
        <w:rPr>
          <w:sz w:val="22"/>
          <w:szCs w:val="22"/>
        </w:rPr>
        <w:t>potential error</w:t>
      </w:r>
      <w:r>
        <w:rPr>
          <w:sz w:val="22"/>
          <w:szCs w:val="22"/>
        </w:rPr>
        <w:t xml:space="preserve"> (examples listed below), using it</w:t>
      </w:r>
      <w:r w:rsidRPr="00D24708">
        <w:rPr>
          <w:sz w:val="22"/>
          <w:szCs w:val="22"/>
        </w:rPr>
        <w:t xml:space="preserve"> in conjunction with the Data V</w:t>
      </w:r>
      <w:r>
        <w:rPr>
          <w:sz w:val="22"/>
          <w:szCs w:val="22"/>
        </w:rPr>
        <w:t xml:space="preserve">alidation Strategies Checklist, found on the SPED End of Year and December Count websites, </w:t>
      </w:r>
      <w:r w:rsidRPr="00D24708">
        <w:rPr>
          <w:sz w:val="22"/>
          <w:szCs w:val="22"/>
        </w:rPr>
        <w:t>should</w:t>
      </w:r>
      <w:r>
        <w:rPr>
          <w:sz w:val="22"/>
          <w:szCs w:val="22"/>
        </w:rPr>
        <w:t xml:space="preserve"> greatly reduce</w:t>
      </w:r>
      <w:r w:rsidRPr="00D24708">
        <w:rPr>
          <w:sz w:val="22"/>
          <w:szCs w:val="22"/>
        </w:rPr>
        <w:t xml:space="preserve"> errors upon initial submission</w:t>
      </w:r>
      <w:r>
        <w:rPr>
          <w:sz w:val="22"/>
          <w:szCs w:val="22"/>
        </w:rPr>
        <w:t xml:space="preserve"> to CSI. Fewer errors </w:t>
      </w:r>
      <w:proofErr w:type="gramStart"/>
      <w:r>
        <w:rPr>
          <w:sz w:val="22"/>
          <w:szCs w:val="22"/>
        </w:rPr>
        <w:t>leads</w:t>
      </w:r>
      <w:proofErr w:type="gramEnd"/>
      <w:r>
        <w:rPr>
          <w:sz w:val="22"/>
          <w:szCs w:val="22"/>
        </w:rPr>
        <w:t xml:space="preserve"> </w:t>
      </w:r>
      <w:r w:rsidRPr="00D24708">
        <w:rPr>
          <w:sz w:val="22"/>
          <w:szCs w:val="22"/>
        </w:rPr>
        <w:t xml:space="preserve">to </w:t>
      </w:r>
      <w:r>
        <w:rPr>
          <w:sz w:val="22"/>
          <w:szCs w:val="22"/>
        </w:rPr>
        <w:t>fewer</w:t>
      </w:r>
      <w:r w:rsidRPr="00D24708">
        <w:rPr>
          <w:sz w:val="22"/>
          <w:szCs w:val="22"/>
        </w:rPr>
        <w:t xml:space="preserve"> submissions </w:t>
      </w:r>
      <w:r>
        <w:rPr>
          <w:sz w:val="22"/>
          <w:szCs w:val="22"/>
        </w:rPr>
        <w:t xml:space="preserve">needed to achieve </w:t>
      </w:r>
      <w:r w:rsidRPr="00D24708">
        <w:rPr>
          <w:sz w:val="22"/>
          <w:szCs w:val="22"/>
        </w:rPr>
        <w:t>error clearance</w:t>
      </w:r>
      <w:r>
        <w:rPr>
          <w:sz w:val="22"/>
          <w:szCs w:val="22"/>
        </w:rPr>
        <w:t>,</w:t>
      </w:r>
      <w:r w:rsidRPr="00D24708">
        <w:rPr>
          <w:sz w:val="22"/>
          <w:szCs w:val="22"/>
        </w:rPr>
        <w:t xml:space="preserve"> and less time s</w:t>
      </w:r>
      <w:r>
        <w:rPr>
          <w:sz w:val="22"/>
          <w:szCs w:val="22"/>
        </w:rPr>
        <w:t>pent on the overall collection.</w:t>
      </w:r>
    </w:p>
    <w:p w14:paraId="1A9F8E5A" w14:textId="77777777" w:rsidR="00B24759" w:rsidRDefault="00B24759" w:rsidP="00B24759">
      <w:pPr>
        <w:rPr>
          <w:sz w:val="22"/>
          <w:szCs w:val="22"/>
        </w:rPr>
      </w:pPr>
    </w:p>
    <w:p w14:paraId="7624DEBF" w14:textId="77777777" w:rsidR="00B24759" w:rsidRPr="00D24708" w:rsidRDefault="00B24759" w:rsidP="00B24759">
      <w:pPr>
        <w:rPr>
          <w:sz w:val="22"/>
          <w:szCs w:val="22"/>
        </w:rPr>
      </w:pPr>
      <w:r w:rsidRPr="005F16AD">
        <w:rPr>
          <w:b/>
          <w:sz w:val="22"/>
          <w:szCs w:val="22"/>
        </w:rPr>
        <w:t xml:space="preserve">This tool can be used for both the </w:t>
      </w:r>
      <w:r>
        <w:rPr>
          <w:b/>
          <w:sz w:val="22"/>
          <w:szCs w:val="22"/>
        </w:rPr>
        <w:t xml:space="preserve">SPED </w:t>
      </w:r>
      <w:r w:rsidRPr="005F16AD">
        <w:rPr>
          <w:b/>
          <w:sz w:val="22"/>
          <w:szCs w:val="22"/>
        </w:rPr>
        <w:t xml:space="preserve">End of Year and </w:t>
      </w:r>
      <w:r>
        <w:rPr>
          <w:b/>
          <w:sz w:val="22"/>
          <w:szCs w:val="22"/>
        </w:rPr>
        <w:t>Decembe</w:t>
      </w:r>
      <w:r w:rsidRPr="005F16AD">
        <w:rPr>
          <w:b/>
          <w:sz w:val="22"/>
          <w:szCs w:val="22"/>
        </w:rPr>
        <w:t>r Count collections</w:t>
      </w:r>
      <w:r w:rsidRPr="00D24708">
        <w:rPr>
          <w:sz w:val="22"/>
          <w:szCs w:val="22"/>
        </w:rPr>
        <w:t>.</w:t>
      </w:r>
      <w:r>
        <w:rPr>
          <w:sz w:val="22"/>
          <w:szCs w:val="22"/>
        </w:rPr>
        <w:t xml:space="preserve"> While CSI encourages schools to use this tool prior to the initial submittal to CSI, schools are welcome to use this tool prior to any submittal to CSI, particularly during the October Count collection if students have been added to the SIS after the initial submittal to CSI.</w:t>
      </w:r>
      <w:r w:rsidRPr="00D24708">
        <w:rPr>
          <w:sz w:val="22"/>
          <w:szCs w:val="22"/>
        </w:rPr>
        <w:t xml:space="preserve"> The instructions below describe the steps necessary to utilize this resource successfully. </w:t>
      </w:r>
    </w:p>
    <w:p w14:paraId="7F822D3C" w14:textId="77777777" w:rsidR="00B24759" w:rsidRDefault="00B24759" w:rsidP="00B24759"/>
    <w:p w14:paraId="400E4DB5" w14:textId="77777777" w:rsidR="00B24759" w:rsidRPr="00284DF2" w:rsidRDefault="00B24759" w:rsidP="00B24759">
      <w:pPr>
        <w:pStyle w:val="Heading1"/>
        <w:spacing w:after="120"/>
        <w:contextualSpacing/>
        <w:rPr>
          <w:rFonts w:cs="Arial"/>
          <w:color w:val="455FA9"/>
        </w:rPr>
      </w:pPr>
      <w:r w:rsidRPr="00284DF2">
        <w:rPr>
          <w:rFonts w:cs="Arial"/>
          <w:color w:val="455FA9"/>
        </w:rPr>
        <w:t>Instructions</w:t>
      </w:r>
    </w:p>
    <w:p w14:paraId="7FC7FCC8" w14:textId="77777777" w:rsidR="00B24759" w:rsidRDefault="00B24759" w:rsidP="00B24759">
      <w:pPr>
        <w:pStyle w:val="ListParagraph"/>
        <w:numPr>
          <w:ilvl w:val="0"/>
          <w:numId w:val="17"/>
        </w:numPr>
        <w:rPr>
          <w:sz w:val="22"/>
          <w:szCs w:val="22"/>
        </w:rPr>
      </w:pPr>
      <w:r w:rsidRPr="00284DF2">
        <w:rPr>
          <w:sz w:val="22"/>
          <w:szCs w:val="22"/>
        </w:rPr>
        <w:t xml:space="preserve">Extract both the </w:t>
      </w:r>
      <w:r>
        <w:rPr>
          <w:sz w:val="22"/>
          <w:szCs w:val="22"/>
        </w:rPr>
        <w:t>Child</w:t>
      </w:r>
      <w:r w:rsidRPr="00284DF2">
        <w:rPr>
          <w:sz w:val="22"/>
          <w:szCs w:val="22"/>
        </w:rPr>
        <w:t xml:space="preserve"> and </w:t>
      </w:r>
      <w:r>
        <w:rPr>
          <w:sz w:val="22"/>
          <w:szCs w:val="22"/>
        </w:rPr>
        <w:t>Participation</w:t>
      </w:r>
      <w:r w:rsidRPr="00284DF2">
        <w:rPr>
          <w:sz w:val="22"/>
          <w:szCs w:val="22"/>
        </w:rPr>
        <w:t xml:space="preserve"> </w:t>
      </w:r>
      <w:r>
        <w:rPr>
          <w:sz w:val="22"/>
          <w:szCs w:val="22"/>
        </w:rPr>
        <w:t xml:space="preserve">files </w:t>
      </w:r>
      <w:r w:rsidRPr="00284DF2">
        <w:rPr>
          <w:sz w:val="22"/>
          <w:szCs w:val="22"/>
        </w:rPr>
        <w:t xml:space="preserve">from </w:t>
      </w:r>
      <w:r>
        <w:rPr>
          <w:sz w:val="22"/>
          <w:szCs w:val="22"/>
        </w:rPr>
        <w:t>your</w:t>
      </w:r>
      <w:r w:rsidRPr="00284DF2">
        <w:rPr>
          <w:sz w:val="22"/>
          <w:szCs w:val="22"/>
        </w:rPr>
        <w:t xml:space="preserve"> </w:t>
      </w:r>
      <w:r>
        <w:rPr>
          <w:sz w:val="22"/>
          <w:szCs w:val="22"/>
        </w:rPr>
        <w:t>Plan Management System</w:t>
      </w:r>
      <w:r w:rsidRPr="00284DF2">
        <w:rPr>
          <w:sz w:val="22"/>
          <w:szCs w:val="22"/>
        </w:rPr>
        <w:t xml:space="preserve"> and </w:t>
      </w:r>
      <w:proofErr w:type="gramStart"/>
      <w:r w:rsidRPr="00284DF2">
        <w:rPr>
          <w:sz w:val="22"/>
          <w:szCs w:val="22"/>
        </w:rPr>
        <w:t>save</w:t>
      </w:r>
      <w:proofErr w:type="gramEnd"/>
      <w:r w:rsidRPr="00284DF2">
        <w:rPr>
          <w:sz w:val="22"/>
          <w:szCs w:val="22"/>
        </w:rPr>
        <w:t xml:space="preserve"> as a CSV</w:t>
      </w:r>
      <w:r>
        <w:rPr>
          <w:sz w:val="22"/>
          <w:szCs w:val="22"/>
        </w:rPr>
        <w:t xml:space="preserve"> file</w:t>
      </w:r>
      <w:r w:rsidRPr="00284DF2">
        <w:rPr>
          <w:sz w:val="22"/>
          <w:szCs w:val="22"/>
        </w:rPr>
        <w:t xml:space="preserve"> with correct naming structure to your computer. </w:t>
      </w:r>
      <w:r>
        <w:rPr>
          <w:sz w:val="22"/>
          <w:szCs w:val="22"/>
        </w:rPr>
        <w:t>For instructions on extracting and naming files, please see the Data Submission Handbook</w:t>
      </w:r>
    </w:p>
    <w:p w14:paraId="3639714E" w14:textId="77777777" w:rsidR="00B24759" w:rsidRPr="00EE08AC" w:rsidRDefault="00B24759" w:rsidP="00B24759">
      <w:pPr>
        <w:pStyle w:val="ListParagraph"/>
        <w:numPr>
          <w:ilvl w:val="1"/>
          <w:numId w:val="17"/>
        </w:numPr>
        <w:rPr>
          <w:sz w:val="22"/>
          <w:szCs w:val="22"/>
        </w:rPr>
      </w:pPr>
      <w:r>
        <w:rPr>
          <w:b/>
          <w:sz w:val="22"/>
          <w:szCs w:val="22"/>
        </w:rPr>
        <w:t>Note:</w:t>
      </w:r>
      <w:r>
        <w:rPr>
          <w:sz w:val="22"/>
          <w:szCs w:val="22"/>
        </w:rPr>
        <w:t xml:space="preserve"> </w:t>
      </w:r>
      <w:r w:rsidRPr="00D24708">
        <w:rPr>
          <w:sz w:val="22"/>
          <w:szCs w:val="22"/>
        </w:rPr>
        <w:t xml:space="preserve">Once </w:t>
      </w:r>
      <w:r>
        <w:rPr>
          <w:sz w:val="22"/>
          <w:szCs w:val="22"/>
        </w:rPr>
        <w:t>downloaded</w:t>
      </w:r>
      <w:r w:rsidRPr="00D24708">
        <w:rPr>
          <w:sz w:val="22"/>
          <w:szCs w:val="22"/>
        </w:rPr>
        <w:t>, these files can be opened and reviewed</w:t>
      </w:r>
      <w:r>
        <w:rPr>
          <w:sz w:val="22"/>
          <w:szCs w:val="22"/>
        </w:rPr>
        <w:t>.</w:t>
      </w:r>
      <w:r w:rsidRPr="00D24708">
        <w:rPr>
          <w:sz w:val="22"/>
          <w:szCs w:val="22"/>
        </w:rPr>
        <w:t xml:space="preserve"> You will not see the leading zeros on the opened CSV, but </w:t>
      </w:r>
      <w:r>
        <w:rPr>
          <w:sz w:val="22"/>
          <w:szCs w:val="22"/>
        </w:rPr>
        <w:t xml:space="preserve">the Record Checker Tool is designed to flag issues on the file without leading zeros. </w:t>
      </w:r>
      <w:r w:rsidRPr="00EE08AC">
        <w:rPr>
          <w:sz w:val="22"/>
          <w:szCs w:val="22"/>
        </w:rPr>
        <w:t>This is for ease of use so schools can just open the file and paste rather than opening the CSV file as an Excel before using the template.</w:t>
      </w:r>
    </w:p>
    <w:p w14:paraId="54BC7F7F" w14:textId="77777777" w:rsidR="00B24759" w:rsidRDefault="00B24759" w:rsidP="00B24759">
      <w:pPr>
        <w:rPr>
          <w:sz w:val="22"/>
          <w:szCs w:val="22"/>
        </w:rPr>
      </w:pPr>
    </w:p>
    <w:p w14:paraId="5E7413E3" w14:textId="77777777" w:rsidR="00B24759" w:rsidRDefault="00B24759" w:rsidP="00B24759">
      <w:pPr>
        <w:rPr>
          <w:sz w:val="22"/>
          <w:szCs w:val="22"/>
        </w:rPr>
      </w:pPr>
      <w:r w:rsidRPr="00D24708">
        <w:rPr>
          <w:noProof/>
          <w:sz w:val="22"/>
          <w:szCs w:val="22"/>
        </w:rPr>
        <w:lastRenderedPageBreak/>
        <w:drawing>
          <wp:inline distT="0" distB="0" distL="0" distR="0" wp14:anchorId="4A2FF3FB" wp14:editId="2E03C67D">
            <wp:extent cx="2809875" cy="1792196"/>
            <wp:effectExtent l="19050" t="19050" r="9525" b="17780"/>
            <wp:docPr id="1" name="Picture 1" descr="Screenshot of Infinite Campus Extrac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Infinite Campus Extract Scree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2093" cy="1831880"/>
                    </a:xfrm>
                    <a:prstGeom prst="rect">
                      <a:avLst/>
                    </a:prstGeom>
                    <a:ln>
                      <a:solidFill>
                        <a:schemeClr val="tx1"/>
                      </a:solidFill>
                    </a:ln>
                  </pic:spPr>
                </pic:pic>
              </a:graphicData>
            </a:graphic>
          </wp:inline>
        </w:drawing>
      </w:r>
      <w:r>
        <w:rPr>
          <w:noProof/>
          <w:sz w:val="22"/>
          <w:szCs w:val="22"/>
        </w:rPr>
        <w:t xml:space="preserve">    </w:t>
      </w:r>
      <w:r>
        <w:rPr>
          <w:noProof/>
          <w:sz w:val="22"/>
          <w:szCs w:val="22"/>
        </w:rPr>
        <w:drawing>
          <wp:inline distT="0" distB="0" distL="0" distR="0" wp14:anchorId="6AC0F8E1" wp14:editId="0818BA71">
            <wp:extent cx="2662603" cy="1784903"/>
            <wp:effectExtent l="19050" t="19050" r="23495" b="25400"/>
            <wp:docPr id="247556740" name="Picture 247556740" descr="Image of Enrich extrac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of Enrich extract screen."/>
                    <pic:cNvPicPr/>
                  </pic:nvPicPr>
                  <pic:blipFill>
                    <a:blip r:embed="rId15">
                      <a:extLst>
                        <a:ext uri="{28A0092B-C50C-407E-A947-70E740481C1C}">
                          <a14:useLocalDpi xmlns:a14="http://schemas.microsoft.com/office/drawing/2010/main" val="0"/>
                        </a:ext>
                      </a:extLst>
                    </a:blip>
                    <a:stretch>
                      <a:fillRect/>
                    </a:stretch>
                  </pic:blipFill>
                  <pic:spPr>
                    <a:xfrm>
                      <a:off x="0" y="0"/>
                      <a:ext cx="2687857" cy="1801832"/>
                    </a:xfrm>
                    <a:prstGeom prst="rect">
                      <a:avLst/>
                    </a:prstGeom>
                    <a:ln>
                      <a:solidFill>
                        <a:schemeClr val="tx1"/>
                      </a:solidFill>
                    </a:ln>
                  </pic:spPr>
                </pic:pic>
              </a:graphicData>
            </a:graphic>
          </wp:inline>
        </w:drawing>
      </w:r>
    </w:p>
    <w:p w14:paraId="262BC2C2" w14:textId="77777777" w:rsidR="00B24759" w:rsidRDefault="00B24759" w:rsidP="00B24759">
      <w:pPr>
        <w:rPr>
          <w:sz w:val="22"/>
          <w:szCs w:val="22"/>
        </w:rPr>
      </w:pPr>
    </w:p>
    <w:p w14:paraId="77DB5767" w14:textId="77777777" w:rsidR="00B24759" w:rsidRPr="00A24465" w:rsidRDefault="00B24759" w:rsidP="00B24759">
      <w:pPr>
        <w:pStyle w:val="ListParagraph"/>
        <w:numPr>
          <w:ilvl w:val="0"/>
          <w:numId w:val="17"/>
        </w:numPr>
        <w:rPr>
          <w:sz w:val="22"/>
          <w:szCs w:val="22"/>
        </w:rPr>
      </w:pPr>
      <w:r>
        <w:rPr>
          <w:sz w:val="22"/>
          <w:szCs w:val="22"/>
        </w:rPr>
        <w:t xml:space="preserve">Download </w:t>
      </w:r>
      <w:r w:rsidRPr="007D7ECE">
        <w:rPr>
          <w:sz w:val="22"/>
          <w:szCs w:val="22"/>
        </w:rPr>
        <w:t>the</w:t>
      </w:r>
      <w:r>
        <w:rPr>
          <w:sz w:val="22"/>
          <w:szCs w:val="22"/>
        </w:rPr>
        <w:t xml:space="preserve"> </w:t>
      </w:r>
      <w:hyperlink r:id="rId16" w:history="1">
        <w:r>
          <w:rPr>
            <w:rStyle w:val="Hyperlink"/>
            <w:sz w:val="22"/>
            <w:szCs w:val="22"/>
          </w:rPr>
          <w:t>Record Checker Tool</w:t>
        </w:r>
      </w:hyperlink>
      <w:r>
        <w:rPr>
          <w:sz w:val="22"/>
          <w:szCs w:val="22"/>
        </w:rPr>
        <w:t xml:space="preserve">, by clicking on the link or navigating through the </w:t>
      </w:r>
      <w:r w:rsidRPr="00B02D75">
        <w:rPr>
          <w:sz w:val="22"/>
          <w:szCs w:val="22"/>
        </w:rPr>
        <w:t xml:space="preserve">CSI </w:t>
      </w:r>
      <w:r>
        <w:rPr>
          <w:sz w:val="22"/>
          <w:szCs w:val="22"/>
        </w:rPr>
        <w:t xml:space="preserve">End of Year or December Count </w:t>
      </w:r>
      <w:r w:rsidRPr="00B02D75">
        <w:rPr>
          <w:sz w:val="22"/>
          <w:szCs w:val="22"/>
        </w:rPr>
        <w:t>web</w:t>
      </w:r>
      <w:r>
        <w:rPr>
          <w:sz w:val="22"/>
          <w:szCs w:val="22"/>
        </w:rPr>
        <w:t>pages</w:t>
      </w:r>
      <w:r w:rsidRPr="007D7ECE">
        <w:rPr>
          <w:sz w:val="22"/>
          <w:szCs w:val="22"/>
        </w:rPr>
        <w:t>.</w:t>
      </w:r>
      <w:r>
        <w:rPr>
          <w:sz w:val="22"/>
          <w:szCs w:val="22"/>
        </w:rPr>
        <w:t xml:space="preserve"> </w:t>
      </w:r>
    </w:p>
    <w:p w14:paraId="34B4FCD6" w14:textId="77777777" w:rsidR="00B24759" w:rsidRDefault="00B24759" w:rsidP="00B24759">
      <w:pPr>
        <w:pStyle w:val="ListParagraph"/>
        <w:rPr>
          <w:sz w:val="22"/>
          <w:szCs w:val="22"/>
        </w:rPr>
      </w:pPr>
    </w:p>
    <w:p w14:paraId="1E545F4F" w14:textId="77777777" w:rsidR="00B24759" w:rsidRDefault="00B24759" w:rsidP="00B24759">
      <w:pPr>
        <w:pStyle w:val="ListParagraph"/>
        <w:numPr>
          <w:ilvl w:val="0"/>
          <w:numId w:val="17"/>
        </w:numPr>
        <w:rPr>
          <w:sz w:val="22"/>
          <w:szCs w:val="22"/>
        </w:rPr>
      </w:pPr>
      <w:r>
        <w:rPr>
          <w:sz w:val="22"/>
          <w:szCs w:val="22"/>
        </w:rPr>
        <w:t>Save the downloaded tool to your computer for use at any time.  Keep in mind that this gets updated annually as changes to the file layouts occur.</w:t>
      </w:r>
    </w:p>
    <w:p w14:paraId="25D90AB4" w14:textId="77777777" w:rsidR="00B24759" w:rsidRDefault="00B24759" w:rsidP="00B24759">
      <w:pPr>
        <w:pStyle w:val="ListParagraph"/>
        <w:jc w:val="center"/>
        <w:rPr>
          <w:sz w:val="22"/>
          <w:szCs w:val="22"/>
        </w:rPr>
      </w:pPr>
    </w:p>
    <w:tbl>
      <w:tblPr>
        <w:tblStyle w:val="TableGrid"/>
        <w:tblW w:w="0" w:type="auto"/>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7"/>
        <w:gridCol w:w="4768"/>
      </w:tblGrid>
      <w:tr w:rsidR="00B24759" w:rsidRPr="00D24708" w14:paraId="30F64ECA" w14:textId="77777777" w:rsidTr="003E56B3">
        <w:tc>
          <w:tcPr>
            <w:tcW w:w="5487" w:type="dxa"/>
          </w:tcPr>
          <w:p w14:paraId="127C6D4A" w14:textId="77777777" w:rsidR="00B24759" w:rsidRPr="00D24708" w:rsidRDefault="00B24759" w:rsidP="003E56B3">
            <w:pPr>
              <w:jc w:val="center"/>
              <w:rPr>
                <w:sz w:val="22"/>
                <w:szCs w:val="22"/>
                <w:highlight w:val="yellow"/>
              </w:rPr>
            </w:pPr>
          </w:p>
        </w:tc>
        <w:tc>
          <w:tcPr>
            <w:tcW w:w="4768" w:type="dxa"/>
          </w:tcPr>
          <w:p w14:paraId="4A7977D0" w14:textId="77777777" w:rsidR="00B24759" w:rsidRPr="00D24708" w:rsidRDefault="00B24759" w:rsidP="003E56B3">
            <w:pPr>
              <w:jc w:val="center"/>
              <w:rPr>
                <w:sz w:val="22"/>
                <w:szCs w:val="22"/>
                <w:highlight w:val="yellow"/>
              </w:rPr>
            </w:pPr>
          </w:p>
        </w:tc>
      </w:tr>
    </w:tbl>
    <w:p w14:paraId="74396842" w14:textId="77777777" w:rsidR="00B24759" w:rsidRDefault="00B24759" w:rsidP="00B24759">
      <w:pPr>
        <w:pStyle w:val="ListParagraph"/>
        <w:numPr>
          <w:ilvl w:val="0"/>
          <w:numId w:val="17"/>
        </w:numPr>
        <w:rPr>
          <w:sz w:val="22"/>
          <w:szCs w:val="22"/>
        </w:rPr>
      </w:pPr>
      <w:r w:rsidRPr="007D7ECE">
        <w:rPr>
          <w:sz w:val="22"/>
          <w:szCs w:val="22"/>
        </w:rPr>
        <w:t>Th</w:t>
      </w:r>
      <w:r>
        <w:rPr>
          <w:sz w:val="22"/>
          <w:szCs w:val="22"/>
        </w:rPr>
        <w:t xml:space="preserve">e Record Checker Tool </w:t>
      </w:r>
      <w:r w:rsidRPr="007D7ECE">
        <w:rPr>
          <w:sz w:val="22"/>
          <w:szCs w:val="22"/>
        </w:rPr>
        <w:t xml:space="preserve">template contains </w:t>
      </w:r>
      <w:r>
        <w:rPr>
          <w:sz w:val="22"/>
          <w:szCs w:val="22"/>
        </w:rPr>
        <w:t>six</w:t>
      </w:r>
      <w:r w:rsidRPr="007D7ECE">
        <w:rPr>
          <w:sz w:val="22"/>
          <w:szCs w:val="22"/>
        </w:rPr>
        <w:t xml:space="preserve"> tabs:</w:t>
      </w:r>
    </w:p>
    <w:p w14:paraId="596193C0" w14:textId="77777777" w:rsidR="00B24759" w:rsidRDefault="00B24759" w:rsidP="00B24759">
      <w:pPr>
        <w:pStyle w:val="ListParagraph"/>
        <w:numPr>
          <w:ilvl w:val="1"/>
          <w:numId w:val="17"/>
        </w:numPr>
        <w:rPr>
          <w:sz w:val="22"/>
          <w:szCs w:val="22"/>
        </w:rPr>
      </w:pPr>
      <w:r>
        <w:rPr>
          <w:sz w:val="22"/>
          <w:szCs w:val="22"/>
          <w:u w:val="single"/>
        </w:rPr>
        <w:t>Instructions</w:t>
      </w:r>
      <w:r>
        <w:rPr>
          <w:sz w:val="22"/>
          <w:szCs w:val="22"/>
        </w:rPr>
        <w:t>: Shows a listing of instructions and issues that will be flagged</w:t>
      </w:r>
      <w:r w:rsidRPr="007D7ECE">
        <w:rPr>
          <w:sz w:val="22"/>
          <w:szCs w:val="22"/>
        </w:rPr>
        <w:t xml:space="preserve"> </w:t>
      </w:r>
    </w:p>
    <w:p w14:paraId="0F6E1C9F" w14:textId="77777777" w:rsidR="00B24759" w:rsidRDefault="00B24759" w:rsidP="00B24759">
      <w:pPr>
        <w:pStyle w:val="ListParagraph"/>
        <w:numPr>
          <w:ilvl w:val="1"/>
          <w:numId w:val="17"/>
        </w:numPr>
        <w:rPr>
          <w:sz w:val="22"/>
          <w:szCs w:val="22"/>
        </w:rPr>
      </w:pPr>
      <w:r>
        <w:rPr>
          <w:sz w:val="22"/>
          <w:szCs w:val="22"/>
          <w:u w:val="single"/>
        </w:rPr>
        <w:t>Raw Child Data:</w:t>
      </w:r>
      <w:r>
        <w:rPr>
          <w:sz w:val="22"/>
          <w:szCs w:val="22"/>
        </w:rPr>
        <w:t xml:space="preserve"> </w:t>
      </w:r>
      <w:r w:rsidRPr="007D7ECE">
        <w:rPr>
          <w:sz w:val="22"/>
          <w:szCs w:val="22"/>
        </w:rPr>
        <w:t>tab to c</w:t>
      </w:r>
      <w:r>
        <w:rPr>
          <w:sz w:val="22"/>
          <w:szCs w:val="22"/>
        </w:rPr>
        <w:t>opy the extracted Child data into</w:t>
      </w:r>
    </w:p>
    <w:p w14:paraId="0E4CBA82" w14:textId="77777777" w:rsidR="00B24759" w:rsidRDefault="00B24759" w:rsidP="00B24759">
      <w:pPr>
        <w:pStyle w:val="ListParagraph"/>
        <w:numPr>
          <w:ilvl w:val="1"/>
          <w:numId w:val="17"/>
        </w:numPr>
        <w:rPr>
          <w:sz w:val="22"/>
          <w:szCs w:val="22"/>
        </w:rPr>
      </w:pPr>
      <w:r>
        <w:rPr>
          <w:sz w:val="22"/>
          <w:szCs w:val="22"/>
          <w:u w:val="single"/>
        </w:rPr>
        <w:t>Child Error Checks:</w:t>
      </w:r>
      <w:r w:rsidRPr="000E374C">
        <w:rPr>
          <w:sz w:val="22"/>
          <w:szCs w:val="22"/>
        </w:rPr>
        <w:t xml:space="preserve"> </w:t>
      </w:r>
      <w:r w:rsidRPr="007D7ECE">
        <w:rPr>
          <w:sz w:val="22"/>
          <w:szCs w:val="22"/>
        </w:rPr>
        <w:t xml:space="preserve">tab that </w:t>
      </w:r>
      <w:r>
        <w:rPr>
          <w:sz w:val="22"/>
          <w:szCs w:val="22"/>
        </w:rPr>
        <w:t>highlights</w:t>
      </w:r>
      <w:r w:rsidRPr="007D7ECE">
        <w:rPr>
          <w:sz w:val="22"/>
          <w:szCs w:val="22"/>
        </w:rPr>
        <w:t xml:space="preserve"> errors </w:t>
      </w:r>
      <w:r>
        <w:rPr>
          <w:sz w:val="22"/>
          <w:szCs w:val="22"/>
        </w:rPr>
        <w:t>from the ‘Raw Child D</w:t>
      </w:r>
      <w:r w:rsidRPr="007D7ECE">
        <w:rPr>
          <w:sz w:val="22"/>
          <w:szCs w:val="22"/>
        </w:rPr>
        <w:t>ata</w:t>
      </w:r>
      <w:r>
        <w:rPr>
          <w:sz w:val="22"/>
          <w:szCs w:val="22"/>
        </w:rPr>
        <w:t xml:space="preserve">’ </w:t>
      </w:r>
      <w:proofErr w:type="gramStart"/>
      <w:r>
        <w:rPr>
          <w:sz w:val="22"/>
          <w:szCs w:val="22"/>
        </w:rPr>
        <w:t>tab</w:t>
      </w:r>
      <w:proofErr w:type="gramEnd"/>
      <w:r w:rsidRPr="007D7ECE">
        <w:rPr>
          <w:sz w:val="22"/>
          <w:szCs w:val="22"/>
        </w:rPr>
        <w:t xml:space="preserve"> </w:t>
      </w:r>
    </w:p>
    <w:p w14:paraId="309BD04A" w14:textId="77777777" w:rsidR="00B24759" w:rsidRDefault="00B24759" w:rsidP="00B24759">
      <w:pPr>
        <w:pStyle w:val="ListParagraph"/>
        <w:numPr>
          <w:ilvl w:val="1"/>
          <w:numId w:val="17"/>
        </w:numPr>
        <w:rPr>
          <w:sz w:val="22"/>
          <w:szCs w:val="22"/>
        </w:rPr>
      </w:pPr>
      <w:r w:rsidRPr="005705AF">
        <w:rPr>
          <w:sz w:val="22"/>
          <w:szCs w:val="22"/>
          <w:u w:val="single"/>
        </w:rPr>
        <w:t xml:space="preserve">Raw </w:t>
      </w:r>
      <w:r>
        <w:rPr>
          <w:sz w:val="22"/>
          <w:szCs w:val="22"/>
          <w:u w:val="single"/>
        </w:rPr>
        <w:t>Participation</w:t>
      </w:r>
      <w:r w:rsidRPr="005705AF">
        <w:rPr>
          <w:sz w:val="22"/>
          <w:szCs w:val="22"/>
          <w:u w:val="single"/>
        </w:rPr>
        <w:t xml:space="preserve"> Data:</w:t>
      </w:r>
      <w:r>
        <w:rPr>
          <w:sz w:val="22"/>
          <w:szCs w:val="22"/>
        </w:rPr>
        <w:t xml:space="preserve"> </w:t>
      </w:r>
      <w:r w:rsidRPr="007D7ECE">
        <w:rPr>
          <w:sz w:val="22"/>
          <w:szCs w:val="22"/>
        </w:rPr>
        <w:t xml:space="preserve"> tab to copy the extracted </w:t>
      </w:r>
      <w:r>
        <w:rPr>
          <w:sz w:val="22"/>
          <w:szCs w:val="22"/>
        </w:rPr>
        <w:t>Participation</w:t>
      </w:r>
      <w:r w:rsidRPr="007D7ECE">
        <w:rPr>
          <w:sz w:val="22"/>
          <w:szCs w:val="22"/>
        </w:rPr>
        <w:t xml:space="preserve"> data into</w:t>
      </w:r>
    </w:p>
    <w:p w14:paraId="64927029" w14:textId="77777777" w:rsidR="00B24759" w:rsidRDefault="00B24759" w:rsidP="00B24759">
      <w:pPr>
        <w:pStyle w:val="ListParagraph"/>
        <w:numPr>
          <w:ilvl w:val="1"/>
          <w:numId w:val="17"/>
        </w:numPr>
        <w:rPr>
          <w:sz w:val="22"/>
          <w:szCs w:val="22"/>
        </w:rPr>
      </w:pPr>
      <w:r>
        <w:rPr>
          <w:sz w:val="22"/>
          <w:szCs w:val="22"/>
          <w:u w:val="single"/>
        </w:rPr>
        <w:t>Participation File Issue Check:</w:t>
      </w:r>
      <w:r>
        <w:rPr>
          <w:sz w:val="22"/>
          <w:szCs w:val="22"/>
        </w:rPr>
        <w:t xml:space="preserve"> tab that highlights</w:t>
      </w:r>
      <w:r w:rsidRPr="007D7ECE">
        <w:rPr>
          <w:sz w:val="22"/>
          <w:szCs w:val="22"/>
        </w:rPr>
        <w:t xml:space="preserve"> errors </w:t>
      </w:r>
      <w:r>
        <w:rPr>
          <w:sz w:val="22"/>
          <w:szCs w:val="22"/>
        </w:rPr>
        <w:t>from the ‘Raw Participation</w:t>
      </w:r>
      <w:r w:rsidRPr="007D7ECE">
        <w:rPr>
          <w:sz w:val="22"/>
          <w:szCs w:val="22"/>
        </w:rPr>
        <w:t xml:space="preserve"> </w:t>
      </w:r>
      <w:r>
        <w:rPr>
          <w:sz w:val="22"/>
          <w:szCs w:val="22"/>
        </w:rPr>
        <w:t>D</w:t>
      </w:r>
      <w:r w:rsidRPr="007D7ECE">
        <w:rPr>
          <w:sz w:val="22"/>
          <w:szCs w:val="22"/>
        </w:rPr>
        <w:t>ata</w:t>
      </w:r>
      <w:r>
        <w:rPr>
          <w:sz w:val="22"/>
          <w:szCs w:val="22"/>
        </w:rPr>
        <w:t xml:space="preserve">’ </w:t>
      </w:r>
      <w:proofErr w:type="gramStart"/>
      <w:r>
        <w:rPr>
          <w:sz w:val="22"/>
          <w:szCs w:val="22"/>
        </w:rPr>
        <w:t>tab</w:t>
      </w:r>
      <w:proofErr w:type="gramEnd"/>
      <w:r w:rsidRPr="007D7ECE">
        <w:rPr>
          <w:sz w:val="22"/>
          <w:szCs w:val="22"/>
        </w:rPr>
        <w:t xml:space="preserve"> </w:t>
      </w:r>
    </w:p>
    <w:p w14:paraId="60E5C775" w14:textId="77777777" w:rsidR="00B24759" w:rsidRDefault="00B24759" w:rsidP="00B24759">
      <w:pPr>
        <w:pStyle w:val="ListParagraph"/>
        <w:numPr>
          <w:ilvl w:val="1"/>
          <w:numId w:val="17"/>
        </w:numPr>
        <w:rPr>
          <w:sz w:val="22"/>
          <w:szCs w:val="22"/>
        </w:rPr>
      </w:pPr>
      <w:r>
        <w:rPr>
          <w:sz w:val="22"/>
          <w:szCs w:val="22"/>
          <w:u w:val="single"/>
        </w:rPr>
        <w:t>Data Overview</w:t>
      </w:r>
      <w:r>
        <w:rPr>
          <w:sz w:val="22"/>
          <w:szCs w:val="22"/>
        </w:rPr>
        <w:t xml:space="preserve">: Summarizes pasted data and </w:t>
      </w:r>
      <w:proofErr w:type="gramStart"/>
      <w:r>
        <w:rPr>
          <w:sz w:val="22"/>
          <w:szCs w:val="22"/>
        </w:rPr>
        <w:t>breaks</w:t>
      </w:r>
      <w:proofErr w:type="gramEnd"/>
      <w:r>
        <w:rPr>
          <w:sz w:val="22"/>
          <w:szCs w:val="22"/>
        </w:rPr>
        <w:t xml:space="preserve"> out into several categories.</w:t>
      </w:r>
    </w:p>
    <w:p w14:paraId="6A21C94A" w14:textId="77777777" w:rsidR="00B24759" w:rsidRDefault="00B24759" w:rsidP="00B24759">
      <w:pPr>
        <w:pStyle w:val="ListParagraph"/>
        <w:ind w:left="1440"/>
        <w:rPr>
          <w:sz w:val="22"/>
          <w:szCs w:val="22"/>
        </w:rPr>
      </w:pPr>
    </w:p>
    <w:p w14:paraId="2D340A67" w14:textId="77777777" w:rsidR="00B24759" w:rsidRDefault="00B24759" w:rsidP="00B24759">
      <w:pPr>
        <w:pStyle w:val="ListParagraph"/>
        <w:ind w:left="0"/>
        <w:jc w:val="center"/>
        <w:rPr>
          <w:sz w:val="22"/>
          <w:szCs w:val="22"/>
        </w:rPr>
      </w:pPr>
      <w:r w:rsidRPr="00D24708">
        <w:rPr>
          <w:noProof/>
          <w:sz w:val="22"/>
          <w:szCs w:val="22"/>
        </w:rPr>
        <w:drawing>
          <wp:inline distT="0" distB="0" distL="0" distR="0" wp14:anchorId="37B52757" wp14:editId="3BB3077A">
            <wp:extent cx="5590768" cy="385396"/>
            <wp:effectExtent l="19050" t="19050" r="10160" b="15240"/>
            <wp:docPr id="3" name="Picture 3" descr="Screenshot showing all tabs of th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showing all tabs of the tool."/>
                    <pic:cNvPicPr/>
                  </pic:nvPicPr>
                  <pic:blipFill>
                    <a:blip r:embed="rId17">
                      <a:extLst>
                        <a:ext uri="{28A0092B-C50C-407E-A947-70E740481C1C}">
                          <a14:useLocalDpi xmlns:a14="http://schemas.microsoft.com/office/drawing/2010/main" val="0"/>
                        </a:ext>
                      </a:extLst>
                    </a:blip>
                    <a:stretch>
                      <a:fillRect/>
                    </a:stretch>
                  </pic:blipFill>
                  <pic:spPr>
                    <a:xfrm>
                      <a:off x="0" y="0"/>
                      <a:ext cx="5618431" cy="387303"/>
                    </a:xfrm>
                    <a:prstGeom prst="rect">
                      <a:avLst/>
                    </a:prstGeom>
                    <a:ln>
                      <a:solidFill>
                        <a:schemeClr val="tx1"/>
                      </a:solidFill>
                    </a:ln>
                  </pic:spPr>
                </pic:pic>
              </a:graphicData>
            </a:graphic>
          </wp:inline>
        </w:drawing>
      </w:r>
    </w:p>
    <w:p w14:paraId="407FE82F" w14:textId="77777777" w:rsidR="00B24759" w:rsidRDefault="00B24759" w:rsidP="00B24759">
      <w:pPr>
        <w:pStyle w:val="ListParagraph"/>
        <w:rPr>
          <w:sz w:val="22"/>
          <w:szCs w:val="22"/>
        </w:rPr>
      </w:pPr>
    </w:p>
    <w:p w14:paraId="05FB39F4" w14:textId="77777777" w:rsidR="00B24759" w:rsidRDefault="00B24759" w:rsidP="00B24759">
      <w:pPr>
        <w:pStyle w:val="ListParagraph"/>
        <w:numPr>
          <w:ilvl w:val="0"/>
          <w:numId w:val="17"/>
        </w:numPr>
        <w:rPr>
          <w:sz w:val="22"/>
          <w:szCs w:val="22"/>
        </w:rPr>
      </w:pPr>
      <w:r w:rsidRPr="00D24708">
        <w:rPr>
          <w:sz w:val="22"/>
          <w:szCs w:val="22"/>
        </w:rPr>
        <w:t>O</w:t>
      </w:r>
      <w:r>
        <w:rPr>
          <w:sz w:val="22"/>
          <w:szCs w:val="22"/>
        </w:rPr>
        <w:t xml:space="preserve">pen the Child file. To select </w:t>
      </w:r>
      <w:proofErr w:type="gramStart"/>
      <w:r>
        <w:rPr>
          <w:sz w:val="22"/>
          <w:szCs w:val="22"/>
        </w:rPr>
        <w:t>all of</w:t>
      </w:r>
      <w:proofErr w:type="gramEnd"/>
      <w:r>
        <w:rPr>
          <w:sz w:val="22"/>
          <w:szCs w:val="22"/>
        </w:rPr>
        <w:t xml:space="preserve"> the file data, </w:t>
      </w:r>
      <w:r w:rsidRPr="00D24708">
        <w:rPr>
          <w:sz w:val="22"/>
          <w:szCs w:val="22"/>
        </w:rPr>
        <w:t>click on the triangle in the upper left corner to highlight all</w:t>
      </w:r>
      <w:r>
        <w:rPr>
          <w:sz w:val="22"/>
          <w:szCs w:val="22"/>
        </w:rPr>
        <w:t xml:space="preserve"> data on the worksheet and copy (</w:t>
      </w:r>
      <w:proofErr w:type="spellStart"/>
      <w:r>
        <w:rPr>
          <w:sz w:val="22"/>
          <w:szCs w:val="22"/>
        </w:rPr>
        <w:t>ctrl+c</w:t>
      </w:r>
      <w:proofErr w:type="spellEnd"/>
      <w:r>
        <w:rPr>
          <w:sz w:val="22"/>
          <w:szCs w:val="22"/>
        </w:rPr>
        <w:t>).</w:t>
      </w:r>
    </w:p>
    <w:p w14:paraId="11EB082E" w14:textId="77777777" w:rsidR="00B24759" w:rsidRPr="00D24708" w:rsidRDefault="00B24759" w:rsidP="00B24759">
      <w:pPr>
        <w:pStyle w:val="ListParagraph"/>
        <w:rPr>
          <w:sz w:val="22"/>
          <w:szCs w:val="22"/>
        </w:rPr>
      </w:pPr>
      <w:r>
        <w:rPr>
          <w:noProof/>
        </w:rPr>
        <w:drawing>
          <wp:inline distT="0" distB="0" distL="0" distR="0" wp14:anchorId="5E32A91D" wp14:editId="588E968C">
            <wp:extent cx="1057275" cy="704850"/>
            <wp:effectExtent l="0" t="0" r="9525" b="0"/>
            <wp:docPr id="1917216946" name="Picture 1917216946" descr="Image showing where to click to highlight all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 showing where to click to highlight all cells."/>
                    <pic:cNvPicPr/>
                  </pic:nvPicPr>
                  <pic:blipFill>
                    <a:blip r:embed="rId18"/>
                    <a:stretch>
                      <a:fillRect/>
                    </a:stretch>
                  </pic:blipFill>
                  <pic:spPr>
                    <a:xfrm>
                      <a:off x="0" y="0"/>
                      <a:ext cx="1057275" cy="704850"/>
                    </a:xfrm>
                    <a:prstGeom prst="rect">
                      <a:avLst/>
                    </a:prstGeom>
                  </pic:spPr>
                </pic:pic>
              </a:graphicData>
            </a:graphic>
          </wp:inline>
        </w:drawing>
      </w:r>
    </w:p>
    <w:p w14:paraId="00A58B94" w14:textId="77777777" w:rsidR="00B24759" w:rsidRDefault="00B24759" w:rsidP="00B24759">
      <w:pPr>
        <w:pStyle w:val="ListParagraph"/>
        <w:numPr>
          <w:ilvl w:val="0"/>
          <w:numId w:val="17"/>
        </w:numPr>
        <w:rPr>
          <w:sz w:val="22"/>
          <w:szCs w:val="22"/>
        </w:rPr>
      </w:pPr>
      <w:r>
        <w:rPr>
          <w:sz w:val="22"/>
          <w:szCs w:val="22"/>
        </w:rPr>
        <w:t xml:space="preserve">Open the Record Checker Tool template and on the first tab, Raw Child Data, click cell A1 and </w:t>
      </w:r>
      <w:proofErr w:type="spellStart"/>
      <w:r>
        <w:rPr>
          <w:sz w:val="22"/>
          <w:szCs w:val="22"/>
        </w:rPr>
        <w:t>ctrl+v</w:t>
      </w:r>
      <w:proofErr w:type="spellEnd"/>
      <w:r>
        <w:rPr>
          <w:sz w:val="22"/>
          <w:szCs w:val="22"/>
        </w:rPr>
        <w:t xml:space="preserve"> to paste the data copied from the SD file. </w:t>
      </w:r>
    </w:p>
    <w:p w14:paraId="69E86F73" w14:textId="77777777" w:rsidR="00B24759" w:rsidRPr="00D24708" w:rsidRDefault="00B24759" w:rsidP="00B24759">
      <w:pPr>
        <w:pStyle w:val="ListParagraph"/>
        <w:rPr>
          <w:sz w:val="22"/>
          <w:szCs w:val="22"/>
        </w:rPr>
      </w:pPr>
    </w:p>
    <w:p w14:paraId="150881F2" w14:textId="77777777" w:rsidR="00B24759" w:rsidRDefault="00B24759" w:rsidP="00B24759">
      <w:pPr>
        <w:pStyle w:val="ListParagraph"/>
        <w:numPr>
          <w:ilvl w:val="0"/>
          <w:numId w:val="17"/>
        </w:numPr>
        <w:rPr>
          <w:sz w:val="22"/>
          <w:szCs w:val="22"/>
        </w:rPr>
      </w:pPr>
      <w:r>
        <w:rPr>
          <w:sz w:val="22"/>
          <w:szCs w:val="22"/>
        </w:rPr>
        <w:t xml:space="preserve">Repeat steps 5-6 with the Participation file, </w:t>
      </w:r>
      <w:proofErr w:type="gramStart"/>
      <w:r>
        <w:rPr>
          <w:sz w:val="22"/>
          <w:szCs w:val="22"/>
        </w:rPr>
        <w:t>coping</w:t>
      </w:r>
      <w:proofErr w:type="gramEnd"/>
      <w:r>
        <w:rPr>
          <w:sz w:val="22"/>
          <w:szCs w:val="22"/>
        </w:rPr>
        <w:t xml:space="preserve"> to the Raw Participation Data tab. </w:t>
      </w:r>
    </w:p>
    <w:p w14:paraId="026DE6D4" w14:textId="77777777" w:rsidR="00B24759" w:rsidRPr="004C652F" w:rsidRDefault="00B24759" w:rsidP="00B24759">
      <w:pPr>
        <w:rPr>
          <w:sz w:val="22"/>
          <w:szCs w:val="22"/>
        </w:rPr>
      </w:pPr>
    </w:p>
    <w:p w14:paraId="4D3CF22F" w14:textId="77777777" w:rsidR="00B24759" w:rsidRDefault="00B24759" w:rsidP="00B24759">
      <w:pPr>
        <w:pStyle w:val="ListParagraph"/>
        <w:numPr>
          <w:ilvl w:val="0"/>
          <w:numId w:val="17"/>
        </w:numPr>
        <w:rPr>
          <w:sz w:val="22"/>
          <w:szCs w:val="22"/>
        </w:rPr>
      </w:pPr>
      <w:r w:rsidRPr="00D24708">
        <w:rPr>
          <w:sz w:val="22"/>
          <w:szCs w:val="22"/>
        </w:rPr>
        <w:t xml:space="preserve">Once both are </w:t>
      </w:r>
      <w:proofErr w:type="gramStart"/>
      <w:r w:rsidRPr="00D24708">
        <w:rPr>
          <w:sz w:val="22"/>
          <w:szCs w:val="22"/>
        </w:rPr>
        <w:t>pasted</w:t>
      </w:r>
      <w:proofErr w:type="gramEnd"/>
      <w:r w:rsidRPr="00D24708">
        <w:rPr>
          <w:sz w:val="22"/>
          <w:szCs w:val="22"/>
        </w:rPr>
        <w:t>, begin the review process of each file by first going to th</w:t>
      </w:r>
      <w:r>
        <w:rPr>
          <w:sz w:val="22"/>
          <w:szCs w:val="22"/>
        </w:rPr>
        <w:t xml:space="preserve">e “Child Error Checks” worksheet. </w:t>
      </w:r>
      <w:r w:rsidRPr="00D24708">
        <w:rPr>
          <w:sz w:val="22"/>
          <w:szCs w:val="22"/>
        </w:rPr>
        <w:t>This tab contains pre</w:t>
      </w:r>
      <w:r>
        <w:rPr>
          <w:sz w:val="22"/>
          <w:szCs w:val="22"/>
        </w:rPr>
        <w:t>-</w:t>
      </w:r>
      <w:r w:rsidRPr="00D24708">
        <w:rPr>
          <w:sz w:val="22"/>
          <w:szCs w:val="22"/>
        </w:rPr>
        <w:t>built conditional formatting that will highlight any field that will potentially cause an error once</w:t>
      </w:r>
      <w:r>
        <w:rPr>
          <w:sz w:val="22"/>
          <w:szCs w:val="22"/>
        </w:rPr>
        <w:t xml:space="preserve"> the</w:t>
      </w:r>
      <w:r w:rsidRPr="00D24708">
        <w:rPr>
          <w:sz w:val="22"/>
          <w:szCs w:val="22"/>
        </w:rPr>
        <w:t xml:space="preserve"> file is submitted and processed. </w:t>
      </w:r>
    </w:p>
    <w:p w14:paraId="3623E47F" w14:textId="77777777" w:rsidR="00B24759" w:rsidRPr="004C652F" w:rsidRDefault="00B24759" w:rsidP="00B24759">
      <w:pPr>
        <w:pStyle w:val="ListParagraph"/>
        <w:rPr>
          <w:sz w:val="22"/>
          <w:szCs w:val="22"/>
        </w:rPr>
      </w:pPr>
    </w:p>
    <w:p w14:paraId="1A01AA70" w14:textId="77777777" w:rsidR="00B24759" w:rsidRDefault="00B24759" w:rsidP="00B24759">
      <w:pPr>
        <w:pStyle w:val="ListParagraph"/>
        <w:ind w:left="0"/>
        <w:rPr>
          <w:sz w:val="22"/>
          <w:szCs w:val="22"/>
        </w:rPr>
      </w:pPr>
      <w:r>
        <w:rPr>
          <w:noProof/>
          <w:sz w:val="22"/>
          <w:szCs w:val="22"/>
        </w:rPr>
        <w:lastRenderedPageBreak/>
        <w:drawing>
          <wp:inline distT="0" distB="0" distL="0" distR="0" wp14:anchorId="713270F7" wp14:editId="6F3DB98A">
            <wp:extent cx="5943600" cy="1602105"/>
            <wp:effectExtent l="19050" t="19050" r="19050" b="17145"/>
            <wp:docPr id="619694122" name="Picture 619694122" descr="Record Checker Child tab showing highlighted 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Record Checker Child tab showing highlighted issues"/>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1602105"/>
                    </a:xfrm>
                    <a:prstGeom prst="rect">
                      <a:avLst/>
                    </a:prstGeom>
                    <a:ln>
                      <a:solidFill>
                        <a:schemeClr val="tx1"/>
                      </a:solidFill>
                    </a:ln>
                  </pic:spPr>
                </pic:pic>
              </a:graphicData>
            </a:graphic>
          </wp:inline>
        </w:drawing>
      </w:r>
    </w:p>
    <w:p w14:paraId="4CF45D68" w14:textId="77777777" w:rsidR="00B24759" w:rsidRDefault="00B24759" w:rsidP="00B24759">
      <w:pPr>
        <w:pStyle w:val="ListParagraph"/>
        <w:rPr>
          <w:sz w:val="22"/>
          <w:szCs w:val="22"/>
        </w:rPr>
      </w:pPr>
    </w:p>
    <w:p w14:paraId="55B04D00" w14:textId="77777777" w:rsidR="00B24759" w:rsidRPr="00E70B5F" w:rsidRDefault="00B24759" w:rsidP="00B24759">
      <w:pPr>
        <w:rPr>
          <w:sz w:val="22"/>
          <w:szCs w:val="22"/>
        </w:rPr>
      </w:pPr>
      <w:r w:rsidRPr="00E70B5F">
        <w:rPr>
          <w:sz w:val="22"/>
          <w:szCs w:val="22"/>
        </w:rPr>
        <w:t xml:space="preserve">The </w:t>
      </w:r>
      <w:r>
        <w:rPr>
          <w:sz w:val="22"/>
          <w:szCs w:val="22"/>
        </w:rPr>
        <w:t xml:space="preserve">Record Checker Tool </w:t>
      </w:r>
      <w:r w:rsidRPr="00E70B5F">
        <w:rPr>
          <w:sz w:val="22"/>
          <w:szCs w:val="22"/>
        </w:rPr>
        <w:t>is designed to check several of the fields for issues including:</w:t>
      </w:r>
    </w:p>
    <w:p w14:paraId="6786DA41" w14:textId="77777777" w:rsidR="00B24759" w:rsidRPr="00264463" w:rsidRDefault="00B24759" w:rsidP="00B24759">
      <w:pPr>
        <w:pStyle w:val="ListParagraph"/>
        <w:rPr>
          <w:sz w:val="22"/>
          <w:szCs w:val="22"/>
        </w:rPr>
      </w:pPr>
    </w:p>
    <w:tbl>
      <w:tblPr>
        <w:tblStyle w:val="TableGrid"/>
        <w:tblW w:w="9715" w:type="dxa"/>
        <w:tblLook w:val="04A0" w:firstRow="1" w:lastRow="0" w:firstColumn="1" w:lastColumn="0" w:noHBand="0" w:noVBand="1"/>
      </w:tblPr>
      <w:tblGrid>
        <w:gridCol w:w="3145"/>
        <w:gridCol w:w="6570"/>
      </w:tblGrid>
      <w:tr w:rsidR="00B24759" w14:paraId="523F55DF" w14:textId="77777777" w:rsidTr="003E56B3">
        <w:tc>
          <w:tcPr>
            <w:tcW w:w="3145" w:type="dxa"/>
            <w:shd w:val="clear" w:color="auto" w:fill="F2F2F2" w:themeFill="background1" w:themeFillShade="F2"/>
          </w:tcPr>
          <w:p w14:paraId="3B6FE6FA" w14:textId="77777777" w:rsidR="00B24759" w:rsidRPr="00264463" w:rsidRDefault="00B24759" w:rsidP="003E56B3">
            <w:pPr>
              <w:rPr>
                <w:b/>
                <w:bCs/>
                <w:sz w:val="20"/>
                <w:szCs w:val="20"/>
              </w:rPr>
            </w:pPr>
            <w:r w:rsidRPr="00264463">
              <w:rPr>
                <w:b/>
                <w:bCs/>
                <w:sz w:val="20"/>
                <w:szCs w:val="20"/>
              </w:rPr>
              <w:t xml:space="preserve">Highlighted </w:t>
            </w:r>
            <w:r>
              <w:rPr>
                <w:b/>
                <w:bCs/>
                <w:sz w:val="20"/>
                <w:szCs w:val="20"/>
              </w:rPr>
              <w:t>Child</w:t>
            </w:r>
            <w:r w:rsidRPr="00264463">
              <w:rPr>
                <w:b/>
                <w:bCs/>
                <w:sz w:val="20"/>
                <w:szCs w:val="20"/>
              </w:rPr>
              <w:t xml:space="preserve"> Field</w:t>
            </w:r>
          </w:p>
        </w:tc>
        <w:tc>
          <w:tcPr>
            <w:tcW w:w="6570" w:type="dxa"/>
            <w:shd w:val="clear" w:color="auto" w:fill="F2F2F2" w:themeFill="background1" w:themeFillShade="F2"/>
          </w:tcPr>
          <w:p w14:paraId="4EFCC5DC" w14:textId="77777777" w:rsidR="00B24759" w:rsidRPr="00264463" w:rsidRDefault="00B24759" w:rsidP="003E56B3">
            <w:pPr>
              <w:rPr>
                <w:b/>
                <w:bCs/>
                <w:sz w:val="20"/>
                <w:szCs w:val="20"/>
              </w:rPr>
            </w:pPr>
            <w:r w:rsidRPr="00264463">
              <w:rPr>
                <w:b/>
                <w:bCs/>
                <w:sz w:val="20"/>
                <w:szCs w:val="20"/>
              </w:rPr>
              <w:t>Issue Flagged</w:t>
            </w:r>
          </w:p>
        </w:tc>
      </w:tr>
      <w:tr w:rsidR="00B24759" w14:paraId="4A059E88" w14:textId="77777777" w:rsidTr="003E56B3">
        <w:tc>
          <w:tcPr>
            <w:tcW w:w="3145" w:type="dxa"/>
          </w:tcPr>
          <w:p w14:paraId="62CE3AC1" w14:textId="77777777" w:rsidR="00B24759" w:rsidRPr="00264463" w:rsidRDefault="00B24759" w:rsidP="003E56B3">
            <w:pPr>
              <w:rPr>
                <w:sz w:val="20"/>
                <w:szCs w:val="20"/>
              </w:rPr>
            </w:pPr>
            <w:r>
              <w:rPr>
                <w:sz w:val="20"/>
                <w:szCs w:val="20"/>
              </w:rPr>
              <w:t>All Fields</w:t>
            </w:r>
          </w:p>
        </w:tc>
        <w:tc>
          <w:tcPr>
            <w:tcW w:w="6570" w:type="dxa"/>
          </w:tcPr>
          <w:p w14:paraId="1CB0E9CA" w14:textId="77777777" w:rsidR="00B24759" w:rsidRPr="00264463" w:rsidRDefault="00B24759" w:rsidP="003E56B3">
            <w:pPr>
              <w:rPr>
                <w:sz w:val="20"/>
                <w:szCs w:val="20"/>
              </w:rPr>
            </w:pPr>
            <w:r>
              <w:rPr>
                <w:sz w:val="20"/>
                <w:szCs w:val="20"/>
              </w:rPr>
              <w:t>Fields that are completely blank</w:t>
            </w:r>
          </w:p>
        </w:tc>
      </w:tr>
      <w:tr w:rsidR="00B24759" w14:paraId="35A002B9" w14:textId="77777777" w:rsidTr="003E56B3">
        <w:tc>
          <w:tcPr>
            <w:tcW w:w="3145" w:type="dxa"/>
          </w:tcPr>
          <w:p w14:paraId="549FB16E" w14:textId="77777777" w:rsidR="00B24759" w:rsidRPr="00264463" w:rsidRDefault="00B24759" w:rsidP="003E56B3">
            <w:pPr>
              <w:rPr>
                <w:sz w:val="20"/>
                <w:szCs w:val="20"/>
              </w:rPr>
            </w:pPr>
            <w:r>
              <w:rPr>
                <w:sz w:val="20"/>
                <w:szCs w:val="20"/>
              </w:rPr>
              <w:t>Administrative Unit Code</w:t>
            </w:r>
          </w:p>
        </w:tc>
        <w:tc>
          <w:tcPr>
            <w:tcW w:w="6570" w:type="dxa"/>
          </w:tcPr>
          <w:p w14:paraId="0D66A3A1" w14:textId="77777777" w:rsidR="00B24759" w:rsidRPr="00264463" w:rsidRDefault="00B24759" w:rsidP="003E56B3">
            <w:pPr>
              <w:rPr>
                <w:sz w:val="20"/>
                <w:szCs w:val="20"/>
              </w:rPr>
            </w:pPr>
            <w:r>
              <w:rPr>
                <w:sz w:val="20"/>
                <w:szCs w:val="20"/>
              </w:rPr>
              <w:t>Anything other than 80010</w:t>
            </w:r>
          </w:p>
        </w:tc>
      </w:tr>
      <w:tr w:rsidR="00B24759" w14:paraId="1DA8F41F" w14:textId="77777777" w:rsidTr="003E56B3">
        <w:tc>
          <w:tcPr>
            <w:tcW w:w="3145" w:type="dxa"/>
          </w:tcPr>
          <w:p w14:paraId="569545A1" w14:textId="77777777" w:rsidR="00B24759" w:rsidRPr="00264463" w:rsidRDefault="00B24759" w:rsidP="003E56B3">
            <w:pPr>
              <w:rPr>
                <w:sz w:val="20"/>
                <w:szCs w:val="20"/>
              </w:rPr>
            </w:pPr>
            <w:r>
              <w:rPr>
                <w:sz w:val="20"/>
                <w:szCs w:val="20"/>
              </w:rPr>
              <w:t>Student’s State ID (SASID)</w:t>
            </w:r>
          </w:p>
        </w:tc>
        <w:tc>
          <w:tcPr>
            <w:tcW w:w="6570" w:type="dxa"/>
          </w:tcPr>
          <w:p w14:paraId="379D03D6" w14:textId="77777777" w:rsidR="00B24759" w:rsidRPr="00A36443" w:rsidRDefault="00B24759" w:rsidP="003E56B3">
            <w:r>
              <w:rPr>
                <w:sz w:val="20"/>
                <w:szCs w:val="20"/>
              </w:rPr>
              <w:t>Missing or zero-filled SASIDs</w:t>
            </w:r>
          </w:p>
        </w:tc>
      </w:tr>
      <w:tr w:rsidR="00B24759" w14:paraId="14C53961" w14:textId="77777777" w:rsidTr="003E56B3">
        <w:tc>
          <w:tcPr>
            <w:tcW w:w="3145" w:type="dxa"/>
          </w:tcPr>
          <w:p w14:paraId="75AA18C2" w14:textId="77777777" w:rsidR="00B24759" w:rsidRPr="00264463" w:rsidRDefault="00B24759" w:rsidP="003E56B3">
            <w:pPr>
              <w:rPr>
                <w:sz w:val="20"/>
                <w:szCs w:val="20"/>
              </w:rPr>
            </w:pPr>
            <w:r>
              <w:rPr>
                <w:sz w:val="20"/>
                <w:szCs w:val="20"/>
              </w:rPr>
              <w:t>First, Middle, and Last Name</w:t>
            </w:r>
          </w:p>
        </w:tc>
        <w:tc>
          <w:tcPr>
            <w:tcW w:w="6570" w:type="dxa"/>
          </w:tcPr>
          <w:p w14:paraId="1984BFF7" w14:textId="77777777" w:rsidR="00B24759" w:rsidRPr="00264463" w:rsidRDefault="00B24759" w:rsidP="003E56B3">
            <w:pPr>
              <w:rPr>
                <w:sz w:val="20"/>
                <w:szCs w:val="20"/>
              </w:rPr>
            </w:pPr>
            <w:r>
              <w:rPr>
                <w:sz w:val="20"/>
                <w:szCs w:val="20"/>
              </w:rPr>
              <w:t>Missing or zero-filled Names</w:t>
            </w:r>
          </w:p>
        </w:tc>
      </w:tr>
      <w:tr w:rsidR="00B24759" w14:paraId="2C317B10" w14:textId="77777777" w:rsidTr="003E56B3">
        <w:tc>
          <w:tcPr>
            <w:tcW w:w="3145" w:type="dxa"/>
          </w:tcPr>
          <w:p w14:paraId="6D36FF20" w14:textId="77777777" w:rsidR="00B24759" w:rsidRPr="00264463" w:rsidRDefault="00B24759" w:rsidP="003E56B3">
            <w:pPr>
              <w:rPr>
                <w:sz w:val="20"/>
                <w:szCs w:val="20"/>
              </w:rPr>
            </w:pPr>
            <w:r>
              <w:rPr>
                <w:sz w:val="20"/>
                <w:szCs w:val="20"/>
              </w:rPr>
              <w:t>Student’s Gender</w:t>
            </w:r>
          </w:p>
        </w:tc>
        <w:tc>
          <w:tcPr>
            <w:tcW w:w="6570" w:type="dxa"/>
          </w:tcPr>
          <w:p w14:paraId="71E65400" w14:textId="77777777" w:rsidR="00B24759" w:rsidRPr="00264463" w:rsidRDefault="00B24759" w:rsidP="003E56B3">
            <w:pPr>
              <w:rPr>
                <w:sz w:val="20"/>
                <w:szCs w:val="20"/>
              </w:rPr>
            </w:pPr>
            <w:r>
              <w:rPr>
                <w:sz w:val="20"/>
                <w:szCs w:val="20"/>
              </w:rPr>
              <w:t>Gender not coded either a 1, 2, or 3 for Female, Male, and Nonbinary *</w:t>
            </w:r>
          </w:p>
        </w:tc>
      </w:tr>
      <w:tr w:rsidR="00B24759" w14:paraId="2531A1C6" w14:textId="77777777" w:rsidTr="003E56B3">
        <w:tc>
          <w:tcPr>
            <w:tcW w:w="3145" w:type="dxa"/>
          </w:tcPr>
          <w:p w14:paraId="014AE06B" w14:textId="77777777" w:rsidR="00B24759" w:rsidRPr="00264463" w:rsidRDefault="00B24759" w:rsidP="003E56B3">
            <w:pPr>
              <w:rPr>
                <w:sz w:val="20"/>
                <w:szCs w:val="20"/>
              </w:rPr>
            </w:pPr>
            <w:r>
              <w:rPr>
                <w:sz w:val="20"/>
                <w:szCs w:val="20"/>
              </w:rPr>
              <w:t>Student’s Date of Birth</w:t>
            </w:r>
          </w:p>
        </w:tc>
        <w:tc>
          <w:tcPr>
            <w:tcW w:w="6570" w:type="dxa"/>
          </w:tcPr>
          <w:p w14:paraId="309026EA" w14:textId="77777777" w:rsidR="00B24759" w:rsidRPr="00264463" w:rsidRDefault="00B24759" w:rsidP="003E56B3">
            <w:pPr>
              <w:rPr>
                <w:sz w:val="20"/>
                <w:szCs w:val="20"/>
              </w:rPr>
            </w:pPr>
            <w:r>
              <w:rPr>
                <w:sz w:val="20"/>
                <w:szCs w:val="20"/>
              </w:rPr>
              <w:t>Blank or zero-filled Dates of Birth</w:t>
            </w:r>
          </w:p>
        </w:tc>
      </w:tr>
      <w:tr w:rsidR="00B24759" w14:paraId="16D25FB8" w14:textId="77777777" w:rsidTr="003E56B3">
        <w:tc>
          <w:tcPr>
            <w:tcW w:w="3145" w:type="dxa"/>
          </w:tcPr>
          <w:p w14:paraId="7C17E1D6" w14:textId="77777777" w:rsidR="00B24759" w:rsidRPr="00264463" w:rsidRDefault="00B24759" w:rsidP="003E56B3">
            <w:pPr>
              <w:rPr>
                <w:sz w:val="20"/>
                <w:szCs w:val="20"/>
              </w:rPr>
            </w:pPr>
            <w:r>
              <w:rPr>
                <w:sz w:val="20"/>
                <w:szCs w:val="20"/>
              </w:rPr>
              <w:t>Student’s Ethnicity</w:t>
            </w:r>
          </w:p>
        </w:tc>
        <w:tc>
          <w:tcPr>
            <w:tcW w:w="6570" w:type="dxa"/>
          </w:tcPr>
          <w:p w14:paraId="3B3FBA14" w14:textId="77777777" w:rsidR="00B24759" w:rsidRPr="00264463" w:rsidRDefault="00B24759" w:rsidP="003E56B3">
            <w:pPr>
              <w:rPr>
                <w:sz w:val="20"/>
                <w:szCs w:val="20"/>
              </w:rPr>
            </w:pPr>
            <w:r>
              <w:rPr>
                <w:sz w:val="20"/>
                <w:szCs w:val="20"/>
              </w:rPr>
              <w:t>Missing 0 or 1 for Ethnicity</w:t>
            </w:r>
          </w:p>
        </w:tc>
      </w:tr>
      <w:tr w:rsidR="00B24759" w14:paraId="41E7CC4F" w14:textId="77777777" w:rsidTr="003E56B3">
        <w:tc>
          <w:tcPr>
            <w:tcW w:w="3145" w:type="dxa"/>
          </w:tcPr>
          <w:p w14:paraId="1FAED024" w14:textId="77777777" w:rsidR="00B24759" w:rsidRPr="00264463" w:rsidRDefault="00B24759" w:rsidP="003E56B3">
            <w:pPr>
              <w:rPr>
                <w:sz w:val="20"/>
                <w:szCs w:val="20"/>
              </w:rPr>
            </w:pPr>
            <w:r>
              <w:rPr>
                <w:sz w:val="20"/>
                <w:szCs w:val="20"/>
              </w:rPr>
              <w:t>5 Race Detail Fields</w:t>
            </w:r>
          </w:p>
        </w:tc>
        <w:tc>
          <w:tcPr>
            <w:tcW w:w="6570" w:type="dxa"/>
          </w:tcPr>
          <w:p w14:paraId="1073B4B2" w14:textId="77777777" w:rsidR="00B24759" w:rsidRPr="00264463" w:rsidRDefault="00B24759" w:rsidP="003E56B3">
            <w:pPr>
              <w:rPr>
                <w:sz w:val="20"/>
                <w:szCs w:val="20"/>
              </w:rPr>
            </w:pPr>
            <w:r>
              <w:rPr>
                <w:sz w:val="20"/>
                <w:szCs w:val="20"/>
              </w:rPr>
              <w:t>All 5 individual Race fields coded as 0</w:t>
            </w:r>
          </w:p>
        </w:tc>
      </w:tr>
      <w:tr w:rsidR="00B24759" w14:paraId="721A568D" w14:textId="77777777" w:rsidTr="003E56B3">
        <w:tc>
          <w:tcPr>
            <w:tcW w:w="3145" w:type="dxa"/>
          </w:tcPr>
          <w:p w14:paraId="7495BCA7" w14:textId="77777777" w:rsidR="00B24759" w:rsidRDefault="00B24759" w:rsidP="003E56B3">
            <w:pPr>
              <w:rPr>
                <w:sz w:val="20"/>
                <w:szCs w:val="20"/>
              </w:rPr>
            </w:pPr>
            <w:r>
              <w:rPr>
                <w:sz w:val="20"/>
                <w:szCs w:val="20"/>
              </w:rPr>
              <w:t>District of Residence</w:t>
            </w:r>
          </w:p>
        </w:tc>
        <w:tc>
          <w:tcPr>
            <w:tcW w:w="6570" w:type="dxa"/>
          </w:tcPr>
          <w:p w14:paraId="2F733739" w14:textId="77777777" w:rsidR="00B24759" w:rsidRDefault="00B24759" w:rsidP="003E56B3">
            <w:pPr>
              <w:rPr>
                <w:sz w:val="20"/>
                <w:szCs w:val="20"/>
              </w:rPr>
            </w:pPr>
            <w:r>
              <w:rPr>
                <w:sz w:val="20"/>
                <w:szCs w:val="20"/>
              </w:rPr>
              <w:t xml:space="preserve">Blank or zero-filled District </w:t>
            </w:r>
          </w:p>
        </w:tc>
      </w:tr>
      <w:tr w:rsidR="00B24759" w14:paraId="6FFAA0D1" w14:textId="77777777" w:rsidTr="003E56B3">
        <w:tc>
          <w:tcPr>
            <w:tcW w:w="3145" w:type="dxa"/>
          </w:tcPr>
          <w:p w14:paraId="77775F0C" w14:textId="77777777" w:rsidR="00B24759" w:rsidRDefault="00B24759" w:rsidP="003E56B3">
            <w:pPr>
              <w:rPr>
                <w:sz w:val="20"/>
                <w:szCs w:val="20"/>
              </w:rPr>
            </w:pPr>
            <w:r>
              <w:rPr>
                <w:sz w:val="20"/>
                <w:szCs w:val="20"/>
              </w:rPr>
              <w:t>State of Parent’s Residence</w:t>
            </w:r>
          </w:p>
        </w:tc>
        <w:tc>
          <w:tcPr>
            <w:tcW w:w="6570" w:type="dxa"/>
          </w:tcPr>
          <w:p w14:paraId="39864B11" w14:textId="77777777" w:rsidR="00B24759" w:rsidRDefault="00B24759" w:rsidP="003E56B3">
            <w:pPr>
              <w:rPr>
                <w:sz w:val="20"/>
                <w:szCs w:val="20"/>
              </w:rPr>
            </w:pPr>
            <w:r>
              <w:rPr>
                <w:sz w:val="20"/>
                <w:szCs w:val="20"/>
              </w:rPr>
              <w:t>State not zero-filled when District of Parents Residence is completed</w:t>
            </w:r>
          </w:p>
        </w:tc>
      </w:tr>
    </w:tbl>
    <w:p w14:paraId="7CF8635D" w14:textId="77777777" w:rsidR="00B24759" w:rsidRDefault="00B24759" w:rsidP="00B24759">
      <w:pPr>
        <w:rPr>
          <w:sz w:val="16"/>
          <w:szCs w:val="16"/>
        </w:rPr>
      </w:pPr>
      <w:r>
        <w:rPr>
          <w:sz w:val="16"/>
          <w:szCs w:val="16"/>
        </w:rPr>
        <w:t>*Message shows how flag looks on check template but does not reflect the leading zero intended in the field.</w:t>
      </w:r>
    </w:p>
    <w:p w14:paraId="6008E749" w14:textId="77777777" w:rsidR="00B24759" w:rsidRPr="00BD7D0A" w:rsidRDefault="00B24759" w:rsidP="00B24759">
      <w:pPr>
        <w:rPr>
          <w:sz w:val="14"/>
          <w:szCs w:val="14"/>
        </w:rPr>
      </w:pPr>
    </w:p>
    <w:p w14:paraId="509DC924" w14:textId="77777777" w:rsidR="00B24759" w:rsidRDefault="00B24759" w:rsidP="00B24759">
      <w:pPr>
        <w:pStyle w:val="ListParagraph"/>
        <w:numPr>
          <w:ilvl w:val="0"/>
          <w:numId w:val="17"/>
        </w:numPr>
        <w:rPr>
          <w:sz w:val="22"/>
          <w:szCs w:val="22"/>
        </w:rPr>
      </w:pPr>
      <w:r w:rsidRPr="000051D3">
        <w:rPr>
          <w:b/>
          <w:i/>
          <w:sz w:val="22"/>
          <w:szCs w:val="22"/>
        </w:rPr>
        <w:t xml:space="preserve">Make updates in your </w:t>
      </w:r>
      <w:r>
        <w:rPr>
          <w:b/>
          <w:i/>
          <w:sz w:val="22"/>
          <w:szCs w:val="22"/>
        </w:rPr>
        <w:t>Plan Management System</w:t>
      </w:r>
      <w:r>
        <w:rPr>
          <w:sz w:val="22"/>
          <w:szCs w:val="22"/>
        </w:rPr>
        <w:t xml:space="preserve"> to correct the errors highlighted on the Record Checker Tool. </w:t>
      </w:r>
      <w:r w:rsidRPr="000051D3">
        <w:rPr>
          <w:i/>
          <w:sz w:val="22"/>
          <w:szCs w:val="22"/>
        </w:rPr>
        <w:t>Do not make changes directly to the Record Checker Tool</w:t>
      </w:r>
      <w:r>
        <w:rPr>
          <w:sz w:val="22"/>
          <w:szCs w:val="22"/>
        </w:rPr>
        <w:t xml:space="preserve">. </w:t>
      </w:r>
    </w:p>
    <w:p w14:paraId="503A39F3" w14:textId="77777777" w:rsidR="00B24759" w:rsidRDefault="00B24759" w:rsidP="00B24759">
      <w:pPr>
        <w:pStyle w:val="ListParagraph"/>
        <w:rPr>
          <w:sz w:val="22"/>
          <w:szCs w:val="22"/>
        </w:rPr>
      </w:pPr>
    </w:p>
    <w:p w14:paraId="64CE113E" w14:textId="77777777" w:rsidR="00B24759" w:rsidRPr="00533E8D" w:rsidRDefault="00B24759" w:rsidP="00B24759">
      <w:pPr>
        <w:pStyle w:val="ListParagraph"/>
        <w:numPr>
          <w:ilvl w:val="0"/>
          <w:numId w:val="17"/>
        </w:numPr>
        <w:rPr>
          <w:sz w:val="22"/>
          <w:szCs w:val="22"/>
        </w:rPr>
      </w:pPr>
      <w:r w:rsidRPr="00533E8D">
        <w:rPr>
          <w:sz w:val="22"/>
          <w:szCs w:val="22"/>
        </w:rPr>
        <w:t xml:space="preserve">Next review the data on the </w:t>
      </w:r>
      <w:r>
        <w:rPr>
          <w:sz w:val="22"/>
          <w:szCs w:val="22"/>
        </w:rPr>
        <w:t>Participation</w:t>
      </w:r>
      <w:r w:rsidRPr="00533E8D">
        <w:rPr>
          <w:sz w:val="22"/>
          <w:szCs w:val="22"/>
        </w:rPr>
        <w:t xml:space="preserve"> File Issue Check tab.</w:t>
      </w:r>
      <w:r>
        <w:rPr>
          <w:sz w:val="22"/>
          <w:szCs w:val="22"/>
        </w:rPr>
        <w:t xml:space="preserve"> </w:t>
      </w:r>
      <w:r w:rsidRPr="00533E8D">
        <w:rPr>
          <w:sz w:val="22"/>
          <w:szCs w:val="22"/>
        </w:rPr>
        <w:t>This tab also contains pre</w:t>
      </w:r>
      <w:r>
        <w:rPr>
          <w:sz w:val="22"/>
          <w:szCs w:val="22"/>
        </w:rPr>
        <w:t>-</w:t>
      </w:r>
      <w:r w:rsidRPr="00533E8D">
        <w:rPr>
          <w:sz w:val="22"/>
          <w:szCs w:val="22"/>
        </w:rPr>
        <w:t xml:space="preserve">built conditional formatting that will flag and highlight many potential errors to the </w:t>
      </w:r>
      <w:r>
        <w:rPr>
          <w:sz w:val="22"/>
          <w:szCs w:val="22"/>
        </w:rPr>
        <w:t>Participation</w:t>
      </w:r>
      <w:r w:rsidRPr="00533E8D">
        <w:rPr>
          <w:sz w:val="22"/>
          <w:szCs w:val="22"/>
        </w:rPr>
        <w:t xml:space="preserve"> data including:</w:t>
      </w:r>
    </w:p>
    <w:p w14:paraId="50785BED" w14:textId="77777777" w:rsidR="00B24759" w:rsidRDefault="00B24759" w:rsidP="00B24759">
      <w:pPr>
        <w:rPr>
          <w:sz w:val="22"/>
          <w:szCs w:val="22"/>
        </w:rPr>
      </w:pPr>
    </w:p>
    <w:tbl>
      <w:tblPr>
        <w:tblStyle w:val="TableGrid"/>
        <w:tblW w:w="9715" w:type="dxa"/>
        <w:tblLook w:val="04A0" w:firstRow="1" w:lastRow="0" w:firstColumn="1" w:lastColumn="0" w:noHBand="0" w:noVBand="1"/>
      </w:tblPr>
      <w:tblGrid>
        <w:gridCol w:w="3145"/>
        <w:gridCol w:w="6570"/>
      </w:tblGrid>
      <w:tr w:rsidR="00B24759" w14:paraId="24C6A702" w14:textId="77777777" w:rsidTr="003E56B3">
        <w:tc>
          <w:tcPr>
            <w:tcW w:w="3145" w:type="dxa"/>
            <w:shd w:val="clear" w:color="auto" w:fill="F2F2F2" w:themeFill="background1" w:themeFillShade="F2"/>
          </w:tcPr>
          <w:p w14:paraId="346B7C39" w14:textId="77777777" w:rsidR="00B24759" w:rsidRPr="00264463" w:rsidRDefault="00B24759" w:rsidP="003E56B3">
            <w:pPr>
              <w:rPr>
                <w:b/>
                <w:bCs/>
                <w:sz w:val="20"/>
                <w:szCs w:val="20"/>
              </w:rPr>
            </w:pPr>
            <w:r w:rsidRPr="00264463">
              <w:rPr>
                <w:b/>
                <w:bCs/>
                <w:sz w:val="20"/>
                <w:szCs w:val="20"/>
              </w:rPr>
              <w:t>Highlighted</w:t>
            </w:r>
            <w:r>
              <w:rPr>
                <w:b/>
                <w:bCs/>
                <w:sz w:val="20"/>
                <w:szCs w:val="20"/>
              </w:rPr>
              <w:t xml:space="preserve"> Participation</w:t>
            </w:r>
            <w:r w:rsidRPr="00264463">
              <w:rPr>
                <w:b/>
                <w:bCs/>
                <w:sz w:val="20"/>
                <w:szCs w:val="20"/>
              </w:rPr>
              <w:t xml:space="preserve"> Field</w:t>
            </w:r>
          </w:p>
        </w:tc>
        <w:tc>
          <w:tcPr>
            <w:tcW w:w="6570" w:type="dxa"/>
            <w:shd w:val="clear" w:color="auto" w:fill="F2F2F2" w:themeFill="background1" w:themeFillShade="F2"/>
          </w:tcPr>
          <w:p w14:paraId="1A896A7B" w14:textId="77777777" w:rsidR="00B24759" w:rsidRPr="00264463" w:rsidRDefault="00B24759" w:rsidP="003E56B3">
            <w:pPr>
              <w:rPr>
                <w:b/>
                <w:bCs/>
                <w:sz w:val="20"/>
                <w:szCs w:val="20"/>
              </w:rPr>
            </w:pPr>
            <w:r w:rsidRPr="00264463">
              <w:rPr>
                <w:b/>
                <w:bCs/>
                <w:sz w:val="20"/>
                <w:szCs w:val="20"/>
              </w:rPr>
              <w:t>Issue Flagged</w:t>
            </w:r>
          </w:p>
        </w:tc>
      </w:tr>
      <w:tr w:rsidR="00B24759" w14:paraId="756D602E" w14:textId="77777777" w:rsidTr="003E56B3">
        <w:tc>
          <w:tcPr>
            <w:tcW w:w="3145" w:type="dxa"/>
          </w:tcPr>
          <w:p w14:paraId="7401C5A6" w14:textId="77777777" w:rsidR="00B24759" w:rsidRPr="009913E6" w:rsidRDefault="00B24759" w:rsidP="003E56B3">
            <w:pPr>
              <w:rPr>
                <w:sz w:val="20"/>
                <w:szCs w:val="20"/>
              </w:rPr>
            </w:pPr>
            <w:r>
              <w:rPr>
                <w:sz w:val="20"/>
                <w:szCs w:val="20"/>
              </w:rPr>
              <w:t>Administrative Unit Code</w:t>
            </w:r>
          </w:p>
        </w:tc>
        <w:tc>
          <w:tcPr>
            <w:tcW w:w="6570" w:type="dxa"/>
          </w:tcPr>
          <w:p w14:paraId="03086DEA" w14:textId="77777777" w:rsidR="00B24759" w:rsidRPr="009913E6" w:rsidRDefault="00B24759" w:rsidP="003E56B3">
            <w:pPr>
              <w:rPr>
                <w:sz w:val="20"/>
                <w:szCs w:val="20"/>
              </w:rPr>
            </w:pPr>
            <w:r>
              <w:rPr>
                <w:sz w:val="20"/>
                <w:szCs w:val="20"/>
              </w:rPr>
              <w:t>Students not coded with an 80010 for this field</w:t>
            </w:r>
          </w:p>
        </w:tc>
      </w:tr>
      <w:tr w:rsidR="00B24759" w14:paraId="69BD8E7D" w14:textId="77777777" w:rsidTr="003E56B3">
        <w:tc>
          <w:tcPr>
            <w:tcW w:w="3145" w:type="dxa"/>
          </w:tcPr>
          <w:p w14:paraId="000FAB12" w14:textId="77777777" w:rsidR="00B24759" w:rsidRPr="009913E6" w:rsidRDefault="00B24759" w:rsidP="003E56B3">
            <w:pPr>
              <w:rPr>
                <w:sz w:val="20"/>
                <w:szCs w:val="20"/>
              </w:rPr>
            </w:pPr>
            <w:r>
              <w:rPr>
                <w:sz w:val="20"/>
                <w:szCs w:val="20"/>
              </w:rPr>
              <w:t>Student’s State ID (SASID)</w:t>
            </w:r>
          </w:p>
        </w:tc>
        <w:tc>
          <w:tcPr>
            <w:tcW w:w="6570" w:type="dxa"/>
          </w:tcPr>
          <w:p w14:paraId="74227A5F" w14:textId="77777777" w:rsidR="00B24759" w:rsidRPr="009913E6" w:rsidRDefault="00B24759" w:rsidP="003E56B3">
            <w:pPr>
              <w:rPr>
                <w:sz w:val="20"/>
                <w:szCs w:val="20"/>
              </w:rPr>
            </w:pPr>
            <w:r>
              <w:rPr>
                <w:sz w:val="20"/>
                <w:szCs w:val="20"/>
              </w:rPr>
              <w:t>Missing or zero-filled SASIDs</w:t>
            </w:r>
          </w:p>
        </w:tc>
      </w:tr>
      <w:tr w:rsidR="00B24759" w14:paraId="6BEC2872" w14:textId="77777777" w:rsidTr="003E56B3">
        <w:tc>
          <w:tcPr>
            <w:tcW w:w="3145" w:type="dxa"/>
          </w:tcPr>
          <w:p w14:paraId="28104254" w14:textId="77777777" w:rsidR="00B24759" w:rsidRPr="009913E6" w:rsidRDefault="00B24759" w:rsidP="003E56B3">
            <w:pPr>
              <w:rPr>
                <w:sz w:val="20"/>
                <w:szCs w:val="20"/>
              </w:rPr>
            </w:pPr>
            <w:r>
              <w:rPr>
                <w:sz w:val="20"/>
                <w:szCs w:val="20"/>
              </w:rPr>
              <w:t>First, Middle, and Last Name</w:t>
            </w:r>
          </w:p>
        </w:tc>
        <w:tc>
          <w:tcPr>
            <w:tcW w:w="6570" w:type="dxa"/>
          </w:tcPr>
          <w:p w14:paraId="12CD6018" w14:textId="77777777" w:rsidR="00B24759" w:rsidRPr="009913E6" w:rsidRDefault="00B24759" w:rsidP="003E56B3">
            <w:pPr>
              <w:rPr>
                <w:sz w:val="20"/>
                <w:szCs w:val="20"/>
              </w:rPr>
            </w:pPr>
            <w:r>
              <w:rPr>
                <w:sz w:val="20"/>
                <w:szCs w:val="20"/>
              </w:rPr>
              <w:t>Missing or zero-filled Names</w:t>
            </w:r>
          </w:p>
        </w:tc>
      </w:tr>
      <w:tr w:rsidR="00B24759" w14:paraId="149F7E71" w14:textId="77777777" w:rsidTr="003E56B3">
        <w:tc>
          <w:tcPr>
            <w:tcW w:w="3145" w:type="dxa"/>
          </w:tcPr>
          <w:p w14:paraId="5DD8924D" w14:textId="77777777" w:rsidR="00B24759" w:rsidRPr="009913E6" w:rsidRDefault="00B24759" w:rsidP="003E56B3">
            <w:pPr>
              <w:rPr>
                <w:sz w:val="20"/>
                <w:szCs w:val="20"/>
              </w:rPr>
            </w:pPr>
            <w:r>
              <w:rPr>
                <w:sz w:val="20"/>
                <w:szCs w:val="20"/>
              </w:rPr>
              <w:t>Student’s Gender</w:t>
            </w:r>
          </w:p>
        </w:tc>
        <w:tc>
          <w:tcPr>
            <w:tcW w:w="6570" w:type="dxa"/>
          </w:tcPr>
          <w:p w14:paraId="58717B99" w14:textId="77777777" w:rsidR="00B24759" w:rsidRPr="009913E6" w:rsidRDefault="00B24759" w:rsidP="003E56B3">
            <w:pPr>
              <w:rPr>
                <w:sz w:val="20"/>
                <w:szCs w:val="20"/>
              </w:rPr>
            </w:pPr>
            <w:r>
              <w:rPr>
                <w:sz w:val="20"/>
                <w:szCs w:val="20"/>
              </w:rPr>
              <w:t>Gender not coded either a 1, 2, or 3 for Female, Male, and Nonbinary *</w:t>
            </w:r>
          </w:p>
        </w:tc>
      </w:tr>
      <w:tr w:rsidR="00B24759" w14:paraId="5DB87167" w14:textId="77777777" w:rsidTr="003E56B3">
        <w:tc>
          <w:tcPr>
            <w:tcW w:w="3145" w:type="dxa"/>
          </w:tcPr>
          <w:p w14:paraId="45C27111" w14:textId="77777777" w:rsidR="00B24759" w:rsidRPr="009913E6" w:rsidRDefault="00B24759" w:rsidP="003E56B3">
            <w:pPr>
              <w:rPr>
                <w:sz w:val="20"/>
                <w:szCs w:val="20"/>
              </w:rPr>
            </w:pPr>
            <w:r>
              <w:rPr>
                <w:sz w:val="20"/>
                <w:szCs w:val="20"/>
              </w:rPr>
              <w:t>Student’s Date of Birth</w:t>
            </w:r>
          </w:p>
        </w:tc>
        <w:tc>
          <w:tcPr>
            <w:tcW w:w="6570" w:type="dxa"/>
          </w:tcPr>
          <w:p w14:paraId="4F7885F9" w14:textId="77777777" w:rsidR="00B24759" w:rsidRPr="009913E6" w:rsidRDefault="00B24759" w:rsidP="003E56B3">
            <w:pPr>
              <w:rPr>
                <w:sz w:val="20"/>
                <w:szCs w:val="20"/>
              </w:rPr>
            </w:pPr>
            <w:r>
              <w:rPr>
                <w:sz w:val="20"/>
                <w:szCs w:val="20"/>
              </w:rPr>
              <w:t>Blank or zero-filled Dates of Birth</w:t>
            </w:r>
          </w:p>
        </w:tc>
      </w:tr>
      <w:tr w:rsidR="00B24759" w14:paraId="4765A952" w14:textId="77777777" w:rsidTr="003E56B3">
        <w:tc>
          <w:tcPr>
            <w:tcW w:w="3145" w:type="dxa"/>
          </w:tcPr>
          <w:p w14:paraId="07E3755B" w14:textId="77777777" w:rsidR="00B24759" w:rsidRDefault="00B24759" w:rsidP="003E56B3">
            <w:pPr>
              <w:rPr>
                <w:sz w:val="20"/>
                <w:szCs w:val="20"/>
              </w:rPr>
            </w:pPr>
            <w:r>
              <w:rPr>
                <w:sz w:val="20"/>
                <w:szCs w:val="20"/>
              </w:rPr>
              <w:t>Primary Disability</w:t>
            </w:r>
          </w:p>
        </w:tc>
        <w:tc>
          <w:tcPr>
            <w:tcW w:w="6570" w:type="dxa"/>
          </w:tcPr>
          <w:p w14:paraId="3C19DDFB" w14:textId="77777777" w:rsidR="00B24759" w:rsidRDefault="00B24759" w:rsidP="003E56B3">
            <w:pPr>
              <w:rPr>
                <w:sz w:val="20"/>
                <w:szCs w:val="20"/>
              </w:rPr>
            </w:pPr>
            <w:r>
              <w:rPr>
                <w:sz w:val="20"/>
                <w:szCs w:val="20"/>
              </w:rPr>
              <w:t>Missing or blank when the Eligibility and Services is not 4 – Ineligible*</w:t>
            </w:r>
          </w:p>
        </w:tc>
      </w:tr>
      <w:tr w:rsidR="00B24759" w14:paraId="5ECDBE47" w14:textId="77777777" w:rsidTr="003E56B3">
        <w:tc>
          <w:tcPr>
            <w:tcW w:w="3145" w:type="dxa"/>
          </w:tcPr>
          <w:p w14:paraId="221D7F0A" w14:textId="77777777" w:rsidR="00B24759" w:rsidRDefault="00B24759" w:rsidP="003E56B3">
            <w:pPr>
              <w:rPr>
                <w:sz w:val="20"/>
                <w:szCs w:val="20"/>
              </w:rPr>
            </w:pPr>
            <w:r>
              <w:rPr>
                <w:sz w:val="20"/>
                <w:szCs w:val="20"/>
              </w:rPr>
              <w:t>School Code</w:t>
            </w:r>
          </w:p>
        </w:tc>
        <w:tc>
          <w:tcPr>
            <w:tcW w:w="6570" w:type="dxa"/>
          </w:tcPr>
          <w:p w14:paraId="609F6AB6" w14:textId="77777777" w:rsidR="00B24759" w:rsidRDefault="00B24759" w:rsidP="003E56B3">
            <w:pPr>
              <w:rPr>
                <w:sz w:val="20"/>
                <w:szCs w:val="20"/>
              </w:rPr>
            </w:pPr>
            <w:r>
              <w:rPr>
                <w:sz w:val="20"/>
                <w:szCs w:val="20"/>
              </w:rPr>
              <w:t>Missing or zero-filled school codes</w:t>
            </w:r>
          </w:p>
        </w:tc>
      </w:tr>
      <w:tr w:rsidR="00B24759" w14:paraId="2E563A08" w14:textId="77777777" w:rsidTr="003E56B3">
        <w:tc>
          <w:tcPr>
            <w:tcW w:w="3145" w:type="dxa"/>
          </w:tcPr>
          <w:p w14:paraId="160994CB" w14:textId="77777777" w:rsidR="00B24759" w:rsidRDefault="00B24759" w:rsidP="003E56B3">
            <w:pPr>
              <w:rPr>
                <w:sz w:val="20"/>
                <w:szCs w:val="20"/>
              </w:rPr>
            </w:pPr>
            <w:r>
              <w:rPr>
                <w:sz w:val="20"/>
                <w:szCs w:val="20"/>
              </w:rPr>
              <w:t>SPED Program Code</w:t>
            </w:r>
          </w:p>
        </w:tc>
        <w:tc>
          <w:tcPr>
            <w:tcW w:w="6570" w:type="dxa"/>
          </w:tcPr>
          <w:p w14:paraId="089DF1E9" w14:textId="77777777" w:rsidR="00B24759" w:rsidRDefault="00B24759" w:rsidP="003E56B3">
            <w:pPr>
              <w:rPr>
                <w:sz w:val="20"/>
                <w:szCs w:val="20"/>
              </w:rPr>
            </w:pPr>
            <w:r>
              <w:rPr>
                <w:sz w:val="20"/>
                <w:szCs w:val="20"/>
              </w:rPr>
              <w:t>Missing or not zero-filled</w:t>
            </w:r>
          </w:p>
        </w:tc>
      </w:tr>
      <w:tr w:rsidR="00B24759" w14:paraId="1E6BA38F" w14:textId="77777777" w:rsidTr="003E56B3">
        <w:tc>
          <w:tcPr>
            <w:tcW w:w="3145" w:type="dxa"/>
          </w:tcPr>
          <w:p w14:paraId="3CFD1C33" w14:textId="77777777" w:rsidR="00B24759" w:rsidRPr="009913E6" w:rsidRDefault="00B24759" w:rsidP="003E56B3">
            <w:pPr>
              <w:rPr>
                <w:sz w:val="20"/>
                <w:szCs w:val="20"/>
              </w:rPr>
            </w:pPr>
            <w:r>
              <w:rPr>
                <w:sz w:val="20"/>
                <w:szCs w:val="20"/>
              </w:rPr>
              <w:t>Entry Grade Level</w:t>
            </w:r>
          </w:p>
        </w:tc>
        <w:tc>
          <w:tcPr>
            <w:tcW w:w="6570" w:type="dxa"/>
          </w:tcPr>
          <w:p w14:paraId="552F9B74" w14:textId="77777777" w:rsidR="00B24759" w:rsidRPr="009913E6" w:rsidRDefault="00B24759" w:rsidP="003E56B3">
            <w:pPr>
              <w:rPr>
                <w:sz w:val="20"/>
                <w:szCs w:val="20"/>
              </w:rPr>
            </w:pPr>
            <w:r>
              <w:rPr>
                <w:sz w:val="20"/>
                <w:szCs w:val="20"/>
              </w:rPr>
              <w:t>Missing or zero-filled</w:t>
            </w:r>
          </w:p>
        </w:tc>
      </w:tr>
      <w:tr w:rsidR="00B24759" w14:paraId="7D82CD02" w14:textId="77777777" w:rsidTr="003E56B3">
        <w:tc>
          <w:tcPr>
            <w:tcW w:w="3145" w:type="dxa"/>
          </w:tcPr>
          <w:p w14:paraId="226E6670" w14:textId="77777777" w:rsidR="00B24759" w:rsidRDefault="00B24759" w:rsidP="003E56B3">
            <w:pPr>
              <w:rPr>
                <w:sz w:val="20"/>
                <w:szCs w:val="20"/>
              </w:rPr>
            </w:pPr>
            <w:r>
              <w:rPr>
                <w:sz w:val="20"/>
                <w:szCs w:val="20"/>
              </w:rPr>
              <w:t>District of Residence</w:t>
            </w:r>
          </w:p>
        </w:tc>
        <w:tc>
          <w:tcPr>
            <w:tcW w:w="6570" w:type="dxa"/>
          </w:tcPr>
          <w:p w14:paraId="005CA717" w14:textId="77777777" w:rsidR="00B24759" w:rsidRDefault="00B24759" w:rsidP="003E56B3">
            <w:pPr>
              <w:rPr>
                <w:sz w:val="20"/>
                <w:szCs w:val="20"/>
              </w:rPr>
            </w:pPr>
            <w:r>
              <w:rPr>
                <w:sz w:val="20"/>
                <w:szCs w:val="20"/>
              </w:rPr>
              <w:t>Students not coded with an 8001 for this field</w:t>
            </w:r>
          </w:p>
        </w:tc>
      </w:tr>
      <w:tr w:rsidR="00B24759" w14:paraId="72678475" w14:textId="77777777" w:rsidTr="003E56B3">
        <w:tc>
          <w:tcPr>
            <w:tcW w:w="3145" w:type="dxa"/>
          </w:tcPr>
          <w:p w14:paraId="1DFFB3A6" w14:textId="77777777" w:rsidR="00B24759" w:rsidRDefault="00B24759" w:rsidP="003E56B3">
            <w:pPr>
              <w:rPr>
                <w:sz w:val="20"/>
                <w:szCs w:val="20"/>
              </w:rPr>
            </w:pPr>
            <w:r>
              <w:rPr>
                <w:sz w:val="20"/>
                <w:szCs w:val="20"/>
              </w:rPr>
              <w:t>Pupil’s Attendance Information</w:t>
            </w:r>
          </w:p>
        </w:tc>
        <w:tc>
          <w:tcPr>
            <w:tcW w:w="6570" w:type="dxa"/>
          </w:tcPr>
          <w:p w14:paraId="759BBB26" w14:textId="77777777" w:rsidR="00B24759" w:rsidRDefault="00B24759" w:rsidP="003E56B3">
            <w:pPr>
              <w:rPr>
                <w:sz w:val="20"/>
                <w:szCs w:val="20"/>
              </w:rPr>
            </w:pPr>
            <w:r>
              <w:rPr>
                <w:sz w:val="20"/>
                <w:szCs w:val="20"/>
              </w:rPr>
              <w:t>Students not coded as a 4 when Eligibility and Services is not 4 – Ineligible*</w:t>
            </w:r>
          </w:p>
        </w:tc>
      </w:tr>
      <w:tr w:rsidR="00B24759" w14:paraId="489F4709" w14:textId="77777777" w:rsidTr="003E56B3">
        <w:tc>
          <w:tcPr>
            <w:tcW w:w="3145" w:type="dxa"/>
          </w:tcPr>
          <w:p w14:paraId="08516CD3" w14:textId="77777777" w:rsidR="00B24759" w:rsidRDefault="00B24759" w:rsidP="003E56B3">
            <w:pPr>
              <w:rPr>
                <w:sz w:val="20"/>
                <w:szCs w:val="20"/>
              </w:rPr>
            </w:pPr>
            <w:r>
              <w:rPr>
                <w:sz w:val="20"/>
                <w:szCs w:val="20"/>
              </w:rPr>
              <w:t>State of Residence</w:t>
            </w:r>
          </w:p>
        </w:tc>
        <w:tc>
          <w:tcPr>
            <w:tcW w:w="6570" w:type="dxa"/>
          </w:tcPr>
          <w:p w14:paraId="36C898EB" w14:textId="77777777" w:rsidR="00B24759" w:rsidRDefault="00B24759" w:rsidP="003E56B3">
            <w:pPr>
              <w:rPr>
                <w:sz w:val="20"/>
                <w:szCs w:val="20"/>
              </w:rPr>
            </w:pPr>
            <w:r>
              <w:rPr>
                <w:sz w:val="20"/>
                <w:szCs w:val="20"/>
              </w:rPr>
              <w:t>Field not zero-filled when District of Residence is not zero-filled</w:t>
            </w:r>
          </w:p>
        </w:tc>
      </w:tr>
      <w:tr w:rsidR="00B24759" w14:paraId="3258C3C7" w14:textId="77777777" w:rsidTr="003E56B3">
        <w:tc>
          <w:tcPr>
            <w:tcW w:w="3145" w:type="dxa"/>
          </w:tcPr>
          <w:p w14:paraId="2175120B" w14:textId="77777777" w:rsidR="00B24759" w:rsidRDefault="00B24759" w:rsidP="003E56B3">
            <w:pPr>
              <w:rPr>
                <w:sz w:val="20"/>
                <w:szCs w:val="20"/>
              </w:rPr>
            </w:pPr>
            <w:r>
              <w:rPr>
                <w:sz w:val="20"/>
                <w:szCs w:val="20"/>
              </w:rPr>
              <w:t>SPED Funding Status</w:t>
            </w:r>
          </w:p>
        </w:tc>
        <w:tc>
          <w:tcPr>
            <w:tcW w:w="6570" w:type="dxa"/>
          </w:tcPr>
          <w:p w14:paraId="2341E772" w14:textId="77777777" w:rsidR="00B24759" w:rsidRDefault="00B24759" w:rsidP="003E56B3">
            <w:pPr>
              <w:rPr>
                <w:sz w:val="20"/>
                <w:szCs w:val="20"/>
              </w:rPr>
            </w:pPr>
            <w:r>
              <w:rPr>
                <w:sz w:val="20"/>
                <w:szCs w:val="20"/>
              </w:rPr>
              <w:t>Anything other than 50 or 0</w:t>
            </w:r>
          </w:p>
        </w:tc>
      </w:tr>
      <w:tr w:rsidR="00B24759" w14:paraId="4E914A0A" w14:textId="77777777" w:rsidTr="003E56B3">
        <w:tc>
          <w:tcPr>
            <w:tcW w:w="3145" w:type="dxa"/>
          </w:tcPr>
          <w:p w14:paraId="125B6816" w14:textId="77777777" w:rsidR="00B24759" w:rsidRDefault="00B24759" w:rsidP="003E56B3">
            <w:pPr>
              <w:rPr>
                <w:sz w:val="20"/>
                <w:szCs w:val="20"/>
              </w:rPr>
            </w:pPr>
            <w:r>
              <w:rPr>
                <w:sz w:val="20"/>
                <w:szCs w:val="20"/>
              </w:rPr>
              <w:t>Educational Environment</w:t>
            </w:r>
          </w:p>
        </w:tc>
        <w:tc>
          <w:tcPr>
            <w:tcW w:w="6570" w:type="dxa"/>
          </w:tcPr>
          <w:p w14:paraId="57B4CFB5" w14:textId="77777777" w:rsidR="00B24759" w:rsidRPr="009913E6" w:rsidRDefault="00B24759" w:rsidP="003E56B3">
            <w:pPr>
              <w:rPr>
                <w:sz w:val="20"/>
                <w:szCs w:val="20"/>
              </w:rPr>
            </w:pPr>
            <w:r>
              <w:rPr>
                <w:sz w:val="20"/>
                <w:szCs w:val="20"/>
              </w:rPr>
              <w:t>Missing or zero-filled codes or students coded as 208 or 209 who are not in Preschool</w:t>
            </w:r>
          </w:p>
        </w:tc>
      </w:tr>
      <w:tr w:rsidR="00B24759" w14:paraId="3B48FA42" w14:textId="77777777" w:rsidTr="003E56B3">
        <w:tc>
          <w:tcPr>
            <w:tcW w:w="3145" w:type="dxa"/>
          </w:tcPr>
          <w:p w14:paraId="36D24211" w14:textId="77777777" w:rsidR="00B24759" w:rsidRPr="009913E6" w:rsidRDefault="00B24759" w:rsidP="003E56B3">
            <w:pPr>
              <w:rPr>
                <w:sz w:val="20"/>
                <w:szCs w:val="20"/>
              </w:rPr>
            </w:pPr>
            <w:r>
              <w:rPr>
                <w:sz w:val="20"/>
                <w:szCs w:val="20"/>
              </w:rPr>
              <w:t>Primary Service Provider</w:t>
            </w:r>
          </w:p>
        </w:tc>
        <w:tc>
          <w:tcPr>
            <w:tcW w:w="6570" w:type="dxa"/>
          </w:tcPr>
          <w:p w14:paraId="3B3D5740" w14:textId="77777777" w:rsidR="00B24759" w:rsidRPr="009913E6" w:rsidRDefault="00B24759" w:rsidP="003E56B3">
            <w:pPr>
              <w:rPr>
                <w:sz w:val="20"/>
                <w:szCs w:val="20"/>
              </w:rPr>
            </w:pPr>
            <w:r>
              <w:rPr>
                <w:sz w:val="20"/>
                <w:szCs w:val="20"/>
              </w:rPr>
              <w:t>Any missing EDIDs or zero-filled students when Eligibility and Services does not equal 4(ineligible)*</w:t>
            </w:r>
          </w:p>
        </w:tc>
      </w:tr>
      <w:tr w:rsidR="00B24759" w14:paraId="0A0EDFDF" w14:textId="77777777" w:rsidTr="003E56B3">
        <w:tc>
          <w:tcPr>
            <w:tcW w:w="3145" w:type="dxa"/>
          </w:tcPr>
          <w:p w14:paraId="79B57ECE" w14:textId="77777777" w:rsidR="00B24759" w:rsidRPr="009913E6" w:rsidRDefault="00B24759" w:rsidP="003E56B3">
            <w:pPr>
              <w:rPr>
                <w:sz w:val="20"/>
                <w:szCs w:val="20"/>
              </w:rPr>
            </w:pPr>
            <w:r>
              <w:rPr>
                <w:sz w:val="20"/>
                <w:szCs w:val="20"/>
              </w:rPr>
              <w:t>Hours of SPED Services</w:t>
            </w:r>
          </w:p>
        </w:tc>
        <w:tc>
          <w:tcPr>
            <w:tcW w:w="6570" w:type="dxa"/>
          </w:tcPr>
          <w:p w14:paraId="42CE93F4" w14:textId="77777777" w:rsidR="00B24759" w:rsidRPr="009913E6" w:rsidRDefault="00B24759" w:rsidP="003E56B3">
            <w:pPr>
              <w:rPr>
                <w:sz w:val="20"/>
                <w:szCs w:val="20"/>
              </w:rPr>
            </w:pPr>
            <w:r>
              <w:rPr>
                <w:sz w:val="20"/>
                <w:szCs w:val="20"/>
              </w:rPr>
              <w:t>Any missing or zero-filled hours where Eligibility and Services is 4 (ineligible)*</w:t>
            </w:r>
          </w:p>
        </w:tc>
      </w:tr>
      <w:tr w:rsidR="00B24759" w14:paraId="01BC9203" w14:textId="77777777" w:rsidTr="003E56B3">
        <w:tc>
          <w:tcPr>
            <w:tcW w:w="3145" w:type="dxa"/>
          </w:tcPr>
          <w:p w14:paraId="77AF1486" w14:textId="77777777" w:rsidR="00B24759" w:rsidRPr="009913E6" w:rsidRDefault="00B24759" w:rsidP="003E56B3">
            <w:pPr>
              <w:rPr>
                <w:sz w:val="20"/>
                <w:szCs w:val="20"/>
              </w:rPr>
            </w:pPr>
            <w:r>
              <w:rPr>
                <w:sz w:val="20"/>
                <w:szCs w:val="20"/>
              </w:rPr>
              <w:t>Total School Hours per Week</w:t>
            </w:r>
          </w:p>
        </w:tc>
        <w:tc>
          <w:tcPr>
            <w:tcW w:w="6570" w:type="dxa"/>
          </w:tcPr>
          <w:p w14:paraId="12B34075" w14:textId="77777777" w:rsidR="00B24759" w:rsidRPr="009913E6" w:rsidRDefault="00B24759" w:rsidP="003E56B3">
            <w:pPr>
              <w:rPr>
                <w:sz w:val="20"/>
                <w:szCs w:val="20"/>
              </w:rPr>
            </w:pPr>
            <w:r>
              <w:rPr>
                <w:sz w:val="20"/>
                <w:szCs w:val="20"/>
              </w:rPr>
              <w:t>Missing or zero-filled</w:t>
            </w:r>
          </w:p>
        </w:tc>
      </w:tr>
      <w:tr w:rsidR="00B24759" w14:paraId="5D3CF21E" w14:textId="77777777" w:rsidTr="003E56B3">
        <w:tc>
          <w:tcPr>
            <w:tcW w:w="3145" w:type="dxa"/>
          </w:tcPr>
          <w:p w14:paraId="3A3A37D6" w14:textId="77777777" w:rsidR="00B24759" w:rsidRDefault="00B24759" w:rsidP="003E56B3">
            <w:pPr>
              <w:rPr>
                <w:sz w:val="20"/>
                <w:szCs w:val="20"/>
              </w:rPr>
            </w:pPr>
            <w:r>
              <w:rPr>
                <w:sz w:val="20"/>
                <w:szCs w:val="20"/>
              </w:rPr>
              <w:lastRenderedPageBreak/>
              <w:t>Start Date of SPED</w:t>
            </w:r>
          </w:p>
        </w:tc>
        <w:tc>
          <w:tcPr>
            <w:tcW w:w="6570" w:type="dxa"/>
          </w:tcPr>
          <w:p w14:paraId="667CCFCE" w14:textId="77777777" w:rsidR="00B24759" w:rsidRPr="009913E6" w:rsidRDefault="00B24759" w:rsidP="003E56B3">
            <w:pPr>
              <w:rPr>
                <w:sz w:val="20"/>
                <w:szCs w:val="20"/>
              </w:rPr>
            </w:pPr>
            <w:r>
              <w:rPr>
                <w:sz w:val="20"/>
                <w:szCs w:val="20"/>
              </w:rPr>
              <w:t>Missing or zero-filled when Eligibility and services is 2 (eligible)</w:t>
            </w:r>
          </w:p>
        </w:tc>
      </w:tr>
      <w:tr w:rsidR="00B24759" w14:paraId="37B6EF6B" w14:textId="77777777" w:rsidTr="003E56B3">
        <w:tc>
          <w:tcPr>
            <w:tcW w:w="3145" w:type="dxa"/>
          </w:tcPr>
          <w:p w14:paraId="06215267" w14:textId="77777777" w:rsidR="00B24759" w:rsidRPr="009913E6" w:rsidRDefault="00B24759" w:rsidP="003E56B3">
            <w:pPr>
              <w:rPr>
                <w:sz w:val="20"/>
                <w:szCs w:val="20"/>
              </w:rPr>
            </w:pPr>
            <w:r>
              <w:rPr>
                <w:sz w:val="20"/>
                <w:szCs w:val="20"/>
              </w:rPr>
              <w:t>End Date of SPED</w:t>
            </w:r>
          </w:p>
        </w:tc>
        <w:tc>
          <w:tcPr>
            <w:tcW w:w="6570" w:type="dxa"/>
          </w:tcPr>
          <w:p w14:paraId="4762E34E" w14:textId="77777777" w:rsidR="00B24759" w:rsidRPr="009913E6" w:rsidRDefault="00B24759" w:rsidP="003E56B3">
            <w:pPr>
              <w:rPr>
                <w:sz w:val="20"/>
                <w:szCs w:val="20"/>
              </w:rPr>
            </w:pPr>
            <w:r>
              <w:rPr>
                <w:sz w:val="20"/>
                <w:szCs w:val="20"/>
              </w:rPr>
              <w:t>Missing date or zero-filled when Reason Exited is not zero-filled</w:t>
            </w:r>
          </w:p>
        </w:tc>
      </w:tr>
      <w:tr w:rsidR="00B24759" w14:paraId="6C1C296C" w14:textId="77777777" w:rsidTr="003E56B3">
        <w:tc>
          <w:tcPr>
            <w:tcW w:w="3145" w:type="dxa"/>
          </w:tcPr>
          <w:p w14:paraId="000BABAD" w14:textId="77777777" w:rsidR="00B24759" w:rsidRPr="009913E6" w:rsidRDefault="00B24759" w:rsidP="003E56B3">
            <w:pPr>
              <w:rPr>
                <w:sz w:val="20"/>
                <w:szCs w:val="20"/>
              </w:rPr>
            </w:pPr>
            <w:r>
              <w:rPr>
                <w:sz w:val="20"/>
                <w:szCs w:val="20"/>
              </w:rPr>
              <w:t>Reason Exited SPED</w:t>
            </w:r>
          </w:p>
        </w:tc>
        <w:tc>
          <w:tcPr>
            <w:tcW w:w="6570" w:type="dxa"/>
          </w:tcPr>
          <w:p w14:paraId="5AC5AA1E" w14:textId="77777777" w:rsidR="00B24759" w:rsidRPr="009913E6" w:rsidRDefault="00B24759" w:rsidP="003E56B3">
            <w:pPr>
              <w:rPr>
                <w:sz w:val="20"/>
                <w:szCs w:val="20"/>
              </w:rPr>
            </w:pPr>
            <w:r>
              <w:rPr>
                <w:sz w:val="20"/>
                <w:szCs w:val="20"/>
              </w:rPr>
              <w:t>Missing date or zero-filled when End Date of SPED is not zero-filled</w:t>
            </w:r>
          </w:p>
        </w:tc>
      </w:tr>
      <w:tr w:rsidR="00B24759" w14:paraId="39E11923" w14:textId="77777777" w:rsidTr="003E56B3">
        <w:tc>
          <w:tcPr>
            <w:tcW w:w="3145" w:type="dxa"/>
          </w:tcPr>
          <w:p w14:paraId="0F6E0AA0" w14:textId="77777777" w:rsidR="00B24759" w:rsidRPr="009913E6" w:rsidRDefault="00B24759" w:rsidP="003E56B3">
            <w:pPr>
              <w:rPr>
                <w:sz w:val="20"/>
                <w:szCs w:val="20"/>
              </w:rPr>
            </w:pPr>
            <w:r>
              <w:rPr>
                <w:sz w:val="20"/>
                <w:szCs w:val="20"/>
              </w:rPr>
              <w:t>SPED Part C Referral</w:t>
            </w:r>
          </w:p>
        </w:tc>
        <w:tc>
          <w:tcPr>
            <w:tcW w:w="6570" w:type="dxa"/>
          </w:tcPr>
          <w:p w14:paraId="0B9A4F4E" w14:textId="77777777" w:rsidR="00B24759" w:rsidRPr="009913E6" w:rsidRDefault="00B24759" w:rsidP="003E56B3">
            <w:pPr>
              <w:rPr>
                <w:sz w:val="20"/>
                <w:szCs w:val="20"/>
              </w:rPr>
            </w:pPr>
            <w:r>
              <w:rPr>
                <w:sz w:val="20"/>
                <w:szCs w:val="20"/>
              </w:rPr>
              <w:t>Anything other than 6 or 3 for returning and new students*</w:t>
            </w:r>
          </w:p>
        </w:tc>
      </w:tr>
      <w:tr w:rsidR="00B24759" w14:paraId="4512E3F3" w14:textId="77777777" w:rsidTr="003E56B3">
        <w:tc>
          <w:tcPr>
            <w:tcW w:w="3145" w:type="dxa"/>
          </w:tcPr>
          <w:p w14:paraId="0B8E173B" w14:textId="77777777" w:rsidR="00B24759" w:rsidRPr="009913E6" w:rsidRDefault="00B24759" w:rsidP="003E56B3">
            <w:pPr>
              <w:rPr>
                <w:sz w:val="20"/>
                <w:szCs w:val="20"/>
              </w:rPr>
            </w:pPr>
            <w:r>
              <w:rPr>
                <w:sz w:val="20"/>
                <w:szCs w:val="20"/>
              </w:rPr>
              <w:t>SPED Eligibility and Services</w:t>
            </w:r>
          </w:p>
        </w:tc>
        <w:tc>
          <w:tcPr>
            <w:tcW w:w="6570" w:type="dxa"/>
          </w:tcPr>
          <w:p w14:paraId="651DD8CC" w14:textId="77777777" w:rsidR="00B24759" w:rsidRPr="009913E6" w:rsidRDefault="00B24759" w:rsidP="003E56B3">
            <w:pPr>
              <w:rPr>
                <w:sz w:val="20"/>
                <w:szCs w:val="20"/>
              </w:rPr>
            </w:pPr>
            <w:r>
              <w:rPr>
                <w:sz w:val="20"/>
                <w:szCs w:val="20"/>
              </w:rPr>
              <w:t>Anything other than 2 (eligible) or 4 (ineligible)*</w:t>
            </w:r>
          </w:p>
        </w:tc>
      </w:tr>
      <w:tr w:rsidR="00B24759" w14:paraId="36EA8759" w14:textId="77777777" w:rsidTr="003E56B3">
        <w:tc>
          <w:tcPr>
            <w:tcW w:w="3145" w:type="dxa"/>
          </w:tcPr>
          <w:p w14:paraId="00BFB2F4" w14:textId="77777777" w:rsidR="00B24759" w:rsidRPr="009913E6" w:rsidRDefault="00B24759" w:rsidP="003E56B3">
            <w:pPr>
              <w:rPr>
                <w:sz w:val="20"/>
                <w:szCs w:val="20"/>
              </w:rPr>
            </w:pPr>
            <w:r>
              <w:rPr>
                <w:sz w:val="20"/>
                <w:szCs w:val="20"/>
              </w:rPr>
              <w:t>Path 2 Fields (AF-AO)</w:t>
            </w:r>
          </w:p>
        </w:tc>
        <w:tc>
          <w:tcPr>
            <w:tcW w:w="6570" w:type="dxa"/>
          </w:tcPr>
          <w:p w14:paraId="5540EDAA" w14:textId="77777777" w:rsidR="00B24759" w:rsidRPr="009913E6" w:rsidRDefault="00B24759" w:rsidP="003E56B3">
            <w:pPr>
              <w:rPr>
                <w:sz w:val="20"/>
                <w:szCs w:val="20"/>
              </w:rPr>
            </w:pPr>
            <w:r>
              <w:rPr>
                <w:sz w:val="20"/>
                <w:szCs w:val="20"/>
              </w:rPr>
              <w:t>Anything that is not zero filled.</w:t>
            </w:r>
          </w:p>
        </w:tc>
      </w:tr>
      <w:tr w:rsidR="00B24759" w14:paraId="3D35043F" w14:textId="77777777" w:rsidTr="003E56B3">
        <w:tc>
          <w:tcPr>
            <w:tcW w:w="3145" w:type="dxa"/>
          </w:tcPr>
          <w:p w14:paraId="5E57388C" w14:textId="77777777" w:rsidR="00B24759" w:rsidRPr="009913E6" w:rsidRDefault="00B24759" w:rsidP="003E56B3">
            <w:pPr>
              <w:rPr>
                <w:sz w:val="20"/>
                <w:szCs w:val="20"/>
              </w:rPr>
            </w:pPr>
            <w:r>
              <w:rPr>
                <w:sz w:val="20"/>
                <w:szCs w:val="20"/>
              </w:rPr>
              <w:t>Path 3 Dates and Delays (AP-AX)</w:t>
            </w:r>
          </w:p>
        </w:tc>
        <w:tc>
          <w:tcPr>
            <w:tcW w:w="6570" w:type="dxa"/>
          </w:tcPr>
          <w:p w14:paraId="53213D2F" w14:textId="77777777" w:rsidR="00B24759" w:rsidRPr="009913E6" w:rsidRDefault="00B24759" w:rsidP="003E56B3">
            <w:pPr>
              <w:rPr>
                <w:sz w:val="20"/>
                <w:szCs w:val="20"/>
              </w:rPr>
            </w:pPr>
            <w:r>
              <w:rPr>
                <w:sz w:val="20"/>
                <w:szCs w:val="20"/>
              </w:rPr>
              <w:t>Students coded with valid dates/delays where their SPED Part C Referral is 6 – Returning.  Students coded with no dates when their SPED Part C Referral field is 3 – New.  Also, any blank values</w:t>
            </w:r>
          </w:p>
        </w:tc>
      </w:tr>
      <w:tr w:rsidR="00B24759" w14:paraId="417EE704" w14:textId="77777777" w:rsidTr="003E56B3">
        <w:tc>
          <w:tcPr>
            <w:tcW w:w="3145" w:type="dxa"/>
          </w:tcPr>
          <w:p w14:paraId="35F0CC5D" w14:textId="77777777" w:rsidR="00B24759" w:rsidRPr="009913E6" w:rsidRDefault="00B24759" w:rsidP="003E56B3">
            <w:pPr>
              <w:rPr>
                <w:sz w:val="20"/>
                <w:szCs w:val="20"/>
              </w:rPr>
            </w:pPr>
            <w:r>
              <w:rPr>
                <w:sz w:val="20"/>
                <w:szCs w:val="20"/>
              </w:rPr>
              <w:t>Path 3 Eligibility and Services</w:t>
            </w:r>
          </w:p>
        </w:tc>
        <w:tc>
          <w:tcPr>
            <w:tcW w:w="6570" w:type="dxa"/>
          </w:tcPr>
          <w:p w14:paraId="71DCDFB4" w14:textId="77777777" w:rsidR="00B24759" w:rsidRPr="009913E6" w:rsidRDefault="00B24759" w:rsidP="003E56B3">
            <w:pPr>
              <w:rPr>
                <w:sz w:val="20"/>
                <w:szCs w:val="20"/>
              </w:rPr>
            </w:pPr>
            <w:r>
              <w:rPr>
                <w:sz w:val="20"/>
                <w:szCs w:val="20"/>
              </w:rPr>
              <w:t xml:space="preserve">Anything zero-filled when the SPED Part C Referral field is 3 – New.  Anything </w:t>
            </w:r>
            <w:proofErr w:type="gramStart"/>
            <w:r>
              <w:rPr>
                <w:sz w:val="20"/>
                <w:szCs w:val="20"/>
              </w:rPr>
              <w:t>non zero</w:t>
            </w:r>
            <w:proofErr w:type="gramEnd"/>
            <w:r>
              <w:rPr>
                <w:sz w:val="20"/>
                <w:szCs w:val="20"/>
              </w:rPr>
              <w:t>-filled when SPED Part C Referral is 6 – Returning.  All blank values</w:t>
            </w:r>
          </w:p>
        </w:tc>
      </w:tr>
    </w:tbl>
    <w:p w14:paraId="3C714A36" w14:textId="77777777" w:rsidR="00B24759" w:rsidRDefault="00B24759" w:rsidP="00B24759">
      <w:pPr>
        <w:rPr>
          <w:sz w:val="16"/>
          <w:szCs w:val="16"/>
        </w:rPr>
      </w:pPr>
      <w:r>
        <w:rPr>
          <w:sz w:val="16"/>
          <w:szCs w:val="16"/>
        </w:rPr>
        <w:t>*Message shows how flag looks on check template but does not reflect the leading zero intended in the field.</w:t>
      </w:r>
    </w:p>
    <w:p w14:paraId="6138D793" w14:textId="77777777" w:rsidR="00B24759" w:rsidRPr="009652BE" w:rsidRDefault="00B24759" w:rsidP="00B24759">
      <w:pPr>
        <w:rPr>
          <w:sz w:val="16"/>
          <w:szCs w:val="16"/>
        </w:rPr>
      </w:pPr>
    </w:p>
    <w:p w14:paraId="5CB31A10" w14:textId="77777777" w:rsidR="00B24759" w:rsidRDefault="00B24759" w:rsidP="00B24759">
      <w:pPr>
        <w:rPr>
          <w:sz w:val="22"/>
          <w:szCs w:val="22"/>
        </w:rPr>
      </w:pPr>
      <w:r>
        <w:rPr>
          <w:noProof/>
          <w:sz w:val="22"/>
          <w:szCs w:val="22"/>
        </w:rPr>
        <w:drawing>
          <wp:inline distT="0" distB="0" distL="0" distR="0" wp14:anchorId="1711BE66" wp14:editId="53E0B99E">
            <wp:extent cx="5943600" cy="1507490"/>
            <wp:effectExtent l="19050" t="19050" r="19050" b="16510"/>
            <wp:docPr id="14" name="Picture 14" descr="Record Checker Participation tab showing highlighted 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Record Checker Participation tab showing highlighted issues"/>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1507490"/>
                    </a:xfrm>
                    <a:prstGeom prst="rect">
                      <a:avLst/>
                    </a:prstGeom>
                    <a:ln>
                      <a:solidFill>
                        <a:schemeClr val="tx1"/>
                      </a:solidFill>
                    </a:ln>
                  </pic:spPr>
                </pic:pic>
              </a:graphicData>
            </a:graphic>
          </wp:inline>
        </w:drawing>
      </w:r>
    </w:p>
    <w:p w14:paraId="5DFBB4B9" w14:textId="77777777" w:rsidR="00B24759" w:rsidRDefault="00B24759" w:rsidP="00B24759"/>
    <w:p w14:paraId="1C51000A" w14:textId="77777777" w:rsidR="00B24759" w:rsidRPr="000658A8" w:rsidRDefault="00B24759" w:rsidP="00B24759">
      <w:pPr>
        <w:pStyle w:val="ListParagraph"/>
        <w:numPr>
          <w:ilvl w:val="0"/>
          <w:numId w:val="17"/>
        </w:numPr>
        <w:rPr>
          <w:sz w:val="22"/>
          <w:szCs w:val="22"/>
        </w:rPr>
      </w:pPr>
      <w:r>
        <w:rPr>
          <w:sz w:val="22"/>
          <w:szCs w:val="22"/>
        </w:rPr>
        <w:t xml:space="preserve">Make the necessary corrections in your Plan Management System. </w:t>
      </w:r>
    </w:p>
    <w:p w14:paraId="6A7B4983" w14:textId="77777777" w:rsidR="00B24759" w:rsidRDefault="00B24759" w:rsidP="00B24759">
      <w:pPr>
        <w:pStyle w:val="ListParagraph"/>
        <w:numPr>
          <w:ilvl w:val="0"/>
          <w:numId w:val="17"/>
        </w:numPr>
        <w:rPr>
          <w:sz w:val="22"/>
          <w:szCs w:val="22"/>
        </w:rPr>
      </w:pPr>
      <w:r w:rsidRPr="000658A8">
        <w:rPr>
          <w:sz w:val="22"/>
          <w:szCs w:val="22"/>
        </w:rPr>
        <w:t xml:space="preserve">Upon completion, </w:t>
      </w:r>
      <w:r>
        <w:rPr>
          <w:sz w:val="22"/>
          <w:szCs w:val="22"/>
        </w:rPr>
        <w:t xml:space="preserve">new files can be extracted and pasted into the template to double check all issues have been updated.  </w:t>
      </w:r>
    </w:p>
    <w:p w14:paraId="16C0042E" w14:textId="77777777" w:rsidR="00B24759" w:rsidRDefault="00B24759" w:rsidP="00B24759">
      <w:pPr>
        <w:pStyle w:val="ListParagraph"/>
        <w:numPr>
          <w:ilvl w:val="0"/>
          <w:numId w:val="17"/>
        </w:numPr>
        <w:rPr>
          <w:sz w:val="22"/>
          <w:szCs w:val="22"/>
        </w:rPr>
      </w:pPr>
      <w:r>
        <w:rPr>
          <w:sz w:val="22"/>
          <w:szCs w:val="22"/>
        </w:rPr>
        <w:t>Submit the newly extracted files to FileZilla to complete your initial submission requirement for the collection.</w:t>
      </w:r>
    </w:p>
    <w:p w14:paraId="5F6D072A" w14:textId="77777777" w:rsidR="00B24759" w:rsidRDefault="00B24759" w:rsidP="00B24759">
      <w:pPr>
        <w:rPr>
          <w:sz w:val="22"/>
          <w:szCs w:val="22"/>
        </w:rPr>
      </w:pPr>
    </w:p>
    <w:p w14:paraId="74B8C7C5" w14:textId="77777777" w:rsidR="00B24759" w:rsidRDefault="00B24759" w:rsidP="00B24759">
      <w:pPr>
        <w:rPr>
          <w:sz w:val="22"/>
          <w:szCs w:val="22"/>
        </w:rPr>
      </w:pPr>
      <w:r>
        <w:rPr>
          <w:sz w:val="22"/>
          <w:szCs w:val="22"/>
        </w:rPr>
        <w:t xml:space="preserve">As mentioned, this resource is not designed to catch every error your file may encounter and in </w:t>
      </w:r>
      <w:r w:rsidRPr="00203CE3">
        <w:rPr>
          <w:b/>
          <w:sz w:val="22"/>
          <w:szCs w:val="22"/>
        </w:rPr>
        <w:t>some unique circumstances may flag data that is accurate</w:t>
      </w:r>
      <w:r>
        <w:rPr>
          <w:sz w:val="22"/>
          <w:szCs w:val="22"/>
        </w:rPr>
        <w:t>. Be sure to check all flags and if accurate, feel free to leave as is.  This may include some unique circumstances where a student needs to be coded as a Path 1 or 2, Contract Tuition scenarios, Funding codes other than 50 among others.</w:t>
      </w:r>
    </w:p>
    <w:p w14:paraId="6FD4D7E2" w14:textId="77777777" w:rsidR="00B24759" w:rsidRDefault="00B24759" w:rsidP="00B24759">
      <w:pPr>
        <w:rPr>
          <w:sz w:val="22"/>
          <w:szCs w:val="22"/>
        </w:rPr>
      </w:pPr>
    </w:p>
    <w:p w14:paraId="536AFB1A" w14:textId="77777777" w:rsidR="00B24759" w:rsidRDefault="00B24759" w:rsidP="00B24759">
      <w:pPr>
        <w:rPr>
          <w:sz w:val="22"/>
          <w:szCs w:val="22"/>
        </w:rPr>
      </w:pPr>
      <w:r>
        <w:rPr>
          <w:sz w:val="22"/>
          <w:szCs w:val="22"/>
        </w:rPr>
        <w:t>With these few limitations in mind, if The Record Checker Tool is used accurately prior to initial submittal, you should expect to see fewer file errors to correct on your first error reports. This should save the school time and allow for more accurately reported data.</w:t>
      </w:r>
      <w:bookmarkEnd w:id="5"/>
    </w:p>
    <w:p w14:paraId="7971F984" w14:textId="77777777" w:rsidR="00670FF6" w:rsidRPr="00005813" w:rsidRDefault="00670FF6" w:rsidP="00B24759">
      <w:pPr>
        <w:pStyle w:val="Heading1"/>
        <w:spacing w:after="120"/>
        <w:contextualSpacing/>
        <w:rPr>
          <w:rFonts w:cs="Arial"/>
          <w:bCs/>
          <w:sz w:val="22"/>
          <w:szCs w:val="22"/>
        </w:rPr>
      </w:pPr>
    </w:p>
    <w:sectPr w:rsidR="00670FF6" w:rsidRPr="00005813" w:rsidSect="006D167B">
      <w:footerReference w:type="default" r:id="rId21"/>
      <w:type w:val="continuous"/>
      <w:pgSz w:w="12240" w:h="15840"/>
      <w:pgMar w:top="1440" w:right="1440" w:bottom="1008"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E9C26" w14:textId="77777777" w:rsidR="00D63E15" w:rsidRDefault="00D63E15" w:rsidP="005F7965">
      <w:r>
        <w:separator/>
      </w:r>
    </w:p>
  </w:endnote>
  <w:endnote w:type="continuationSeparator" w:id="0">
    <w:p w14:paraId="14C2EC3C" w14:textId="77777777" w:rsidR="00D63E15" w:rsidRDefault="00D63E15" w:rsidP="005F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41912870"/>
      <w:docPartObj>
        <w:docPartGallery w:val="Page Numbers (Bottom of Page)"/>
        <w:docPartUnique/>
      </w:docPartObj>
    </w:sdtPr>
    <w:sdtEndPr>
      <w:rPr>
        <w:noProof/>
      </w:rPr>
    </w:sdtEndPr>
    <w:sdtContent>
      <w:p w14:paraId="5962BC89" w14:textId="04F70DEA" w:rsidR="00E67477" w:rsidRPr="00E67477" w:rsidRDefault="00E67477" w:rsidP="00E67477">
        <w:pPr>
          <w:pStyle w:val="Footer"/>
          <w:rPr>
            <w:sz w:val="20"/>
            <w:szCs w:val="20"/>
          </w:rPr>
        </w:pPr>
        <w:r w:rsidRPr="00E67477">
          <w:rPr>
            <w:sz w:val="20"/>
            <w:szCs w:val="20"/>
          </w:rPr>
          <w:t xml:space="preserve">Last Updated: </w:t>
        </w:r>
        <w:r w:rsidR="00AA3D82">
          <w:rPr>
            <w:sz w:val="20"/>
            <w:szCs w:val="20"/>
          </w:rPr>
          <w:t>09/15</w:t>
        </w:r>
        <w:r w:rsidR="0046677B">
          <w:rPr>
            <w:sz w:val="20"/>
            <w:szCs w:val="20"/>
          </w:rPr>
          <w:t>/202</w:t>
        </w:r>
        <w:r w:rsidR="006B7AE4">
          <w:rPr>
            <w:sz w:val="20"/>
            <w:szCs w:val="20"/>
          </w:rPr>
          <w:t>3</w:t>
        </w:r>
        <w:r w:rsidRPr="00E67477">
          <w:rPr>
            <w:sz w:val="20"/>
            <w:szCs w:val="20"/>
          </w:rPr>
          <w:tab/>
        </w:r>
        <w:r w:rsidRPr="00E67477">
          <w:rPr>
            <w:sz w:val="20"/>
            <w:szCs w:val="20"/>
          </w:rPr>
          <w:tab/>
        </w:r>
        <w:r w:rsidRPr="00E67477">
          <w:rPr>
            <w:sz w:val="20"/>
            <w:szCs w:val="20"/>
          </w:rPr>
          <w:fldChar w:fldCharType="begin"/>
        </w:r>
        <w:r w:rsidRPr="00E67477">
          <w:rPr>
            <w:sz w:val="20"/>
            <w:szCs w:val="20"/>
          </w:rPr>
          <w:instrText xml:space="preserve"> PAGE   \* MERGEFORMAT </w:instrText>
        </w:r>
        <w:r w:rsidRPr="00E67477">
          <w:rPr>
            <w:sz w:val="20"/>
            <w:szCs w:val="20"/>
          </w:rPr>
          <w:fldChar w:fldCharType="separate"/>
        </w:r>
        <w:r w:rsidRPr="00E67477">
          <w:rPr>
            <w:noProof/>
            <w:sz w:val="20"/>
            <w:szCs w:val="20"/>
          </w:rPr>
          <w:t>2</w:t>
        </w:r>
        <w:r w:rsidRPr="00E67477">
          <w:rPr>
            <w:noProof/>
            <w:sz w:val="20"/>
            <w:szCs w:val="20"/>
          </w:rPr>
          <w:fldChar w:fldCharType="end"/>
        </w:r>
      </w:p>
    </w:sdtContent>
  </w:sdt>
  <w:p w14:paraId="4E6B004E" w14:textId="791C9A92" w:rsidR="00E67477" w:rsidRPr="00E67477" w:rsidRDefault="00E6747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3B33" w14:textId="77777777" w:rsidR="00D63E15" w:rsidRDefault="00D63E15" w:rsidP="005F7965">
      <w:r>
        <w:separator/>
      </w:r>
    </w:p>
  </w:footnote>
  <w:footnote w:type="continuationSeparator" w:id="0">
    <w:p w14:paraId="2D8D20E5" w14:textId="77777777" w:rsidR="00D63E15" w:rsidRDefault="00D63E15" w:rsidP="005F7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72.4pt;height:121.85pt" o:bullet="t">
        <v:imagedata r:id="rId1" o:title="thJENBTD7F"/>
      </v:shape>
    </w:pict>
  </w:numPicBullet>
  <w:abstractNum w:abstractNumId="0" w15:restartNumberingAfterBreak="0">
    <w:nsid w:val="038C42F8"/>
    <w:multiLevelType w:val="hybridMultilevel"/>
    <w:tmpl w:val="534C06E2"/>
    <w:lvl w:ilvl="0" w:tplc="613A6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C23D82"/>
    <w:multiLevelType w:val="hybridMultilevel"/>
    <w:tmpl w:val="DB305E12"/>
    <w:lvl w:ilvl="0" w:tplc="2DE4FE94">
      <w:start w:val="1"/>
      <w:numFmt w:val="bullet"/>
      <w:lvlText w:val="•"/>
      <w:lvlJc w:val="left"/>
      <w:pPr>
        <w:tabs>
          <w:tab w:val="num" w:pos="720"/>
        </w:tabs>
        <w:ind w:left="720" w:hanging="360"/>
      </w:pPr>
      <w:rPr>
        <w:rFonts w:ascii="Times New Roman" w:hAnsi="Times New Roman" w:hint="default"/>
      </w:rPr>
    </w:lvl>
    <w:lvl w:ilvl="1" w:tplc="FD46EC5C" w:tentative="1">
      <w:start w:val="1"/>
      <w:numFmt w:val="bullet"/>
      <w:lvlText w:val="•"/>
      <w:lvlJc w:val="left"/>
      <w:pPr>
        <w:tabs>
          <w:tab w:val="num" w:pos="1440"/>
        </w:tabs>
        <w:ind w:left="1440" w:hanging="360"/>
      </w:pPr>
      <w:rPr>
        <w:rFonts w:ascii="Times New Roman" w:hAnsi="Times New Roman" w:hint="default"/>
      </w:rPr>
    </w:lvl>
    <w:lvl w:ilvl="2" w:tplc="48C87A74" w:tentative="1">
      <w:start w:val="1"/>
      <w:numFmt w:val="bullet"/>
      <w:lvlText w:val="•"/>
      <w:lvlJc w:val="left"/>
      <w:pPr>
        <w:tabs>
          <w:tab w:val="num" w:pos="2160"/>
        </w:tabs>
        <w:ind w:left="2160" w:hanging="360"/>
      </w:pPr>
      <w:rPr>
        <w:rFonts w:ascii="Times New Roman" w:hAnsi="Times New Roman" w:hint="default"/>
      </w:rPr>
    </w:lvl>
    <w:lvl w:ilvl="3" w:tplc="2A98599A" w:tentative="1">
      <w:start w:val="1"/>
      <w:numFmt w:val="bullet"/>
      <w:lvlText w:val="•"/>
      <w:lvlJc w:val="left"/>
      <w:pPr>
        <w:tabs>
          <w:tab w:val="num" w:pos="2880"/>
        </w:tabs>
        <w:ind w:left="2880" w:hanging="360"/>
      </w:pPr>
      <w:rPr>
        <w:rFonts w:ascii="Times New Roman" w:hAnsi="Times New Roman" w:hint="default"/>
      </w:rPr>
    </w:lvl>
    <w:lvl w:ilvl="4" w:tplc="E206C4CE" w:tentative="1">
      <w:start w:val="1"/>
      <w:numFmt w:val="bullet"/>
      <w:lvlText w:val="•"/>
      <w:lvlJc w:val="left"/>
      <w:pPr>
        <w:tabs>
          <w:tab w:val="num" w:pos="3600"/>
        </w:tabs>
        <w:ind w:left="3600" w:hanging="360"/>
      </w:pPr>
      <w:rPr>
        <w:rFonts w:ascii="Times New Roman" w:hAnsi="Times New Roman" w:hint="default"/>
      </w:rPr>
    </w:lvl>
    <w:lvl w:ilvl="5" w:tplc="9B50DC7E" w:tentative="1">
      <w:start w:val="1"/>
      <w:numFmt w:val="bullet"/>
      <w:lvlText w:val="•"/>
      <w:lvlJc w:val="left"/>
      <w:pPr>
        <w:tabs>
          <w:tab w:val="num" w:pos="4320"/>
        </w:tabs>
        <w:ind w:left="4320" w:hanging="360"/>
      </w:pPr>
      <w:rPr>
        <w:rFonts w:ascii="Times New Roman" w:hAnsi="Times New Roman" w:hint="default"/>
      </w:rPr>
    </w:lvl>
    <w:lvl w:ilvl="6" w:tplc="4BB267E8" w:tentative="1">
      <w:start w:val="1"/>
      <w:numFmt w:val="bullet"/>
      <w:lvlText w:val="•"/>
      <w:lvlJc w:val="left"/>
      <w:pPr>
        <w:tabs>
          <w:tab w:val="num" w:pos="5040"/>
        </w:tabs>
        <w:ind w:left="5040" w:hanging="360"/>
      </w:pPr>
      <w:rPr>
        <w:rFonts w:ascii="Times New Roman" w:hAnsi="Times New Roman" w:hint="default"/>
      </w:rPr>
    </w:lvl>
    <w:lvl w:ilvl="7" w:tplc="AF0C0636" w:tentative="1">
      <w:start w:val="1"/>
      <w:numFmt w:val="bullet"/>
      <w:lvlText w:val="•"/>
      <w:lvlJc w:val="left"/>
      <w:pPr>
        <w:tabs>
          <w:tab w:val="num" w:pos="5760"/>
        </w:tabs>
        <w:ind w:left="5760" w:hanging="360"/>
      </w:pPr>
      <w:rPr>
        <w:rFonts w:ascii="Times New Roman" w:hAnsi="Times New Roman" w:hint="default"/>
      </w:rPr>
    </w:lvl>
    <w:lvl w:ilvl="8" w:tplc="B8726B0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E145B7"/>
    <w:multiLevelType w:val="hybridMultilevel"/>
    <w:tmpl w:val="A03C9EC6"/>
    <w:lvl w:ilvl="0" w:tplc="0409000D">
      <w:start w:val="1"/>
      <w:numFmt w:val="bullet"/>
      <w:lvlText w:val=""/>
      <w:lvlJc w:val="left"/>
      <w:pPr>
        <w:ind w:left="1440" w:hanging="360"/>
      </w:pPr>
      <w:rPr>
        <w:rFonts w:ascii="Wingdings" w:hAnsi="Wingdings" w:hint="default"/>
      </w:rPr>
    </w:lvl>
    <w:lvl w:ilvl="1" w:tplc="CA6046D8">
      <w:start w:val="1"/>
      <w:numFmt w:val="bullet"/>
      <w:lvlText w:val="□"/>
      <w:lvlJc w:val="left"/>
      <w:pPr>
        <w:ind w:left="2160" w:hanging="360"/>
      </w:pPr>
      <w:rPr>
        <w:rFonts w:ascii="Arial" w:hAnsi="Arial"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5D06A7"/>
    <w:multiLevelType w:val="hybridMultilevel"/>
    <w:tmpl w:val="41D4EE34"/>
    <w:lvl w:ilvl="0" w:tplc="8A6A73F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14908"/>
    <w:multiLevelType w:val="hybridMultilevel"/>
    <w:tmpl w:val="1B5E28AA"/>
    <w:lvl w:ilvl="0" w:tplc="0409000D">
      <w:start w:val="1"/>
      <w:numFmt w:val="bullet"/>
      <w:lvlText w:val=""/>
      <w:lvlJc w:val="left"/>
      <w:pPr>
        <w:ind w:left="1440" w:hanging="360"/>
      </w:pPr>
      <w:rPr>
        <w:rFonts w:ascii="Wingdings" w:hAnsi="Wingdings" w:hint="default"/>
      </w:rPr>
    </w:lvl>
    <w:lvl w:ilvl="1" w:tplc="475E58D6">
      <w:start w:val="1"/>
      <w:numFmt w:val="bullet"/>
      <w:lvlText w:val="□"/>
      <w:lvlJc w:val="left"/>
      <w:pPr>
        <w:ind w:left="2160" w:hanging="360"/>
      </w:pPr>
      <w:rPr>
        <w:rFonts w:ascii="Arial" w:hAnsi="Arial" w:hint="default"/>
        <w:color w:val="auto"/>
        <w:sz w:val="24"/>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2E52A5"/>
    <w:multiLevelType w:val="hybridMultilevel"/>
    <w:tmpl w:val="8EA026A0"/>
    <w:lvl w:ilvl="0" w:tplc="3F1A1930">
      <w:start w:val="1"/>
      <w:numFmt w:val="bullet"/>
      <w:lvlText w:val="•"/>
      <w:lvlJc w:val="left"/>
      <w:pPr>
        <w:tabs>
          <w:tab w:val="num" w:pos="720"/>
        </w:tabs>
        <w:ind w:left="720" w:hanging="360"/>
      </w:pPr>
      <w:rPr>
        <w:rFonts w:ascii="Times New Roman" w:hAnsi="Times New Roman" w:hint="default"/>
      </w:rPr>
    </w:lvl>
    <w:lvl w:ilvl="1" w:tplc="8DAEAF0C" w:tentative="1">
      <w:start w:val="1"/>
      <w:numFmt w:val="bullet"/>
      <w:lvlText w:val="•"/>
      <w:lvlJc w:val="left"/>
      <w:pPr>
        <w:tabs>
          <w:tab w:val="num" w:pos="1440"/>
        </w:tabs>
        <w:ind w:left="1440" w:hanging="360"/>
      </w:pPr>
      <w:rPr>
        <w:rFonts w:ascii="Times New Roman" w:hAnsi="Times New Roman" w:hint="default"/>
      </w:rPr>
    </w:lvl>
    <w:lvl w:ilvl="2" w:tplc="00B0DB32" w:tentative="1">
      <w:start w:val="1"/>
      <w:numFmt w:val="bullet"/>
      <w:lvlText w:val="•"/>
      <w:lvlJc w:val="left"/>
      <w:pPr>
        <w:tabs>
          <w:tab w:val="num" w:pos="2160"/>
        </w:tabs>
        <w:ind w:left="2160" w:hanging="360"/>
      </w:pPr>
      <w:rPr>
        <w:rFonts w:ascii="Times New Roman" w:hAnsi="Times New Roman" w:hint="default"/>
      </w:rPr>
    </w:lvl>
    <w:lvl w:ilvl="3" w:tplc="9B36CC94" w:tentative="1">
      <w:start w:val="1"/>
      <w:numFmt w:val="bullet"/>
      <w:lvlText w:val="•"/>
      <w:lvlJc w:val="left"/>
      <w:pPr>
        <w:tabs>
          <w:tab w:val="num" w:pos="2880"/>
        </w:tabs>
        <w:ind w:left="2880" w:hanging="360"/>
      </w:pPr>
      <w:rPr>
        <w:rFonts w:ascii="Times New Roman" w:hAnsi="Times New Roman" w:hint="default"/>
      </w:rPr>
    </w:lvl>
    <w:lvl w:ilvl="4" w:tplc="DB027A90" w:tentative="1">
      <w:start w:val="1"/>
      <w:numFmt w:val="bullet"/>
      <w:lvlText w:val="•"/>
      <w:lvlJc w:val="left"/>
      <w:pPr>
        <w:tabs>
          <w:tab w:val="num" w:pos="3600"/>
        </w:tabs>
        <w:ind w:left="3600" w:hanging="360"/>
      </w:pPr>
      <w:rPr>
        <w:rFonts w:ascii="Times New Roman" w:hAnsi="Times New Roman" w:hint="default"/>
      </w:rPr>
    </w:lvl>
    <w:lvl w:ilvl="5" w:tplc="4FD8821A" w:tentative="1">
      <w:start w:val="1"/>
      <w:numFmt w:val="bullet"/>
      <w:lvlText w:val="•"/>
      <w:lvlJc w:val="left"/>
      <w:pPr>
        <w:tabs>
          <w:tab w:val="num" w:pos="4320"/>
        </w:tabs>
        <w:ind w:left="4320" w:hanging="360"/>
      </w:pPr>
      <w:rPr>
        <w:rFonts w:ascii="Times New Roman" w:hAnsi="Times New Roman" w:hint="default"/>
      </w:rPr>
    </w:lvl>
    <w:lvl w:ilvl="6" w:tplc="8132BF36" w:tentative="1">
      <w:start w:val="1"/>
      <w:numFmt w:val="bullet"/>
      <w:lvlText w:val="•"/>
      <w:lvlJc w:val="left"/>
      <w:pPr>
        <w:tabs>
          <w:tab w:val="num" w:pos="5040"/>
        </w:tabs>
        <w:ind w:left="5040" w:hanging="360"/>
      </w:pPr>
      <w:rPr>
        <w:rFonts w:ascii="Times New Roman" w:hAnsi="Times New Roman" w:hint="default"/>
      </w:rPr>
    </w:lvl>
    <w:lvl w:ilvl="7" w:tplc="32A0A5F2" w:tentative="1">
      <w:start w:val="1"/>
      <w:numFmt w:val="bullet"/>
      <w:lvlText w:val="•"/>
      <w:lvlJc w:val="left"/>
      <w:pPr>
        <w:tabs>
          <w:tab w:val="num" w:pos="5760"/>
        </w:tabs>
        <w:ind w:left="5760" w:hanging="360"/>
      </w:pPr>
      <w:rPr>
        <w:rFonts w:ascii="Times New Roman" w:hAnsi="Times New Roman" w:hint="default"/>
      </w:rPr>
    </w:lvl>
    <w:lvl w:ilvl="8" w:tplc="BC489D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F82DCE"/>
    <w:multiLevelType w:val="hybridMultilevel"/>
    <w:tmpl w:val="DDD2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F51BE"/>
    <w:multiLevelType w:val="hybridMultilevel"/>
    <w:tmpl w:val="73C6F3CE"/>
    <w:lvl w:ilvl="0" w:tplc="91F6EF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90B08"/>
    <w:multiLevelType w:val="hybridMultilevel"/>
    <w:tmpl w:val="25208D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F2170"/>
    <w:multiLevelType w:val="hybridMultilevel"/>
    <w:tmpl w:val="0BF4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955E2"/>
    <w:multiLevelType w:val="hybridMultilevel"/>
    <w:tmpl w:val="27C2A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7A2D72"/>
    <w:multiLevelType w:val="hybridMultilevel"/>
    <w:tmpl w:val="50FC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413DB"/>
    <w:multiLevelType w:val="hybridMultilevel"/>
    <w:tmpl w:val="1B20F6DA"/>
    <w:lvl w:ilvl="0" w:tplc="3E42BB8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FBD42D2"/>
    <w:multiLevelType w:val="hybridMultilevel"/>
    <w:tmpl w:val="A678BA24"/>
    <w:lvl w:ilvl="0" w:tplc="0409000D">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552EDB"/>
    <w:multiLevelType w:val="hybridMultilevel"/>
    <w:tmpl w:val="4F0CE558"/>
    <w:lvl w:ilvl="0" w:tplc="1108CF14">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5B03E7"/>
    <w:multiLevelType w:val="hybridMultilevel"/>
    <w:tmpl w:val="E9E80500"/>
    <w:lvl w:ilvl="0" w:tplc="4C3635C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54F0F"/>
    <w:multiLevelType w:val="hybridMultilevel"/>
    <w:tmpl w:val="6F1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149B3"/>
    <w:multiLevelType w:val="hybridMultilevel"/>
    <w:tmpl w:val="4ED2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8134EE"/>
    <w:multiLevelType w:val="hybridMultilevel"/>
    <w:tmpl w:val="BEE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67280"/>
    <w:multiLevelType w:val="hybridMultilevel"/>
    <w:tmpl w:val="C2A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652088">
    <w:abstractNumId w:val="12"/>
  </w:num>
  <w:num w:numId="2" w16cid:durableId="64035085">
    <w:abstractNumId w:val="17"/>
  </w:num>
  <w:num w:numId="3" w16cid:durableId="311183567">
    <w:abstractNumId w:val="1"/>
  </w:num>
  <w:num w:numId="4" w16cid:durableId="169759379">
    <w:abstractNumId w:val="5"/>
  </w:num>
  <w:num w:numId="5" w16cid:durableId="1566140870">
    <w:abstractNumId w:val="2"/>
  </w:num>
  <w:num w:numId="6" w16cid:durableId="210504283">
    <w:abstractNumId w:val="11"/>
  </w:num>
  <w:num w:numId="7" w16cid:durableId="2101484440">
    <w:abstractNumId w:val="4"/>
  </w:num>
  <w:num w:numId="8" w16cid:durableId="1043676862">
    <w:abstractNumId w:val="13"/>
  </w:num>
  <w:num w:numId="9" w16cid:durableId="820773113">
    <w:abstractNumId w:val="10"/>
  </w:num>
  <w:num w:numId="10" w16cid:durableId="681080740">
    <w:abstractNumId w:val="18"/>
  </w:num>
  <w:num w:numId="11" w16cid:durableId="1394231171">
    <w:abstractNumId w:val="16"/>
  </w:num>
  <w:num w:numId="12" w16cid:durableId="1433234300">
    <w:abstractNumId w:val="6"/>
  </w:num>
  <w:num w:numId="13" w16cid:durableId="2060740061">
    <w:abstractNumId w:val="19"/>
  </w:num>
  <w:num w:numId="14" w16cid:durableId="1912696546">
    <w:abstractNumId w:val="9"/>
  </w:num>
  <w:num w:numId="15" w16cid:durableId="746614655">
    <w:abstractNumId w:val="0"/>
  </w:num>
  <w:num w:numId="16" w16cid:durableId="519051940">
    <w:abstractNumId w:val="14"/>
  </w:num>
  <w:num w:numId="17" w16cid:durableId="219293015">
    <w:abstractNumId w:val="8"/>
  </w:num>
  <w:num w:numId="18" w16cid:durableId="540704260">
    <w:abstractNumId w:val="15"/>
  </w:num>
  <w:num w:numId="19" w16cid:durableId="2075661844">
    <w:abstractNumId w:val="3"/>
  </w:num>
  <w:num w:numId="20" w16cid:durableId="20110572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15"/>
    <w:rsid w:val="00005813"/>
    <w:rsid w:val="00010853"/>
    <w:rsid w:val="00024B7A"/>
    <w:rsid w:val="00073EBA"/>
    <w:rsid w:val="00077985"/>
    <w:rsid w:val="000B5ED9"/>
    <w:rsid w:val="000C21E0"/>
    <w:rsid w:val="000D0DA4"/>
    <w:rsid w:val="000D27F9"/>
    <w:rsid w:val="000D6EBF"/>
    <w:rsid w:val="000F1800"/>
    <w:rsid w:val="000F2FD0"/>
    <w:rsid w:val="000F6534"/>
    <w:rsid w:val="00103107"/>
    <w:rsid w:val="00117E51"/>
    <w:rsid w:val="001232FE"/>
    <w:rsid w:val="00142730"/>
    <w:rsid w:val="00146C55"/>
    <w:rsid w:val="00190696"/>
    <w:rsid w:val="001921E3"/>
    <w:rsid w:val="001949C3"/>
    <w:rsid w:val="001A10D6"/>
    <w:rsid w:val="001E69C0"/>
    <w:rsid w:val="002030E4"/>
    <w:rsid w:val="00207C5E"/>
    <w:rsid w:val="002142D5"/>
    <w:rsid w:val="00215EBD"/>
    <w:rsid w:val="002211AA"/>
    <w:rsid w:val="002360EA"/>
    <w:rsid w:val="00240BC2"/>
    <w:rsid w:val="0025361B"/>
    <w:rsid w:val="00275897"/>
    <w:rsid w:val="002905D0"/>
    <w:rsid w:val="002E2DF5"/>
    <w:rsid w:val="00305982"/>
    <w:rsid w:val="0033183A"/>
    <w:rsid w:val="0033353C"/>
    <w:rsid w:val="003D5693"/>
    <w:rsid w:val="003F4B31"/>
    <w:rsid w:val="00427D51"/>
    <w:rsid w:val="0043359E"/>
    <w:rsid w:val="00440827"/>
    <w:rsid w:val="0046677B"/>
    <w:rsid w:val="004722DA"/>
    <w:rsid w:val="004A156F"/>
    <w:rsid w:val="004F6BC3"/>
    <w:rsid w:val="00504ED9"/>
    <w:rsid w:val="00542A7B"/>
    <w:rsid w:val="0055538A"/>
    <w:rsid w:val="00556105"/>
    <w:rsid w:val="00580A32"/>
    <w:rsid w:val="005B73E6"/>
    <w:rsid w:val="005D5847"/>
    <w:rsid w:val="005F7965"/>
    <w:rsid w:val="006219E9"/>
    <w:rsid w:val="00626FFD"/>
    <w:rsid w:val="00644C4B"/>
    <w:rsid w:val="006505D2"/>
    <w:rsid w:val="006521BB"/>
    <w:rsid w:val="00670FF6"/>
    <w:rsid w:val="00675037"/>
    <w:rsid w:val="00686212"/>
    <w:rsid w:val="00687E87"/>
    <w:rsid w:val="006924E6"/>
    <w:rsid w:val="006B1EAF"/>
    <w:rsid w:val="006B5A68"/>
    <w:rsid w:val="006B7AE4"/>
    <w:rsid w:val="006C3ED6"/>
    <w:rsid w:val="006D167B"/>
    <w:rsid w:val="006D67D1"/>
    <w:rsid w:val="006E6782"/>
    <w:rsid w:val="00701853"/>
    <w:rsid w:val="00706A14"/>
    <w:rsid w:val="007152C4"/>
    <w:rsid w:val="0072051F"/>
    <w:rsid w:val="00725017"/>
    <w:rsid w:val="0072608F"/>
    <w:rsid w:val="00735C5B"/>
    <w:rsid w:val="007433AC"/>
    <w:rsid w:val="00765A24"/>
    <w:rsid w:val="007723C5"/>
    <w:rsid w:val="007936CA"/>
    <w:rsid w:val="007D3571"/>
    <w:rsid w:val="007D777C"/>
    <w:rsid w:val="008019E2"/>
    <w:rsid w:val="008206BF"/>
    <w:rsid w:val="00831CC8"/>
    <w:rsid w:val="00834663"/>
    <w:rsid w:val="00864ED1"/>
    <w:rsid w:val="008807F6"/>
    <w:rsid w:val="00883E6F"/>
    <w:rsid w:val="008B1F28"/>
    <w:rsid w:val="008B2E8D"/>
    <w:rsid w:val="008D2BB6"/>
    <w:rsid w:val="008D3A2F"/>
    <w:rsid w:val="008E0FD8"/>
    <w:rsid w:val="00900AF8"/>
    <w:rsid w:val="00911C9C"/>
    <w:rsid w:val="00914059"/>
    <w:rsid w:val="00A11925"/>
    <w:rsid w:val="00A418CD"/>
    <w:rsid w:val="00AA1074"/>
    <w:rsid w:val="00AA3D82"/>
    <w:rsid w:val="00AA41B2"/>
    <w:rsid w:val="00AE648E"/>
    <w:rsid w:val="00B24759"/>
    <w:rsid w:val="00B6591F"/>
    <w:rsid w:val="00B67996"/>
    <w:rsid w:val="00B871EF"/>
    <w:rsid w:val="00BF6482"/>
    <w:rsid w:val="00C60E34"/>
    <w:rsid w:val="00C96B73"/>
    <w:rsid w:val="00CC6023"/>
    <w:rsid w:val="00CD64C3"/>
    <w:rsid w:val="00CF3698"/>
    <w:rsid w:val="00CF6021"/>
    <w:rsid w:val="00D020B4"/>
    <w:rsid w:val="00D074D4"/>
    <w:rsid w:val="00D14786"/>
    <w:rsid w:val="00D400FB"/>
    <w:rsid w:val="00D6126E"/>
    <w:rsid w:val="00D63E15"/>
    <w:rsid w:val="00D7754B"/>
    <w:rsid w:val="00D84ED5"/>
    <w:rsid w:val="00DC4AE4"/>
    <w:rsid w:val="00DC7972"/>
    <w:rsid w:val="00DF136F"/>
    <w:rsid w:val="00E21AB4"/>
    <w:rsid w:val="00E67477"/>
    <w:rsid w:val="00E8477F"/>
    <w:rsid w:val="00E9306A"/>
    <w:rsid w:val="00EA4C6D"/>
    <w:rsid w:val="00EA4F4F"/>
    <w:rsid w:val="00EB17E7"/>
    <w:rsid w:val="00EC0F97"/>
    <w:rsid w:val="00EE0364"/>
    <w:rsid w:val="00EE7A2C"/>
    <w:rsid w:val="00F13569"/>
    <w:rsid w:val="00F224C6"/>
    <w:rsid w:val="00F30A2B"/>
    <w:rsid w:val="00F571C0"/>
    <w:rsid w:val="00FB36C9"/>
    <w:rsid w:val="00FB4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3EA76"/>
  <w15:docId w15:val="{BD9142F3-09C2-41E8-B17A-D5FE2B46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82"/>
    <w:pPr>
      <w:spacing w:after="0" w:line="240" w:lineRule="auto"/>
    </w:pPr>
    <w:rPr>
      <w:rFonts w:ascii="Arial" w:eastAsia="Times New Roman" w:hAnsi="Arial" w:cs="Times New Roman"/>
      <w:sz w:val="24"/>
      <w:szCs w:val="24"/>
      <w:lang w:eastAsia="en-US"/>
    </w:rPr>
  </w:style>
  <w:style w:type="paragraph" w:styleId="Heading1">
    <w:name w:val="heading 1"/>
    <w:basedOn w:val="Normal"/>
    <w:next w:val="Normal"/>
    <w:link w:val="Heading1Char"/>
    <w:uiPriority w:val="9"/>
    <w:qFormat/>
    <w:rsid w:val="00305982"/>
    <w:pPr>
      <w:keepNext/>
      <w:keepLines/>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B17E7"/>
    <w:pPr>
      <w:keepNext/>
      <w:keepLines/>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F653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0F653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D3571"/>
    <w:rPr>
      <w:sz w:val="16"/>
      <w:szCs w:val="16"/>
    </w:rPr>
  </w:style>
  <w:style w:type="character" w:styleId="Hyperlink">
    <w:name w:val="Hyperlink"/>
    <w:rsid w:val="007D3571"/>
    <w:rPr>
      <w:color w:val="0000FF"/>
      <w:u w:val="single"/>
    </w:rPr>
  </w:style>
  <w:style w:type="character" w:customStyle="1" w:styleId="Heading2Char">
    <w:name w:val="Heading 2 Char"/>
    <w:basedOn w:val="DefaultParagraphFont"/>
    <w:link w:val="Heading2"/>
    <w:uiPriority w:val="9"/>
    <w:rsid w:val="00EB17E7"/>
    <w:rPr>
      <w:rFonts w:ascii="Arial" w:eastAsiaTheme="majorEastAsia" w:hAnsi="Arial"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7D3571"/>
    <w:rPr>
      <w:rFonts w:ascii="Tahoma" w:hAnsi="Tahoma" w:cs="Tahoma"/>
      <w:sz w:val="16"/>
      <w:szCs w:val="16"/>
    </w:rPr>
  </w:style>
  <w:style w:type="character" w:customStyle="1" w:styleId="BalloonTextChar">
    <w:name w:val="Balloon Text Char"/>
    <w:basedOn w:val="DefaultParagraphFont"/>
    <w:link w:val="BalloonText"/>
    <w:uiPriority w:val="99"/>
    <w:semiHidden/>
    <w:rsid w:val="007D3571"/>
    <w:rPr>
      <w:rFonts w:ascii="Tahoma" w:eastAsia="Times New Roman" w:hAnsi="Tahoma" w:cs="Tahoma"/>
      <w:sz w:val="16"/>
      <w:szCs w:val="16"/>
      <w:lang w:eastAsia="en-US"/>
    </w:rPr>
  </w:style>
  <w:style w:type="paragraph" w:styleId="CommentText">
    <w:name w:val="annotation text"/>
    <w:basedOn w:val="Normal"/>
    <w:link w:val="CommentTextChar"/>
    <w:uiPriority w:val="99"/>
    <w:semiHidden/>
    <w:unhideWhenUsed/>
    <w:rsid w:val="00706A14"/>
    <w:rPr>
      <w:sz w:val="20"/>
      <w:szCs w:val="20"/>
    </w:rPr>
  </w:style>
  <w:style w:type="character" w:customStyle="1" w:styleId="CommentTextChar">
    <w:name w:val="Comment Text Char"/>
    <w:basedOn w:val="DefaultParagraphFont"/>
    <w:link w:val="CommentText"/>
    <w:uiPriority w:val="99"/>
    <w:semiHidden/>
    <w:rsid w:val="00706A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A14"/>
    <w:rPr>
      <w:b/>
      <w:bCs/>
    </w:rPr>
  </w:style>
  <w:style w:type="character" w:customStyle="1" w:styleId="CommentSubjectChar">
    <w:name w:val="Comment Subject Char"/>
    <w:basedOn w:val="CommentTextChar"/>
    <w:link w:val="CommentSubject"/>
    <w:uiPriority w:val="99"/>
    <w:semiHidden/>
    <w:rsid w:val="00706A14"/>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E8477F"/>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305982"/>
    <w:rPr>
      <w:rFonts w:ascii="Arial" w:eastAsiaTheme="majorEastAsia" w:hAnsi="Arial" w:cstheme="majorBidi"/>
      <w:color w:val="365F91" w:themeColor="accent1" w:themeShade="BF"/>
      <w:sz w:val="32"/>
      <w:szCs w:val="32"/>
      <w:lang w:eastAsia="en-US"/>
    </w:rPr>
  </w:style>
  <w:style w:type="paragraph" w:styleId="ListParagraph">
    <w:name w:val="List Paragraph"/>
    <w:basedOn w:val="Normal"/>
    <w:uiPriority w:val="34"/>
    <w:qFormat/>
    <w:rsid w:val="0072608F"/>
    <w:pPr>
      <w:ind w:left="720"/>
      <w:contextualSpacing/>
    </w:pPr>
  </w:style>
  <w:style w:type="paragraph" w:styleId="NoSpacing">
    <w:name w:val="No Spacing"/>
    <w:uiPriority w:val="1"/>
    <w:qFormat/>
    <w:rsid w:val="00305982"/>
    <w:pPr>
      <w:spacing w:after="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3335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B17E7"/>
    <w:rPr>
      <w:b/>
      <w:bCs/>
      <w:smallCaps/>
      <w:color w:val="4F81BD" w:themeColor="accent1"/>
      <w:spacing w:val="5"/>
    </w:rPr>
  </w:style>
  <w:style w:type="paragraph" w:styleId="IntenseQuote">
    <w:name w:val="Intense Quote"/>
    <w:basedOn w:val="Normal"/>
    <w:next w:val="Normal"/>
    <w:link w:val="IntenseQuoteChar"/>
    <w:uiPriority w:val="30"/>
    <w:qFormat/>
    <w:rsid w:val="00EB17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B17E7"/>
    <w:rPr>
      <w:rFonts w:ascii="Arial" w:eastAsia="Times New Roman" w:hAnsi="Arial" w:cs="Times New Roman"/>
      <w:i/>
      <w:iCs/>
      <w:color w:val="4F81BD" w:themeColor="accent1"/>
      <w:sz w:val="24"/>
      <w:szCs w:val="24"/>
      <w:lang w:eastAsia="en-US"/>
    </w:rPr>
  </w:style>
  <w:style w:type="paragraph" w:styleId="Quote">
    <w:name w:val="Quote"/>
    <w:basedOn w:val="Normal"/>
    <w:next w:val="Normal"/>
    <w:link w:val="QuoteChar"/>
    <w:uiPriority w:val="29"/>
    <w:qFormat/>
    <w:rsid w:val="00EB17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7E7"/>
    <w:rPr>
      <w:rFonts w:ascii="Arial" w:eastAsia="Times New Roman" w:hAnsi="Arial" w:cs="Times New Roman"/>
      <w:i/>
      <w:iCs/>
      <w:color w:val="404040" w:themeColor="text1" w:themeTint="BF"/>
      <w:sz w:val="24"/>
      <w:szCs w:val="24"/>
      <w:lang w:eastAsia="en-US"/>
    </w:rPr>
  </w:style>
  <w:style w:type="character" w:styleId="Strong">
    <w:name w:val="Strong"/>
    <w:basedOn w:val="DefaultParagraphFont"/>
    <w:uiPriority w:val="22"/>
    <w:qFormat/>
    <w:rsid w:val="00EB17E7"/>
    <w:rPr>
      <w:b/>
      <w:bCs/>
    </w:rPr>
  </w:style>
  <w:style w:type="character" w:styleId="IntenseEmphasis">
    <w:name w:val="Intense Emphasis"/>
    <w:basedOn w:val="DefaultParagraphFont"/>
    <w:uiPriority w:val="21"/>
    <w:qFormat/>
    <w:rsid w:val="00EB17E7"/>
    <w:rPr>
      <w:i/>
      <w:iCs/>
      <w:color w:val="4F81BD" w:themeColor="accent1"/>
    </w:rPr>
  </w:style>
  <w:style w:type="character" w:styleId="Emphasis">
    <w:name w:val="Emphasis"/>
    <w:basedOn w:val="DefaultParagraphFont"/>
    <w:uiPriority w:val="20"/>
    <w:qFormat/>
    <w:rsid w:val="00EB17E7"/>
    <w:rPr>
      <w:i/>
      <w:iCs/>
    </w:rPr>
  </w:style>
  <w:style w:type="character" w:styleId="SubtleEmphasis">
    <w:name w:val="Subtle Emphasis"/>
    <w:basedOn w:val="DefaultParagraphFont"/>
    <w:uiPriority w:val="19"/>
    <w:qFormat/>
    <w:rsid w:val="00EB17E7"/>
    <w:rPr>
      <w:i/>
      <w:iCs/>
      <w:color w:val="404040" w:themeColor="text1" w:themeTint="BF"/>
    </w:rPr>
  </w:style>
  <w:style w:type="paragraph" w:styleId="Subtitle">
    <w:name w:val="Subtitle"/>
    <w:basedOn w:val="Normal"/>
    <w:next w:val="Normal"/>
    <w:link w:val="SubtitleChar"/>
    <w:uiPriority w:val="11"/>
    <w:qFormat/>
    <w:rsid w:val="00EB17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B17E7"/>
    <w:rPr>
      <w:color w:val="5A5A5A" w:themeColor="text1" w:themeTint="A5"/>
      <w:spacing w:val="15"/>
      <w:lang w:eastAsia="en-US"/>
    </w:rPr>
  </w:style>
  <w:style w:type="paragraph" w:styleId="Header">
    <w:name w:val="header"/>
    <w:basedOn w:val="Normal"/>
    <w:link w:val="HeaderChar"/>
    <w:uiPriority w:val="99"/>
    <w:unhideWhenUsed/>
    <w:rsid w:val="005F7965"/>
    <w:pPr>
      <w:tabs>
        <w:tab w:val="center" w:pos="4680"/>
        <w:tab w:val="right" w:pos="9360"/>
      </w:tabs>
    </w:pPr>
  </w:style>
  <w:style w:type="character" w:customStyle="1" w:styleId="HeaderChar">
    <w:name w:val="Header Char"/>
    <w:basedOn w:val="DefaultParagraphFont"/>
    <w:link w:val="Header"/>
    <w:uiPriority w:val="99"/>
    <w:rsid w:val="005F7965"/>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5F7965"/>
    <w:pPr>
      <w:tabs>
        <w:tab w:val="center" w:pos="4680"/>
        <w:tab w:val="right" w:pos="9360"/>
      </w:tabs>
    </w:pPr>
  </w:style>
  <w:style w:type="character" w:customStyle="1" w:styleId="FooterChar">
    <w:name w:val="Footer Char"/>
    <w:basedOn w:val="DefaultParagraphFont"/>
    <w:link w:val="Footer"/>
    <w:uiPriority w:val="99"/>
    <w:rsid w:val="005F7965"/>
    <w:rPr>
      <w:rFonts w:ascii="Arial" w:eastAsia="Times New Roman" w:hAnsi="Arial" w:cs="Times New Roman"/>
      <w:sz w:val="24"/>
      <w:szCs w:val="24"/>
      <w:lang w:eastAsia="en-US"/>
    </w:rPr>
  </w:style>
  <w:style w:type="character" w:styleId="UnresolvedMention">
    <w:name w:val="Unresolved Mention"/>
    <w:basedOn w:val="DefaultParagraphFont"/>
    <w:uiPriority w:val="99"/>
    <w:semiHidden/>
    <w:unhideWhenUsed/>
    <w:rsid w:val="000F1800"/>
    <w:rPr>
      <w:color w:val="605E5C"/>
      <w:shd w:val="clear" w:color="auto" w:fill="E1DFDD"/>
    </w:rPr>
  </w:style>
  <w:style w:type="character" w:customStyle="1" w:styleId="Heading3Char">
    <w:name w:val="Heading 3 Char"/>
    <w:basedOn w:val="DefaultParagraphFont"/>
    <w:link w:val="Heading3"/>
    <w:uiPriority w:val="9"/>
    <w:rsid w:val="000F6534"/>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0F6534"/>
    <w:rPr>
      <w:rFonts w:asciiTheme="majorHAnsi" w:eastAsiaTheme="majorEastAsia" w:hAnsiTheme="majorHAnsi" w:cstheme="majorBidi"/>
      <w:i/>
      <w:iCs/>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90039">
      <w:bodyDiv w:val="1"/>
      <w:marLeft w:val="0"/>
      <w:marRight w:val="0"/>
      <w:marTop w:val="0"/>
      <w:marBottom w:val="0"/>
      <w:divBdr>
        <w:top w:val="none" w:sz="0" w:space="0" w:color="auto"/>
        <w:left w:val="none" w:sz="0" w:space="0" w:color="auto"/>
        <w:bottom w:val="none" w:sz="0" w:space="0" w:color="auto"/>
        <w:right w:val="none" w:sz="0" w:space="0" w:color="auto"/>
      </w:divBdr>
      <w:divsChild>
        <w:div w:id="786121173">
          <w:marLeft w:val="547"/>
          <w:marRight w:val="0"/>
          <w:marTop w:val="0"/>
          <w:marBottom w:val="0"/>
          <w:divBdr>
            <w:top w:val="none" w:sz="0" w:space="0" w:color="auto"/>
            <w:left w:val="none" w:sz="0" w:space="0" w:color="auto"/>
            <w:bottom w:val="none" w:sz="0" w:space="0" w:color="auto"/>
            <w:right w:val="none" w:sz="0" w:space="0" w:color="auto"/>
          </w:divBdr>
        </w:div>
      </w:divsChild>
    </w:div>
    <w:div w:id="404448845">
      <w:bodyDiv w:val="1"/>
      <w:marLeft w:val="0"/>
      <w:marRight w:val="0"/>
      <w:marTop w:val="0"/>
      <w:marBottom w:val="0"/>
      <w:divBdr>
        <w:top w:val="none" w:sz="0" w:space="0" w:color="auto"/>
        <w:left w:val="none" w:sz="0" w:space="0" w:color="auto"/>
        <w:bottom w:val="none" w:sz="0" w:space="0" w:color="auto"/>
        <w:right w:val="none" w:sz="0" w:space="0" w:color="auto"/>
      </w:divBdr>
      <w:divsChild>
        <w:div w:id="537355268">
          <w:marLeft w:val="547"/>
          <w:marRight w:val="0"/>
          <w:marTop w:val="0"/>
          <w:marBottom w:val="0"/>
          <w:divBdr>
            <w:top w:val="none" w:sz="0" w:space="0" w:color="auto"/>
            <w:left w:val="none" w:sz="0" w:space="0" w:color="auto"/>
            <w:bottom w:val="none" w:sz="0" w:space="0" w:color="auto"/>
            <w:right w:val="none" w:sz="0" w:space="0" w:color="auto"/>
          </w:divBdr>
        </w:div>
      </w:divsChild>
    </w:div>
    <w:div w:id="827985873">
      <w:bodyDiv w:val="1"/>
      <w:marLeft w:val="0"/>
      <w:marRight w:val="0"/>
      <w:marTop w:val="0"/>
      <w:marBottom w:val="0"/>
      <w:divBdr>
        <w:top w:val="none" w:sz="0" w:space="0" w:color="auto"/>
        <w:left w:val="none" w:sz="0" w:space="0" w:color="auto"/>
        <w:bottom w:val="none" w:sz="0" w:space="0" w:color="auto"/>
        <w:right w:val="none" w:sz="0" w:space="0" w:color="auto"/>
      </w:divBdr>
      <w:divsChild>
        <w:div w:id="1006902342">
          <w:marLeft w:val="547"/>
          <w:marRight w:val="0"/>
          <w:marTop w:val="0"/>
          <w:marBottom w:val="0"/>
          <w:divBdr>
            <w:top w:val="none" w:sz="0" w:space="0" w:color="auto"/>
            <w:left w:val="none" w:sz="0" w:space="0" w:color="auto"/>
            <w:bottom w:val="none" w:sz="0" w:space="0" w:color="auto"/>
            <w:right w:val="none" w:sz="0" w:space="0" w:color="auto"/>
          </w:divBdr>
        </w:div>
      </w:divsChild>
    </w:div>
    <w:div w:id="1094932246">
      <w:bodyDiv w:val="1"/>
      <w:marLeft w:val="0"/>
      <w:marRight w:val="0"/>
      <w:marTop w:val="0"/>
      <w:marBottom w:val="0"/>
      <w:divBdr>
        <w:top w:val="none" w:sz="0" w:space="0" w:color="auto"/>
        <w:left w:val="none" w:sz="0" w:space="0" w:color="auto"/>
        <w:bottom w:val="none" w:sz="0" w:space="0" w:color="auto"/>
        <w:right w:val="none" w:sz="0" w:space="0" w:color="auto"/>
      </w:divBdr>
      <w:divsChild>
        <w:div w:id="204831828">
          <w:marLeft w:val="547"/>
          <w:marRight w:val="0"/>
          <w:marTop w:val="0"/>
          <w:marBottom w:val="0"/>
          <w:divBdr>
            <w:top w:val="none" w:sz="0" w:space="0" w:color="auto"/>
            <w:left w:val="none" w:sz="0" w:space="0" w:color="auto"/>
            <w:bottom w:val="none" w:sz="0" w:space="0" w:color="auto"/>
            <w:right w:val="none" w:sz="0" w:space="0" w:color="auto"/>
          </w:divBdr>
        </w:div>
      </w:divsChild>
    </w:div>
    <w:div w:id="1934705817">
      <w:bodyDiv w:val="1"/>
      <w:marLeft w:val="0"/>
      <w:marRight w:val="0"/>
      <w:marTop w:val="0"/>
      <w:marBottom w:val="0"/>
      <w:divBdr>
        <w:top w:val="none" w:sz="0" w:space="0" w:color="auto"/>
        <w:left w:val="none" w:sz="0" w:space="0" w:color="auto"/>
        <w:bottom w:val="none" w:sz="0" w:space="0" w:color="auto"/>
        <w:right w:val="none" w:sz="0" w:space="0" w:color="auto"/>
      </w:divBdr>
      <w:divsChild>
        <w:div w:id="2022463173">
          <w:marLeft w:val="547"/>
          <w:marRight w:val="0"/>
          <w:marTop w:val="0"/>
          <w:marBottom w:val="0"/>
          <w:divBdr>
            <w:top w:val="none" w:sz="0" w:space="0" w:color="auto"/>
            <w:left w:val="none" w:sz="0" w:space="0" w:color="auto"/>
            <w:bottom w:val="none" w:sz="0" w:space="0" w:color="auto"/>
            <w:right w:val="none" w:sz="0" w:space="0" w:color="auto"/>
          </w:divBdr>
        </w:div>
      </w:divsChild>
    </w:div>
    <w:div w:id="2038264262">
      <w:bodyDiv w:val="1"/>
      <w:marLeft w:val="0"/>
      <w:marRight w:val="0"/>
      <w:marTop w:val="0"/>
      <w:marBottom w:val="0"/>
      <w:divBdr>
        <w:top w:val="none" w:sz="0" w:space="0" w:color="auto"/>
        <w:left w:val="none" w:sz="0" w:space="0" w:color="auto"/>
        <w:bottom w:val="none" w:sz="0" w:space="0" w:color="auto"/>
        <w:right w:val="none" w:sz="0" w:space="0" w:color="auto"/>
      </w:divBdr>
      <w:divsChild>
        <w:div w:id="915701241">
          <w:marLeft w:val="547"/>
          <w:marRight w:val="0"/>
          <w:marTop w:val="0"/>
          <w:marBottom w:val="0"/>
          <w:divBdr>
            <w:top w:val="none" w:sz="0" w:space="0" w:color="auto"/>
            <w:left w:val="none" w:sz="0" w:space="0" w:color="auto"/>
            <w:bottom w:val="none" w:sz="0" w:space="0" w:color="auto"/>
            <w:right w:val="none" w:sz="0" w:space="0" w:color="auto"/>
          </w:divBdr>
        </w:div>
      </w:divsChild>
    </w:div>
    <w:div w:id="20869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bmissions_csi@csi.state.co.us"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resources.csi.state.co.us/wp-content/uploads/2023/09/Record_Checker_Finalv6.xlsx" TargetMode="External"/><Relationship Id="rId20" Type="http://schemas.openxmlformats.org/officeDocument/2006/relationships/image" Target="media/image9.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2324fdaf8457a0300d169f410dc89643">
  <xsd:schema xmlns:xsd="http://www.w3.org/2001/XMLSchema" xmlns:xs="http://www.w3.org/2001/XMLSchema" xmlns:p="http://schemas.microsoft.com/office/2006/metadata/properties" xmlns:ns2="41d4868e-e7c5-4a0f-bea8-40f63a832f74" targetNamespace="http://schemas.microsoft.com/office/2006/metadata/properties" ma:root="true" ma:fieldsID="2cc4aadb1d6f04bf95d5ef4765a9b0a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19330-13AB-4B16-9313-55651F09ADC6}">
  <ds:schemaRefs>
    <ds:schemaRef ds:uri="http://schemas.microsoft.com/sharepoint/v3/contenttype/forms"/>
  </ds:schemaRefs>
</ds:datastoreItem>
</file>

<file path=customXml/itemProps2.xml><?xml version="1.0" encoding="utf-8"?>
<ds:datastoreItem xmlns:ds="http://schemas.openxmlformats.org/officeDocument/2006/customXml" ds:itemID="{1994B356-91C2-483F-BEAD-F238D2F34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DF738-4EEF-4A10-BA09-7F58F35EED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D0634C-70D3-4A06-8039-4B68CFEE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Hartung, Ryan</dc:creator>
  <cp:keywords/>
  <cp:lastModifiedBy>Hartung, Ryan</cp:lastModifiedBy>
  <cp:revision>12</cp:revision>
  <cp:lastPrinted>2018-07-17T20:32:00Z</cp:lastPrinted>
  <dcterms:created xsi:type="dcterms:W3CDTF">2023-08-22T20:32:00Z</dcterms:created>
  <dcterms:modified xsi:type="dcterms:W3CDTF">2023-09-15T20:53:00Z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