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6B917" w14:textId="77777777" w:rsidR="005B73E6" w:rsidRPr="00E8477F" w:rsidRDefault="007152C4" w:rsidP="005F7965">
      <w:pPr>
        <w:ind w:left="-1440" w:right="-1440"/>
        <w:rPr>
          <w:rFonts w:cs="Arial"/>
        </w:rPr>
      </w:pPr>
      <w:r>
        <w:rPr>
          <w:rFonts w:cs="Arial"/>
          <w:noProof/>
        </w:rPr>
        <mc:AlternateContent>
          <mc:Choice Requires="wpg">
            <w:drawing>
              <wp:anchor distT="0" distB="0" distL="114300" distR="114300" simplePos="0" relativeHeight="251658240" behindDoc="0" locked="0" layoutInCell="1" allowOverlap="1" wp14:anchorId="5023448E" wp14:editId="7FC15315">
                <wp:simplePos x="0" y="0"/>
                <wp:positionH relativeFrom="column">
                  <wp:posOffset>-942975</wp:posOffset>
                </wp:positionH>
                <wp:positionV relativeFrom="paragraph">
                  <wp:posOffset>-952500</wp:posOffset>
                </wp:positionV>
                <wp:extent cx="8001000" cy="1307465"/>
                <wp:effectExtent l="0" t="0" r="0" b="6985"/>
                <wp:wrapNone/>
                <wp:docPr id="55" name="Group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001000" cy="1307465"/>
                          <a:chOff x="0" y="0"/>
                          <a:chExt cx="8001000" cy="1307465"/>
                        </a:xfrm>
                      </wpg:grpSpPr>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01000" cy="1307465"/>
                          </a:xfrm>
                          <a:prstGeom prst="rect">
                            <a:avLst/>
                          </a:prstGeom>
                        </pic:spPr>
                      </pic:pic>
                      <wps:wsp>
                        <wps:cNvPr id="11" name="TextBox 6"/>
                        <wps:cNvSpPr txBox="1"/>
                        <wps:spPr>
                          <a:xfrm>
                            <a:off x="505609" y="196439"/>
                            <a:ext cx="3785870" cy="994186"/>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CA7F61C" w14:textId="540307DC" w:rsidR="000A167C" w:rsidRPr="00CD702D" w:rsidRDefault="000A167C" w:rsidP="000A167C">
                              <w:pPr>
                                <w:pStyle w:val="NoSpacing"/>
                                <w:kinsoku w:val="0"/>
                                <w:overflowPunct w:val="0"/>
                                <w:textAlignment w:val="baseline"/>
                                <w:rPr>
                                  <w:rFonts w:ascii="Arial" w:hAnsi="Arial" w:cs="Arial"/>
                                  <w:color w:val="FFFFFF" w:themeColor="background1"/>
                                  <w:kern w:val="24"/>
                                  <w:sz w:val="44"/>
                                  <w:szCs w:val="44"/>
                                </w:rPr>
                              </w:pPr>
                              <w:r w:rsidRPr="00CD702D">
                                <w:rPr>
                                  <w:rFonts w:ascii="Arial" w:hAnsi="Arial" w:cs="Arial"/>
                                  <w:color w:val="FFFFFF" w:themeColor="background1"/>
                                  <w:kern w:val="24"/>
                                  <w:sz w:val="44"/>
                                  <w:szCs w:val="44"/>
                                </w:rPr>
                                <w:t>20</w:t>
                              </w:r>
                              <w:r>
                                <w:rPr>
                                  <w:rFonts w:ascii="Arial" w:hAnsi="Arial" w:cs="Arial"/>
                                  <w:color w:val="FFFFFF" w:themeColor="background1"/>
                                  <w:kern w:val="24"/>
                                  <w:sz w:val="44"/>
                                  <w:szCs w:val="44"/>
                                </w:rPr>
                                <w:t>2</w:t>
                              </w:r>
                              <w:r w:rsidR="00027ADB">
                                <w:rPr>
                                  <w:rFonts w:ascii="Arial" w:hAnsi="Arial" w:cs="Arial"/>
                                  <w:color w:val="FFFFFF" w:themeColor="background1"/>
                                  <w:kern w:val="24"/>
                                  <w:sz w:val="44"/>
                                  <w:szCs w:val="44"/>
                                </w:rPr>
                                <w:t>3</w:t>
                              </w:r>
                              <w:r>
                                <w:rPr>
                                  <w:rFonts w:ascii="Arial" w:hAnsi="Arial" w:cs="Arial"/>
                                  <w:color w:val="FFFFFF" w:themeColor="background1"/>
                                  <w:kern w:val="24"/>
                                  <w:sz w:val="44"/>
                                  <w:szCs w:val="44"/>
                                </w:rPr>
                                <w:t>-2</w:t>
                              </w:r>
                              <w:r w:rsidR="00027ADB">
                                <w:rPr>
                                  <w:rFonts w:ascii="Arial" w:hAnsi="Arial" w:cs="Arial"/>
                                  <w:color w:val="FFFFFF" w:themeColor="background1"/>
                                  <w:kern w:val="24"/>
                                  <w:sz w:val="44"/>
                                  <w:szCs w:val="44"/>
                                </w:rPr>
                                <w:t>4</w:t>
                              </w:r>
                              <w:r w:rsidRPr="00CD702D">
                                <w:rPr>
                                  <w:rFonts w:ascii="Arial" w:hAnsi="Arial" w:cs="Arial"/>
                                  <w:color w:val="FFFFFF" w:themeColor="background1"/>
                                  <w:kern w:val="24"/>
                                  <w:sz w:val="44"/>
                                  <w:szCs w:val="44"/>
                                </w:rPr>
                                <w:t xml:space="preserve"> Human Resources Data V</w:t>
                              </w:r>
                              <w:r w:rsidR="00E33AC9">
                                <w:rPr>
                                  <w:rFonts w:ascii="Arial" w:hAnsi="Arial" w:cs="Arial"/>
                                  <w:color w:val="FFFFFF" w:themeColor="background1"/>
                                  <w:kern w:val="24"/>
                                  <w:sz w:val="44"/>
                                  <w:szCs w:val="44"/>
                                </w:rPr>
                                <w:t>alidation</w:t>
                              </w:r>
                              <w:r w:rsidRPr="00CD702D">
                                <w:rPr>
                                  <w:rFonts w:ascii="Arial" w:hAnsi="Arial" w:cs="Arial"/>
                                  <w:color w:val="FFFFFF" w:themeColor="background1"/>
                                  <w:kern w:val="24"/>
                                  <w:sz w:val="44"/>
                                  <w:szCs w:val="44"/>
                                </w:rPr>
                                <w:t xml:space="preserve"> Strategies Checklist</w:t>
                              </w:r>
                            </w:p>
                            <w:p w14:paraId="193A3213" w14:textId="72995554" w:rsidR="00D7754B" w:rsidRPr="002360EA" w:rsidRDefault="00D7754B" w:rsidP="00E8477F">
                              <w:pPr>
                                <w:pStyle w:val="NormalWeb"/>
                                <w:spacing w:before="0" w:beforeAutospacing="0" w:after="0" w:afterAutospacing="0"/>
                                <w:rPr>
                                  <w:sz w:val="40"/>
                                  <w:szCs w:val="40"/>
                                </w:rPr>
                              </w:pPr>
                            </w:p>
                          </w:txbxContent>
                        </wps:txbx>
                        <wps:bodyPr wrap="square" rtlCol="0" anchor="ctr">
                          <a:noAutofit/>
                        </wps:bodyPr>
                      </wps:wsp>
                    </wpg:wgp>
                  </a:graphicData>
                </a:graphic>
              </wp:anchor>
            </w:drawing>
          </mc:Choice>
          <mc:Fallback>
            <w:pict>
              <v:group w14:anchorId="5023448E" id="Group 55" o:spid="_x0000_s1026" alt="&quot;&quot;" style="position:absolute;left:0;text-align:left;margin-left:-74.25pt;margin-top:-75pt;width:630pt;height:102.95pt;z-index:251658240" coordsize="80010,130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">
                <v:shape id="Picture 6" o:spid="_x0000_s1027" type="#_x0000_t75" alt="&quot;&quot;" style="position:absolute;width:80010;height:13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">
                  <v:imagedata r:id="rId12" o:title=""/>
                </v:shape>
                <v:shapetype id="_x0000_t202" coordsize="21600,21600" o:spt="202" path="m,l,21600r21600,l21600,xe">
                  <v:stroke joinstyle="miter"/>
                  <v:path gradientshapeok="t" o:connecttype="rect"/>
                </v:shapetype>
                <v:shape id="TextBox 6" o:spid="_x0000_s1028" type="#_x0000_t202" style="position:absolute;left:5056;top:1964;width:37858;height:99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" filled="f" stroked="f">
                  <v:textbox>
                    <w:txbxContent>
                      <w:p w14:paraId="1CA7F61C" w14:textId="540307DC" w:rsidR="000A167C" w:rsidRPr="00CD702D" w:rsidRDefault="000A167C" w:rsidP="000A167C">
                        <w:pPr>
                          <w:pStyle w:val="NoSpacing"/>
                          <w:kinsoku w:val="0"/>
                          <w:overflowPunct w:val="0"/>
                          <w:textAlignment w:val="baseline"/>
                          <w:rPr>
                            <w:rFonts w:ascii="Arial" w:hAnsi="Arial" w:cs="Arial"/>
                            <w:color w:val="FFFFFF" w:themeColor="background1"/>
                            <w:kern w:val="24"/>
                            <w:sz w:val="44"/>
                            <w:szCs w:val="44"/>
                          </w:rPr>
                        </w:pPr>
                        <w:r w:rsidRPr="00CD702D">
                          <w:rPr>
                            <w:rFonts w:ascii="Arial" w:hAnsi="Arial" w:cs="Arial"/>
                            <w:color w:val="FFFFFF" w:themeColor="background1"/>
                            <w:kern w:val="24"/>
                            <w:sz w:val="44"/>
                            <w:szCs w:val="44"/>
                          </w:rPr>
                          <w:t>20</w:t>
                        </w:r>
                        <w:r>
                          <w:rPr>
                            <w:rFonts w:ascii="Arial" w:hAnsi="Arial" w:cs="Arial"/>
                            <w:color w:val="FFFFFF" w:themeColor="background1"/>
                            <w:kern w:val="24"/>
                            <w:sz w:val="44"/>
                            <w:szCs w:val="44"/>
                          </w:rPr>
                          <w:t>2</w:t>
                        </w:r>
                        <w:r w:rsidR="00027ADB">
                          <w:rPr>
                            <w:rFonts w:ascii="Arial" w:hAnsi="Arial" w:cs="Arial"/>
                            <w:color w:val="FFFFFF" w:themeColor="background1"/>
                            <w:kern w:val="24"/>
                            <w:sz w:val="44"/>
                            <w:szCs w:val="44"/>
                          </w:rPr>
                          <w:t>3</w:t>
                        </w:r>
                        <w:r>
                          <w:rPr>
                            <w:rFonts w:ascii="Arial" w:hAnsi="Arial" w:cs="Arial"/>
                            <w:color w:val="FFFFFF" w:themeColor="background1"/>
                            <w:kern w:val="24"/>
                            <w:sz w:val="44"/>
                            <w:szCs w:val="44"/>
                          </w:rPr>
                          <w:t>-2</w:t>
                        </w:r>
                        <w:r w:rsidR="00027ADB">
                          <w:rPr>
                            <w:rFonts w:ascii="Arial" w:hAnsi="Arial" w:cs="Arial"/>
                            <w:color w:val="FFFFFF" w:themeColor="background1"/>
                            <w:kern w:val="24"/>
                            <w:sz w:val="44"/>
                            <w:szCs w:val="44"/>
                          </w:rPr>
                          <w:t>4</w:t>
                        </w:r>
                        <w:r w:rsidRPr="00CD702D">
                          <w:rPr>
                            <w:rFonts w:ascii="Arial" w:hAnsi="Arial" w:cs="Arial"/>
                            <w:color w:val="FFFFFF" w:themeColor="background1"/>
                            <w:kern w:val="24"/>
                            <w:sz w:val="44"/>
                            <w:szCs w:val="44"/>
                          </w:rPr>
                          <w:t xml:space="preserve"> Human Resources Data V</w:t>
                        </w:r>
                        <w:r w:rsidR="00E33AC9">
                          <w:rPr>
                            <w:rFonts w:ascii="Arial" w:hAnsi="Arial" w:cs="Arial"/>
                            <w:color w:val="FFFFFF" w:themeColor="background1"/>
                            <w:kern w:val="24"/>
                            <w:sz w:val="44"/>
                            <w:szCs w:val="44"/>
                          </w:rPr>
                          <w:t>alidation</w:t>
                        </w:r>
                        <w:r w:rsidRPr="00CD702D">
                          <w:rPr>
                            <w:rFonts w:ascii="Arial" w:hAnsi="Arial" w:cs="Arial"/>
                            <w:color w:val="FFFFFF" w:themeColor="background1"/>
                            <w:kern w:val="24"/>
                            <w:sz w:val="44"/>
                            <w:szCs w:val="44"/>
                          </w:rPr>
                          <w:t xml:space="preserve"> Strategies Checklist</w:t>
                        </w:r>
                      </w:p>
                      <w:p w14:paraId="193A3213" w14:textId="72995554" w:rsidR="00D7754B" w:rsidRPr="002360EA" w:rsidRDefault="00D7754B" w:rsidP="00E8477F">
                        <w:pPr>
                          <w:pStyle w:val="NormalWeb"/>
                          <w:spacing w:before="0" w:beforeAutospacing="0" w:after="0" w:afterAutospacing="0"/>
                          <w:rPr>
                            <w:sz w:val="40"/>
                            <w:szCs w:val="40"/>
                          </w:rPr>
                        </w:pPr>
                      </w:p>
                    </w:txbxContent>
                  </v:textbox>
                </v:shape>
              </v:group>
            </w:pict>
          </mc:Fallback>
        </mc:AlternateContent>
      </w:r>
    </w:p>
    <w:p w14:paraId="02377A01" w14:textId="77777777" w:rsidR="007D3571" w:rsidRPr="00E8477F" w:rsidRDefault="007D3571">
      <w:pPr>
        <w:rPr>
          <w:rFonts w:cs="Arial"/>
        </w:rPr>
      </w:pPr>
    </w:p>
    <w:p w14:paraId="25503941" w14:textId="77777777" w:rsidR="007152C4" w:rsidRPr="000A167C" w:rsidRDefault="007152C4" w:rsidP="007152C4">
      <w:pPr>
        <w:pStyle w:val="NoSpacing"/>
        <w:rPr>
          <w:rFonts w:ascii="Arial" w:hAnsi="Arial" w:cs="Arial"/>
        </w:rPr>
      </w:pPr>
    </w:p>
    <w:p w14:paraId="2F9B5BF9" w14:textId="77E0D0BE" w:rsidR="000A167C" w:rsidRPr="000A167C" w:rsidRDefault="000A167C" w:rsidP="004C0396">
      <w:pPr>
        <w:pBdr>
          <w:top w:val="single" w:sz="4" w:space="1" w:color="auto"/>
          <w:left w:val="single" w:sz="4" w:space="31" w:color="auto"/>
          <w:bottom w:val="single" w:sz="4" w:space="1" w:color="auto"/>
          <w:right w:val="single" w:sz="4" w:space="16" w:color="auto"/>
        </w:pBdr>
        <w:rPr>
          <w:rFonts w:cs="Arial"/>
          <w:sz w:val="22"/>
          <w:szCs w:val="22"/>
        </w:rPr>
      </w:pPr>
      <w:r w:rsidRPr="000A167C">
        <w:rPr>
          <w:rFonts w:cs="Arial"/>
          <w:sz w:val="22"/>
          <w:szCs w:val="22"/>
        </w:rPr>
        <w:t xml:space="preserve">This checklist contains some strategies for verifying </w:t>
      </w:r>
      <w:r w:rsidRPr="00AC7706">
        <w:rPr>
          <w:rFonts w:cs="Arial"/>
          <w:b/>
          <w:bCs/>
          <w:sz w:val="22"/>
          <w:szCs w:val="22"/>
        </w:rPr>
        <w:t>HR data</w:t>
      </w:r>
      <w:r w:rsidRPr="000A167C">
        <w:rPr>
          <w:rFonts w:cs="Arial"/>
          <w:sz w:val="22"/>
          <w:szCs w:val="22"/>
        </w:rPr>
        <w:t xml:space="preserve"> and is by no means a comprehensive list.  Each school should have an internal </w:t>
      </w:r>
      <w:r w:rsidR="00877327" w:rsidRPr="000A167C">
        <w:rPr>
          <w:rFonts w:cs="Arial"/>
          <w:sz w:val="22"/>
          <w:szCs w:val="22"/>
        </w:rPr>
        <w:t>process</w:t>
      </w:r>
      <w:r w:rsidRPr="000A167C">
        <w:rPr>
          <w:rFonts w:cs="Arial"/>
          <w:sz w:val="22"/>
          <w:szCs w:val="22"/>
        </w:rPr>
        <w:t xml:space="preserve"> plan for verifying data.  Each school is </w:t>
      </w:r>
      <w:r w:rsidRPr="000A167C">
        <w:rPr>
          <w:rFonts w:cs="Arial"/>
          <w:sz w:val="22"/>
          <w:szCs w:val="22"/>
          <w:u w:val="single"/>
        </w:rPr>
        <w:t>strongly encouraged to use this checklist</w:t>
      </w:r>
      <w:r w:rsidRPr="000A167C">
        <w:rPr>
          <w:rFonts w:cs="Arial"/>
          <w:sz w:val="22"/>
          <w:szCs w:val="22"/>
        </w:rPr>
        <w:t xml:space="preserve"> to help ensure the accuracy of their data.</w:t>
      </w:r>
      <w:r w:rsidR="003B1CE0">
        <w:rPr>
          <w:rFonts w:cs="Arial"/>
          <w:sz w:val="22"/>
          <w:szCs w:val="22"/>
        </w:rPr>
        <w:t xml:space="preserve">  It should be noted the importance of coding all Special Educations staff as such.  Those staff will be included in the December Count snapshot, not HR.</w:t>
      </w:r>
      <w:r w:rsidR="00F41695">
        <w:rPr>
          <w:rFonts w:cs="Arial"/>
          <w:sz w:val="22"/>
          <w:szCs w:val="22"/>
        </w:rPr>
        <w:t xml:space="preserve"> </w:t>
      </w:r>
    </w:p>
    <w:p w14:paraId="115DA22D" w14:textId="6EA7612C" w:rsidR="002360EA" w:rsidRPr="000A167C" w:rsidRDefault="000A167C" w:rsidP="00D66D0C">
      <w:pPr>
        <w:pBdr>
          <w:top w:val="single" w:sz="4" w:space="1" w:color="auto"/>
          <w:left w:val="single" w:sz="4" w:space="31" w:color="auto"/>
          <w:bottom w:val="single" w:sz="4" w:space="1" w:color="auto"/>
          <w:right w:val="single" w:sz="4" w:space="16" w:color="auto"/>
        </w:pBdr>
        <w:rPr>
          <w:rFonts w:cs="Arial"/>
          <w:sz w:val="22"/>
          <w:szCs w:val="22"/>
        </w:rPr>
      </w:pPr>
      <w:r w:rsidRPr="000A167C">
        <w:rPr>
          <w:rFonts w:cs="Arial"/>
          <w:sz w:val="22"/>
          <w:szCs w:val="22"/>
        </w:rPr>
        <w:t xml:space="preserve">CSI would welcome any strategies each school has developed. If you have any questions about this document or would like to share strategies that can be added to this list, please contact the CSI Submissions inbox: </w:t>
      </w:r>
      <w:hyperlink r:id="rId13" w:history="1">
        <w:r w:rsidRPr="000A167C">
          <w:rPr>
            <w:rStyle w:val="Hyperlink"/>
            <w:rFonts w:cs="Arial"/>
            <w:sz w:val="22"/>
            <w:szCs w:val="22"/>
          </w:rPr>
          <w:t>Submissions_CSI@csi.state.co.us</w:t>
        </w:r>
      </w:hyperlink>
    </w:p>
    <w:p w14:paraId="042EE34C" w14:textId="2EFA2537" w:rsidR="008459AD" w:rsidRPr="003B1CE0" w:rsidRDefault="000A167C" w:rsidP="000A167C">
      <w:pPr>
        <w:spacing w:before="120"/>
        <w:rPr>
          <w:rFonts w:cs="Arial"/>
          <w:b/>
          <w:bCs/>
          <w:i/>
          <w:color w:val="C00000"/>
          <w:sz w:val="22"/>
          <w:szCs w:val="22"/>
          <w:u w:val="single"/>
        </w:rPr>
      </w:pPr>
      <w:r w:rsidRPr="003B1CE0">
        <w:rPr>
          <w:rFonts w:cs="Arial"/>
          <w:b/>
          <w:bCs/>
          <w:i/>
          <w:color w:val="C00000"/>
          <w:sz w:val="22"/>
          <w:szCs w:val="22"/>
          <w:u w:val="single"/>
        </w:rPr>
        <w:t>Staff Profile</w:t>
      </w:r>
    </w:p>
    <w:tbl>
      <w:tblPr>
        <w:tblW w:w="103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6"/>
      </w:tblGrid>
      <w:tr w:rsidR="008459AD" w14:paraId="1F725709" w14:textId="77777777" w:rsidTr="004C0396">
        <w:trPr>
          <w:trHeight w:val="8990"/>
        </w:trPr>
        <w:tc>
          <w:tcPr>
            <w:tcW w:w="10316" w:type="dxa"/>
          </w:tcPr>
          <w:p w14:paraId="4AE5CC5E" w14:textId="77777777" w:rsidR="008459AD" w:rsidRDefault="00F41695" w:rsidP="008459AD">
            <w:pPr>
              <w:spacing w:before="120"/>
              <w:ind w:left="596"/>
              <w:rPr>
                <w:rFonts w:cs="Arial"/>
                <w:sz w:val="22"/>
                <w:szCs w:val="22"/>
              </w:rPr>
            </w:pPr>
            <w:sdt>
              <w:sdtPr>
                <w:rPr>
                  <w:rFonts w:eastAsia="MS Gothic" w:cs="Arial"/>
                  <w:sz w:val="22"/>
                  <w:szCs w:val="22"/>
                </w:rPr>
                <w:id w:val="-1452240478"/>
                <w14:checkbox>
                  <w14:checked w14:val="0"/>
                  <w14:checkedState w14:val="2612" w14:font="MS Gothic"/>
                  <w14:uncheckedState w14:val="2610" w14:font="MS Gothic"/>
                </w14:checkbox>
              </w:sdtPr>
              <w:sdtEndPr/>
              <w:sdtContent>
                <w:r w:rsidR="008459AD">
                  <w:rPr>
                    <w:rFonts w:ascii="MS Gothic" w:eastAsia="MS Gothic" w:hAnsi="MS Gothic" w:cs="Arial" w:hint="eastAsia"/>
                    <w:sz w:val="22"/>
                    <w:szCs w:val="22"/>
                  </w:rPr>
                  <w:t>☐</w:t>
                </w:r>
              </w:sdtContent>
            </w:sdt>
            <w:r w:rsidR="008459AD" w:rsidRPr="000A167C">
              <w:rPr>
                <w:rFonts w:cs="Arial"/>
                <w:sz w:val="22"/>
                <w:szCs w:val="22"/>
              </w:rPr>
              <w:t xml:space="preserve">  </w:t>
            </w:r>
            <w:r w:rsidR="008459AD">
              <w:rPr>
                <w:rFonts w:cs="Arial"/>
                <w:sz w:val="22"/>
                <w:szCs w:val="22"/>
              </w:rPr>
              <w:t>Report only staff that were actively employed as of December 1</w:t>
            </w:r>
            <w:r w:rsidR="008459AD" w:rsidRPr="00BD1005">
              <w:rPr>
                <w:rFonts w:cs="Arial"/>
                <w:sz w:val="22"/>
                <w:szCs w:val="22"/>
                <w:vertAlign w:val="superscript"/>
              </w:rPr>
              <w:t>st</w:t>
            </w:r>
            <w:r w:rsidR="008459AD">
              <w:rPr>
                <w:rFonts w:cs="Arial"/>
                <w:sz w:val="22"/>
                <w:szCs w:val="22"/>
              </w:rPr>
              <w:t xml:space="preserve"> (Count Day).</w:t>
            </w:r>
          </w:p>
          <w:p w14:paraId="6CDE1A85" w14:textId="77777777" w:rsidR="008459AD" w:rsidRPr="000A167C" w:rsidRDefault="00F41695" w:rsidP="008459AD">
            <w:pPr>
              <w:spacing w:before="120"/>
              <w:ind w:left="596"/>
              <w:rPr>
                <w:rFonts w:cs="Arial"/>
                <w:sz w:val="22"/>
                <w:szCs w:val="22"/>
              </w:rPr>
            </w:pPr>
            <w:sdt>
              <w:sdtPr>
                <w:rPr>
                  <w:rFonts w:eastAsia="MS Gothic" w:cs="Arial"/>
                  <w:sz w:val="22"/>
                  <w:szCs w:val="22"/>
                </w:rPr>
                <w:id w:val="-1503271653"/>
                <w14:checkbox>
                  <w14:checked w14:val="0"/>
                  <w14:checkedState w14:val="2612" w14:font="MS Gothic"/>
                  <w14:uncheckedState w14:val="2610" w14:font="MS Gothic"/>
                </w14:checkbox>
              </w:sdtPr>
              <w:sdtEndPr/>
              <w:sdtContent>
                <w:r w:rsidR="008459AD">
                  <w:rPr>
                    <w:rFonts w:ascii="MS Gothic" w:eastAsia="MS Gothic" w:hAnsi="MS Gothic" w:cs="Arial" w:hint="eastAsia"/>
                    <w:sz w:val="22"/>
                    <w:szCs w:val="22"/>
                  </w:rPr>
                  <w:t>☐</w:t>
                </w:r>
              </w:sdtContent>
            </w:sdt>
            <w:r w:rsidR="008459AD" w:rsidRPr="000A167C">
              <w:rPr>
                <w:rFonts w:cs="Arial"/>
                <w:sz w:val="22"/>
                <w:szCs w:val="22"/>
              </w:rPr>
              <w:t xml:space="preserve">   Review Starting Point Staff Profile file to remove any staff that left prior to the start of the school year and add any new staff that have been hired since last year.</w:t>
            </w:r>
          </w:p>
          <w:p w14:paraId="1FAC617F" w14:textId="77777777" w:rsidR="008459AD" w:rsidRDefault="00F41695" w:rsidP="008459AD">
            <w:pPr>
              <w:spacing w:before="120"/>
              <w:ind w:left="596"/>
              <w:rPr>
                <w:rFonts w:cs="Arial"/>
                <w:sz w:val="22"/>
                <w:szCs w:val="22"/>
              </w:rPr>
            </w:pPr>
            <w:sdt>
              <w:sdtPr>
                <w:rPr>
                  <w:rFonts w:eastAsia="MS Gothic" w:cs="Arial"/>
                  <w:sz w:val="22"/>
                  <w:szCs w:val="22"/>
                </w:rPr>
                <w:id w:val="-1197842496"/>
                <w14:checkbox>
                  <w14:checked w14:val="0"/>
                  <w14:checkedState w14:val="2612" w14:font="MS Gothic"/>
                  <w14:uncheckedState w14:val="2610" w14:font="MS Gothic"/>
                </w14:checkbox>
              </w:sdtPr>
              <w:sdtEndPr/>
              <w:sdtContent>
                <w:r w:rsidR="008459AD" w:rsidRPr="000A167C">
                  <w:rPr>
                    <w:rFonts w:ascii="Segoe UI Symbol" w:eastAsia="MS Gothic" w:hAnsi="Segoe UI Symbol" w:cs="Segoe UI Symbol"/>
                    <w:sz w:val="22"/>
                    <w:szCs w:val="22"/>
                  </w:rPr>
                  <w:t>☐</w:t>
                </w:r>
              </w:sdtContent>
            </w:sdt>
            <w:r w:rsidR="008459AD" w:rsidRPr="000A167C">
              <w:rPr>
                <w:rFonts w:cs="Arial"/>
                <w:sz w:val="22"/>
                <w:szCs w:val="22"/>
              </w:rPr>
              <w:t xml:space="preserve">   Review the </w:t>
            </w:r>
            <w:hyperlink r:id="rId14" w:history="1">
              <w:r w:rsidR="008459AD" w:rsidRPr="000A167C">
                <w:rPr>
                  <w:rStyle w:val="Hyperlink"/>
                  <w:rFonts w:cs="Arial"/>
                  <w:sz w:val="22"/>
                  <w:szCs w:val="22"/>
                </w:rPr>
                <w:t>Staff Profile File Layout and Definitions</w:t>
              </w:r>
            </w:hyperlink>
            <w:r w:rsidR="008459AD" w:rsidRPr="000A167C">
              <w:rPr>
                <w:rFonts w:cs="Arial"/>
                <w:sz w:val="22"/>
                <w:szCs w:val="22"/>
              </w:rPr>
              <w:t xml:space="preserve"> to determine if new fields have been added or existing fields have been removed for the current school year.  Make the necessary additions or removals of fields and update the data accordingly.  </w:t>
            </w:r>
          </w:p>
          <w:p w14:paraId="3324FE4F" w14:textId="77777777" w:rsidR="008459AD" w:rsidRDefault="00F41695" w:rsidP="008459AD">
            <w:pPr>
              <w:spacing w:before="120"/>
              <w:ind w:left="596"/>
              <w:rPr>
                <w:rFonts w:cs="Arial"/>
                <w:sz w:val="22"/>
                <w:szCs w:val="22"/>
              </w:rPr>
            </w:pPr>
            <w:sdt>
              <w:sdtPr>
                <w:rPr>
                  <w:rFonts w:eastAsia="MS Gothic" w:cs="Arial"/>
                  <w:sz w:val="22"/>
                  <w:szCs w:val="22"/>
                </w:rPr>
                <w:id w:val="-1523548728"/>
                <w14:checkbox>
                  <w14:checked w14:val="0"/>
                  <w14:checkedState w14:val="2612" w14:font="MS Gothic"/>
                  <w14:uncheckedState w14:val="2610" w14:font="MS Gothic"/>
                </w14:checkbox>
              </w:sdtPr>
              <w:sdtEndPr/>
              <w:sdtContent>
                <w:r w:rsidR="008459AD" w:rsidRPr="000A167C">
                  <w:rPr>
                    <w:rFonts w:ascii="Segoe UI Symbol" w:eastAsia="MS Gothic" w:hAnsi="Segoe UI Symbol" w:cs="Segoe UI Symbol"/>
                    <w:sz w:val="22"/>
                    <w:szCs w:val="22"/>
                  </w:rPr>
                  <w:t>☐</w:t>
                </w:r>
              </w:sdtContent>
            </w:sdt>
            <w:r w:rsidR="008459AD" w:rsidRPr="000A167C">
              <w:rPr>
                <w:rFonts w:cs="Arial"/>
                <w:sz w:val="22"/>
                <w:szCs w:val="22"/>
              </w:rPr>
              <w:t xml:space="preserve">   Review</w:t>
            </w:r>
            <w:r w:rsidR="008459AD">
              <w:rPr>
                <w:rFonts w:cs="Arial"/>
                <w:sz w:val="22"/>
                <w:szCs w:val="22"/>
              </w:rPr>
              <w:t xml:space="preserve"> and update any fields highlighted by CSI on your Staff Profile Starting Point file.  Highlights indicate potentially inaccurate data from the previous year that did not necessarily flag for an error.  </w:t>
            </w:r>
          </w:p>
          <w:p w14:paraId="2D3CE6E1" w14:textId="77777777" w:rsidR="008459AD" w:rsidRDefault="00F41695" w:rsidP="008459AD">
            <w:pPr>
              <w:spacing w:before="120"/>
              <w:ind w:left="596"/>
              <w:rPr>
                <w:rFonts w:cs="Arial"/>
                <w:sz w:val="22"/>
                <w:szCs w:val="22"/>
              </w:rPr>
            </w:pPr>
            <w:sdt>
              <w:sdtPr>
                <w:rPr>
                  <w:rFonts w:eastAsia="MS Gothic" w:cs="Arial"/>
                  <w:sz w:val="22"/>
                  <w:szCs w:val="22"/>
                </w:rPr>
                <w:id w:val="993379268"/>
                <w14:checkbox>
                  <w14:checked w14:val="0"/>
                  <w14:checkedState w14:val="2612" w14:font="MS Gothic"/>
                  <w14:uncheckedState w14:val="2610" w14:font="MS Gothic"/>
                </w14:checkbox>
              </w:sdtPr>
              <w:sdtEndPr/>
              <w:sdtContent>
                <w:r w:rsidR="008459AD" w:rsidRPr="000A167C">
                  <w:rPr>
                    <w:rFonts w:ascii="Segoe UI Symbol" w:eastAsia="MS Gothic" w:hAnsi="Segoe UI Symbol" w:cs="Segoe UI Symbol"/>
                    <w:sz w:val="22"/>
                    <w:szCs w:val="22"/>
                  </w:rPr>
                  <w:t>☐</w:t>
                </w:r>
              </w:sdtContent>
            </w:sdt>
            <w:r w:rsidR="008459AD" w:rsidRPr="000A167C">
              <w:rPr>
                <w:rFonts w:cs="Arial"/>
                <w:sz w:val="22"/>
                <w:szCs w:val="22"/>
              </w:rPr>
              <w:t xml:space="preserve">   </w:t>
            </w:r>
            <w:r w:rsidR="008459AD">
              <w:rPr>
                <w:rFonts w:cs="Arial"/>
                <w:sz w:val="22"/>
                <w:szCs w:val="22"/>
              </w:rPr>
              <w:t>Ensure all fields updated by CSI remain unchanged unless incorrect.  Any changes to the below fields may cause inaccurate data as they already have been updated:</w:t>
            </w:r>
          </w:p>
          <w:p w14:paraId="147218D6" w14:textId="77777777" w:rsidR="008459AD" w:rsidRDefault="008459AD" w:rsidP="008459AD">
            <w:pPr>
              <w:pStyle w:val="ListParagraph"/>
              <w:numPr>
                <w:ilvl w:val="0"/>
                <w:numId w:val="14"/>
              </w:numPr>
              <w:spacing w:before="120"/>
              <w:ind w:left="2036"/>
              <w:rPr>
                <w:rFonts w:cs="Arial"/>
                <w:sz w:val="22"/>
                <w:szCs w:val="22"/>
              </w:rPr>
            </w:pPr>
            <w:r>
              <w:rPr>
                <w:rFonts w:cs="Arial"/>
                <w:sz w:val="22"/>
                <w:szCs w:val="22"/>
              </w:rPr>
              <w:t>Years of Teaching Experience</w:t>
            </w:r>
          </w:p>
          <w:p w14:paraId="782F8E13" w14:textId="77777777" w:rsidR="008459AD" w:rsidRDefault="008459AD" w:rsidP="008459AD">
            <w:pPr>
              <w:pStyle w:val="ListParagraph"/>
              <w:numPr>
                <w:ilvl w:val="0"/>
                <w:numId w:val="14"/>
              </w:numPr>
              <w:spacing w:before="120"/>
              <w:ind w:left="2036"/>
              <w:rPr>
                <w:rFonts w:cs="Arial"/>
                <w:sz w:val="22"/>
                <w:szCs w:val="22"/>
              </w:rPr>
            </w:pPr>
            <w:r>
              <w:rPr>
                <w:rFonts w:cs="Arial"/>
                <w:sz w:val="22"/>
                <w:szCs w:val="22"/>
              </w:rPr>
              <w:t>Years of Education Experience</w:t>
            </w:r>
          </w:p>
          <w:p w14:paraId="536A61EB" w14:textId="77777777" w:rsidR="008459AD" w:rsidRPr="00FB74A8" w:rsidRDefault="008459AD" w:rsidP="008459AD">
            <w:pPr>
              <w:pStyle w:val="ListParagraph"/>
              <w:numPr>
                <w:ilvl w:val="0"/>
                <w:numId w:val="14"/>
              </w:numPr>
              <w:spacing w:before="120"/>
              <w:ind w:left="2036"/>
              <w:rPr>
                <w:rFonts w:cs="Arial"/>
                <w:sz w:val="22"/>
                <w:szCs w:val="22"/>
              </w:rPr>
            </w:pPr>
            <w:r>
              <w:rPr>
                <w:rFonts w:cs="Arial"/>
                <w:sz w:val="22"/>
                <w:szCs w:val="22"/>
              </w:rPr>
              <w:t>Years Principal at any School</w:t>
            </w:r>
          </w:p>
          <w:p w14:paraId="333B4751" w14:textId="19B6D37D" w:rsidR="008459AD" w:rsidRPr="000A167C" w:rsidRDefault="00F41695" w:rsidP="008459AD">
            <w:pPr>
              <w:spacing w:before="120"/>
              <w:ind w:left="596"/>
              <w:rPr>
                <w:rFonts w:cs="Arial"/>
                <w:sz w:val="22"/>
                <w:szCs w:val="22"/>
              </w:rPr>
            </w:pPr>
            <w:sdt>
              <w:sdtPr>
                <w:rPr>
                  <w:rFonts w:cs="Arial"/>
                  <w:sz w:val="22"/>
                  <w:szCs w:val="22"/>
                </w:rPr>
                <w:id w:val="1722396832"/>
                <w14:checkbox>
                  <w14:checked w14:val="0"/>
                  <w14:checkedState w14:val="2612" w14:font="MS Gothic"/>
                  <w14:uncheckedState w14:val="2610" w14:font="MS Gothic"/>
                </w14:checkbox>
              </w:sdtPr>
              <w:sdtEndPr/>
              <w:sdtContent>
                <w:r w:rsidR="008459AD" w:rsidRPr="000A167C">
                  <w:rPr>
                    <w:rFonts w:ascii="Segoe UI Symbol" w:eastAsia="MS Gothic" w:hAnsi="Segoe UI Symbol" w:cs="Segoe UI Symbol"/>
                    <w:sz w:val="22"/>
                    <w:szCs w:val="22"/>
                  </w:rPr>
                  <w:t>☐</w:t>
                </w:r>
              </w:sdtContent>
            </w:sdt>
            <w:r w:rsidR="008459AD" w:rsidRPr="000A167C">
              <w:rPr>
                <w:rFonts w:cs="Arial"/>
                <w:sz w:val="22"/>
                <w:szCs w:val="22"/>
              </w:rPr>
              <w:t xml:space="preserve">   </w:t>
            </w:r>
            <w:r w:rsidR="00A71907">
              <w:rPr>
                <w:rFonts w:cs="Arial"/>
                <w:sz w:val="22"/>
                <w:szCs w:val="22"/>
              </w:rPr>
              <w:t>Starting in 2023-24 the staff evaluation fields</w:t>
            </w:r>
            <w:r w:rsidR="00383665">
              <w:rPr>
                <w:rFonts w:cs="Arial"/>
                <w:sz w:val="22"/>
                <w:szCs w:val="22"/>
              </w:rPr>
              <w:t xml:space="preserve"> (Teacher, Principal, SSP)</w:t>
            </w:r>
            <w:r w:rsidR="00A71907">
              <w:rPr>
                <w:rFonts w:cs="Arial"/>
                <w:sz w:val="22"/>
                <w:szCs w:val="22"/>
              </w:rPr>
              <w:t xml:space="preserve"> are no longer being included on the HR Collection as they will now be in the Staff Evaluation Interchange.  </w:t>
            </w:r>
            <w:r w:rsidR="008459AD" w:rsidRPr="000A167C">
              <w:rPr>
                <w:rFonts w:cs="Arial"/>
                <w:sz w:val="22"/>
                <w:szCs w:val="22"/>
              </w:rPr>
              <w:t xml:space="preserve"> </w:t>
            </w:r>
            <w:r w:rsidR="00A71907">
              <w:rPr>
                <w:rFonts w:cs="Arial"/>
                <w:sz w:val="22"/>
                <w:szCs w:val="22"/>
              </w:rPr>
              <w:t xml:space="preserve">All CSI schools have the waivers </w:t>
            </w:r>
            <w:r w:rsidR="008459AD" w:rsidRPr="000A167C">
              <w:rPr>
                <w:rFonts w:cs="Arial"/>
                <w:sz w:val="22"/>
                <w:szCs w:val="22"/>
              </w:rPr>
              <w:t xml:space="preserve">CRS 22-9-106 </w:t>
            </w:r>
            <w:r w:rsidR="008459AD" w:rsidRPr="000A167C">
              <w:rPr>
                <w:rFonts w:cs="Arial"/>
                <w:sz w:val="22"/>
                <w:szCs w:val="22"/>
                <w:u w:val="single"/>
              </w:rPr>
              <w:t>and</w:t>
            </w:r>
            <w:r w:rsidR="008459AD" w:rsidRPr="000A167C">
              <w:rPr>
                <w:rFonts w:cs="Arial"/>
                <w:sz w:val="22"/>
                <w:szCs w:val="22"/>
              </w:rPr>
              <w:t xml:space="preserve"> 22-2-112(1)(q)(I</w:t>
            </w:r>
            <w:r w:rsidR="00A71907">
              <w:rPr>
                <w:rFonts w:cs="Arial"/>
                <w:sz w:val="22"/>
                <w:szCs w:val="22"/>
              </w:rPr>
              <w:t xml:space="preserve">) anyways so should be zero-filled.  The Staff Evaluation Interchange is intended to collect this information in the Summer so it is </w:t>
            </w:r>
            <w:r w:rsidR="00383665">
              <w:rPr>
                <w:rFonts w:cs="Arial"/>
                <w:sz w:val="22"/>
                <w:szCs w:val="22"/>
              </w:rPr>
              <w:t>from the current year</w:t>
            </w:r>
            <w:r w:rsidR="00A71907">
              <w:rPr>
                <w:rFonts w:cs="Arial"/>
                <w:sz w:val="22"/>
                <w:szCs w:val="22"/>
              </w:rPr>
              <w:t xml:space="preserve"> but will not impact CSI schools much given these waivers.</w:t>
            </w:r>
          </w:p>
          <w:p w14:paraId="60297CD6" w14:textId="702CBA22" w:rsidR="008459AD" w:rsidRPr="000A167C" w:rsidRDefault="00F41695" w:rsidP="008459AD">
            <w:pPr>
              <w:spacing w:before="120"/>
              <w:ind w:left="596"/>
              <w:rPr>
                <w:rFonts w:cs="Arial"/>
                <w:sz w:val="22"/>
                <w:szCs w:val="22"/>
              </w:rPr>
            </w:pPr>
            <w:sdt>
              <w:sdtPr>
                <w:rPr>
                  <w:rFonts w:eastAsia="MS Gothic" w:cs="Arial"/>
                  <w:sz w:val="22"/>
                  <w:szCs w:val="22"/>
                </w:rPr>
                <w:id w:val="-2097165927"/>
                <w14:checkbox>
                  <w14:checked w14:val="0"/>
                  <w14:checkedState w14:val="2612" w14:font="MS Gothic"/>
                  <w14:uncheckedState w14:val="2610" w14:font="MS Gothic"/>
                </w14:checkbox>
              </w:sdtPr>
              <w:sdtEndPr/>
              <w:sdtContent>
                <w:r w:rsidR="008459AD" w:rsidRPr="000A167C">
                  <w:rPr>
                    <w:rFonts w:ascii="Segoe UI Symbol" w:eastAsia="MS Gothic" w:hAnsi="Segoe UI Symbol" w:cs="Segoe UI Symbol"/>
                    <w:sz w:val="22"/>
                    <w:szCs w:val="22"/>
                  </w:rPr>
                  <w:t>☐</w:t>
                </w:r>
              </w:sdtContent>
            </w:sdt>
            <w:r w:rsidR="008459AD" w:rsidRPr="000A167C">
              <w:rPr>
                <w:rFonts w:cs="Arial"/>
                <w:sz w:val="22"/>
                <w:szCs w:val="22"/>
              </w:rPr>
              <w:t xml:space="preserve">   Special education staff must have 80010 </w:t>
            </w:r>
            <w:r w:rsidR="008459AD">
              <w:rPr>
                <w:rFonts w:cs="Arial"/>
                <w:sz w:val="22"/>
                <w:szCs w:val="22"/>
              </w:rPr>
              <w:t>listed in the Admin Unit/SOP Code field</w:t>
            </w:r>
            <w:r w:rsidR="000378A7">
              <w:rPr>
                <w:rFonts w:cs="Arial"/>
                <w:sz w:val="22"/>
                <w:szCs w:val="22"/>
              </w:rPr>
              <w:t>*</w:t>
            </w:r>
            <w:r w:rsidR="008459AD">
              <w:rPr>
                <w:rFonts w:cs="Arial"/>
                <w:sz w:val="22"/>
                <w:szCs w:val="22"/>
              </w:rPr>
              <w:t>.</w:t>
            </w:r>
          </w:p>
          <w:p w14:paraId="32A6F9AE" w14:textId="77777777" w:rsidR="008459AD" w:rsidRPr="000A167C" w:rsidRDefault="00F41695" w:rsidP="008459AD">
            <w:pPr>
              <w:spacing w:before="120"/>
              <w:ind w:left="596"/>
              <w:rPr>
                <w:rFonts w:cs="Arial"/>
                <w:sz w:val="22"/>
                <w:szCs w:val="22"/>
              </w:rPr>
            </w:pPr>
            <w:sdt>
              <w:sdtPr>
                <w:rPr>
                  <w:rFonts w:eastAsia="MS Gothic" w:cs="Arial"/>
                  <w:sz w:val="22"/>
                  <w:szCs w:val="22"/>
                </w:rPr>
                <w:id w:val="-630332227"/>
                <w14:checkbox>
                  <w14:checked w14:val="0"/>
                  <w14:checkedState w14:val="2612" w14:font="MS Gothic"/>
                  <w14:uncheckedState w14:val="2610" w14:font="MS Gothic"/>
                </w14:checkbox>
              </w:sdtPr>
              <w:sdtEndPr/>
              <w:sdtContent>
                <w:r w:rsidR="008459AD" w:rsidRPr="000A167C">
                  <w:rPr>
                    <w:rFonts w:ascii="Segoe UI Symbol" w:eastAsia="MS Gothic" w:hAnsi="Segoe UI Symbol" w:cs="Segoe UI Symbol"/>
                    <w:sz w:val="22"/>
                    <w:szCs w:val="22"/>
                  </w:rPr>
                  <w:t>☐</w:t>
                </w:r>
              </w:sdtContent>
            </w:sdt>
            <w:r w:rsidR="008459AD" w:rsidRPr="000A167C">
              <w:rPr>
                <w:rFonts w:cs="Arial"/>
                <w:sz w:val="22"/>
                <w:szCs w:val="22"/>
              </w:rPr>
              <w:t xml:space="preserve">   </w:t>
            </w:r>
            <w:r w:rsidR="008459AD" w:rsidRPr="000A167C">
              <w:rPr>
                <w:rFonts w:cs="Arial"/>
                <w:sz w:val="22"/>
                <w:szCs w:val="22"/>
                <w:u w:val="single"/>
              </w:rPr>
              <w:t>All contractors</w:t>
            </w:r>
            <w:r w:rsidR="008459AD" w:rsidRPr="000A167C">
              <w:rPr>
                <w:rFonts w:cs="Arial"/>
                <w:sz w:val="22"/>
                <w:szCs w:val="22"/>
              </w:rPr>
              <w:t xml:space="preserve"> need to be included in the file. If this is a role that is a regular position at the school (not temporary less than 90 days) and employed as 12/1, they should be included.</w:t>
            </w:r>
          </w:p>
          <w:p w14:paraId="6281F145" w14:textId="6A4506F1" w:rsidR="008459AD" w:rsidRDefault="00F41695" w:rsidP="008459AD">
            <w:pPr>
              <w:spacing w:before="120"/>
              <w:ind w:left="596"/>
              <w:rPr>
                <w:rFonts w:cs="Arial"/>
                <w:sz w:val="22"/>
                <w:szCs w:val="22"/>
              </w:rPr>
            </w:pPr>
            <w:sdt>
              <w:sdtPr>
                <w:rPr>
                  <w:rFonts w:eastAsia="MS Gothic" w:cs="Arial"/>
                  <w:sz w:val="22"/>
                  <w:szCs w:val="22"/>
                </w:rPr>
                <w:id w:val="-472911443"/>
                <w14:checkbox>
                  <w14:checked w14:val="0"/>
                  <w14:checkedState w14:val="2612" w14:font="MS Gothic"/>
                  <w14:uncheckedState w14:val="2610" w14:font="MS Gothic"/>
                </w14:checkbox>
              </w:sdtPr>
              <w:sdtEndPr/>
              <w:sdtContent>
                <w:r w:rsidR="008459AD" w:rsidRPr="000A167C">
                  <w:rPr>
                    <w:rFonts w:ascii="Segoe UI Symbol" w:eastAsia="MS Gothic" w:hAnsi="Segoe UI Symbol" w:cs="Segoe UI Symbol"/>
                    <w:sz w:val="22"/>
                    <w:szCs w:val="22"/>
                  </w:rPr>
                  <w:t>☐</w:t>
                </w:r>
              </w:sdtContent>
            </w:sdt>
            <w:r w:rsidR="008459AD" w:rsidRPr="000A167C">
              <w:rPr>
                <w:rFonts w:cs="Arial"/>
                <w:sz w:val="22"/>
                <w:szCs w:val="22"/>
              </w:rPr>
              <w:t xml:space="preserve">   </w:t>
            </w:r>
            <w:r w:rsidR="00027ADB">
              <w:rPr>
                <w:rFonts w:cs="Arial"/>
                <w:sz w:val="22"/>
                <w:szCs w:val="22"/>
              </w:rPr>
              <w:t xml:space="preserve">Ensure that the Probationary Status </w:t>
            </w:r>
            <w:r w:rsidR="00A71907">
              <w:rPr>
                <w:rFonts w:cs="Arial"/>
                <w:sz w:val="22"/>
                <w:szCs w:val="22"/>
              </w:rPr>
              <w:t>field is no longer included on your files as that is now collected on the Staff Evaluation Interchange</w:t>
            </w:r>
            <w:r w:rsidR="00027ADB">
              <w:rPr>
                <w:rFonts w:cs="Arial"/>
                <w:sz w:val="22"/>
                <w:szCs w:val="22"/>
              </w:rPr>
              <w:t>.</w:t>
            </w:r>
          </w:p>
          <w:p w14:paraId="55152351" w14:textId="77777777" w:rsidR="00D66D0C" w:rsidRDefault="00F41695" w:rsidP="00A71907">
            <w:pPr>
              <w:spacing w:before="120"/>
              <w:ind w:left="596"/>
              <w:rPr>
                <w:rFonts w:cs="Arial"/>
                <w:sz w:val="22"/>
                <w:szCs w:val="22"/>
              </w:rPr>
            </w:pPr>
            <w:sdt>
              <w:sdtPr>
                <w:rPr>
                  <w:rFonts w:eastAsia="MS Gothic" w:cs="Arial"/>
                  <w:sz w:val="22"/>
                  <w:szCs w:val="22"/>
                </w:rPr>
                <w:id w:val="912664393"/>
                <w14:checkbox>
                  <w14:checked w14:val="0"/>
                  <w14:checkedState w14:val="2612" w14:font="MS Gothic"/>
                  <w14:uncheckedState w14:val="2610" w14:font="MS Gothic"/>
                </w14:checkbox>
              </w:sdtPr>
              <w:sdtEndPr/>
              <w:sdtContent>
                <w:r w:rsidR="00D66D0C" w:rsidRPr="000A167C">
                  <w:rPr>
                    <w:rFonts w:ascii="Segoe UI Symbol" w:eastAsia="MS Gothic" w:hAnsi="Segoe UI Symbol" w:cs="Segoe UI Symbol"/>
                    <w:sz w:val="22"/>
                    <w:szCs w:val="22"/>
                  </w:rPr>
                  <w:t>☐</w:t>
                </w:r>
              </w:sdtContent>
            </w:sdt>
            <w:r w:rsidR="00D66D0C" w:rsidRPr="000A167C">
              <w:rPr>
                <w:rFonts w:cs="Arial"/>
                <w:sz w:val="22"/>
                <w:szCs w:val="22"/>
              </w:rPr>
              <w:t xml:space="preserve">   </w:t>
            </w:r>
            <w:r w:rsidR="00D66D0C">
              <w:rPr>
                <w:rFonts w:cs="Arial"/>
                <w:sz w:val="22"/>
                <w:szCs w:val="22"/>
              </w:rPr>
              <w:t xml:space="preserve">Ensure all </w:t>
            </w:r>
            <w:r w:rsidR="000B31C8">
              <w:rPr>
                <w:rFonts w:cs="Arial"/>
                <w:sz w:val="22"/>
                <w:szCs w:val="22"/>
              </w:rPr>
              <w:t xml:space="preserve">teaching staff living in Colorado have a valid District of Residence coded.  If staff are out of state, use two spaces followed by the state code (i.e. “  WY”). </w:t>
            </w:r>
          </w:p>
          <w:p w14:paraId="31D17C37" w14:textId="77777777" w:rsidR="00A71907" w:rsidRDefault="00A71907" w:rsidP="00A71907">
            <w:pPr>
              <w:spacing w:before="120"/>
              <w:ind w:left="596"/>
              <w:rPr>
                <w:rFonts w:cs="Arial"/>
                <w:sz w:val="22"/>
                <w:szCs w:val="22"/>
              </w:rPr>
            </w:pPr>
          </w:p>
          <w:p w14:paraId="10296773" w14:textId="6826098F" w:rsidR="00A71907" w:rsidRPr="00A71907" w:rsidRDefault="00F41695" w:rsidP="00F41695">
            <w:pPr>
              <w:spacing w:before="120"/>
              <w:rPr>
                <w:rFonts w:cs="Arial"/>
                <w:sz w:val="22"/>
                <w:szCs w:val="22"/>
              </w:rPr>
            </w:pPr>
            <w:r w:rsidRPr="00626FFD">
              <w:rPr>
                <w:rFonts w:cs="Arial"/>
                <w:b/>
                <w:bCs/>
                <w:sz w:val="22"/>
                <w:szCs w:val="22"/>
              </w:rPr>
              <w:t>Any detail marked with a * will flag on the Record Checker, so if that has been completed, the checkbox can be disregarded.</w:t>
            </w:r>
          </w:p>
        </w:tc>
      </w:tr>
    </w:tbl>
    <w:p w14:paraId="61441659" w14:textId="389E3DB8" w:rsidR="008459AD" w:rsidRPr="008459AD" w:rsidRDefault="000A167C" w:rsidP="000A167C">
      <w:pPr>
        <w:spacing w:before="120"/>
        <w:rPr>
          <w:rFonts w:cs="Arial"/>
          <w:b/>
          <w:bCs/>
          <w:i/>
          <w:color w:val="008CA0"/>
          <w:sz w:val="22"/>
          <w:szCs w:val="22"/>
          <w:u w:val="single"/>
        </w:rPr>
      </w:pPr>
      <w:r w:rsidRPr="008D4DE3">
        <w:rPr>
          <w:rFonts w:cs="Arial"/>
          <w:b/>
          <w:bCs/>
          <w:i/>
          <w:color w:val="C00000"/>
          <w:sz w:val="22"/>
          <w:szCs w:val="22"/>
          <w:u w:val="single"/>
        </w:rPr>
        <w:lastRenderedPageBreak/>
        <w:t>Staff Assignment</w:t>
      </w:r>
    </w:p>
    <w:tbl>
      <w:tblPr>
        <w:tblW w:w="10331"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1"/>
      </w:tblGrid>
      <w:tr w:rsidR="008459AD" w14:paraId="29A9CF0B" w14:textId="77777777" w:rsidTr="004C0396">
        <w:trPr>
          <w:trHeight w:val="11870"/>
        </w:trPr>
        <w:tc>
          <w:tcPr>
            <w:tcW w:w="10331" w:type="dxa"/>
          </w:tcPr>
          <w:p w14:paraId="7278A7D1" w14:textId="77777777" w:rsidR="008459AD" w:rsidRDefault="00F41695" w:rsidP="008459AD">
            <w:pPr>
              <w:spacing w:before="120"/>
              <w:ind w:left="611"/>
              <w:rPr>
                <w:rFonts w:cs="Arial"/>
                <w:sz w:val="22"/>
                <w:szCs w:val="22"/>
              </w:rPr>
            </w:pPr>
            <w:sdt>
              <w:sdtPr>
                <w:rPr>
                  <w:rFonts w:eastAsia="MS Gothic" w:cs="Arial"/>
                  <w:sz w:val="22"/>
                  <w:szCs w:val="22"/>
                </w:rPr>
                <w:id w:val="1032925087"/>
                <w14:checkbox>
                  <w14:checked w14:val="0"/>
                  <w14:checkedState w14:val="2612" w14:font="MS Gothic"/>
                  <w14:uncheckedState w14:val="2610" w14:font="MS Gothic"/>
                </w14:checkbox>
              </w:sdtPr>
              <w:sdtEndPr/>
              <w:sdtContent>
                <w:r w:rsidR="008459AD" w:rsidRPr="000A167C">
                  <w:rPr>
                    <w:rFonts w:ascii="Segoe UI Symbol" w:eastAsia="MS Gothic" w:hAnsi="Segoe UI Symbol" w:cs="Segoe UI Symbol"/>
                    <w:sz w:val="22"/>
                    <w:szCs w:val="22"/>
                  </w:rPr>
                  <w:t>☐</w:t>
                </w:r>
              </w:sdtContent>
            </w:sdt>
            <w:r w:rsidR="008459AD" w:rsidRPr="000A167C">
              <w:rPr>
                <w:rFonts w:cs="Arial"/>
                <w:sz w:val="22"/>
                <w:szCs w:val="22"/>
              </w:rPr>
              <w:t xml:space="preserve">    Review Starting Point Staff Assignment file to remove any staff that left prior to the start of the school year and add any new staff that have been hired since last year.</w:t>
            </w:r>
            <w:r w:rsidR="008459AD">
              <w:rPr>
                <w:rFonts w:cs="Arial"/>
                <w:sz w:val="22"/>
                <w:szCs w:val="22"/>
              </w:rPr>
              <w:t xml:space="preserve">  Ensure staff were actively employed as of December 1</w:t>
            </w:r>
            <w:r w:rsidR="008459AD" w:rsidRPr="00BD1005">
              <w:rPr>
                <w:rFonts w:cs="Arial"/>
                <w:sz w:val="22"/>
                <w:szCs w:val="22"/>
                <w:vertAlign w:val="superscript"/>
              </w:rPr>
              <w:t>st</w:t>
            </w:r>
            <w:r w:rsidR="008459AD">
              <w:rPr>
                <w:rFonts w:cs="Arial"/>
                <w:sz w:val="22"/>
                <w:szCs w:val="22"/>
              </w:rPr>
              <w:t>.</w:t>
            </w:r>
          </w:p>
          <w:p w14:paraId="19CB006D" w14:textId="77777777" w:rsidR="008459AD" w:rsidRDefault="00F41695" w:rsidP="008459AD">
            <w:pPr>
              <w:spacing w:before="120"/>
              <w:ind w:left="611"/>
              <w:rPr>
                <w:rFonts w:cs="Arial"/>
                <w:sz w:val="22"/>
                <w:szCs w:val="22"/>
              </w:rPr>
            </w:pPr>
            <w:sdt>
              <w:sdtPr>
                <w:rPr>
                  <w:rFonts w:eastAsia="MS Gothic" w:cs="Arial"/>
                  <w:sz w:val="22"/>
                  <w:szCs w:val="22"/>
                </w:rPr>
                <w:id w:val="-732538440"/>
                <w14:checkbox>
                  <w14:checked w14:val="0"/>
                  <w14:checkedState w14:val="2612" w14:font="MS Gothic"/>
                  <w14:uncheckedState w14:val="2610" w14:font="MS Gothic"/>
                </w14:checkbox>
              </w:sdtPr>
              <w:sdtEndPr/>
              <w:sdtContent>
                <w:r w:rsidR="008459AD" w:rsidRPr="000A167C">
                  <w:rPr>
                    <w:rFonts w:ascii="Segoe UI Symbol" w:eastAsia="MS Gothic" w:hAnsi="Segoe UI Symbol" w:cs="Segoe UI Symbol"/>
                    <w:sz w:val="22"/>
                    <w:szCs w:val="22"/>
                  </w:rPr>
                  <w:t>☐</w:t>
                </w:r>
              </w:sdtContent>
            </w:sdt>
            <w:r w:rsidR="008459AD" w:rsidRPr="000A167C">
              <w:rPr>
                <w:rFonts w:cs="Arial"/>
                <w:sz w:val="22"/>
                <w:szCs w:val="22"/>
              </w:rPr>
              <w:t xml:space="preserve">   Review</w:t>
            </w:r>
            <w:r w:rsidR="008459AD">
              <w:rPr>
                <w:rFonts w:cs="Arial"/>
                <w:sz w:val="22"/>
                <w:szCs w:val="22"/>
              </w:rPr>
              <w:t xml:space="preserve"> and update any fields highlighted by CSI on your Staff Assignment Starting Point file.  Highlights indicate potentially inaccurate data from the previous year that did not necessarily flag for an error.  </w:t>
            </w:r>
          </w:p>
          <w:p w14:paraId="1BDC270C" w14:textId="77777777" w:rsidR="008459AD" w:rsidRDefault="00F41695" w:rsidP="008459AD">
            <w:pPr>
              <w:spacing w:before="120"/>
              <w:ind w:left="611"/>
              <w:rPr>
                <w:rFonts w:cs="Arial"/>
                <w:sz w:val="22"/>
                <w:szCs w:val="22"/>
              </w:rPr>
            </w:pPr>
            <w:sdt>
              <w:sdtPr>
                <w:rPr>
                  <w:rFonts w:eastAsia="MS Gothic" w:cs="Arial"/>
                  <w:sz w:val="22"/>
                  <w:szCs w:val="22"/>
                </w:rPr>
                <w:id w:val="361327584"/>
                <w14:checkbox>
                  <w14:checked w14:val="0"/>
                  <w14:checkedState w14:val="2612" w14:font="MS Gothic"/>
                  <w14:uncheckedState w14:val="2610" w14:font="MS Gothic"/>
                </w14:checkbox>
              </w:sdtPr>
              <w:sdtEndPr/>
              <w:sdtContent>
                <w:r w:rsidR="008459AD" w:rsidRPr="000A167C">
                  <w:rPr>
                    <w:rFonts w:ascii="Segoe UI Symbol" w:eastAsia="MS Gothic" w:hAnsi="Segoe UI Symbol" w:cs="Segoe UI Symbol"/>
                    <w:sz w:val="22"/>
                    <w:szCs w:val="22"/>
                  </w:rPr>
                  <w:t>☐</w:t>
                </w:r>
              </w:sdtContent>
            </w:sdt>
            <w:r w:rsidR="008459AD" w:rsidRPr="000A167C">
              <w:rPr>
                <w:rFonts w:cs="Arial"/>
                <w:sz w:val="22"/>
                <w:szCs w:val="22"/>
              </w:rPr>
              <w:t xml:space="preserve">   </w:t>
            </w:r>
            <w:r w:rsidR="008459AD">
              <w:rPr>
                <w:rFonts w:cs="Arial"/>
                <w:sz w:val="22"/>
                <w:szCs w:val="22"/>
              </w:rPr>
              <w:t>Ensure all fields updated by CSI remain unchanged unless incorrect.  Any changes to the below fields may cause inaccurate data as they already have been updated:</w:t>
            </w:r>
          </w:p>
          <w:p w14:paraId="67D2BBD7" w14:textId="77777777" w:rsidR="008459AD" w:rsidRPr="00FB74A8" w:rsidRDefault="008459AD" w:rsidP="008459AD">
            <w:pPr>
              <w:pStyle w:val="ListParagraph"/>
              <w:numPr>
                <w:ilvl w:val="0"/>
                <w:numId w:val="14"/>
              </w:numPr>
              <w:spacing w:before="120"/>
              <w:ind w:left="2051"/>
              <w:rPr>
                <w:rFonts w:cs="Arial"/>
                <w:sz w:val="22"/>
                <w:szCs w:val="22"/>
              </w:rPr>
            </w:pPr>
            <w:r>
              <w:rPr>
                <w:rFonts w:cs="Arial"/>
                <w:sz w:val="22"/>
                <w:szCs w:val="22"/>
              </w:rPr>
              <w:t>Years Principal at this School</w:t>
            </w:r>
          </w:p>
          <w:p w14:paraId="1A7D280F" w14:textId="6CBEFAA5" w:rsidR="008459AD" w:rsidRPr="000A167C" w:rsidRDefault="00F41695" w:rsidP="008459AD">
            <w:pPr>
              <w:spacing w:before="120"/>
              <w:ind w:left="611"/>
              <w:rPr>
                <w:rFonts w:cs="Arial"/>
                <w:sz w:val="22"/>
                <w:szCs w:val="22"/>
              </w:rPr>
            </w:pPr>
            <w:sdt>
              <w:sdtPr>
                <w:rPr>
                  <w:rFonts w:eastAsia="MS Gothic" w:cs="Arial"/>
                  <w:sz w:val="22"/>
                  <w:szCs w:val="22"/>
                </w:rPr>
                <w:id w:val="1804647887"/>
                <w14:checkbox>
                  <w14:checked w14:val="0"/>
                  <w14:checkedState w14:val="2612" w14:font="MS Gothic"/>
                  <w14:uncheckedState w14:val="2610" w14:font="MS Gothic"/>
                </w14:checkbox>
              </w:sdtPr>
              <w:sdtEndPr/>
              <w:sdtContent>
                <w:r w:rsidR="008459AD" w:rsidRPr="000A167C">
                  <w:rPr>
                    <w:rFonts w:ascii="Segoe UI Symbol" w:eastAsia="MS Gothic" w:hAnsi="Segoe UI Symbol" w:cs="Segoe UI Symbol"/>
                    <w:sz w:val="22"/>
                    <w:szCs w:val="22"/>
                  </w:rPr>
                  <w:t>☐</w:t>
                </w:r>
              </w:sdtContent>
            </w:sdt>
            <w:r w:rsidR="008459AD" w:rsidRPr="000A167C">
              <w:rPr>
                <w:rFonts w:cs="Arial"/>
                <w:sz w:val="22"/>
                <w:szCs w:val="22"/>
              </w:rPr>
              <w:t xml:space="preserve">   Review the </w:t>
            </w:r>
            <w:hyperlink r:id="rId15" w:history="1">
              <w:r w:rsidR="008459AD" w:rsidRPr="000A167C">
                <w:rPr>
                  <w:rStyle w:val="Hyperlink"/>
                  <w:rFonts w:cs="Arial"/>
                  <w:sz w:val="22"/>
                  <w:szCs w:val="22"/>
                </w:rPr>
                <w:t>Staff Assignment File Layout and Definitions</w:t>
              </w:r>
            </w:hyperlink>
            <w:r w:rsidR="008459AD" w:rsidRPr="000A167C">
              <w:rPr>
                <w:rFonts w:cs="Arial"/>
                <w:sz w:val="22"/>
                <w:szCs w:val="22"/>
              </w:rPr>
              <w:t xml:space="preserve"> document to determine if new fields have been added or existing fields have been removed for the current school year.  Make the necessary additions or removals of fields and update the data accordingly.  Note:  CSI will make many of the changes on your starting point file for the current year, but this information should be </w:t>
            </w:r>
            <w:r w:rsidR="009D231C" w:rsidRPr="000A167C">
              <w:rPr>
                <w:rFonts w:cs="Arial"/>
                <w:sz w:val="22"/>
                <w:szCs w:val="22"/>
              </w:rPr>
              <w:t>reviewed,</w:t>
            </w:r>
            <w:r w:rsidR="008459AD" w:rsidRPr="000A167C">
              <w:rPr>
                <w:rFonts w:cs="Arial"/>
                <w:sz w:val="22"/>
                <w:szCs w:val="22"/>
              </w:rPr>
              <w:t xml:space="preserve"> and data should be updated.</w:t>
            </w:r>
          </w:p>
          <w:p w14:paraId="4E769214" w14:textId="77777777" w:rsidR="008459AD" w:rsidRPr="000A167C" w:rsidRDefault="008459AD" w:rsidP="008459AD">
            <w:pPr>
              <w:spacing w:before="120"/>
              <w:ind w:left="611"/>
              <w:rPr>
                <w:rFonts w:cs="Arial"/>
                <w:sz w:val="22"/>
                <w:szCs w:val="22"/>
              </w:rPr>
            </w:pPr>
          </w:p>
          <w:p w14:paraId="35CEDFCF" w14:textId="7D003F46" w:rsidR="008459AD" w:rsidRPr="000A167C" w:rsidRDefault="00F41695" w:rsidP="008459AD">
            <w:pPr>
              <w:spacing w:before="120"/>
              <w:ind w:left="611"/>
              <w:rPr>
                <w:rFonts w:cs="Arial"/>
                <w:sz w:val="22"/>
                <w:szCs w:val="22"/>
              </w:rPr>
            </w:pPr>
            <w:sdt>
              <w:sdtPr>
                <w:rPr>
                  <w:rFonts w:eastAsia="MS Gothic" w:cs="Arial"/>
                  <w:sz w:val="22"/>
                  <w:szCs w:val="22"/>
                </w:rPr>
                <w:id w:val="355773103"/>
                <w14:checkbox>
                  <w14:checked w14:val="0"/>
                  <w14:checkedState w14:val="2612" w14:font="MS Gothic"/>
                  <w14:uncheckedState w14:val="2610" w14:font="MS Gothic"/>
                </w14:checkbox>
              </w:sdtPr>
              <w:sdtEndPr/>
              <w:sdtContent>
                <w:r w:rsidR="008459AD" w:rsidRPr="000A167C">
                  <w:rPr>
                    <w:rFonts w:ascii="Segoe UI Symbol" w:eastAsia="MS Gothic" w:hAnsi="Segoe UI Symbol" w:cs="Segoe UI Symbol"/>
                    <w:sz w:val="22"/>
                    <w:szCs w:val="22"/>
                  </w:rPr>
                  <w:t>☐</w:t>
                </w:r>
              </w:sdtContent>
            </w:sdt>
            <w:r w:rsidR="008459AD" w:rsidRPr="000A167C">
              <w:rPr>
                <w:rFonts w:cs="Arial"/>
                <w:sz w:val="22"/>
                <w:szCs w:val="22"/>
              </w:rPr>
              <w:t xml:space="preserve">   Teachers teaching grades between PK-5th AND 7-12</w:t>
            </w:r>
            <w:r w:rsidR="008459AD" w:rsidRPr="000378A7">
              <w:rPr>
                <w:rFonts w:cs="Arial"/>
                <w:sz w:val="22"/>
                <w:szCs w:val="22"/>
                <w:vertAlign w:val="superscript"/>
              </w:rPr>
              <w:t>th</w:t>
            </w:r>
            <w:r w:rsidR="000378A7">
              <w:rPr>
                <w:rFonts w:cs="Arial"/>
                <w:sz w:val="22"/>
                <w:szCs w:val="22"/>
              </w:rPr>
              <w:t xml:space="preserve"> no longer need</w:t>
            </w:r>
            <w:r w:rsidR="008459AD" w:rsidRPr="000A167C">
              <w:rPr>
                <w:rFonts w:cs="Arial"/>
                <w:sz w:val="22"/>
                <w:szCs w:val="22"/>
              </w:rPr>
              <w:t xml:space="preserve"> separate detail records for each grade range.  </w:t>
            </w:r>
          </w:p>
          <w:p w14:paraId="56FA98E2" w14:textId="659532AF" w:rsidR="008459AD" w:rsidRPr="000A167C" w:rsidRDefault="00F41695" w:rsidP="008459AD">
            <w:pPr>
              <w:spacing w:before="120"/>
              <w:ind w:left="611"/>
              <w:rPr>
                <w:rFonts w:cs="Arial"/>
                <w:sz w:val="22"/>
                <w:szCs w:val="22"/>
              </w:rPr>
            </w:pPr>
            <w:sdt>
              <w:sdtPr>
                <w:rPr>
                  <w:rFonts w:eastAsia="MS Gothic" w:cs="Arial"/>
                  <w:sz w:val="22"/>
                  <w:szCs w:val="22"/>
                </w:rPr>
                <w:id w:val="-1528329886"/>
                <w14:checkbox>
                  <w14:checked w14:val="0"/>
                  <w14:checkedState w14:val="2612" w14:font="MS Gothic"/>
                  <w14:uncheckedState w14:val="2610" w14:font="MS Gothic"/>
                </w14:checkbox>
              </w:sdtPr>
              <w:sdtEndPr/>
              <w:sdtContent>
                <w:r w:rsidR="008459AD" w:rsidRPr="000A167C">
                  <w:rPr>
                    <w:rFonts w:ascii="Segoe UI Symbol" w:eastAsia="MS Gothic" w:hAnsi="Segoe UI Symbol" w:cs="Segoe UI Symbol"/>
                    <w:sz w:val="22"/>
                    <w:szCs w:val="22"/>
                  </w:rPr>
                  <w:t>☐</w:t>
                </w:r>
              </w:sdtContent>
            </w:sdt>
            <w:r w:rsidR="008459AD" w:rsidRPr="000A167C">
              <w:rPr>
                <w:rFonts w:cs="Arial"/>
                <w:sz w:val="22"/>
                <w:szCs w:val="22"/>
              </w:rPr>
              <w:t xml:space="preserve">   Verify all staff with a Job Classification of 201-206 have the </w:t>
            </w:r>
            <w:r w:rsidR="000378A7">
              <w:rPr>
                <w:rFonts w:cs="Arial"/>
                <w:sz w:val="22"/>
                <w:szCs w:val="22"/>
              </w:rPr>
              <w:t xml:space="preserve">Demonstrates </w:t>
            </w:r>
            <w:r w:rsidR="008459AD" w:rsidRPr="000A167C">
              <w:rPr>
                <w:rFonts w:cs="Arial"/>
                <w:sz w:val="22"/>
                <w:szCs w:val="22"/>
              </w:rPr>
              <w:t>In-Field Status coded with the applicable information.  Ensure that the In-Field Status 1 is the highest option applicable based on the staff members Degree and Teaching Subject Area</w:t>
            </w:r>
            <w:r w:rsidR="000378A7">
              <w:rPr>
                <w:rFonts w:cs="Arial"/>
                <w:sz w:val="22"/>
                <w:szCs w:val="22"/>
              </w:rPr>
              <w:t>*</w:t>
            </w:r>
            <w:r w:rsidR="008459AD" w:rsidRPr="000A167C">
              <w:rPr>
                <w:rFonts w:cs="Arial"/>
                <w:sz w:val="22"/>
                <w:szCs w:val="22"/>
              </w:rPr>
              <w:t xml:space="preserve">. </w:t>
            </w:r>
          </w:p>
          <w:p w14:paraId="66C7FA34" w14:textId="77777777" w:rsidR="008459AD" w:rsidRPr="000A167C" w:rsidRDefault="008459AD" w:rsidP="008459AD">
            <w:pPr>
              <w:pStyle w:val="ListParagraph"/>
              <w:numPr>
                <w:ilvl w:val="0"/>
                <w:numId w:val="15"/>
              </w:numPr>
              <w:spacing w:before="120"/>
              <w:ind w:left="2051"/>
              <w:rPr>
                <w:rFonts w:cs="Arial"/>
                <w:sz w:val="22"/>
                <w:szCs w:val="22"/>
              </w:rPr>
            </w:pPr>
            <w:r w:rsidRPr="000A167C">
              <w:rPr>
                <w:rFonts w:cs="Arial"/>
                <w:sz w:val="22"/>
                <w:szCs w:val="22"/>
              </w:rPr>
              <w:t>Check that all staff coded with an “01 – Subject Area Endorsement on Teaching License” do actually have the proper endorsement in their teaching subject area on their license</w:t>
            </w:r>
          </w:p>
          <w:p w14:paraId="20D69082" w14:textId="77777777" w:rsidR="008459AD" w:rsidRPr="000A167C" w:rsidRDefault="008459AD" w:rsidP="008459AD">
            <w:pPr>
              <w:pStyle w:val="ListParagraph"/>
              <w:numPr>
                <w:ilvl w:val="0"/>
                <w:numId w:val="15"/>
              </w:numPr>
              <w:spacing w:before="120"/>
              <w:ind w:left="2051"/>
              <w:rPr>
                <w:rFonts w:cs="Arial"/>
                <w:sz w:val="22"/>
                <w:szCs w:val="22"/>
              </w:rPr>
            </w:pPr>
            <w:r w:rsidRPr="000A167C">
              <w:rPr>
                <w:rFonts w:cs="Arial"/>
                <w:sz w:val="22"/>
                <w:szCs w:val="22"/>
              </w:rPr>
              <w:t xml:space="preserve">Verify that all staff coded with a “02 – Degree (BA or higher) in subject area” have their Subject Area of Degree and Teaching Subject Area match, otherwise find next highest applicable answer.  See the </w:t>
            </w:r>
            <w:hyperlink r:id="rId16" w:history="1">
              <w:r w:rsidRPr="000A167C">
                <w:rPr>
                  <w:rStyle w:val="Hyperlink"/>
                  <w:rFonts w:cs="Arial"/>
                  <w:sz w:val="22"/>
                  <w:szCs w:val="22"/>
                </w:rPr>
                <w:t>ESSA In-Field Crosswalk</w:t>
              </w:r>
            </w:hyperlink>
            <w:r w:rsidRPr="000A167C">
              <w:rPr>
                <w:rFonts w:cs="Arial"/>
                <w:sz w:val="22"/>
                <w:szCs w:val="22"/>
              </w:rPr>
              <w:t xml:space="preserve"> from CDE for further information.</w:t>
            </w:r>
          </w:p>
          <w:p w14:paraId="6272891E" w14:textId="2C41046B" w:rsidR="008459AD" w:rsidRPr="000A167C" w:rsidRDefault="00F41695" w:rsidP="008459AD">
            <w:pPr>
              <w:spacing w:before="120"/>
              <w:ind w:left="611"/>
              <w:rPr>
                <w:rFonts w:cs="Arial"/>
                <w:sz w:val="22"/>
                <w:szCs w:val="22"/>
              </w:rPr>
            </w:pPr>
            <w:sdt>
              <w:sdtPr>
                <w:rPr>
                  <w:rFonts w:eastAsia="MS Gothic" w:cs="Arial"/>
                  <w:sz w:val="22"/>
                  <w:szCs w:val="22"/>
                </w:rPr>
                <w:id w:val="-1645113718"/>
                <w14:checkbox>
                  <w14:checked w14:val="0"/>
                  <w14:checkedState w14:val="2612" w14:font="MS Gothic"/>
                  <w14:uncheckedState w14:val="2610" w14:font="MS Gothic"/>
                </w14:checkbox>
              </w:sdtPr>
              <w:sdtEndPr/>
              <w:sdtContent>
                <w:r w:rsidR="008459AD" w:rsidRPr="000A167C">
                  <w:rPr>
                    <w:rFonts w:ascii="Segoe UI Symbol" w:eastAsia="MS Gothic" w:hAnsi="Segoe UI Symbol" w:cs="Segoe UI Symbol"/>
                    <w:sz w:val="22"/>
                    <w:szCs w:val="22"/>
                  </w:rPr>
                  <w:t>☐</w:t>
                </w:r>
              </w:sdtContent>
            </w:sdt>
            <w:r w:rsidR="008459AD" w:rsidRPr="000A167C">
              <w:rPr>
                <w:rFonts w:cs="Arial"/>
                <w:sz w:val="22"/>
                <w:szCs w:val="22"/>
              </w:rPr>
              <w:t xml:space="preserve">   Review accuracy of all Grant/Project Funding Source codes to ensure they are accurate.  General </w:t>
            </w:r>
            <w:r w:rsidR="005173EB">
              <w:rPr>
                <w:rFonts w:cs="Arial"/>
                <w:sz w:val="22"/>
                <w:szCs w:val="22"/>
              </w:rPr>
              <w:t xml:space="preserve">and Special </w:t>
            </w:r>
            <w:r w:rsidR="008459AD" w:rsidRPr="000A167C">
              <w:rPr>
                <w:rFonts w:cs="Arial"/>
                <w:sz w:val="22"/>
                <w:szCs w:val="22"/>
              </w:rPr>
              <w:t xml:space="preserve">Education staff with Job Classification codes 201, </w:t>
            </w:r>
            <w:r w:rsidR="005173EB">
              <w:rPr>
                <w:rFonts w:cs="Arial"/>
                <w:sz w:val="22"/>
                <w:szCs w:val="22"/>
              </w:rPr>
              <w:t xml:space="preserve">202, 206, </w:t>
            </w:r>
            <w:r w:rsidR="008459AD" w:rsidRPr="000A167C">
              <w:rPr>
                <w:rFonts w:cs="Arial"/>
                <w:sz w:val="22"/>
                <w:szCs w:val="22"/>
              </w:rPr>
              <w:t xml:space="preserve">222, 223, 415, </w:t>
            </w:r>
            <w:r w:rsidR="005173EB">
              <w:rPr>
                <w:rFonts w:cs="Arial"/>
                <w:sz w:val="22"/>
                <w:szCs w:val="22"/>
              </w:rPr>
              <w:t xml:space="preserve">416, </w:t>
            </w:r>
            <w:r w:rsidR="008459AD" w:rsidRPr="000A167C">
              <w:rPr>
                <w:rFonts w:cs="Arial"/>
                <w:sz w:val="22"/>
                <w:szCs w:val="22"/>
              </w:rPr>
              <w:t xml:space="preserve">and 419 are now required to complete this with a non-zero filled option.  Typically, </w:t>
            </w:r>
            <w:r w:rsidR="005173EB">
              <w:rPr>
                <w:rFonts w:cs="Arial"/>
                <w:sz w:val="22"/>
                <w:szCs w:val="22"/>
              </w:rPr>
              <w:t xml:space="preserve">all staff should be coded 0001 for local/intermediate grants and 3000 for state grants.  </w:t>
            </w:r>
            <w:r w:rsidR="00877327">
              <w:rPr>
                <w:rFonts w:cs="Arial"/>
                <w:sz w:val="22"/>
                <w:szCs w:val="22"/>
              </w:rPr>
              <w:t>Special Education staff can be coded 0001, 3000 or the previous coding of 4027 (IDEA) or 3130 (ECEA)*</w:t>
            </w:r>
            <w:r w:rsidR="005173EB">
              <w:rPr>
                <w:rFonts w:cs="Arial"/>
                <w:sz w:val="22"/>
                <w:szCs w:val="22"/>
              </w:rPr>
              <w:t>.</w:t>
            </w:r>
          </w:p>
          <w:p w14:paraId="5F031F16" w14:textId="77777777" w:rsidR="008459AD" w:rsidRPr="000A167C" w:rsidRDefault="00F41695" w:rsidP="008459AD">
            <w:pPr>
              <w:spacing w:before="120"/>
              <w:ind w:left="611"/>
              <w:rPr>
                <w:rFonts w:cs="Arial"/>
                <w:sz w:val="22"/>
                <w:szCs w:val="22"/>
              </w:rPr>
            </w:pPr>
            <w:sdt>
              <w:sdtPr>
                <w:rPr>
                  <w:rFonts w:eastAsia="MS Gothic" w:cs="Arial"/>
                  <w:sz w:val="22"/>
                  <w:szCs w:val="22"/>
                </w:rPr>
                <w:id w:val="-2136393922"/>
                <w14:checkbox>
                  <w14:checked w14:val="0"/>
                  <w14:checkedState w14:val="2612" w14:font="MS Gothic"/>
                  <w14:uncheckedState w14:val="2610" w14:font="MS Gothic"/>
                </w14:checkbox>
              </w:sdtPr>
              <w:sdtEndPr/>
              <w:sdtContent>
                <w:r w:rsidR="008459AD" w:rsidRPr="000A167C">
                  <w:rPr>
                    <w:rFonts w:ascii="Segoe UI Symbol" w:eastAsia="MS Gothic" w:hAnsi="Segoe UI Symbol" w:cs="Segoe UI Symbol"/>
                    <w:sz w:val="22"/>
                    <w:szCs w:val="22"/>
                  </w:rPr>
                  <w:t>☐</w:t>
                </w:r>
              </w:sdtContent>
            </w:sdt>
            <w:r w:rsidR="008459AD" w:rsidRPr="000A167C">
              <w:rPr>
                <w:rFonts w:cs="Arial"/>
                <w:sz w:val="22"/>
                <w:szCs w:val="22"/>
              </w:rPr>
              <w:t xml:space="preserve">   Ensure that if you are not a new school, that you are not using 5282.  This should be replaced with the applicable code.</w:t>
            </w:r>
          </w:p>
          <w:p w14:paraId="22D56314" w14:textId="77777777" w:rsidR="008459AD" w:rsidRDefault="00F41695" w:rsidP="008459AD">
            <w:pPr>
              <w:spacing w:before="120"/>
              <w:ind w:left="611"/>
              <w:rPr>
                <w:rFonts w:cs="Arial"/>
                <w:sz w:val="22"/>
                <w:szCs w:val="22"/>
              </w:rPr>
            </w:pPr>
            <w:sdt>
              <w:sdtPr>
                <w:rPr>
                  <w:rFonts w:eastAsia="MS Gothic" w:cs="Arial"/>
                  <w:sz w:val="22"/>
                  <w:szCs w:val="22"/>
                </w:rPr>
                <w:id w:val="1675693042"/>
                <w14:checkbox>
                  <w14:checked w14:val="0"/>
                  <w14:checkedState w14:val="2612" w14:font="MS Gothic"/>
                  <w14:uncheckedState w14:val="2610" w14:font="MS Gothic"/>
                </w14:checkbox>
              </w:sdtPr>
              <w:sdtEndPr/>
              <w:sdtContent>
                <w:r w:rsidR="008459AD" w:rsidRPr="000A167C">
                  <w:rPr>
                    <w:rFonts w:ascii="Segoe UI Symbol" w:eastAsia="MS Gothic" w:hAnsi="Segoe UI Symbol" w:cs="Segoe UI Symbol"/>
                    <w:sz w:val="22"/>
                    <w:szCs w:val="22"/>
                  </w:rPr>
                  <w:t>☐</w:t>
                </w:r>
              </w:sdtContent>
            </w:sdt>
            <w:r w:rsidR="008459AD" w:rsidRPr="000A167C">
              <w:rPr>
                <w:rFonts w:cs="Arial"/>
                <w:sz w:val="22"/>
                <w:szCs w:val="22"/>
              </w:rPr>
              <w:t xml:space="preserve">   </w:t>
            </w:r>
            <w:r w:rsidR="008459AD">
              <w:rPr>
                <w:rFonts w:cs="Arial"/>
                <w:sz w:val="22"/>
                <w:szCs w:val="22"/>
              </w:rPr>
              <w:t>S</w:t>
            </w:r>
            <w:r w:rsidR="008459AD" w:rsidRPr="000A167C">
              <w:rPr>
                <w:rFonts w:cs="Arial"/>
                <w:sz w:val="22"/>
                <w:szCs w:val="22"/>
              </w:rPr>
              <w:t>chools can no longer use 06 – HQ via 24 Hours for the Demonstrates In-Field Status Field.  All Starting Point files have these highlighted and must be updated using a valid code from the Staff Assignment File Layout document linked earlier in this document.</w:t>
            </w:r>
          </w:p>
          <w:p w14:paraId="225ECB4B" w14:textId="6F46AEE9" w:rsidR="00F41695" w:rsidRDefault="00F41695" w:rsidP="00F41695">
            <w:pPr>
              <w:spacing w:before="120"/>
              <w:rPr>
                <w:rFonts w:eastAsia="MS Gothic" w:cs="Arial"/>
                <w:sz w:val="22"/>
                <w:szCs w:val="22"/>
              </w:rPr>
            </w:pPr>
            <w:r w:rsidRPr="00626FFD">
              <w:rPr>
                <w:rFonts w:cs="Arial"/>
                <w:b/>
                <w:bCs/>
                <w:sz w:val="22"/>
                <w:szCs w:val="22"/>
              </w:rPr>
              <w:t>Any detail marked with a * will flag on the Record Checker, so if that has been completed, the checkbox can be disregarded.</w:t>
            </w:r>
          </w:p>
        </w:tc>
      </w:tr>
    </w:tbl>
    <w:p w14:paraId="04D411C0" w14:textId="49B45A7C" w:rsidR="003F2106" w:rsidRDefault="003F2106" w:rsidP="000A167C">
      <w:pPr>
        <w:spacing w:before="120"/>
        <w:rPr>
          <w:rFonts w:cs="Arial"/>
          <w:sz w:val="22"/>
          <w:szCs w:val="22"/>
        </w:rPr>
      </w:pPr>
    </w:p>
    <w:p w14:paraId="270016D9" w14:textId="77777777" w:rsidR="00592BEA" w:rsidRPr="000A167C" w:rsidRDefault="00592BEA" w:rsidP="000A167C">
      <w:pPr>
        <w:spacing w:before="120"/>
        <w:rPr>
          <w:rFonts w:cs="Arial"/>
          <w:sz w:val="22"/>
          <w:szCs w:val="22"/>
        </w:rPr>
      </w:pPr>
    </w:p>
    <w:p w14:paraId="40734B49" w14:textId="7A03198E" w:rsidR="008459AD" w:rsidRPr="008459AD" w:rsidRDefault="000A167C" w:rsidP="000A167C">
      <w:pPr>
        <w:spacing w:before="120"/>
        <w:rPr>
          <w:rFonts w:cs="Arial"/>
          <w:b/>
          <w:bCs/>
          <w:i/>
          <w:color w:val="EFAA1F"/>
          <w:sz w:val="22"/>
          <w:szCs w:val="22"/>
          <w:u w:val="single"/>
        </w:rPr>
      </w:pPr>
      <w:r w:rsidRPr="008D4DE3">
        <w:rPr>
          <w:rFonts w:cs="Arial"/>
          <w:b/>
          <w:bCs/>
          <w:i/>
          <w:color w:val="C00000"/>
          <w:sz w:val="22"/>
          <w:szCs w:val="22"/>
          <w:u w:val="single"/>
        </w:rPr>
        <w:lastRenderedPageBreak/>
        <w:t>Special Education Staff</w:t>
      </w:r>
    </w:p>
    <w:tbl>
      <w:tblPr>
        <w:tblW w:w="103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5"/>
      </w:tblGrid>
      <w:tr w:rsidR="008459AD" w14:paraId="63080D11" w14:textId="77777777" w:rsidTr="004C0396">
        <w:trPr>
          <w:trHeight w:val="1891"/>
        </w:trPr>
        <w:tc>
          <w:tcPr>
            <w:tcW w:w="10345" w:type="dxa"/>
          </w:tcPr>
          <w:p w14:paraId="46EA3B90" w14:textId="79211690" w:rsidR="008459AD" w:rsidRPr="000A167C" w:rsidRDefault="00F41695" w:rsidP="008459AD">
            <w:pPr>
              <w:spacing w:before="120"/>
              <w:ind w:left="625"/>
              <w:rPr>
                <w:rFonts w:cs="Arial"/>
                <w:sz w:val="22"/>
                <w:szCs w:val="22"/>
              </w:rPr>
            </w:pPr>
            <w:sdt>
              <w:sdtPr>
                <w:rPr>
                  <w:rFonts w:eastAsia="MS Gothic" w:cs="Arial"/>
                  <w:sz w:val="22"/>
                  <w:szCs w:val="22"/>
                </w:rPr>
                <w:id w:val="808670793"/>
                <w14:checkbox>
                  <w14:checked w14:val="0"/>
                  <w14:checkedState w14:val="2612" w14:font="MS Gothic"/>
                  <w14:uncheckedState w14:val="2610" w14:font="MS Gothic"/>
                </w14:checkbox>
              </w:sdtPr>
              <w:sdtEndPr/>
              <w:sdtContent>
                <w:r w:rsidR="008459AD" w:rsidRPr="000A167C">
                  <w:rPr>
                    <w:rFonts w:ascii="Segoe UI Symbol" w:eastAsia="MS Gothic" w:hAnsi="Segoe UI Symbol" w:cs="Segoe UI Symbol"/>
                    <w:sz w:val="22"/>
                    <w:szCs w:val="22"/>
                  </w:rPr>
                  <w:t>☐</w:t>
                </w:r>
              </w:sdtContent>
            </w:sdt>
            <w:r w:rsidR="008459AD" w:rsidRPr="000A167C">
              <w:rPr>
                <w:rFonts w:cs="Arial"/>
                <w:sz w:val="22"/>
                <w:szCs w:val="22"/>
              </w:rPr>
              <w:t xml:space="preserve">   Special education staff must have 80010 in the Admin Unit and a Special Education Assignment Flag </w:t>
            </w:r>
            <w:r w:rsidR="008459AD">
              <w:rPr>
                <w:rFonts w:cs="Arial"/>
                <w:sz w:val="22"/>
                <w:szCs w:val="22"/>
              </w:rPr>
              <w:t>of 1, otherwise will not be counted in the December Count snapshot</w:t>
            </w:r>
            <w:r w:rsidR="00877327">
              <w:rPr>
                <w:rFonts w:cs="Arial"/>
                <w:sz w:val="22"/>
                <w:szCs w:val="22"/>
              </w:rPr>
              <w:t>*.</w:t>
            </w:r>
          </w:p>
          <w:p w14:paraId="6485BAF7" w14:textId="77777777" w:rsidR="008459AD" w:rsidRDefault="00F41695" w:rsidP="008459AD">
            <w:pPr>
              <w:spacing w:before="120"/>
              <w:ind w:left="625"/>
              <w:rPr>
                <w:rFonts w:cs="Arial"/>
                <w:sz w:val="22"/>
                <w:szCs w:val="22"/>
              </w:rPr>
            </w:pPr>
            <w:sdt>
              <w:sdtPr>
                <w:rPr>
                  <w:rFonts w:eastAsia="MS Gothic" w:cs="Arial"/>
                  <w:sz w:val="22"/>
                  <w:szCs w:val="22"/>
                </w:rPr>
                <w:id w:val="-1716417002"/>
                <w14:checkbox>
                  <w14:checked w14:val="0"/>
                  <w14:checkedState w14:val="2612" w14:font="MS Gothic"/>
                  <w14:uncheckedState w14:val="2610" w14:font="MS Gothic"/>
                </w14:checkbox>
              </w:sdtPr>
              <w:sdtEndPr/>
              <w:sdtContent>
                <w:r w:rsidR="008459AD" w:rsidRPr="000A167C">
                  <w:rPr>
                    <w:rFonts w:ascii="Segoe UI Symbol" w:eastAsia="MS Gothic" w:hAnsi="Segoe UI Symbol" w:cs="Segoe UI Symbol"/>
                    <w:sz w:val="22"/>
                    <w:szCs w:val="22"/>
                  </w:rPr>
                  <w:t>☐</w:t>
                </w:r>
              </w:sdtContent>
            </w:sdt>
            <w:r w:rsidR="008459AD" w:rsidRPr="000A167C">
              <w:rPr>
                <w:rFonts w:cs="Arial"/>
                <w:sz w:val="22"/>
                <w:szCs w:val="22"/>
              </w:rPr>
              <w:t xml:space="preserve">   For Special education staff, confirm that only the grade levels with a 1 are those in which a special education student (in the December Count Participation file) has the staff member’s EDID listed. </w:t>
            </w:r>
          </w:p>
          <w:p w14:paraId="60E241ED" w14:textId="01BC132C" w:rsidR="00D66D0C" w:rsidRDefault="00F41695" w:rsidP="008459AD">
            <w:pPr>
              <w:spacing w:before="120"/>
              <w:ind w:left="625"/>
              <w:rPr>
                <w:rFonts w:eastAsia="MS Gothic" w:cs="Arial"/>
                <w:sz w:val="22"/>
                <w:szCs w:val="22"/>
              </w:rPr>
            </w:pPr>
            <w:sdt>
              <w:sdtPr>
                <w:rPr>
                  <w:rFonts w:eastAsia="MS Gothic" w:cs="Arial"/>
                  <w:sz w:val="22"/>
                  <w:szCs w:val="22"/>
                </w:rPr>
                <w:id w:val="661594725"/>
                <w14:checkbox>
                  <w14:checked w14:val="0"/>
                  <w14:checkedState w14:val="2612" w14:font="MS Gothic"/>
                  <w14:uncheckedState w14:val="2610" w14:font="MS Gothic"/>
                </w14:checkbox>
              </w:sdtPr>
              <w:sdtEndPr/>
              <w:sdtContent>
                <w:r w:rsidR="00D66D0C" w:rsidRPr="000A167C">
                  <w:rPr>
                    <w:rFonts w:ascii="Segoe UI Symbol" w:eastAsia="MS Gothic" w:hAnsi="Segoe UI Symbol" w:cs="Segoe UI Symbol"/>
                    <w:sz w:val="22"/>
                    <w:szCs w:val="22"/>
                  </w:rPr>
                  <w:t>☐</w:t>
                </w:r>
              </w:sdtContent>
            </w:sdt>
            <w:r w:rsidR="00D66D0C" w:rsidRPr="000A167C">
              <w:rPr>
                <w:rFonts w:cs="Arial"/>
                <w:sz w:val="22"/>
                <w:szCs w:val="22"/>
              </w:rPr>
              <w:t xml:space="preserve">   </w:t>
            </w:r>
            <w:r w:rsidR="00D66D0C">
              <w:rPr>
                <w:rFonts w:cs="Arial"/>
                <w:sz w:val="22"/>
                <w:szCs w:val="22"/>
              </w:rPr>
              <w:t xml:space="preserve">Coordinate with </w:t>
            </w:r>
            <w:r w:rsidR="003D7015">
              <w:rPr>
                <w:rFonts w:cs="Arial"/>
                <w:sz w:val="22"/>
                <w:szCs w:val="22"/>
              </w:rPr>
              <w:t>staff completing the December Count collection to ensure all errors on the level 2 staff snapshot have been corrected.  Ensure the warnings have been reviewed for accuracy.</w:t>
            </w:r>
          </w:p>
        </w:tc>
      </w:tr>
    </w:tbl>
    <w:p w14:paraId="57568385" w14:textId="77777777" w:rsidR="003F2106" w:rsidRPr="000A167C" w:rsidRDefault="003F2106" w:rsidP="000A167C">
      <w:pPr>
        <w:spacing w:before="120"/>
        <w:rPr>
          <w:rFonts w:cs="Arial"/>
          <w:sz w:val="22"/>
          <w:szCs w:val="22"/>
        </w:rPr>
      </w:pPr>
    </w:p>
    <w:p w14:paraId="46ED6715" w14:textId="66E540A4" w:rsidR="008459AD" w:rsidRPr="008D4DE3" w:rsidRDefault="00BD1005" w:rsidP="000A167C">
      <w:pPr>
        <w:spacing w:before="120"/>
        <w:rPr>
          <w:rFonts w:cs="Arial"/>
          <w:b/>
          <w:bCs/>
          <w:i/>
          <w:color w:val="C00000"/>
          <w:sz w:val="22"/>
          <w:szCs w:val="22"/>
          <w:u w:val="single"/>
        </w:rPr>
      </w:pPr>
      <w:r w:rsidRPr="008D4DE3">
        <w:rPr>
          <w:rFonts w:cs="Arial"/>
          <w:b/>
          <w:bCs/>
          <w:i/>
          <w:color w:val="C00000"/>
          <w:sz w:val="22"/>
          <w:szCs w:val="22"/>
          <w:u w:val="single"/>
        </w:rPr>
        <w:t xml:space="preserve">Special Education </w:t>
      </w:r>
      <w:r w:rsidR="000A167C" w:rsidRPr="008D4DE3">
        <w:rPr>
          <w:rFonts w:cs="Arial"/>
          <w:b/>
          <w:bCs/>
          <w:i/>
          <w:color w:val="C00000"/>
          <w:sz w:val="22"/>
          <w:szCs w:val="22"/>
          <w:u w:val="single"/>
        </w:rPr>
        <w:t>Funding Source</w:t>
      </w:r>
    </w:p>
    <w:tbl>
      <w:tblPr>
        <w:tblW w:w="10360"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0"/>
      </w:tblGrid>
      <w:tr w:rsidR="008459AD" w14:paraId="39CA1FB4" w14:textId="77777777" w:rsidTr="004C0396">
        <w:trPr>
          <w:trHeight w:val="1571"/>
        </w:trPr>
        <w:tc>
          <w:tcPr>
            <w:tcW w:w="10360" w:type="dxa"/>
          </w:tcPr>
          <w:p w14:paraId="1A2EFC4F" w14:textId="7C825415" w:rsidR="008459AD" w:rsidRPr="000A167C" w:rsidRDefault="00F41695" w:rsidP="008459AD">
            <w:pPr>
              <w:spacing w:before="120"/>
              <w:ind w:left="640"/>
              <w:rPr>
                <w:rFonts w:cs="Arial"/>
                <w:color w:val="FF0000"/>
                <w:sz w:val="22"/>
                <w:szCs w:val="22"/>
              </w:rPr>
            </w:pPr>
            <w:sdt>
              <w:sdtPr>
                <w:rPr>
                  <w:rFonts w:eastAsia="MS Gothic" w:cs="Arial"/>
                  <w:sz w:val="22"/>
                  <w:szCs w:val="22"/>
                </w:rPr>
                <w:id w:val="1240605889"/>
                <w14:checkbox>
                  <w14:checked w14:val="0"/>
                  <w14:checkedState w14:val="2612" w14:font="MS Gothic"/>
                  <w14:uncheckedState w14:val="2610" w14:font="MS Gothic"/>
                </w14:checkbox>
              </w:sdtPr>
              <w:sdtEndPr/>
              <w:sdtContent>
                <w:r w:rsidR="008459AD" w:rsidRPr="000A167C">
                  <w:rPr>
                    <w:rFonts w:ascii="Segoe UI Symbol" w:eastAsia="MS Gothic" w:hAnsi="Segoe UI Symbol" w:cs="Segoe UI Symbol"/>
                    <w:sz w:val="22"/>
                    <w:szCs w:val="22"/>
                  </w:rPr>
                  <w:t>☐</w:t>
                </w:r>
              </w:sdtContent>
            </w:sdt>
            <w:r w:rsidR="008459AD" w:rsidRPr="000A167C">
              <w:rPr>
                <w:rFonts w:cs="Arial"/>
                <w:sz w:val="22"/>
                <w:szCs w:val="22"/>
              </w:rPr>
              <w:t xml:space="preserve">   Make sure funding codes align </w:t>
            </w:r>
            <w:r w:rsidR="000B31C8">
              <w:rPr>
                <w:rFonts w:cs="Arial"/>
                <w:sz w:val="22"/>
                <w:szCs w:val="22"/>
              </w:rPr>
              <w:t>with changes to this field</w:t>
            </w:r>
            <w:r w:rsidR="008459AD" w:rsidRPr="000A167C">
              <w:rPr>
                <w:rFonts w:cs="Arial"/>
                <w:sz w:val="22"/>
                <w:szCs w:val="22"/>
              </w:rPr>
              <w:t xml:space="preserve"> </w:t>
            </w:r>
          </w:p>
          <w:p w14:paraId="179213DB" w14:textId="2F0C5F54" w:rsidR="008459AD" w:rsidRDefault="008459AD" w:rsidP="008459AD">
            <w:pPr>
              <w:pStyle w:val="ListParagraph"/>
              <w:numPr>
                <w:ilvl w:val="0"/>
                <w:numId w:val="15"/>
              </w:numPr>
              <w:spacing w:before="120"/>
              <w:ind w:left="2080"/>
              <w:rPr>
                <w:rFonts w:cs="Arial"/>
                <w:sz w:val="22"/>
                <w:szCs w:val="22"/>
              </w:rPr>
            </w:pPr>
            <w:r w:rsidRPr="000A167C">
              <w:rPr>
                <w:rFonts w:cs="Arial"/>
                <w:sz w:val="22"/>
                <w:szCs w:val="22"/>
              </w:rPr>
              <w:t xml:space="preserve">Verify all Special Education staff have a funding code of either </w:t>
            </w:r>
            <w:r w:rsidR="000B31C8">
              <w:rPr>
                <w:rFonts w:cs="Arial"/>
                <w:sz w:val="22"/>
                <w:szCs w:val="22"/>
              </w:rPr>
              <w:t>0001 for local/intermediate grants</w:t>
            </w:r>
            <w:r w:rsidR="00877327">
              <w:rPr>
                <w:rFonts w:cs="Arial"/>
                <w:sz w:val="22"/>
                <w:szCs w:val="22"/>
              </w:rPr>
              <w:t>,</w:t>
            </w:r>
            <w:r w:rsidR="000B31C8">
              <w:rPr>
                <w:rFonts w:cs="Arial"/>
                <w:sz w:val="22"/>
                <w:szCs w:val="22"/>
              </w:rPr>
              <w:t>3000 for state grants</w:t>
            </w:r>
            <w:r w:rsidR="00877327">
              <w:rPr>
                <w:rFonts w:cs="Arial"/>
                <w:sz w:val="22"/>
                <w:szCs w:val="22"/>
              </w:rPr>
              <w:t>, 4027 (IDEA), or 3130 (ECEA)*</w:t>
            </w:r>
            <w:r w:rsidR="000B31C8">
              <w:rPr>
                <w:rFonts w:cs="Arial"/>
                <w:sz w:val="22"/>
                <w:szCs w:val="22"/>
              </w:rPr>
              <w:t>.</w:t>
            </w:r>
          </w:p>
          <w:p w14:paraId="3261E5A1" w14:textId="5A337437" w:rsidR="003D7015" w:rsidRPr="000A167C" w:rsidRDefault="003D7015" w:rsidP="008459AD">
            <w:pPr>
              <w:pStyle w:val="ListParagraph"/>
              <w:numPr>
                <w:ilvl w:val="0"/>
                <w:numId w:val="15"/>
              </w:numPr>
              <w:spacing w:before="120"/>
              <w:ind w:left="2080"/>
              <w:rPr>
                <w:rFonts w:cs="Arial"/>
                <w:sz w:val="22"/>
                <w:szCs w:val="22"/>
              </w:rPr>
            </w:pPr>
            <w:r>
              <w:rPr>
                <w:rFonts w:cs="Arial"/>
                <w:sz w:val="22"/>
                <w:szCs w:val="22"/>
              </w:rPr>
              <w:t xml:space="preserve">Staff not teaching Special Education should not have </w:t>
            </w:r>
            <w:r w:rsidR="000B31C8">
              <w:rPr>
                <w:rFonts w:cs="Arial"/>
                <w:sz w:val="22"/>
                <w:szCs w:val="22"/>
              </w:rPr>
              <w:t>similar coding with the changes this year</w:t>
            </w:r>
            <w:r>
              <w:rPr>
                <w:rFonts w:cs="Arial"/>
                <w:sz w:val="22"/>
                <w:szCs w:val="22"/>
              </w:rPr>
              <w:t>.  0001 should be used most commonly for staff receiving general funding.</w:t>
            </w:r>
          </w:p>
          <w:p w14:paraId="50DC9843" w14:textId="77777777" w:rsidR="008459AD" w:rsidRDefault="008459AD" w:rsidP="008459AD">
            <w:pPr>
              <w:spacing w:before="120"/>
              <w:ind w:left="640"/>
              <w:rPr>
                <w:rFonts w:eastAsia="MS Gothic" w:cs="Arial"/>
                <w:sz w:val="22"/>
                <w:szCs w:val="22"/>
              </w:rPr>
            </w:pPr>
          </w:p>
        </w:tc>
      </w:tr>
    </w:tbl>
    <w:p w14:paraId="53E2C859" w14:textId="3EE8A46E" w:rsidR="008459AD" w:rsidRPr="003B1CE0" w:rsidRDefault="000A167C" w:rsidP="000A167C">
      <w:pPr>
        <w:spacing w:before="120"/>
        <w:rPr>
          <w:rFonts w:cs="Arial"/>
          <w:b/>
          <w:i/>
          <w:iCs/>
          <w:color w:val="C00000"/>
          <w:sz w:val="22"/>
          <w:szCs w:val="22"/>
          <w:u w:val="single"/>
        </w:rPr>
      </w:pPr>
      <w:r w:rsidRPr="003B1CE0">
        <w:rPr>
          <w:rFonts w:cs="Arial"/>
          <w:b/>
          <w:i/>
          <w:iCs/>
          <w:color w:val="C00000"/>
          <w:sz w:val="22"/>
          <w:szCs w:val="22"/>
          <w:u w:val="single"/>
        </w:rPr>
        <w:t>HR File Submissions (Staff Profile, Staff Assignment)</w:t>
      </w:r>
    </w:p>
    <w:tbl>
      <w:tblPr>
        <w:tblW w:w="10375"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5"/>
      </w:tblGrid>
      <w:tr w:rsidR="008459AD" w14:paraId="08C99FA2" w14:textId="77777777" w:rsidTr="004C0396">
        <w:trPr>
          <w:trHeight w:val="2371"/>
        </w:trPr>
        <w:tc>
          <w:tcPr>
            <w:tcW w:w="10375" w:type="dxa"/>
          </w:tcPr>
          <w:p w14:paraId="39FDCB31" w14:textId="77777777" w:rsidR="008459AD" w:rsidRPr="000A167C" w:rsidRDefault="00F41695" w:rsidP="008459AD">
            <w:pPr>
              <w:spacing w:before="120"/>
              <w:ind w:left="655"/>
              <w:rPr>
                <w:rFonts w:cs="Arial"/>
                <w:sz w:val="22"/>
                <w:szCs w:val="22"/>
              </w:rPr>
            </w:pPr>
            <w:sdt>
              <w:sdtPr>
                <w:rPr>
                  <w:rFonts w:eastAsia="MS Gothic" w:cs="Arial"/>
                  <w:sz w:val="22"/>
                  <w:szCs w:val="22"/>
                </w:rPr>
                <w:id w:val="634059499"/>
                <w14:checkbox>
                  <w14:checked w14:val="0"/>
                  <w14:checkedState w14:val="2612" w14:font="MS Gothic"/>
                  <w14:uncheckedState w14:val="2610" w14:font="MS Gothic"/>
                </w14:checkbox>
              </w:sdtPr>
              <w:sdtEndPr/>
              <w:sdtContent>
                <w:r w:rsidR="008459AD" w:rsidRPr="000A167C">
                  <w:rPr>
                    <w:rFonts w:ascii="Segoe UI Symbol" w:eastAsia="MS Gothic" w:hAnsi="Segoe UI Symbol" w:cs="Segoe UI Symbol"/>
                    <w:sz w:val="22"/>
                    <w:szCs w:val="22"/>
                  </w:rPr>
                  <w:t>☐</w:t>
                </w:r>
              </w:sdtContent>
            </w:sdt>
            <w:r w:rsidR="008459AD" w:rsidRPr="000A167C">
              <w:rPr>
                <w:rFonts w:cs="Arial"/>
                <w:sz w:val="22"/>
                <w:szCs w:val="22"/>
              </w:rPr>
              <w:t xml:space="preserve">   Confirm that both the Staff Profile and Staff Assignment files include all staff employed as of December 1st. This should include contractors/contracted service providers. </w:t>
            </w:r>
          </w:p>
          <w:p w14:paraId="5868D943" w14:textId="77777777" w:rsidR="008459AD" w:rsidRPr="000A167C" w:rsidRDefault="00F41695" w:rsidP="008459AD">
            <w:pPr>
              <w:spacing w:before="120"/>
              <w:ind w:left="655"/>
              <w:rPr>
                <w:rFonts w:cs="Arial"/>
                <w:sz w:val="22"/>
                <w:szCs w:val="22"/>
              </w:rPr>
            </w:pPr>
            <w:sdt>
              <w:sdtPr>
                <w:rPr>
                  <w:rFonts w:eastAsia="MS Gothic" w:cs="Arial"/>
                  <w:sz w:val="22"/>
                  <w:szCs w:val="22"/>
                </w:rPr>
                <w:id w:val="-843017009"/>
                <w14:checkbox>
                  <w14:checked w14:val="0"/>
                  <w14:checkedState w14:val="2612" w14:font="MS Gothic"/>
                  <w14:uncheckedState w14:val="2610" w14:font="MS Gothic"/>
                </w14:checkbox>
              </w:sdtPr>
              <w:sdtEndPr/>
              <w:sdtContent>
                <w:r w:rsidR="008459AD" w:rsidRPr="000A167C">
                  <w:rPr>
                    <w:rFonts w:ascii="Segoe UI Symbol" w:eastAsia="MS Gothic" w:hAnsi="Segoe UI Symbol" w:cs="Segoe UI Symbol"/>
                    <w:sz w:val="22"/>
                    <w:szCs w:val="22"/>
                  </w:rPr>
                  <w:t>☐</w:t>
                </w:r>
              </w:sdtContent>
            </w:sdt>
            <w:r w:rsidR="008459AD" w:rsidRPr="000A167C">
              <w:rPr>
                <w:rFonts w:cs="Arial"/>
                <w:sz w:val="22"/>
                <w:szCs w:val="22"/>
              </w:rPr>
              <w:t xml:space="preserve">   Confirm that any EDIDs reported in the school’s Special Education Participation file are listed in both the Staff Profile and Staff Assignment file.</w:t>
            </w:r>
          </w:p>
          <w:p w14:paraId="735DA395" w14:textId="77777777" w:rsidR="008459AD" w:rsidRDefault="00F41695" w:rsidP="008459AD">
            <w:pPr>
              <w:spacing w:before="120"/>
              <w:ind w:left="655"/>
              <w:rPr>
                <w:rFonts w:cs="Arial"/>
                <w:bCs/>
                <w:sz w:val="22"/>
                <w:szCs w:val="22"/>
              </w:rPr>
            </w:pPr>
            <w:sdt>
              <w:sdtPr>
                <w:rPr>
                  <w:rFonts w:cs="Arial"/>
                  <w:bCs/>
                  <w:sz w:val="22"/>
                  <w:szCs w:val="22"/>
                </w:rPr>
                <w:id w:val="-1962791065"/>
                <w14:checkbox>
                  <w14:checked w14:val="0"/>
                  <w14:checkedState w14:val="2612" w14:font="MS Gothic"/>
                  <w14:uncheckedState w14:val="2610" w14:font="MS Gothic"/>
                </w14:checkbox>
              </w:sdtPr>
              <w:sdtEndPr/>
              <w:sdtContent>
                <w:r w:rsidR="008459AD" w:rsidRPr="000A167C">
                  <w:rPr>
                    <w:rFonts w:ascii="Segoe UI Symbol" w:eastAsia="MS Gothic" w:hAnsi="Segoe UI Symbol" w:cs="Segoe UI Symbol"/>
                    <w:bCs/>
                    <w:sz w:val="22"/>
                    <w:szCs w:val="22"/>
                  </w:rPr>
                  <w:t>☐</w:t>
                </w:r>
              </w:sdtContent>
            </w:sdt>
            <w:r w:rsidR="008459AD" w:rsidRPr="000A167C">
              <w:rPr>
                <w:rFonts w:cs="Arial"/>
                <w:bCs/>
                <w:sz w:val="22"/>
                <w:szCs w:val="22"/>
              </w:rPr>
              <w:t xml:space="preserve">  Confirm that your school has reviewed all Warnings in your error reports. Warnings can often mean incorrect data.</w:t>
            </w:r>
          </w:p>
          <w:p w14:paraId="05B0CB52" w14:textId="77777777" w:rsidR="00F41695" w:rsidRDefault="00F41695" w:rsidP="008459AD">
            <w:pPr>
              <w:spacing w:before="120"/>
              <w:ind w:left="655"/>
              <w:rPr>
                <w:rFonts w:cs="Arial"/>
                <w:bCs/>
                <w:sz w:val="22"/>
                <w:szCs w:val="22"/>
              </w:rPr>
            </w:pPr>
          </w:p>
          <w:p w14:paraId="331D5EC6" w14:textId="6A74BA64" w:rsidR="00F41695" w:rsidRDefault="00F41695" w:rsidP="00F41695">
            <w:pPr>
              <w:spacing w:before="120"/>
              <w:rPr>
                <w:rFonts w:eastAsia="MS Gothic" w:cs="Arial"/>
                <w:sz w:val="22"/>
                <w:szCs w:val="22"/>
              </w:rPr>
            </w:pPr>
            <w:r w:rsidRPr="00626FFD">
              <w:rPr>
                <w:rFonts w:cs="Arial"/>
                <w:b/>
                <w:bCs/>
                <w:sz w:val="22"/>
                <w:szCs w:val="22"/>
              </w:rPr>
              <w:t>Any detail marked with a * will flag on the Record Checker, so if that has been completed, the checkbox can be disregarded.</w:t>
            </w:r>
          </w:p>
        </w:tc>
      </w:tr>
    </w:tbl>
    <w:p w14:paraId="7C5F9BED" w14:textId="77777777" w:rsidR="000A167C" w:rsidRPr="002360EA" w:rsidRDefault="000A167C" w:rsidP="002360EA"/>
    <w:sectPr w:rsidR="000A167C" w:rsidRPr="002360EA" w:rsidSect="0072608F">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310DF" w14:textId="77777777" w:rsidR="000A167C" w:rsidRDefault="000A167C" w:rsidP="005F7965">
      <w:r>
        <w:separator/>
      </w:r>
    </w:p>
  </w:endnote>
  <w:endnote w:type="continuationSeparator" w:id="0">
    <w:p w14:paraId="4A5F69BC" w14:textId="77777777" w:rsidR="000A167C" w:rsidRDefault="000A167C" w:rsidP="005F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6F2E7" w14:textId="32C5722B" w:rsidR="002A28DC" w:rsidRPr="002A28DC" w:rsidRDefault="002A28DC" w:rsidP="002A28DC">
    <w:pPr>
      <w:pStyle w:val="Footer"/>
      <w:rPr>
        <w:sz w:val="20"/>
        <w:szCs w:val="20"/>
      </w:rPr>
    </w:pPr>
    <w:r w:rsidRPr="002A28DC">
      <w:rPr>
        <w:sz w:val="20"/>
        <w:szCs w:val="20"/>
      </w:rPr>
      <w:t xml:space="preserve">Last Updated: </w:t>
    </w:r>
    <w:r w:rsidR="00877327">
      <w:rPr>
        <w:sz w:val="20"/>
        <w:szCs w:val="20"/>
      </w:rPr>
      <w:t>9</w:t>
    </w:r>
    <w:r w:rsidRPr="002A28DC">
      <w:rPr>
        <w:sz w:val="20"/>
        <w:szCs w:val="20"/>
      </w:rPr>
      <w:t>/</w:t>
    </w:r>
    <w:r w:rsidR="00877327">
      <w:rPr>
        <w:sz w:val="20"/>
        <w:szCs w:val="20"/>
      </w:rPr>
      <w:t>18</w:t>
    </w:r>
    <w:r w:rsidRPr="002A28DC">
      <w:rPr>
        <w:sz w:val="20"/>
        <w:szCs w:val="20"/>
      </w:rPr>
      <w:t>/202</w:t>
    </w:r>
    <w:r w:rsidR="00027ADB">
      <w:rPr>
        <w:sz w:val="20"/>
        <w:szCs w:val="20"/>
      </w:rPr>
      <w:t>3</w:t>
    </w:r>
    <w:r w:rsidRPr="002A28DC">
      <w:rPr>
        <w:sz w:val="20"/>
        <w:szCs w:val="20"/>
      </w:rPr>
      <w:tab/>
    </w:r>
    <w:r w:rsidRPr="002A28DC">
      <w:rPr>
        <w:sz w:val="20"/>
        <w:szCs w:val="20"/>
      </w:rPr>
      <w:tab/>
    </w:r>
    <w:sdt>
      <w:sdtPr>
        <w:rPr>
          <w:sz w:val="20"/>
          <w:szCs w:val="20"/>
        </w:rPr>
        <w:id w:val="-894661822"/>
        <w:docPartObj>
          <w:docPartGallery w:val="Page Numbers (Bottom of Page)"/>
          <w:docPartUnique/>
        </w:docPartObj>
      </w:sdtPr>
      <w:sdtEndPr>
        <w:rPr>
          <w:noProof/>
        </w:rPr>
      </w:sdtEndPr>
      <w:sdtContent>
        <w:r w:rsidRPr="002A28DC">
          <w:rPr>
            <w:sz w:val="20"/>
            <w:szCs w:val="20"/>
          </w:rPr>
          <w:fldChar w:fldCharType="begin"/>
        </w:r>
        <w:r w:rsidRPr="002A28DC">
          <w:rPr>
            <w:sz w:val="20"/>
            <w:szCs w:val="20"/>
          </w:rPr>
          <w:instrText xml:space="preserve"> PAGE   \* MERGEFORMAT </w:instrText>
        </w:r>
        <w:r w:rsidRPr="002A28DC">
          <w:rPr>
            <w:sz w:val="20"/>
            <w:szCs w:val="20"/>
          </w:rPr>
          <w:fldChar w:fldCharType="separate"/>
        </w:r>
        <w:r w:rsidRPr="002A28DC">
          <w:rPr>
            <w:noProof/>
            <w:sz w:val="20"/>
            <w:szCs w:val="20"/>
          </w:rPr>
          <w:t>2</w:t>
        </w:r>
        <w:r w:rsidRPr="002A28DC">
          <w:rPr>
            <w:noProof/>
            <w:sz w:val="20"/>
            <w:szCs w:val="20"/>
          </w:rPr>
          <w:fldChar w:fldCharType="end"/>
        </w:r>
      </w:sdtContent>
    </w:sdt>
  </w:p>
  <w:p w14:paraId="111059D8" w14:textId="77777777" w:rsidR="002A28DC" w:rsidRDefault="002A2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4BD26" w14:textId="77777777" w:rsidR="000A167C" w:rsidRDefault="000A167C" w:rsidP="005F7965">
      <w:r>
        <w:separator/>
      </w:r>
    </w:p>
  </w:footnote>
  <w:footnote w:type="continuationSeparator" w:id="0">
    <w:p w14:paraId="6995802A" w14:textId="77777777" w:rsidR="000A167C" w:rsidRDefault="000A167C" w:rsidP="005F7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6.8pt;height:120pt" o:bullet="t">
        <v:imagedata r:id="rId1" o:title="thJENBTD7F"/>
      </v:shape>
    </w:pict>
  </w:numPicBullet>
  <w:abstractNum w:abstractNumId="0" w15:restartNumberingAfterBreak="0">
    <w:nsid w:val="04C23D82"/>
    <w:multiLevelType w:val="hybridMultilevel"/>
    <w:tmpl w:val="DB305E12"/>
    <w:lvl w:ilvl="0" w:tplc="2DE4FE94">
      <w:start w:val="1"/>
      <w:numFmt w:val="bullet"/>
      <w:lvlText w:val="•"/>
      <w:lvlJc w:val="left"/>
      <w:pPr>
        <w:tabs>
          <w:tab w:val="num" w:pos="720"/>
        </w:tabs>
        <w:ind w:left="720" w:hanging="360"/>
      </w:pPr>
      <w:rPr>
        <w:rFonts w:ascii="Times New Roman" w:hAnsi="Times New Roman" w:hint="default"/>
      </w:rPr>
    </w:lvl>
    <w:lvl w:ilvl="1" w:tplc="FD46EC5C" w:tentative="1">
      <w:start w:val="1"/>
      <w:numFmt w:val="bullet"/>
      <w:lvlText w:val="•"/>
      <w:lvlJc w:val="left"/>
      <w:pPr>
        <w:tabs>
          <w:tab w:val="num" w:pos="1440"/>
        </w:tabs>
        <w:ind w:left="1440" w:hanging="360"/>
      </w:pPr>
      <w:rPr>
        <w:rFonts w:ascii="Times New Roman" w:hAnsi="Times New Roman" w:hint="default"/>
      </w:rPr>
    </w:lvl>
    <w:lvl w:ilvl="2" w:tplc="48C87A74" w:tentative="1">
      <w:start w:val="1"/>
      <w:numFmt w:val="bullet"/>
      <w:lvlText w:val="•"/>
      <w:lvlJc w:val="left"/>
      <w:pPr>
        <w:tabs>
          <w:tab w:val="num" w:pos="2160"/>
        </w:tabs>
        <w:ind w:left="2160" w:hanging="360"/>
      </w:pPr>
      <w:rPr>
        <w:rFonts w:ascii="Times New Roman" w:hAnsi="Times New Roman" w:hint="default"/>
      </w:rPr>
    </w:lvl>
    <w:lvl w:ilvl="3" w:tplc="2A98599A" w:tentative="1">
      <w:start w:val="1"/>
      <w:numFmt w:val="bullet"/>
      <w:lvlText w:val="•"/>
      <w:lvlJc w:val="left"/>
      <w:pPr>
        <w:tabs>
          <w:tab w:val="num" w:pos="2880"/>
        </w:tabs>
        <w:ind w:left="2880" w:hanging="360"/>
      </w:pPr>
      <w:rPr>
        <w:rFonts w:ascii="Times New Roman" w:hAnsi="Times New Roman" w:hint="default"/>
      </w:rPr>
    </w:lvl>
    <w:lvl w:ilvl="4" w:tplc="E206C4CE" w:tentative="1">
      <w:start w:val="1"/>
      <w:numFmt w:val="bullet"/>
      <w:lvlText w:val="•"/>
      <w:lvlJc w:val="left"/>
      <w:pPr>
        <w:tabs>
          <w:tab w:val="num" w:pos="3600"/>
        </w:tabs>
        <w:ind w:left="3600" w:hanging="360"/>
      </w:pPr>
      <w:rPr>
        <w:rFonts w:ascii="Times New Roman" w:hAnsi="Times New Roman" w:hint="default"/>
      </w:rPr>
    </w:lvl>
    <w:lvl w:ilvl="5" w:tplc="9B50DC7E" w:tentative="1">
      <w:start w:val="1"/>
      <w:numFmt w:val="bullet"/>
      <w:lvlText w:val="•"/>
      <w:lvlJc w:val="left"/>
      <w:pPr>
        <w:tabs>
          <w:tab w:val="num" w:pos="4320"/>
        </w:tabs>
        <w:ind w:left="4320" w:hanging="360"/>
      </w:pPr>
      <w:rPr>
        <w:rFonts w:ascii="Times New Roman" w:hAnsi="Times New Roman" w:hint="default"/>
      </w:rPr>
    </w:lvl>
    <w:lvl w:ilvl="6" w:tplc="4BB267E8" w:tentative="1">
      <w:start w:val="1"/>
      <w:numFmt w:val="bullet"/>
      <w:lvlText w:val="•"/>
      <w:lvlJc w:val="left"/>
      <w:pPr>
        <w:tabs>
          <w:tab w:val="num" w:pos="5040"/>
        </w:tabs>
        <w:ind w:left="5040" w:hanging="360"/>
      </w:pPr>
      <w:rPr>
        <w:rFonts w:ascii="Times New Roman" w:hAnsi="Times New Roman" w:hint="default"/>
      </w:rPr>
    </w:lvl>
    <w:lvl w:ilvl="7" w:tplc="AF0C0636" w:tentative="1">
      <w:start w:val="1"/>
      <w:numFmt w:val="bullet"/>
      <w:lvlText w:val="•"/>
      <w:lvlJc w:val="left"/>
      <w:pPr>
        <w:tabs>
          <w:tab w:val="num" w:pos="5760"/>
        </w:tabs>
        <w:ind w:left="5760" w:hanging="360"/>
      </w:pPr>
      <w:rPr>
        <w:rFonts w:ascii="Times New Roman" w:hAnsi="Times New Roman" w:hint="default"/>
      </w:rPr>
    </w:lvl>
    <w:lvl w:ilvl="8" w:tplc="B8726B0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E145B7"/>
    <w:multiLevelType w:val="hybridMultilevel"/>
    <w:tmpl w:val="A03C9EC6"/>
    <w:lvl w:ilvl="0" w:tplc="0409000D">
      <w:start w:val="1"/>
      <w:numFmt w:val="bullet"/>
      <w:lvlText w:val=""/>
      <w:lvlJc w:val="left"/>
      <w:pPr>
        <w:ind w:left="1440" w:hanging="360"/>
      </w:pPr>
      <w:rPr>
        <w:rFonts w:ascii="Wingdings" w:hAnsi="Wingdings" w:hint="default"/>
      </w:rPr>
    </w:lvl>
    <w:lvl w:ilvl="1" w:tplc="CA6046D8">
      <w:start w:val="1"/>
      <w:numFmt w:val="bullet"/>
      <w:lvlText w:val="□"/>
      <w:lvlJc w:val="left"/>
      <w:pPr>
        <w:ind w:left="2160" w:hanging="360"/>
      </w:pPr>
      <w:rPr>
        <w:rFonts w:ascii="Arial" w:hAnsi="Arial" w:hint="default"/>
        <w:color w:val="auto"/>
        <w:sz w:val="22"/>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414908"/>
    <w:multiLevelType w:val="hybridMultilevel"/>
    <w:tmpl w:val="1B5E28AA"/>
    <w:lvl w:ilvl="0" w:tplc="0409000D">
      <w:start w:val="1"/>
      <w:numFmt w:val="bullet"/>
      <w:lvlText w:val=""/>
      <w:lvlJc w:val="left"/>
      <w:pPr>
        <w:ind w:left="1440" w:hanging="360"/>
      </w:pPr>
      <w:rPr>
        <w:rFonts w:ascii="Wingdings" w:hAnsi="Wingdings" w:hint="default"/>
      </w:rPr>
    </w:lvl>
    <w:lvl w:ilvl="1" w:tplc="475E58D6">
      <w:start w:val="1"/>
      <w:numFmt w:val="bullet"/>
      <w:lvlText w:val="□"/>
      <w:lvlJc w:val="left"/>
      <w:pPr>
        <w:ind w:left="2160" w:hanging="360"/>
      </w:pPr>
      <w:rPr>
        <w:rFonts w:ascii="Arial" w:hAnsi="Arial" w:hint="default"/>
        <w:color w:val="auto"/>
        <w:sz w:val="24"/>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2E52A5"/>
    <w:multiLevelType w:val="hybridMultilevel"/>
    <w:tmpl w:val="8EA026A0"/>
    <w:lvl w:ilvl="0" w:tplc="3F1A1930">
      <w:start w:val="1"/>
      <w:numFmt w:val="bullet"/>
      <w:lvlText w:val="•"/>
      <w:lvlJc w:val="left"/>
      <w:pPr>
        <w:tabs>
          <w:tab w:val="num" w:pos="720"/>
        </w:tabs>
        <w:ind w:left="720" w:hanging="360"/>
      </w:pPr>
      <w:rPr>
        <w:rFonts w:ascii="Times New Roman" w:hAnsi="Times New Roman" w:hint="default"/>
      </w:rPr>
    </w:lvl>
    <w:lvl w:ilvl="1" w:tplc="8DAEAF0C" w:tentative="1">
      <w:start w:val="1"/>
      <w:numFmt w:val="bullet"/>
      <w:lvlText w:val="•"/>
      <w:lvlJc w:val="left"/>
      <w:pPr>
        <w:tabs>
          <w:tab w:val="num" w:pos="1440"/>
        </w:tabs>
        <w:ind w:left="1440" w:hanging="360"/>
      </w:pPr>
      <w:rPr>
        <w:rFonts w:ascii="Times New Roman" w:hAnsi="Times New Roman" w:hint="default"/>
      </w:rPr>
    </w:lvl>
    <w:lvl w:ilvl="2" w:tplc="00B0DB32" w:tentative="1">
      <w:start w:val="1"/>
      <w:numFmt w:val="bullet"/>
      <w:lvlText w:val="•"/>
      <w:lvlJc w:val="left"/>
      <w:pPr>
        <w:tabs>
          <w:tab w:val="num" w:pos="2160"/>
        </w:tabs>
        <w:ind w:left="2160" w:hanging="360"/>
      </w:pPr>
      <w:rPr>
        <w:rFonts w:ascii="Times New Roman" w:hAnsi="Times New Roman" w:hint="default"/>
      </w:rPr>
    </w:lvl>
    <w:lvl w:ilvl="3" w:tplc="9B36CC94" w:tentative="1">
      <w:start w:val="1"/>
      <w:numFmt w:val="bullet"/>
      <w:lvlText w:val="•"/>
      <w:lvlJc w:val="left"/>
      <w:pPr>
        <w:tabs>
          <w:tab w:val="num" w:pos="2880"/>
        </w:tabs>
        <w:ind w:left="2880" w:hanging="360"/>
      </w:pPr>
      <w:rPr>
        <w:rFonts w:ascii="Times New Roman" w:hAnsi="Times New Roman" w:hint="default"/>
      </w:rPr>
    </w:lvl>
    <w:lvl w:ilvl="4" w:tplc="DB027A90" w:tentative="1">
      <w:start w:val="1"/>
      <w:numFmt w:val="bullet"/>
      <w:lvlText w:val="•"/>
      <w:lvlJc w:val="left"/>
      <w:pPr>
        <w:tabs>
          <w:tab w:val="num" w:pos="3600"/>
        </w:tabs>
        <w:ind w:left="3600" w:hanging="360"/>
      </w:pPr>
      <w:rPr>
        <w:rFonts w:ascii="Times New Roman" w:hAnsi="Times New Roman" w:hint="default"/>
      </w:rPr>
    </w:lvl>
    <w:lvl w:ilvl="5" w:tplc="4FD8821A" w:tentative="1">
      <w:start w:val="1"/>
      <w:numFmt w:val="bullet"/>
      <w:lvlText w:val="•"/>
      <w:lvlJc w:val="left"/>
      <w:pPr>
        <w:tabs>
          <w:tab w:val="num" w:pos="4320"/>
        </w:tabs>
        <w:ind w:left="4320" w:hanging="360"/>
      </w:pPr>
      <w:rPr>
        <w:rFonts w:ascii="Times New Roman" w:hAnsi="Times New Roman" w:hint="default"/>
      </w:rPr>
    </w:lvl>
    <w:lvl w:ilvl="6" w:tplc="8132BF36" w:tentative="1">
      <w:start w:val="1"/>
      <w:numFmt w:val="bullet"/>
      <w:lvlText w:val="•"/>
      <w:lvlJc w:val="left"/>
      <w:pPr>
        <w:tabs>
          <w:tab w:val="num" w:pos="5040"/>
        </w:tabs>
        <w:ind w:left="5040" w:hanging="360"/>
      </w:pPr>
      <w:rPr>
        <w:rFonts w:ascii="Times New Roman" w:hAnsi="Times New Roman" w:hint="default"/>
      </w:rPr>
    </w:lvl>
    <w:lvl w:ilvl="7" w:tplc="32A0A5F2" w:tentative="1">
      <w:start w:val="1"/>
      <w:numFmt w:val="bullet"/>
      <w:lvlText w:val="•"/>
      <w:lvlJc w:val="left"/>
      <w:pPr>
        <w:tabs>
          <w:tab w:val="num" w:pos="5760"/>
        </w:tabs>
        <w:ind w:left="5760" w:hanging="360"/>
      </w:pPr>
      <w:rPr>
        <w:rFonts w:ascii="Times New Roman" w:hAnsi="Times New Roman" w:hint="default"/>
      </w:rPr>
    </w:lvl>
    <w:lvl w:ilvl="8" w:tplc="BC489DD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F82DCE"/>
    <w:multiLevelType w:val="hybridMultilevel"/>
    <w:tmpl w:val="DDD2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955E2"/>
    <w:multiLevelType w:val="hybridMultilevel"/>
    <w:tmpl w:val="27C2A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7A2D72"/>
    <w:multiLevelType w:val="hybridMultilevel"/>
    <w:tmpl w:val="50FC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413DB"/>
    <w:multiLevelType w:val="hybridMultilevel"/>
    <w:tmpl w:val="1B20F6DA"/>
    <w:lvl w:ilvl="0" w:tplc="3E42BB8A">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FBD42D2"/>
    <w:multiLevelType w:val="hybridMultilevel"/>
    <w:tmpl w:val="A678BA24"/>
    <w:lvl w:ilvl="0" w:tplc="0409000D">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color w:val="auto"/>
        <w:sz w:val="22"/>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C54F0F"/>
    <w:multiLevelType w:val="hybridMultilevel"/>
    <w:tmpl w:val="6F1A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1016CF"/>
    <w:multiLevelType w:val="hybridMultilevel"/>
    <w:tmpl w:val="50E0331E"/>
    <w:lvl w:ilvl="0" w:tplc="613A6F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49149B3"/>
    <w:multiLevelType w:val="hybridMultilevel"/>
    <w:tmpl w:val="4ED2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8134EE"/>
    <w:multiLevelType w:val="hybridMultilevel"/>
    <w:tmpl w:val="BEE63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767280"/>
    <w:multiLevelType w:val="hybridMultilevel"/>
    <w:tmpl w:val="C2AA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7769E8"/>
    <w:multiLevelType w:val="hybridMultilevel"/>
    <w:tmpl w:val="72CA1120"/>
    <w:lvl w:ilvl="0" w:tplc="613A6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5279387">
    <w:abstractNumId w:val="7"/>
  </w:num>
  <w:num w:numId="2" w16cid:durableId="527380328">
    <w:abstractNumId w:val="11"/>
  </w:num>
  <w:num w:numId="3" w16cid:durableId="1128083536">
    <w:abstractNumId w:val="0"/>
  </w:num>
  <w:num w:numId="4" w16cid:durableId="1586762125">
    <w:abstractNumId w:val="3"/>
  </w:num>
  <w:num w:numId="5" w16cid:durableId="863372692">
    <w:abstractNumId w:val="1"/>
  </w:num>
  <w:num w:numId="6" w16cid:durableId="720445380">
    <w:abstractNumId w:val="6"/>
  </w:num>
  <w:num w:numId="7" w16cid:durableId="2048212154">
    <w:abstractNumId w:val="2"/>
  </w:num>
  <w:num w:numId="8" w16cid:durableId="660233897">
    <w:abstractNumId w:val="8"/>
  </w:num>
  <w:num w:numId="9" w16cid:durableId="937444924">
    <w:abstractNumId w:val="5"/>
  </w:num>
  <w:num w:numId="10" w16cid:durableId="593781681">
    <w:abstractNumId w:val="12"/>
  </w:num>
  <w:num w:numId="11" w16cid:durableId="1966083117">
    <w:abstractNumId w:val="9"/>
  </w:num>
  <w:num w:numId="12" w16cid:durableId="2092000229">
    <w:abstractNumId w:val="4"/>
  </w:num>
  <w:num w:numId="13" w16cid:durableId="1674213652">
    <w:abstractNumId w:val="13"/>
  </w:num>
  <w:num w:numId="14" w16cid:durableId="1069956701">
    <w:abstractNumId w:val="10"/>
  </w:num>
  <w:num w:numId="15" w16cid:durableId="12579788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7C"/>
    <w:rsid w:val="00010853"/>
    <w:rsid w:val="00024B7A"/>
    <w:rsid w:val="00027ADB"/>
    <w:rsid w:val="000378A7"/>
    <w:rsid w:val="000A167C"/>
    <w:rsid w:val="000A5FE3"/>
    <w:rsid w:val="000B31C8"/>
    <w:rsid w:val="000B5ED9"/>
    <w:rsid w:val="000C21E0"/>
    <w:rsid w:val="000D0DA4"/>
    <w:rsid w:val="000D27F9"/>
    <w:rsid w:val="000D6EBF"/>
    <w:rsid w:val="000F2FD0"/>
    <w:rsid w:val="00103107"/>
    <w:rsid w:val="00146C55"/>
    <w:rsid w:val="00190696"/>
    <w:rsid w:val="001921E3"/>
    <w:rsid w:val="001A10D6"/>
    <w:rsid w:val="002030E4"/>
    <w:rsid w:val="002211AA"/>
    <w:rsid w:val="002360EA"/>
    <w:rsid w:val="00240BC2"/>
    <w:rsid w:val="0025361B"/>
    <w:rsid w:val="00275897"/>
    <w:rsid w:val="002905D0"/>
    <w:rsid w:val="002A28DC"/>
    <w:rsid w:val="00305982"/>
    <w:rsid w:val="0033353C"/>
    <w:rsid w:val="00383665"/>
    <w:rsid w:val="003B1CE0"/>
    <w:rsid w:val="003D7015"/>
    <w:rsid w:val="003F2106"/>
    <w:rsid w:val="003F4B31"/>
    <w:rsid w:val="00440827"/>
    <w:rsid w:val="004722DA"/>
    <w:rsid w:val="004A156F"/>
    <w:rsid w:val="004C0396"/>
    <w:rsid w:val="004F6BC3"/>
    <w:rsid w:val="005173EB"/>
    <w:rsid w:val="00542A7B"/>
    <w:rsid w:val="00580A32"/>
    <w:rsid w:val="00592BEA"/>
    <w:rsid w:val="005B73E6"/>
    <w:rsid w:val="005F7965"/>
    <w:rsid w:val="006219E9"/>
    <w:rsid w:val="00644C4B"/>
    <w:rsid w:val="00675037"/>
    <w:rsid w:val="00686212"/>
    <w:rsid w:val="00687E87"/>
    <w:rsid w:val="006B1EAF"/>
    <w:rsid w:val="006D67D1"/>
    <w:rsid w:val="00706A14"/>
    <w:rsid w:val="007152C4"/>
    <w:rsid w:val="0072051F"/>
    <w:rsid w:val="0072608F"/>
    <w:rsid w:val="007433AC"/>
    <w:rsid w:val="007723C5"/>
    <w:rsid w:val="007936CA"/>
    <w:rsid w:val="007D3571"/>
    <w:rsid w:val="007D777C"/>
    <w:rsid w:val="008459AD"/>
    <w:rsid w:val="00864ED1"/>
    <w:rsid w:val="00877327"/>
    <w:rsid w:val="008807F6"/>
    <w:rsid w:val="008B1F28"/>
    <w:rsid w:val="008D2BB6"/>
    <w:rsid w:val="008D4DE3"/>
    <w:rsid w:val="008E0FD8"/>
    <w:rsid w:val="00900AF8"/>
    <w:rsid w:val="009D231C"/>
    <w:rsid w:val="00A418CD"/>
    <w:rsid w:val="00A71907"/>
    <w:rsid w:val="00AA1074"/>
    <w:rsid w:val="00AC7706"/>
    <w:rsid w:val="00AE648E"/>
    <w:rsid w:val="00B871EF"/>
    <w:rsid w:val="00BD1005"/>
    <w:rsid w:val="00BF6482"/>
    <w:rsid w:val="00C42F52"/>
    <w:rsid w:val="00C60E34"/>
    <w:rsid w:val="00C96B73"/>
    <w:rsid w:val="00CC6023"/>
    <w:rsid w:val="00CF6021"/>
    <w:rsid w:val="00D020B4"/>
    <w:rsid w:val="00D14786"/>
    <w:rsid w:val="00D6126E"/>
    <w:rsid w:val="00D66D0C"/>
    <w:rsid w:val="00D7754B"/>
    <w:rsid w:val="00DF136F"/>
    <w:rsid w:val="00E33AC9"/>
    <w:rsid w:val="00E8477F"/>
    <w:rsid w:val="00EA4C6D"/>
    <w:rsid w:val="00EB17E7"/>
    <w:rsid w:val="00EE0364"/>
    <w:rsid w:val="00F13569"/>
    <w:rsid w:val="00F224C6"/>
    <w:rsid w:val="00F41695"/>
    <w:rsid w:val="00FB36C9"/>
    <w:rsid w:val="00FB4D22"/>
    <w:rsid w:val="00FB7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792969"/>
  <w15:docId w15:val="{1D00FC71-AA54-48E3-9F2E-37EF28DC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82"/>
    <w:pPr>
      <w:spacing w:after="0" w:line="240" w:lineRule="auto"/>
    </w:pPr>
    <w:rPr>
      <w:rFonts w:ascii="Arial" w:eastAsia="Times New Roman" w:hAnsi="Arial" w:cs="Times New Roman"/>
      <w:sz w:val="24"/>
      <w:szCs w:val="24"/>
      <w:lang w:eastAsia="en-US"/>
    </w:rPr>
  </w:style>
  <w:style w:type="paragraph" w:styleId="Heading1">
    <w:name w:val="heading 1"/>
    <w:basedOn w:val="Normal"/>
    <w:next w:val="Normal"/>
    <w:link w:val="Heading1Char"/>
    <w:uiPriority w:val="9"/>
    <w:qFormat/>
    <w:rsid w:val="00305982"/>
    <w:pPr>
      <w:keepNext/>
      <w:keepLines/>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B17E7"/>
    <w:pPr>
      <w:keepNext/>
      <w:keepLines/>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7D3571"/>
    <w:rPr>
      <w:sz w:val="16"/>
      <w:szCs w:val="16"/>
    </w:rPr>
  </w:style>
  <w:style w:type="character" w:styleId="Hyperlink">
    <w:name w:val="Hyperlink"/>
    <w:uiPriority w:val="99"/>
    <w:rsid w:val="007D3571"/>
    <w:rPr>
      <w:color w:val="0000FF"/>
      <w:u w:val="single"/>
    </w:rPr>
  </w:style>
  <w:style w:type="character" w:customStyle="1" w:styleId="Heading2Char">
    <w:name w:val="Heading 2 Char"/>
    <w:basedOn w:val="DefaultParagraphFont"/>
    <w:link w:val="Heading2"/>
    <w:uiPriority w:val="9"/>
    <w:rsid w:val="00EB17E7"/>
    <w:rPr>
      <w:rFonts w:ascii="Arial" w:eastAsiaTheme="majorEastAsia" w:hAnsi="Arial"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7D3571"/>
    <w:rPr>
      <w:rFonts w:ascii="Tahoma" w:hAnsi="Tahoma" w:cs="Tahoma"/>
      <w:sz w:val="16"/>
      <w:szCs w:val="16"/>
    </w:rPr>
  </w:style>
  <w:style w:type="character" w:customStyle="1" w:styleId="BalloonTextChar">
    <w:name w:val="Balloon Text Char"/>
    <w:basedOn w:val="DefaultParagraphFont"/>
    <w:link w:val="BalloonText"/>
    <w:uiPriority w:val="99"/>
    <w:semiHidden/>
    <w:rsid w:val="007D3571"/>
    <w:rPr>
      <w:rFonts w:ascii="Tahoma" w:eastAsia="Times New Roman" w:hAnsi="Tahoma" w:cs="Tahoma"/>
      <w:sz w:val="16"/>
      <w:szCs w:val="16"/>
      <w:lang w:eastAsia="en-US"/>
    </w:rPr>
  </w:style>
  <w:style w:type="paragraph" w:styleId="CommentText">
    <w:name w:val="annotation text"/>
    <w:basedOn w:val="Normal"/>
    <w:link w:val="CommentTextChar"/>
    <w:uiPriority w:val="99"/>
    <w:semiHidden/>
    <w:unhideWhenUsed/>
    <w:rsid w:val="00706A14"/>
    <w:rPr>
      <w:sz w:val="20"/>
      <w:szCs w:val="20"/>
    </w:rPr>
  </w:style>
  <w:style w:type="character" w:customStyle="1" w:styleId="CommentTextChar">
    <w:name w:val="Comment Text Char"/>
    <w:basedOn w:val="DefaultParagraphFont"/>
    <w:link w:val="CommentText"/>
    <w:uiPriority w:val="99"/>
    <w:semiHidden/>
    <w:rsid w:val="00706A1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06A14"/>
    <w:rPr>
      <w:b/>
      <w:bCs/>
    </w:rPr>
  </w:style>
  <w:style w:type="character" w:customStyle="1" w:styleId="CommentSubjectChar">
    <w:name w:val="Comment Subject Char"/>
    <w:basedOn w:val="CommentTextChar"/>
    <w:link w:val="CommentSubject"/>
    <w:uiPriority w:val="99"/>
    <w:semiHidden/>
    <w:rsid w:val="00706A14"/>
    <w:rPr>
      <w:rFonts w:ascii="Times New Roman" w:eastAsia="Times New Roman" w:hAnsi="Times New Roman" w:cs="Times New Roman"/>
      <w:b/>
      <w:bCs/>
      <w:sz w:val="20"/>
      <w:szCs w:val="20"/>
      <w:lang w:eastAsia="en-US"/>
    </w:rPr>
  </w:style>
  <w:style w:type="paragraph" w:styleId="NormalWeb">
    <w:name w:val="Normal (Web)"/>
    <w:basedOn w:val="Normal"/>
    <w:uiPriority w:val="99"/>
    <w:semiHidden/>
    <w:unhideWhenUsed/>
    <w:rsid w:val="00E8477F"/>
    <w:pPr>
      <w:spacing w:before="100" w:beforeAutospacing="1" w:after="100" w:afterAutospacing="1"/>
    </w:pPr>
    <w:rPr>
      <w:rFonts w:eastAsiaTheme="minorEastAsia"/>
    </w:rPr>
  </w:style>
  <w:style w:type="character" w:customStyle="1" w:styleId="Heading1Char">
    <w:name w:val="Heading 1 Char"/>
    <w:basedOn w:val="DefaultParagraphFont"/>
    <w:link w:val="Heading1"/>
    <w:uiPriority w:val="9"/>
    <w:rsid w:val="00305982"/>
    <w:rPr>
      <w:rFonts w:ascii="Arial" w:eastAsiaTheme="majorEastAsia" w:hAnsi="Arial" w:cstheme="majorBidi"/>
      <w:color w:val="365F91" w:themeColor="accent1" w:themeShade="BF"/>
      <w:sz w:val="32"/>
      <w:szCs w:val="32"/>
      <w:lang w:eastAsia="en-US"/>
    </w:rPr>
  </w:style>
  <w:style w:type="paragraph" w:styleId="ListParagraph">
    <w:name w:val="List Paragraph"/>
    <w:basedOn w:val="Normal"/>
    <w:uiPriority w:val="34"/>
    <w:qFormat/>
    <w:rsid w:val="0072608F"/>
    <w:pPr>
      <w:ind w:left="720"/>
      <w:contextualSpacing/>
    </w:pPr>
  </w:style>
  <w:style w:type="paragraph" w:styleId="NoSpacing">
    <w:name w:val="No Spacing"/>
    <w:uiPriority w:val="1"/>
    <w:qFormat/>
    <w:rsid w:val="00305982"/>
    <w:pPr>
      <w:spacing w:after="0"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39"/>
    <w:rsid w:val="0033353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EB17E7"/>
    <w:rPr>
      <w:b/>
      <w:bCs/>
      <w:smallCaps/>
      <w:color w:val="4F81BD" w:themeColor="accent1"/>
      <w:spacing w:val="5"/>
    </w:rPr>
  </w:style>
  <w:style w:type="paragraph" w:styleId="IntenseQuote">
    <w:name w:val="Intense Quote"/>
    <w:basedOn w:val="Normal"/>
    <w:next w:val="Normal"/>
    <w:link w:val="IntenseQuoteChar"/>
    <w:uiPriority w:val="30"/>
    <w:qFormat/>
    <w:rsid w:val="00EB17E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B17E7"/>
    <w:rPr>
      <w:rFonts w:ascii="Arial" w:eastAsia="Times New Roman" w:hAnsi="Arial" w:cs="Times New Roman"/>
      <w:i/>
      <w:iCs/>
      <w:color w:val="4F81BD" w:themeColor="accent1"/>
      <w:sz w:val="24"/>
      <w:szCs w:val="24"/>
      <w:lang w:eastAsia="en-US"/>
    </w:rPr>
  </w:style>
  <w:style w:type="paragraph" w:styleId="Quote">
    <w:name w:val="Quote"/>
    <w:basedOn w:val="Normal"/>
    <w:next w:val="Normal"/>
    <w:link w:val="QuoteChar"/>
    <w:uiPriority w:val="29"/>
    <w:qFormat/>
    <w:rsid w:val="00EB17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B17E7"/>
    <w:rPr>
      <w:rFonts w:ascii="Arial" w:eastAsia="Times New Roman" w:hAnsi="Arial" w:cs="Times New Roman"/>
      <w:i/>
      <w:iCs/>
      <w:color w:val="404040" w:themeColor="text1" w:themeTint="BF"/>
      <w:sz w:val="24"/>
      <w:szCs w:val="24"/>
      <w:lang w:eastAsia="en-US"/>
    </w:rPr>
  </w:style>
  <w:style w:type="character" w:styleId="Strong">
    <w:name w:val="Strong"/>
    <w:basedOn w:val="DefaultParagraphFont"/>
    <w:uiPriority w:val="22"/>
    <w:qFormat/>
    <w:rsid w:val="00EB17E7"/>
    <w:rPr>
      <w:b/>
      <w:bCs/>
    </w:rPr>
  </w:style>
  <w:style w:type="character" w:styleId="IntenseEmphasis">
    <w:name w:val="Intense Emphasis"/>
    <w:basedOn w:val="DefaultParagraphFont"/>
    <w:uiPriority w:val="21"/>
    <w:qFormat/>
    <w:rsid w:val="00EB17E7"/>
    <w:rPr>
      <w:i/>
      <w:iCs/>
      <w:color w:val="4F81BD" w:themeColor="accent1"/>
    </w:rPr>
  </w:style>
  <w:style w:type="character" w:styleId="Emphasis">
    <w:name w:val="Emphasis"/>
    <w:basedOn w:val="DefaultParagraphFont"/>
    <w:uiPriority w:val="20"/>
    <w:qFormat/>
    <w:rsid w:val="00EB17E7"/>
    <w:rPr>
      <w:i/>
      <w:iCs/>
    </w:rPr>
  </w:style>
  <w:style w:type="character" w:styleId="SubtleEmphasis">
    <w:name w:val="Subtle Emphasis"/>
    <w:basedOn w:val="DefaultParagraphFont"/>
    <w:uiPriority w:val="19"/>
    <w:qFormat/>
    <w:rsid w:val="00EB17E7"/>
    <w:rPr>
      <w:i/>
      <w:iCs/>
      <w:color w:val="404040" w:themeColor="text1" w:themeTint="BF"/>
    </w:rPr>
  </w:style>
  <w:style w:type="paragraph" w:styleId="Subtitle">
    <w:name w:val="Subtitle"/>
    <w:basedOn w:val="Normal"/>
    <w:next w:val="Normal"/>
    <w:link w:val="SubtitleChar"/>
    <w:uiPriority w:val="11"/>
    <w:qFormat/>
    <w:rsid w:val="00EB17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B17E7"/>
    <w:rPr>
      <w:color w:val="5A5A5A" w:themeColor="text1" w:themeTint="A5"/>
      <w:spacing w:val="15"/>
      <w:lang w:eastAsia="en-US"/>
    </w:rPr>
  </w:style>
  <w:style w:type="paragraph" w:styleId="Header">
    <w:name w:val="header"/>
    <w:basedOn w:val="Normal"/>
    <w:link w:val="HeaderChar"/>
    <w:uiPriority w:val="99"/>
    <w:unhideWhenUsed/>
    <w:rsid w:val="005F7965"/>
    <w:pPr>
      <w:tabs>
        <w:tab w:val="center" w:pos="4680"/>
        <w:tab w:val="right" w:pos="9360"/>
      </w:tabs>
    </w:pPr>
  </w:style>
  <w:style w:type="character" w:customStyle="1" w:styleId="HeaderChar">
    <w:name w:val="Header Char"/>
    <w:basedOn w:val="DefaultParagraphFont"/>
    <w:link w:val="Header"/>
    <w:uiPriority w:val="99"/>
    <w:rsid w:val="005F7965"/>
    <w:rPr>
      <w:rFonts w:ascii="Arial" w:eastAsia="Times New Roman" w:hAnsi="Arial" w:cs="Times New Roman"/>
      <w:sz w:val="24"/>
      <w:szCs w:val="24"/>
      <w:lang w:eastAsia="en-US"/>
    </w:rPr>
  </w:style>
  <w:style w:type="paragraph" w:styleId="Footer">
    <w:name w:val="footer"/>
    <w:basedOn w:val="Normal"/>
    <w:link w:val="FooterChar"/>
    <w:uiPriority w:val="99"/>
    <w:unhideWhenUsed/>
    <w:rsid w:val="005F7965"/>
    <w:pPr>
      <w:tabs>
        <w:tab w:val="center" w:pos="4680"/>
        <w:tab w:val="right" w:pos="9360"/>
      </w:tabs>
    </w:pPr>
  </w:style>
  <w:style w:type="character" w:customStyle="1" w:styleId="FooterChar">
    <w:name w:val="Footer Char"/>
    <w:basedOn w:val="DefaultParagraphFont"/>
    <w:link w:val="Footer"/>
    <w:uiPriority w:val="99"/>
    <w:rsid w:val="005F7965"/>
    <w:rPr>
      <w:rFonts w:ascii="Arial" w:eastAsia="Times New Roman" w:hAnsi="Arial"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90039">
      <w:bodyDiv w:val="1"/>
      <w:marLeft w:val="0"/>
      <w:marRight w:val="0"/>
      <w:marTop w:val="0"/>
      <w:marBottom w:val="0"/>
      <w:divBdr>
        <w:top w:val="none" w:sz="0" w:space="0" w:color="auto"/>
        <w:left w:val="none" w:sz="0" w:space="0" w:color="auto"/>
        <w:bottom w:val="none" w:sz="0" w:space="0" w:color="auto"/>
        <w:right w:val="none" w:sz="0" w:space="0" w:color="auto"/>
      </w:divBdr>
      <w:divsChild>
        <w:div w:id="786121173">
          <w:marLeft w:val="547"/>
          <w:marRight w:val="0"/>
          <w:marTop w:val="0"/>
          <w:marBottom w:val="0"/>
          <w:divBdr>
            <w:top w:val="none" w:sz="0" w:space="0" w:color="auto"/>
            <w:left w:val="none" w:sz="0" w:space="0" w:color="auto"/>
            <w:bottom w:val="none" w:sz="0" w:space="0" w:color="auto"/>
            <w:right w:val="none" w:sz="0" w:space="0" w:color="auto"/>
          </w:divBdr>
        </w:div>
      </w:divsChild>
    </w:div>
    <w:div w:id="404448845">
      <w:bodyDiv w:val="1"/>
      <w:marLeft w:val="0"/>
      <w:marRight w:val="0"/>
      <w:marTop w:val="0"/>
      <w:marBottom w:val="0"/>
      <w:divBdr>
        <w:top w:val="none" w:sz="0" w:space="0" w:color="auto"/>
        <w:left w:val="none" w:sz="0" w:space="0" w:color="auto"/>
        <w:bottom w:val="none" w:sz="0" w:space="0" w:color="auto"/>
        <w:right w:val="none" w:sz="0" w:space="0" w:color="auto"/>
      </w:divBdr>
      <w:divsChild>
        <w:div w:id="537355268">
          <w:marLeft w:val="547"/>
          <w:marRight w:val="0"/>
          <w:marTop w:val="0"/>
          <w:marBottom w:val="0"/>
          <w:divBdr>
            <w:top w:val="none" w:sz="0" w:space="0" w:color="auto"/>
            <w:left w:val="none" w:sz="0" w:space="0" w:color="auto"/>
            <w:bottom w:val="none" w:sz="0" w:space="0" w:color="auto"/>
            <w:right w:val="none" w:sz="0" w:space="0" w:color="auto"/>
          </w:divBdr>
        </w:div>
      </w:divsChild>
    </w:div>
    <w:div w:id="827985873">
      <w:bodyDiv w:val="1"/>
      <w:marLeft w:val="0"/>
      <w:marRight w:val="0"/>
      <w:marTop w:val="0"/>
      <w:marBottom w:val="0"/>
      <w:divBdr>
        <w:top w:val="none" w:sz="0" w:space="0" w:color="auto"/>
        <w:left w:val="none" w:sz="0" w:space="0" w:color="auto"/>
        <w:bottom w:val="none" w:sz="0" w:space="0" w:color="auto"/>
        <w:right w:val="none" w:sz="0" w:space="0" w:color="auto"/>
      </w:divBdr>
      <w:divsChild>
        <w:div w:id="1006902342">
          <w:marLeft w:val="547"/>
          <w:marRight w:val="0"/>
          <w:marTop w:val="0"/>
          <w:marBottom w:val="0"/>
          <w:divBdr>
            <w:top w:val="none" w:sz="0" w:space="0" w:color="auto"/>
            <w:left w:val="none" w:sz="0" w:space="0" w:color="auto"/>
            <w:bottom w:val="none" w:sz="0" w:space="0" w:color="auto"/>
            <w:right w:val="none" w:sz="0" w:space="0" w:color="auto"/>
          </w:divBdr>
        </w:div>
      </w:divsChild>
    </w:div>
    <w:div w:id="1094932246">
      <w:bodyDiv w:val="1"/>
      <w:marLeft w:val="0"/>
      <w:marRight w:val="0"/>
      <w:marTop w:val="0"/>
      <w:marBottom w:val="0"/>
      <w:divBdr>
        <w:top w:val="none" w:sz="0" w:space="0" w:color="auto"/>
        <w:left w:val="none" w:sz="0" w:space="0" w:color="auto"/>
        <w:bottom w:val="none" w:sz="0" w:space="0" w:color="auto"/>
        <w:right w:val="none" w:sz="0" w:space="0" w:color="auto"/>
      </w:divBdr>
      <w:divsChild>
        <w:div w:id="204831828">
          <w:marLeft w:val="547"/>
          <w:marRight w:val="0"/>
          <w:marTop w:val="0"/>
          <w:marBottom w:val="0"/>
          <w:divBdr>
            <w:top w:val="none" w:sz="0" w:space="0" w:color="auto"/>
            <w:left w:val="none" w:sz="0" w:space="0" w:color="auto"/>
            <w:bottom w:val="none" w:sz="0" w:space="0" w:color="auto"/>
            <w:right w:val="none" w:sz="0" w:space="0" w:color="auto"/>
          </w:divBdr>
        </w:div>
      </w:divsChild>
    </w:div>
    <w:div w:id="1934705817">
      <w:bodyDiv w:val="1"/>
      <w:marLeft w:val="0"/>
      <w:marRight w:val="0"/>
      <w:marTop w:val="0"/>
      <w:marBottom w:val="0"/>
      <w:divBdr>
        <w:top w:val="none" w:sz="0" w:space="0" w:color="auto"/>
        <w:left w:val="none" w:sz="0" w:space="0" w:color="auto"/>
        <w:bottom w:val="none" w:sz="0" w:space="0" w:color="auto"/>
        <w:right w:val="none" w:sz="0" w:space="0" w:color="auto"/>
      </w:divBdr>
      <w:divsChild>
        <w:div w:id="2022463173">
          <w:marLeft w:val="547"/>
          <w:marRight w:val="0"/>
          <w:marTop w:val="0"/>
          <w:marBottom w:val="0"/>
          <w:divBdr>
            <w:top w:val="none" w:sz="0" w:space="0" w:color="auto"/>
            <w:left w:val="none" w:sz="0" w:space="0" w:color="auto"/>
            <w:bottom w:val="none" w:sz="0" w:space="0" w:color="auto"/>
            <w:right w:val="none" w:sz="0" w:space="0" w:color="auto"/>
          </w:divBdr>
        </w:div>
      </w:divsChild>
    </w:div>
    <w:div w:id="2038264262">
      <w:bodyDiv w:val="1"/>
      <w:marLeft w:val="0"/>
      <w:marRight w:val="0"/>
      <w:marTop w:val="0"/>
      <w:marBottom w:val="0"/>
      <w:divBdr>
        <w:top w:val="none" w:sz="0" w:space="0" w:color="auto"/>
        <w:left w:val="none" w:sz="0" w:space="0" w:color="auto"/>
        <w:bottom w:val="none" w:sz="0" w:space="0" w:color="auto"/>
        <w:right w:val="none" w:sz="0" w:space="0" w:color="auto"/>
      </w:divBdr>
      <w:divsChild>
        <w:div w:id="915701241">
          <w:marLeft w:val="547"/>
          <w:marRight w:val="0"/>
          <w:marTop w:val="0"/>
          <w:marBottom w:val="0"/>
          <w:divBdr>
            <w:top w:val="none" w:sz="0" w:space="0" w:color="auto"/>
            <w:left w:val="none" w:sz="0" w:space="0" w:color="auto"/>
            <w:bottom w:val="none" w:sz="0" w:space="0" w:color="auto"/>
            <w:right w:val="none" w:sz="0" w:space="0" w:color="auto"/>
          </w:divBdr>
        </w:div>
      </w:divsChild>
    </w:div>
    <w:div w:id="20869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bmissions_CSI@csi.state.co.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esources.csi.state.co.us/cde-essa-in-field-crosswal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resources.csi.state.co.us/staff-assignment-file-layout-csi-additio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ources.csi.state.co.us/staff-profile-file-layout-csi-addition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3" ma:contentTypeDescription="Create a new document." ma:contentTypeScope="" ma:versionID="2324fdaf8457a0300d169f410dc89643">
  <xsd:schema xmlns:xsd="http://www.w3.org/2001/XMLSchema" xmlns:xs="http://www.w3.org/2001/XMLSchema" xmlns:p="http://schemas.microsoft.com/office/2006/metadata/properties" xmlns:ns2="41d4868e-e7c5-4a0f-bea8-40f63a832f74" targetNamespace="http://schemas.microsoft.com/office/2006/metadata/properties" ma:root="true" ma:fieldsID="2cc4aadb1d6f04bf95d5ef4765a9b0a7"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19330-13AB-4B16-9313-55651F09ADC6}">
  <ds:schemaRefs>
    <ds:schemaRef ds:uri="http://schemas.microsoft.com/sharepoint/v3/contenttype/forms"/>
  </ds:schemaRefs>
</ds:datastoreItem>
</file>

<file path=customXml/itemProps2.xml><?xml version="1.0" encoding="utf-8"?>
<ds:datastoreItem xmlns:ds="http://schemas.openxmlformats.org/officeDocument/2006/customXml" ds:itemID="{125DF738-4EEF-4A10-BA09-7F58F35EED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94B356-91C2-483F-BEAD-F238D2F34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70D32D-3C6D-4F26-99E3-6A505DDB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Hartung, Ryan</dc:creator>
  <cp:keywords/>
  <cp:lastModifiedBy>Hartung, Ryan</cp:lastModifiedBy>
  <cp:revision>5</cp:revision>
  <cp:lastPrinted>2018-07-17T20:32:00Z</cp:lastPrinted>
  <dcterms:created xsi:type="dcterms:W3CDTF">2023-06-14T17:39:00Z</dcterms:created>
  <dcterms:modified xsi:type="dcterms:W3CDTF">2023-09-18T16:24:00Z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