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5265" w14:textId="77777777" w:rsidR="005B73E6" w:rsidRPr="00E8477F" w:rsidRDefault="007152C4" w:rsidP="005F7965">
      <w:pPr>
        <w:ind w:left="-1440" w:right="-1440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74CC2F" wp14:editId="76B3AD60">
                <wp:simplePos x="0" y="0"/>
                <wp:positionH relativeFrom="column">
                  <wp:posOffset>-944880</wp:posOffset>
                </wp:positionH>
                <wp:positionV relativeFrom="paragraph">
                  <wp:posOffset>-960120</wp:posOffset>
                </wp:positionV>
                <wp:extent cx="8001000" cy="1307465"/>
                <wp:effectExtent l="0" t="0" r="0" b="6985"/>
                <wp:wrapNone/>
                <wp:docPr id="55" name="Group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0" cy="1307465"/>
                          <a:chOff x="0" y="0"/>
                          <a:chExt cx="8001000" cy="130746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0" cy="13074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Box 6"/>
                        <wps:cNvSpPr txBox="1"/>
                        <wps:spPr>
                          <a:xfrm>
                            <a:off x="505608" y="301214"/>
                            <a:ext cx="4554071" cy="8064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7CE15728" w14:textId="77777777" w:rsidR="00D83B83" w:rsidRDefault="00D83B83" w:rsidP="00E8477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cs="Arial"/>
                                  <w:color w:val="FFFFFF" w:themeColor="background1"/>
                                  <w:sz w:val="44"/>
                                  <w:szCs w:val="36"/>
                                </w:rPr>
                              </w:pPr>
                              <w:r>
                                <w:rPr>
                                  <w:rFonts w:cs="Arial"/>
                                  <w:color w:val="FFFFFF" w:themeColor="background1"/>
                                  <w:sz w:val="44"/>
                                  <w:szCs w:val="36"/>
                                </w:rPr>
                                <w:t>Teacher &amp; Specialized Service Provider Induction Programs</w:t>
                              </w:r>
                            </w:p>
                            <w:p w14:paraId="6BD99A41" w14:textId="77777777" w:rsidR="00D83B83" w:rsidRPr="00E8477F" w:rsidRDefault="00D83B83" w:rsidP="00E8477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74CC2F" id="Group 55" o:spid="_x0000_s1026" alt="&quot;&quot;" style="position:absolute;left:0;text-align:left;margin-left:-74.4pt;margin-top:-75.6pt;width:630pt;height:102.95pt;z-index:251658240" coordsize="80010,13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">
                <v:shape id="Picture 6" o:spid="_x0000_s1027" type="#_x0000_t75" style="position:absolute;width:80010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8" type="#_x0000_t202" style="position:absolute;left:5056;top:3012;width:45540;height:8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CE15728" w14:textId="77777777" w:rsidR="00D83B83" w:rsidRDefault="00D83B83" w:rsidP="00E8477F">
                        <w:pPr>
                          <w:pStyle w:val="NormalWeb"/>
                          <w:spacing w:before="0" w:beforeAutospacing="0" w:after="0" w:afterAutospacing="0"/>
                          <w:rPr>
                            <w:rFonts w:cs="Arial"/>
                            <w:color w:val="FFFFFF" w:themeColor="background1"/>
                            <w:sz w:val="44"/>
                            <w:szCs w:val="36"/>
                          </w:rPr>
                        </w:pPr>
                        <w:r>
                          <w:rPr>
                            <w:rFonts w:cs="Arial"/>
                            <w:color w:val="FFFFFF" w:themeColor="background1"/>
                            <w:sz w:val="44"/>
                            <w:szCs w:val="36"/>
                          </w:rPr>
                          <w:t>Teacher &amp; Specialized Service Provider Induction Programs</w:t>
                        </w:r>
                      </w:p>
                      <w:p w14:paraId="6BD99A41" w14:textId="77777777" w:rsidR="00D83B83" w:rsidRPr="00E8477F" w:rsidRDefault="00D83B83" w:rsidP="00E8477F">
                        <w:pPr>
                          <w:pStyle w:val="NormalWeb"/>
                          <w:spacing w:before="0" w:beforeAutospacing="0" w:after="0" w:afterAutospacing="0"/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434CD1F" w14:textId="77777777" w:rsidR="007D3571" w:rsidRPr="00E8477F" w:rsidRDefault="007D3571">
      <w:pPr>
        <w:rPr>
          <w:rFonts w:cs="Arial"/>
        </w:rPr>
      </w:pPr>
    </w:p>
    <w:p w14:paraId="58AE15B2" w14:textId="77777777" w:rsidR="007152C4" w:rsidRDefault="007152C4" w:rsidP="007152C4">
      <w:pPr>
        <w:pStyle w:val="NoSpacing"/>
      </w:pPr>
    </w:p>
    <w:p w14:paraId="29833C09" w14:textId="77777777" w:rsidR="004C745F" w:rsidRDefault="00ED47F0" w:rsidP="00E8477F">
      <w:pPr>
        <w:pStyle w:val="Heading1"/>
        <w:spacing w:after="120"/>
        <w:contextualSpacing/>
        <w:rPr>
          <w:rFonts w:cs="Arial"/>
          <w:color w:val="455FA9"/>
        </w:rPr>
      </w:pPr>
      <w:r>
        <w:rPr>
          <w:rFonts w:cs="Arial"/>
          <w:color w:val="455FA9"/>
        </w:rPr>
        <w:t>Overview</w:t>
      </w:r>
    </w:p>
    <w:p w14:paraId="2AA2EE1A" w14:textId="77777777" w:rsidR="004C745F" w:rsidRDefault="00DE7D8D" w:rsidP="00D02AC8">
      <w:pPr>
        <w:rPr>
          <w:sz w:val="22"/>
          <w:szCs w:val="22"/>
        </w:rPr>
      </w:pPr>
      <w:r w:rsidRPr="00DE7D8D">
        <w:rPr>
          <w:sz w:val="22"/>
          <w:szCs w:val="22"/>
        </w:rPr>
        <w:t>CSI offers schools the opportunity to participate in Colorado Department of Education (CDE) Approved</w:t>
      </w:r>
      <w:r>
        <w:rPr>
          <w:sz w:val="22"/>
          <w:szCs w:val="22"/>
        </w:rPr>
        <w:t xml:space="preserve"> Teacher &amp; Specialized Service Provider</w:t>
      </w:r>
      <w:r w:rsidR="008040EC">
        <w:rPr>
          <w:sz w:val="22"/>
          <w:szCs w:val="22"/>
        </w:rPr>
        <w:t xml:space="preserve"> </w:t>
      </w:r>
      <w:r w:rsidR="006940B6">
        <w:rPr>
          <w:sz w:val="22"/>
          <w:szCs w:val="22"/>
        </w:rPr>
        <w:t>(SSP)</w:t>
      </w:r>
      <w:r>
        <w:rPr>
          <w:sz w:val="22"/>
          <w:szCs w:val="22"/>
        </w:rPr>
        <w:t xml:space="preserve"> </w:t>
      </w:r>
      <w:r w:rsidRPr="00DE7D8D">
        <w:rPr>
          <w:sz w:val="22"/>
          <w:szCs w:val="22"/>
        </w:rPr>
        <w:t>Induction Program</w:t>
      </w:r>
      <w:r>
        <w:rPr>
          <w:sz w:val="22"/>
          <w:szCs w:val="22"/>
        </w:rPr>
        <w:t>s</w:t>
      </w:r>
      <w:r w:rsidRPr="00DE7D8D">
        <w:rPr>
          <w:sz w:val="22"/>
          <w:szCs w:val="22"/>
        </w:rPr>
        <w:t xml:space="preserve">. </w:t>
      </w:r>
      <w:r w:rsidR="006940B6">
        <w:rPr>
          <w:sz w:val="22"/>
          <w:szCs w:val="22"/>
        </w:rPr>
        <w:t>Successful completion of an approved induction program is required for teachers and specialized service providers to convert a Colorado Initial License to a Professional License.</w:t>
      </w:r>
      <w:r w:rsidR="00DC4E5B">
        <w:rPr>
          <w:sz w:val="22"/>
          <w:szCs w:val="22"/>
        </w:rPr>
        <w:t xml:space="preserve"> The programs run September through April.</w:t>
      </w:r>
    </w:p>
    <w:p w14:paraId="47952433" w14:textId="77777777" w:rsidR="006940B6" w:rsidRDefault="006940B6" w:rsidP="00D02AC8">
      <w:pPr>
        <w:rPr>
          <w:sz w:val="22"/>
          <w:szCs w:val="22"/>
        </w:rPr>
      </w:pPr>
    </w:p>
    <w:p w14:paraId="3F9AA0AE" w14:textId="77777777" w:rsidR="006940B6" w:rsidRPr="006B4065" w:rsidRDefault="006940B6" w:rsidP="00D02AC8">
      <w:pPr>
        <w:rPr>
          <w:sz w:val="22"/>
          <w:szCs w:val="22"/>
        </w:rPr>
      </w:pPr>
      <w:r>
        <w:rPr>
          <w:sz w:val="22"/>
          <w:szCs w:val="22"/>
        </w:rPr>
        <w:t xml:space="preserve">Participating schools develop a plan for professional development and provide </w:t>
      </w:r>
      <w:proofErr w:type="gramStart"/>
      <w:r>
        <w:rPr>
          <w:sz w:val="22"/>
          <w:szCs w:val="22"/>
        </w:rPr>
        <w:t>school based</w:t>
      </w:r>
      <w:proofErr w:type="gramEnd"/>
      <w:r>
        <w:rPr>
          <w:sz w:val="22"/>
          <w:szCs w:val="22"/>
        </w:rPr>
        <w:t xml:space="preserve"> mentors to support new teachers and SSPs. CSI provides online training regarding the Colorado Teac</w:t>
      </w:r>
      <w:r w:rsidR="008040EC">
        <w:rPr>
          <w:sz w:val="22"/>
          <w:szCs w:val="22"/>
        </w:rPr>
        <w:t xml:space="preserve">her &amp; SSP Quality Standards </w:t>
      </w:r>
      <w:r>
        <w:rPr>
          <w:sz w:val="22"/>
          <w:szCs w:val="22"/>
        </w:rPr>
        <w:t>and supports participants in developing a professional portfolio aligned to the Quality Standards.</w:t>
      </w:r>
    </w:p>
    <w:p w14:paraId="2A12F91F" w14:textId="77777777" w:rsidR="004C745F" w:rsidRPr="004C745F" w:rsidRDefault="004C745F" w:rsidP="004C745F"/>
    <w:p w14:paraId="34EBDFCC" w14:textId="77777777" w:rsidR="00494D5E" w:rsidRDefault="00494D5E" w:rsidP="00E8477F">
      <w:pPr>
        <w:pStyle w:val="Heading1"/>
        <w:spacing w:after="120"/>
        <w:contextualSpacing/>
        <w:rPr>
          <w:rFonts w:cs="Arial"/>
          <w:color w:val="455FA9"/>
        </w:rPr>
      </w:pPr>
      <w:r>
        <w:rPr>
          <w:rFonts w:cs="Arial"/>
          <w:color w:val="455FA9"/>
        </w:rPr>
        <w:t>Outcome</w:t>
      </w:r>
    </w:p>
    <w:p w14:paraId="57F55E2A" w14:textId="77777777" w:rsidR="00494D5E" w:rsidRPr="006B4065" w:rsidRDefault="00494D5E" w:rsidP="00494D5E">
      <w:pPr>
        <w:rPr>
          <w:sz w:val="22"/>
          <w:szCs w:val="22"/>
        </w:rPr>
      </w:pPr>
      <w:r w:rsidRPr="006B4065">
        <w:rPr>
          <w:sz w:val="22"/>
          <w:szCs w:val="22"/>
        </w:rPr>
        <w:t>Upon successful completion of the Induction progr</w:t>
      </w:r>
      <w:r w:rsidR="00DC4E5B">
        <w:rPr>
          <w:sz w:val="22"/>
          <w:szCs w:val="22"/>
        </w:rPr>
        <w:t xml:space="preserve">am, participants will receive an Induction Certificate </w:t>
      </w:r>
      <w:r w:rsidRPr="006B4065">
        <w:rPr>
          <w:sz w:val="22"/>
          <w:szCs w:val="22"/>
        </w:rPr>
        <w:t xml:space="preserve">which can be used </w:t>
      </w:r>
      <w:r w:rsidR="003963D9">
        <w:rPr>
          <w:sz w:val="22"/>
          <w:szCs w:val="22"/>
        </w:rPr>
        <w:t xml:space="preserve">to </w:t>
      </w:r>
      <w:r w:rsidR="006940B6">
        <w:rPr>
          <w:sz w:val="22"/>
          <w:szCs w:val="22"/>
        </w:rPr>
        <w:t>apply to CDE for the Professional License.</w:t>
      </w:r>
      <w:r w:rsidR="008040EC">
        <w:rPr>
          <w:sz w:val="22"/>
          <w:szCs w:val="22"/>
        </w:rPr>
        <w:t xml:space="preserve"> Mentors will receive certificates documenting mentoring hours completed. Mentor Certificates can be used toward license renewal.</w:t>
      </w:r>
    </w:p>
    <w:p w14:paraId="7B2A4EEA" w14:textId="77777777" w:rsidR="009B1EB0" w:rsidRPr="006B4065" w:rsidRDefault="009B1EB0" w:rsidP="00494D5E">
      <w:pPr>
        <w:rPr>
          <w:sz w:val="22"/>
          <w:szCs w:val="22"/>
        </w:rPr>
      </w:pPr>
    </w:p>
    <w:p w14:paraId="21226929" w14:textId="77777777" w:rsidR="009B1EB0" w:rsidRDefault="008040EC" w:rsidP="00E8477F">
      <w:pPr>
        <w:pStyle w:val="Heading1"/>
        <w:spacing w:after="120"/>
        <w:contextualSpacing/>
        <w:rPr>
          <w:rFonts w:cs="Arial"/>
          <w:color w:val="455FA9"/>
        </w:rPr>
      </w:pPr>
      <w:r>
        <w:rPr>
          <w:rFonts w:cs="Arial"/>
          <w:color w:val="455FA9"/>
        </w:rPr>
        <w:t xml:space="preserve">Participating School </w:t>
      </w:r>
      <w:r w:rsidR="009B1EB0">
        <w:rPr>
          <w:rFonts w:cs="Arial"/>
          <w:color w:val="455FA9"/>
        </w:rPr>
        <w:t>Requirements</w:t>
      </w:r>
    </w:p>
    <w:p w14:paraId="40291100" w14:textId="77777777" w:rsidR="008040EC" w:rsidRDefault="008040EC" w:rsidP="009B1EB0">
      <w:pPr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In order to</w:t>
      </w:r>
      <w:proofErr w:type="gramEnd"/>
      <w:r>
        <w:rPr>
          <w:rFonts w:cs="Arial"/>
          <w:sz w:val="22"/>
          <w:szCs w:val="22"/>
        </w:rPr>
        <w:t xml:space="preserve"> participate in the CSI Induction Programs, schools must commit to the following:</w:t>
      </w:r>
    </w:p>
    <w:p w14:paraId="027E154E" w14:textId="77777777" w:rsidR="00D83B83" w:rsidRDefault="00D83B83" w:rsidP="005A4069">
      <w:pPr>
        <w:pStyle w:val="ListParagraph"/>
        <w:numPr>
          <w:ilvl w:val="0"/>
          <w:numId w:val="12"/>
        </w:numPr>
        <w:ind w:left="72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Develop a plan for providing professional development to induction participants.</w:t>
      </w:r>
    </w:p>
    <w:p w14:paraId="3A03FED1" w14:textId="77777777" w:rsidR="00D83B83" w:rsidRDefault="00D83B83" w:rsidP="005A4069">
      <w:pPr>
        <w:pStyle w:val="ListParagraph"/>
        <w:numPr>
          <w:ilvl w:val="0"/>
          <w:numId w:val="12"/>
        </w:numPr>
        <w:ind w:left="72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Designate an Induction Coordinator to provide program oversight.</w:t>
      </w:r>
    </w:p>
    <w:p w14:paraId="46537B95" w14:textId="77777777" w:rsidR="008040EC" w:rsidRDefault="00D83B83" w:rsidP="005A4069">
      <w:pPr>
        <w:pStyle w:val="ListParagraph"/>
        <w:numPr>
          <w:ilvl w:val="0"/>
          <w:numId w:val="12"/>
        </w:numPr>
        <w:ind w:left="72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Verify that participants meet eligibility criteria.</w:t>
      </w:r>
    </w:p>
    <w:p w14:paraId="0BB8E3F1" w14:textId="77777777" w:rsidR="00D83B83" w:rsidRDefault="00D83B83" w:rsidP="005A4069">
      <w:pPr>
        <w:pStyle w:val="ListParagraph"/>
        <w:numPr>
          <w:ilvl w:val="0"/>
          <w:numId w:val="12"/>
        </w:numPr>
        <w:ind w:left="72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Select and assign mentors that meet eligibility criteria.</w:t>
      </w:r>
    </w:p>
    <w:p w14:paraId="4F0D3BBD" w14:textId="77777777" w:rsidR="00D83B83" w:rsidRPr="00D83B83" w:rsidRDefault="00DC4E5B" w:rsidP="005A4069">
      <w:pPr>
        <w:pStyle w:val="ListParagraph"/>
        <w:numPr>
          <w:ilvl w:val="0"/>
          <w:numId w:val="12"/>
        </w:numPr>
        <w:ind w:left="72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Verify completion of mentoring hours and school based professional de</w:t>
      </w:r>
      <w:r w:rsidR="00A30B60">
        <w:rPr>
          <w:rFonts w:cs="Arial"/>
          <w:sz w:val="22"/>
          <w:szCs w:val="22"/>
        </w:rPr>
        <w:t>velopment for participants and recommend candidates for completion.</w:t>
      </w:r>
    </w:p>
    <w:p w14:paraId="49B99B6D" w14:textId="77777777" w:rsidR="008040EC" w:rsidRDefault="008040EC" w:rsidP="009B1EB0">
      <w:pPr>
        <w:rPr>
          <w:rFonts w:cs="Arial"/>
          <w:sz w:val="22"/>
          <w:szCs w:val="22"/>
        </w:rPr>
      </w:pPr>
    </w:p>
    <w:p w14:paraId="708C6F4C" w14:textId="77777777" w:rsidR="009B1EB0" w:rsidRDefault="00DC4E5B" w:rsidP="00E8477F">
      <w:pPr>
        <w:pStyle w:val="Heading1"/>
        <w:spacing w:after="120"/>
        <w:contextualSpacing/>
        <w:rPr>
          <w:rFonts w:cs="Arial"/>
          <w:color w:val="455FA9"/>
        </w:rPr>
      </w:pPr>
      <w:r>
        <w:rPr>
          <w:rFonts w:cs="Arial"/>
          <w:color w:val="455FA9"/>
        </w:rPr>
        <w:t xml:space="preserve">Inductee </w:t>
      </w:r>
      <w:r w:rsidR="009B1EB0">
        <w:rPr>
          <w:rFonts w:cs="Arial"/>
          <w:color w:val="455FA9"/>
        </w:rPr>
        <w:t xml:space="preserve">Eligibility Criteria </w:t>
      </w:r>
    </w:p>
    <w:p w14:paraId="5696BA7B" w14:textId="77777777" w:rsidR="009B1EB0" w:rsidRPr="006B4065" w:rsidRDefault="0018461B" w:rsidP="009B1EB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6940B6">
        <w:rPr>
          <w:rFonts w:cs="Arial"/>
          <w:sz w:val="22"/>
          <w:szCs w:val="22"/>
        </w:rPr>
        <w:t>andidates</w:t>
      </w:r>
      <w:r w:rsidR="009B1EB0" w:rsidRPr="006B4065">
        <w:rPr>
          <w:rFonts w:cs="Arial"/>
          <w:sz w:val="22"/>
          <w:szCs w:val="22"/>
        </w:rPr>
        <w:t xml:space="preserve"> meet the following criteria:</w:t>
      </w:r>
    </w:p>
    <w:p w14:paraId="6F7CF4E5" w14:textId="77777777" w:rsidR="009B1EB0" w:rsidRPr="006B4065" w:rsidRDefault="009B1EB0" w:rsidP="005A4069">
      <w:pPr>
        <w:pStyle w:val="ListParagraph"/>
        <w:numPr>
          <w:ilvl w:val="0"/>
          <w:numId w:val="14"/>
        </w:numPr>
        <w:ind w:left="720"/>
        <w:contextualSpacing w:val="0"/>
        <w:rPr>
          <w:rFonts w:cs="Arial"/>
          <w:sz w:val="22"/>
          <w:szCs w:val="22"/>
        </w:rPr>
      </w:pPr>
      <w:r w:rsidRPr="006B4065">
        <w:rPr>
          <w:rFonts w:cs="Arial"/>
          <w:sz w:val="22"/>
          <w:szCs w:val="22"/>
        </w:rPr>
        <w:t xml:space="preserve">Hold an initial </w:t>
      </w:r>
      <w:r w:rsidR="008524E0" w:rsidRPr="006B4065">
        <w:rPr>
          <w:rFonts w:cs="Arial"/>
          <w:sz w:val="22"/>
          <w:szCs w:val="22"/>
        </w:rPr>
        <w:t xml:space="preserve">Colorado </w:t>
      </w:r>
      <w:r w:rsidR="00D02AC8">
        <w:rPr>
          <w:rFonts w:cs="Arial"/>
          <w:sz w:val="22"/>
          <w:szCs w:val="22"/>
        </w:rPr>
        <w:t>teacher or specialized service provider</w:t>
      </w:r>
      <w:r w:rsidRPr="006B4065">
        <w:rPr>
          <w:rFonts w:cs="Arial"/>
          <w:sz w:val="22"/>
          <w:szCs w:val="22"/>
        </w:rPr>
        <w:t xml:space="preserve"> license</w:t>
      </w:r>
      <w:r w:rsidR="0018461B">
        <w:rPr>
          <w:rFonts w:cs="Arial"/>
          <w:sz w:val="22"/>
          <w:szCs w:val="22"/>
        </w:rPr>
        <w:t>.</w:t>
      </w:r>
    </w:p>
    <w:p w14:paraId="27CBEAD5" w14:textId="77777777" w:rsidR="009B1EB0" w:rsidRDefault="006940B6" w:rsidP="005A4069">
      <w:pPr>
        <w:pStyle w:val="ListParagraph"/>
        <w:numPr>
          <w:ilvl w:val="0"/>
          <w:numId w:val="14"/>
        </w:numPr>
        <w:ind w:left="72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 currently</w:t>
      </w:r>
      <w:r w:rsidR="009B1EB0" w:rsidRPr="006B4065">
        <w:rPr>
          <w:rFonts w:cs="Arial"/>
          <w:sz w:val="22"/>
          <w:szCs w:val="22"/>
        </w:rPr>
        <w:t xml:space="preserve"> employed </w:t>
      </w:r>
      <w:r w:rsidR="00D02AC8">
        <w:rPr>
          <w:rFonts w:cs="Arial"/>
          <w:sz w:val="22"/>
          <w:szCs w:val="22"/>
        </w:rPr>
        <w:t xml:space="preserve">or contracted </w:t>
      </w:r>
      <w:r w:rsidR="00D02AC8" w:rsidRPr="006B4065">
        <w:rPr>
          <w:rFonts w:cs="Arial"/>
          <w:sz w:val="22"/>
          <w:szCs w:val="22"/>
        </w:rPr>
        <w:t>at a charter school</w:t>
      </w:r>
      <w:r w:rsidR="00D02AC8">
        <w:rPr>
          <w:rFonts w:cs="Arial"/>
          <w:sz w:val="22"/>
          <w:szCs w:val="22"/>
        </w:rPr>
        <w:t xml:space="preserve"> with an assignment </w:t>
      </w:r>
      <w:proofErr w:type="gramStart"/>
      <w:r w:rsidR="00D02AC8">
        <w:rPr>
          <w:rFonts w:cs="Arial"/>
          <w:sz w:val="22"/>
          <w:szCs w:val="22"/>
        </w:rPr>
        <w:t>in the area of</w:t>
      </w:r>
      <w:proofErr w:type="gramEnd"/>
      <w:r w:rsidR="00D02AC8">
        <w:rPr>
          <w:rFonts w:cs="Arial"/>
          <w:sz w:val="22"/>
          <w:szCs w:val="22"/>
        </w:rPr>
        <w:t xml:space="preserve"> endorsement</w:t>
      </w:r>
      <w:r w:rsidR="0018461B">
        <w:rPr>
          <w:rFonts w:cs="Arial"/>
          <w:sz w:val="22"/>
          <w:szCs w:val="22"/>
        </w:rPr>
        <w:t>.</w:t>
      </w:r>
    </w:p>
    <w:p w14:paraId="54FCA7BF" w14:textId="77777777" w:rsidR="006940B6" w:rsidRPr="006940B6" w:rsidRDefault="006940B6" w:rsidP="005A4069">
      <w:pPr>
        <w:pStyle w:val="ListParagraph"/>
        <w:numPr>
          <w:ilvl w:val="0"/>
          <w:numId w:val="14"/>
        </w:numPr>
        <w:ind w:left="72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 assigned an approved mentor at the school</w:t>
      </w:r>
      <w:r w:rsidR="0018461B">
        <w:rPr>
          <w:rFonts w:cs="Arial"/>
          <w:sz w:val="22"/>
          <w:szCs w:val="22"/>
        </w:rPr>
        <w:t>.</w:t>
      </w:r>
    </w:p>
    <w:p w14:paraId="7BBC3754" w14:textId="77777777" w:rsidR="009B1EB0" w:rsidRPr="006B4065" w:rsidRDefault="009B1EB0" w:rsidP="009B1EB0">
      <w:pPr>
        <w:rPr>
          <w:rFonts w:cs="Arial"/>
          <w:sz w:val="22"/>
          <w:szCs w:val="22"/>
        </w:rPr>
      </w:pPr>
    </w:p>
    <w:p w14:paraId="7EA395C3" w14:textId="77777777" w:rsidR="008524E0" w:rsidRPr="008524E0" w:rsidRDefault="008524E0" w:rsidP="008524E0">
      <w:pPr>
        <w:pStyle w:val="Heading1"/>
        <w:spacing w:after="120"/>
        <w:contextualSpacing/>
        <w:rPr>
          <w:rFonts w:cs="Arial"/>
          <w:color w:val="455FA9"/>
        </w:rPr>
      </w:pPr>
      <w:r>
        <w:rPr>
          <w:rFonts w:cs="Arial"/>
          <w:color w:val="455FA9"/>
        </w:rPr>
        <w:t xml:space="preserve">Mentor </w:t>
      </w:r>
      <w:r w:rsidR="00DC4E5B">
        <w:rPr>
          <w:rFonts w:cs="Arial"/>
          <w:color w:val="455FA9"/>
        </w:rPr>
        <w:t xml:space="preserve">Eligibility </w:t>
      </w:r>
      <w:r>
        <w:rPr>
          <w:rFonts w:cs="Arial"/>
          <w:color w:val="455FA9"/>
        </w:rPr>
        <w:t xml:space="preserve">Criteria </w:t>
      </w:r>
    </w:p>
    <w:p w14:paraId="64B54A9B" w14:textId="77777777" w:rsidR="009B1EB0" w:rsidRPr="006B4065" w:rsidRDefault="008524E0" w:rsidP="009B1EB0">
      <w:pPr>
        <w:rPr>
          <w:rFonts w:cs="Arial"/>
          <w:sz w:val="22"/>
          <w:szCs w:val="22"/>
        </w:rPr>
      </w:pPr>
      <w:r w:rsidRPr="006B4065">
        <w:rPr>
          <w:rFonts w:cs="Arial"/>
          <w:sz w:val="22"/>
          <w:szCs w:val="22"/>
        </w:rPr>
        <w:t xml:space="preserve">Mentors </w:t>
      </w:r>
      <w:r w:rsidR="009B1EB0" w:rsidRPr="006B4065">
        <w:rPr>
          <w:rFonts w:cs="Arial"/>
          <w:sz w:val="22"/>
          <w:szCs w:val="22"/>
        </w:rPr>
        <w:t>meet the following criteria:</w:t>
      </w:r>
    </w:p>
    <w:p w14:paraId="19FC0463" w14:textId="77777777" w:rsidR="00D2240C" w:rsidRPr="005A4069" w:rsidRDefault="002C351A" w:rsidP="005A4069">
      <w:pPr>
        <w:pStyle w:val="ListParagraph"/>
        <w:numPr>
          <w:ilvl w:val="0"/>
          <w:numId w:val="17"/>
        </w:numPr>
        <w:contextualSpacing w:val="0"/>
        <w:rPr>
          <w:rFonts w:cs="Arial"/>
          <w:sz w:val="22"/>
          <w:szCs w:val="22"/>
        </w:rPr>
      </w:pPr>
      <w:r w:rsidRPr="005A4069">
        <w:rPr>
          <w:rFonts w:cs="Arial"/>
          <w:sz w:val="22"/>
          <w:szCs w:val="22"/>
        </w:rPr>
        <w:t>Experienced (3</w:t>
      </w:r>
      <w:r w:rsidR="0018461B">
        <w:rPr>
          <w:rFonts w:cs="Arial"/>
          <w:sz w:val="22"/>
          <w:szCs w:val="22"/>
        </w:rPr>
        <w:t xml:space="preserve"> or more</w:t>
      </w:r>
      <w:r w:rsidRPr="005A4069">
        <w:rPr>
          <w:rFonts w:cs="Arial"/>
          <w:sz w:val="22"/>
          <w:szCs w:val="22"/>
        </w:rPr>
        <w:t xml:space="preserve"> years)</w:t>
      </w:r>
      <w:r w:rsidR="0018461B">
        <w:rPr>
          <w:rFonts w:cs="Arial"/>
          <w:sz w:val="22"/>
          <w:szCs w:val="22"/>
        </w:rPr>
        <w:t>.</w:t>
      </w:r>
    </w:p>
    <w:p w14:paraId="744108E7" w14:textId="77777777" w:rsidR="00D2240C" w:rsidRPr="005A4069" w:rsidRDefault="002C351A" w:rsidP="005A4069">
      <w:pPr>
        <w:pStyle w:val="ListParagraph"/>
        <w:numPr>
          <w:ilvl w:val="0"/>
          <w:numId w:val="17"/>
        </w:numPr>
        <w:contextualSpacing w:val="0"/>
        <w:rPr>
          <w:rFonts w:cs="Arial"/>
          <w:sz w:val="22"/>
          <w:szCs w:val="22"/>
        </w:rPr>
      </w:pPr>
      <w:r w:rsidRPr="005A4069">
        <w:rPr>
          <w:rFonts w:cs="Arial"/>
          <w:sz w:val="22"/>
          <w:szCs w:val="22"/>
        </w:rPr>
        <w:t>Effective</w:t>
      </w:r>
      <w:r w:rsidR="0018461B">
        <w:rPr>
          <w:rFonts w:cs="Arial"/>
          <w:sz w:val="22"/>
          <w:szCs w:val="22"/>
        </w:rPr>
        <w:t>.</w:t>
      </w:r>
    </w:p>
    <w:p w14:paraId="7DFF75EF" w14:textId="77777777" w:rsidR="00D2240C" w:rsidRPr="005A4069" w:rsidRDefault="002C351A" w:rsidP="005A4069">
      <w:pPr>
        <w:pStyle w:val="ListParagraph"/>
        <w:numPr>
          <w:ilvl w:val="0"/>
          <w:numId w:val="17"/>
        </w:numPr>
        <w:contextualSpacing w:val="0"/>
        <w:rPr>
          <w:rFonts w:cs="Arial"/>
          <w:sz w:val="22"/>
          <w:szCs w:val="22"/>
        </w:rPr>
      </w:pPr>
      <w:r w:rsidRPr="005A4069">
        <w:rPr>
          <w:rFonts w:cs="Arial"/>
          <w:sz w:val="22"/>
          <w:szCs w:val="22"/>
        </w:rPr>
        <w:t>Knowledgeable in content area and/or school’s instructional practices</w:t>
      </w:r>
      <w:r w:rsidR="0018461B">
        <w:rPr>
          <w:rFonts w:cs="Arial"/>
          <w:sz w:val="22"/>
          <w:szCs w:val="22"/>
        </w:rPr>
        <w:t>.</w:t>
      </w:r>
    </w:p>
    <w:p w14:paraId="4C5C40F1" w14:textId="77777777" w:rsidR="00D2240C" w:rsidRPr="005A4069" w:rsidRDefault="002C351A" w:rsidP="005A4069">
      <w:pPr>
        <w:pStyle w:val="ListParagraph"/>
        <w:numPr>
          <w:ilvl w:val="0"/>
          <w:numId w:val="17"/>
        </w:numPr>
        <w:contextualSpacing w:val="0"/>
        <w:rPr>
          <w:rFonts w:cs="Arial"/>
          <w:sz w:val="22"/>
          <w:szCs w:val="22"/>
        </w:rPr>
      </w:pPr>
      <w:r w:rsidRPr="005A4069">
        <w:rPr>
          <w:rFonts w:cs="Arial"/>
          <w:sz w:val="22"/>
          <w:szCs w:val="22"/>
        </w:rPr>
        <w:t>Competent interpersonal skills</w:t>
      </w:r>
      <w:r w:rsidR="0018461B">
        <w:rPr>
          <w:rFonts w:cs="Arial"/>
          <w:sz w:val="22"/>
          <w:szCs w:val="22"/>
        </w:rPr>
        <w:t>.</w:t>
      </w:r>
    </w:p>
    <w:p w14:paraId="0A3445C8" w14:textId="77777777" w:rsidR="00D2240C" w:rsidRPr="005A4069" w:rsidRDefault="002C351A" w:rsidP="005A4069">
      <w:pPr>
        <w:pStyle w:val="ListParagraph"/>
        <w:numPr>
          <w:ilvl w:val="0"/>
          <w:numId w:val="17"/>
        </w:numPr>
        <w:contextualSpacing w:val="0"/>
        <w:rPr>
          <w:rFonts w:cs="Arial"/>
          <w:sz w:val="22"/>
          <w:szCs w:val="22"/>
        </w:rPr>
      </w:pPr>
      <w:r w:rsidRPr="005A4069">
        <w:rPr>
          <w:rFonts w:cs="Arial"/>
          <w:sz w:val="22"/>
          <w:szCs w:val="22"/>
        </w:rPr>
        <w:t>Willingness to serve as a mentor</w:t>
      </w:r>
      <w:r w:rsidR="0018461B">
        <w:rPr>
          <w:rFonts w:cs="Arial"/>
          <w:sz w:val="22"/>
          <w:szCs w:val="22"/>
        </w:rPr>
        <w:t>.</w:t>
      </w:r>
    </w:p>
    <w:p w14:paraId="1265B02C" w14:textId="77777777" w:rsidR="0018461B" w:rsidRPr="0018461B" w:rsidRDefault="002C351A" w:rsidP="0018461B">
      <w:pPr>
        <w:pStyle w:val="ListParagraph"/>
        <w:numPr>
          <w:ilvl w:val="0"/>
          <w:numId w:val="17"/>
        </w:numPr>
        <w:contextualSpacing w:val="0"/>
        <w:rPr>
          <w:rFonts w:cs="Arial"/>
          <w:sz w:val="22"/>
          <w:szCs w:val="22"/>
        </w:rPr>
      </w:pPr>
      <w:r w:rsidRPr="005A4069">
        <w:rPr>
          <w:rFonts w:cs="Arial"/>
          <w:sz w:val="22"/>
          <w:szCs w:val="22"/>
        </w:rPr>
        <w:t>Commits to 30 contact hours with inductee</w:t>
      </w:r>
      <w:r w:rsidR="0018461B">
        <w:rPr>
          <w:rFonts w:cs="Arial"/>
          <w:sz w:val="22"/>
          <w:szCs w:val="22"/>
        </w:rPr>
        <w:t>.</w:t>
      </w:r>
    </w:p>
    <w:p w14:paraId="62244965" w14:textId="1A9B5528" w:rsidR="006B4065" w:rsidRDefault="006B4065" w:rsidP="006B4065">
      <w:pPr>
        <w:pStyle w:val="ListParagraph"/>
        <w:ind w:left="1080"/>
        <w:contextualSpacing w:val="0"/>
        <w:rPr>
          <w:rFonts w:cs="Arial"/>
        </w:rPr>
      </w:pPr>
    </w:p>
    <w:p w14:paraId="2520977D" w14:textId="77777777" w:rsidR="006B4065" w:rsidRPr="008524E0" w:rsidRDefault="006B4065" w:rsidP="006B4065">
      <w:pPr>
        <w:pStyle w:val="Heading1"/>
        <w:spacing w:after="120"/>
        <w:contextualSpacing/>
        <w:rPr>
          <w:rFonts w:cs="Arial"/>
          <w:color w:val="455FA9"/>
        </w:rPr>
      </w:pPr>
      <w:r>
        <w:rPr>
          <w:rFonts w:cs="Arial"/>
          <w:color w:val="455FA9"/>
        </w:rPr>
        <w:t xml:space="preserve">Program </w:t>
      </w:r>
      <w:r w:rsidR="00A30B60">
        <w:rPr>
          <w:rFonts w:cs="Arial"/>
          <w:color w:val="455FA9"/>
        </w:rPr>
        <w:t>Completion</w:t>
      </w:r>
    </w:p>
    <w:p w14:paraId="6E604A2F" w14:textId="77777777" w:rsidR="00A30B60" w:rsidRPr="006B4065" w:rsidRDefault="00A30B60" w:rsidP="00A30B60">
      <w:pPr>
        <w:rPr>
          <w:rFonts w:cs="Arial"/>
          <w:sz w:val="22"/>
          <w:szCs w:val="22"/>
        </w:rPr>
      </w:pPr>
      <w:proofErr w:type="gramStart"/>
      <w:r w:rsidRPr="006B4065">
        <w:rPr>
          <w:rFonts w:cs="Arial"/>
          <w:sz w:val="22"/>
          <w:szCs w:val="22"/>
        </w:rPr>
        <w:t>In order to</w:t>
      </w:r>
      <w:proofErr w:type="gramEnd"/>
      <w:r w:rsidRPr="006B4065">
        <w:rPr>
          <w:rFonts w:cs="Arial"/>
          <w:sz w:val="22"/>
          <w:szCs w:val="22"/>
        </w:rPr>
        <w:t xml:space="preserve"> complete the </w:t>
      </w:r>
      <w:r>
        <w:rPr>
          <w:rFonts w:cs="Arial"/>
          <w:sz w:val="22"/>
          <w:szCs w:val="22"/>
        </w:rPr>
        <w:t>Teacher or Specialized Services Provider</w:t>
      </w:r>
      <w:r w:rsidRPr="006B4065">
        <w:rPr>
          <w:rFonts w:cs="Arial"/>
          <w:sz w:val="22"/>
          <w:szCs w:val="22"/>
        </w:rPr>
        <w:t xml:space="preserve"> Induction Program, participants must fulfill the following requirements during </w:t>
      </w:r>
      <w:r>
        <w:rPr>
          <w:rFonts w:cs="Arial"/>
          <w:sz w:val="22"/>
          <w:szCs w:val="22"/>
        </w:rPr>
        <w:t>the 2019-2020 school year</w:t>
      </w:r>
      <w:r w:rsidRPr="006B4065">
        <w:rPr>
          <w:rFonts w:cs="Arial"/>
          <w:sz w:val="22"/>
          <w:szCs w:val="22"/>
        </w:rPr>
        <w:t>:</w:t>
      </w:r>
    </w:p>
    <w:p w14:paraId="7F0ADA9E" w14:textId="77777777" w:rsidR="00A30B60" w:rsidRPr="006B4065" w:rsidRDefault="00A30B60" w:rsidP="00A30B60">
      <w:pPr>
        <w:pStyle w:val="ListParagraph"/>
        <w:numPr>
          <w:ilvl w:val="0"/>
          <w:numId w:val="12"/>
        </w:numPr>
        <w:contextualSpacing w:val="0"/>
        <w:rPr>
          <w:rFonts w:cs="Arial"/>
          <w:sz w:val="22"/>
          <w:szCs w:val="22"/>
        </w:rPr>
      </w:pPr>
      <w:r w:rsidRPr="006B4065">
        <w:rPr>
          <w:rFonts w:cs="Arial"/>
          <w:sz w:val="22"/>
          <w:szCs w:val="22"/>
        </w:rPr>
        <w:t xml:space="preserve">Attend </w:t>
      </w:r>
      <w:r>
        <w:rPr>
          <w:rFonts w:cs="Arial"/>
          <w:sz w:val="22"/>
          <w:szCs w:val="22"/>
        </w:rPr>
        <w:t xml:space="preserve">school based professional development aligned to the school’s mission, </w:t>
      </w:r>
      <w:proofErr w:type="gramStart"/>
      <w:r>
        <w:rPr>
          <w:rFonts w:cs="Arial"/>
          <w:sz w:val="22"/>
          <w:szCs w:val="22"/>
        </w:rPr>
        <w:t>vision</w:t>
      </w:r>
      <w:proofErr w:type="gramEnd"/>
      <w:r>
        <w:rPr>
          <w:rFonts w:cs="Arial"/>
          <w:sz w:val="22"/>
          <w:szCs w:val="22"/>
        </w:rPr>
        <w:t xml:space="preserve"> and instructional model.</w:t>
      </w:r>
    </w:p>
    <w:p w14:paraId="5E71CED1" w14:textId="6328A1E2" w:rsidR="00A30B60" w:rsidRPr="006B4065" w:rsidRDefault="00A30B60" w:rsidP="00A30B60">
      <w:pPr>
        <w:pStyle w:val="ListParagraph"/>
        <w:numPr>
          <w:ilvl w:val="0"/>
          <w:numId w:val="12"/>
        </w:numPr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Participate in and document 30</w:t>
      </w:r>
      <w:r w:rsidRPr="006B4065">
        <w:rPr>
          <w:rFonts w:cs="Arial"/>
          <w:sz w:val="22"/>
          <w:szCs w:val="22"/>
        </w:rPr>
        <w:t xml:space="preserve"> mentoring hours from the date of acceptance in the program to </w:t>
      </w:r>
      <w:r w:rsidR="00F35751">
        <w:rPr>
          <w:rFonts w:cs="Arial"/>
          <w:sz w:val="22"/>
          <w:szCs w:val="22"/>
        </w:rPr>
        <w:t>April 30, 202</w:t>
      </w:r>
      <w:r w:rsidR="005379B1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>, including observing a model classroom and being observed by an approved mentor.</w:t>
      </w:r>
    </w:p>
    <w:p w14:paraId="4F1805A9" w14:textId="77777777" w:rsidR="00A30B60" w:rsidRPr="006B4065" w:rsidRDefault="00A30B60" w:rsidP="00A30B60">
      <w:pPr>
        <w:pStyle w:val="ListParagraph"/>
        <w:numPr>
          <w:ilvl w:val="0"/>
          <w:numId w:val="12"/>
        </w:numPr>
        <w:contextualSpacing w:val="0"/>
        <w:rPr>
          <w:rFonts w:cs="Arial"/>
          <w:sz w:val="22"/>
          <w:szCs w:val="22"/>
        </w:rPr>
      </w:pPr>
      <w:r w:rsidRPr="006B4065">
        <w:rPr>
          <w:rFonts w:cs="Arial"/>
          <w:sz w:val="22"/>
          <w:szCs w:val="22"/>
        </w:rPr>
        <w:t xml:space="preserve">Demonstrate </w:t>
      </w:r>
      <w:r>
        <w:rPr>
          <w:rFonts w:cs="Arial"/>
          <w:sz w:val="22"/>
          <w:szCs w:val="22"/>
        </w:rPr>
        <w:t>understanding and implementation of the Colorado Teacher or Specialized Service Quality Standards by completing monthly online submissions of work product and reflection that result in an online portfolio.</w:t>
      </w:r>
    </w:p>
    <w:p w14:paraId="679E0726" w14:textId="77777777" w:rsidR="00A30B60" w:rsidRPr="006B4065" w:rsidRDefault="00A30B60" w:rsidP="00A30B60">
      <w:pPr>
        <w:pStyle w:val="ListParagraph"/>
        <w:numPr>
          <w:ilvl w:val="0"/>
          <w:numId w:val="12"/>
        </w:numPr>
        <w:contextualSpacing w:val="0"/>
        <w:rPr>
          <w:rFonts w:cs="Arial"/>
          <w:sz w:val="22"/>
          <w:szCs w:val="22"/>
        </w:rPr>
      </w:pPr>
      <w:r w:rsidRPr="006B4065">
        <w:rPr>
          <w:rFonts w:cs="Arial"/>
          <w:sz w:val="22"/>
          <w:szCs w:val="22"/>
        </w:rPr>
        <w:t xml:space="preserve">Receive a recommendation for induction from </w:t>
      </w:r>
      <w:r>
        <w:rPr>
          <w:rFonts w:cs="Arial"/>
          <w:sz w:val="22"/>
          <w:szCs w:val="22"/>
        </w:rPr>
        <w:t>the school’s Induction Coordinator</w:t>
      </w:r>
      <w:r w:rsidRPr="006B4065">
        <w:rPr>
          <w:rFonts w:cs="Arial"/>
          <w:sz w:val="22"/>
          <w:szCs w:val="22"/>
        </w:rPr>
        <w:t xml:space="preserve"> at the completion of the program</w:t>
      </w:r>
      <w:r>
        <w:rPr>
          <w:rFonts w:cs="Arial"/>
          <w:sz w:val="22"/>
          <w:szCs w:val="22"/>
        </w:rPr>
        <w:t>.</w:t>
      </w:r>
    </w:p>
    <w:p w14:paraId="34852614" w14:textId="77777777" w:rsidR="006B4065" w:rsidRPr="006B4065" w:rsidRDefault="006B4065" w:rsidP="006B4065">
      <w:pPr>
        <w:rPr>
          <w:rFonts w:cs="Arial"/>
          <w:sz w:val="22"/>
          <w:szCs w:val="22"/>
        </w:rPr>
      </w:pPr>
    </w:p>
    <w:p w14:paraId="7312AEF8" w14:textId="77777777" w:rsidR="006B4065" w:rsidRDefault="0018461B" w:rsidP="006B4065">
      <w:pPr>
        <w:pStyle w:val="Heading1"/>
        <w:spacing w:after="120"/>
        <w:contextualSpacing/>
        <w:rPr>
          <w:rFonts w:cs="Arial"/>
          <w:color w:val="455FA9"/>
        </w:rPr>
      </w:pPr>
      <w:r>
        <w:rPr>
          <w:rFonts w:cs="Arial"/>
          <w:color w:val="455FA9"/>
        </w:rPr>
        <w:t>Important</w:t>
      </w:r>
      <w:r w:rsidR="006B4065">
        <w:rPr>
          <w:rFonts w:cs="Arial"/>
          <w:color w:val="455FA9"/>
        </w:rPr>
        <w:t xml:space="preserve"> Dates</w:t>
      </w:r>
    </w:p>
    <w:tbl>
      <w:tblPr>
        <w:tblStyle w:val="ListTable2-Accent3"/>
        <w:tblW w:w="0" w:type="auto"/>
        <w:tblLook w:val="04A0" w:firstRow="1" w:lastRow="0" w:firstColumn="1" w:lastColumn="0" w:noHBand="0" w:noVBand="1"/>
      </w:tblPr>
      <w:tblGrid>
        <w:gridCol w:w="2160"/>
        <w:gridCol w:w="7190"/>
      </w:tblGrid>
      <w:tr w:rsidR="00F217AD" w:rsidRPr="00FC163C" w14:paraId="01A85C4B" w14:textId="77777777" w:rsidTr="00DB1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ECF5AE7" w14:textId="6D9B9F68" w:rsidR="00F217AD" w:rsidRPr="00FC163C" w:rsidRDefault="00F217AD" w:rsidP="007F10E4">
            <w:pPr>
              <w:rPr>
                <w:sz w:val="22"/>
                <w:szCs w:val="22"/>
              </w:rPr>
            </w:pPr>
            <w:r w:rsidRPr="00FC163C">
              <w:rPr>
                <w:sz w:val="22"/>
                <w:szCs w:val="22"/>
              </w:rPr>
              <w:t>Aug</w:t>
            </w:r>
            <w:r w:rsidR="008D2EB3" w:rsidRPr="00FC163C">
              <w:rPr>
                <w:sz w:val="22"/>
                <w:szCs w:val="22"/>
              </w:rPr>
              <w:t>ust</w:t>
            </w:r>
            <w:r w:rsidRPr="00FC163C">
              <w:rPr>
                <w:sz w:val="22"/>
                <w:szCs w:val="22"/>
              </w:rPr>
              <w:t xml:space="preserve"> </w:t>
            </w:r>
            <w:r w:rsidR="00815048">
              <w:rPr>
                <w:sz w:val="22"/>
                <w:szCs w:val="22"/>
              </w:rPr>
              <w:t>9</w:t>
            </w:r>
          </w:p>
        </w:tc>
        <w:tc>
          <w:tcPr>
            <w:tcW w:w="7190" w:type="dxa"/>
          </w:tcPr>
          <w:p w14:paraId="63DF1EAA" w14:textId="690D45A8" w:rsidR="00F217AD" w:rsidRPr="00FC163C" w:rsidRDefault="00000000" w:rsidP="007F1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hyperlink r:id="rId13" w:history="1">
              <w:r w:rsidR="00F217AD" w:rsidRPr="00292F65">
                <w:rPr>
                  <w:rStyle w:val="Hyperlink"/>
                  <w:b w:val="0"/>
                  <w:bCs w:val="0"/>
                  <w:sz w:val="22"/>
                  <w:szCs w:val="22"/>
                </w:rPr>
                <w:t>Induction Program Overview Webinar</w:t>
              </w:r>
            </w:hyperlink>
            <w:r w:rsidR="00F217AD" w:rsidRPr="00FC163C">
              <w:rPr>
                <w:b w:val="0"/>
                <w:sz w:val="22"/>
                <w:szCs w:val="22"/>
              </w:rPr>
              <w:t xml:space="preserve"> for Administrators</w:t>
            </w:r>
            <w:r w:rsidR="008D2EB3" w:rsidRPr="00FC163C">
              <w:rPr>
                <w:b w:val="0"/>
                <w:sz w:val="22"/>
                <w:szCs w:val="22"/>
              </w:rPr>
              <w:t xml:space="preserve"> </w:t>
            </w:r>
            <w:r w:rsidR="002907CB">
              <w:rPr>
                <w:b w:val="0"/>
                <w:sz w:val="22"/>
                <w:szCs w:val="22"/>
              </w:rPr>
              <w:t>12:30-1:30pm</w:t>
            </w:r>
            <w:r w:rsidR="008D2EB3" w:rsidRPr="00FC163C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217AD" w:rsidRPr="00FC163C" w14:paraId="6795FCF8" w14:textId="77777777" w:rsidTr="00DB1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2E95861" w14:textId="409ABF00" w:rsidR="00F217AD" w:rsidRPr="00FC163C" w:rsidRDefault="00F217AD" w:rsidP="007F10E4">
            <w:pPr>
              <w:rPr>
                <w:sz w:val="22"/>
                <w:szCs w:val="22"/>
              </w:rPr>
            </w:pPr>
            <w:r w:rsidRPr="00FC163C">
              <w:rPr>
                <w:sz w:val="22"/>
                <w:szCs w:val="22"/>
              </w:rPr>
              <w:t>Aug</w:t>
            </w:r>
            <w:r w:rsidR="008D2EB3" w:rsidRPr="00FC163C">
              <w:rPr>
                <w:sz w:val="22"/>
                <w:szCs w:val="22"/>
              </w:rPr>
              <w:t>ust</w:t>
            </w:r>
            <w:r w:rsidRPr="00FC163C">
              <w:rPr>
                <w:sz w:val="22"/>
                <w:szCs w:val="22"/>
              </w:rPr>
              <w:t xml:space="preserve"> </w:t>
            </w:r>
            <w:r w:rsidR="00A274F5">
              <w:rPr>
                <w:sz w:val="22"/>
                <w:szCs w:val="22"/>
              </w:rPr>
              <w:t>23</w:t>
            </w:r>
          </w:p>
        </w:tc>
        <w:tc>
          <w:tcPr>
            <w:tcW w:w="7190" w:type="dxa"/>
          </w:tcPr>
          <w:p w14:paraId="3CF03E62" w14:textId="77777777" w:rsidR="00F217AD" w:rsidRPr="00FC163C" w:rsidRDefault="00F217AD" w:rsidP="007F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C163C">
              <w:rPr>
                <w:sz w:val="22"/>
                <w:szCs w:val="22"/>
              </w:rPr>
              <w:t xml:space="preserve">Submit </w:t>
            </w:r>
            <w:hyperlink r:id="rId14" w:history="1">
              <w:r w:rsidRPr="004E70FD">
                <w:rPr>
                  <w:rStyle w:val="Hyperlink"/>
                  <w:color w:val="455FA9" w:themeColor="text2"/>
                  <w:sz w:val="22"/>
                  <w:szCs w:val="22"/>
                </w:rPr>
                <w:t>Intent to Participate Form</w:t>
              </w:r>
            </w:hyperlink>
            <w:r w:rsidRPr="00FC163C">
              <w:rPr>
                <w:color w:val="008CA0" w:themeColor="accent4"/>
                <w:sz w:val="22"/>
                <w:szCs w:val="22"/>
              </w:rPr>
              <w:t xml:space="preserve"> </w:t>
            </w:r>
          </w:p>
        </w:tc>
      </w:tr>
      <w:tr w:rsidR="00F217AD" w:rsidRPr="00FC163C" w14:paraId="6876CBC5" w14:textId="77777777" w:rsidTr="00DB1E6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16A3A5" w14:textId="6186F555" w:rsidR="00F217AD" w:rsidRPr="00FC163C" w:rsidRDefault="006F2FC2" w:rsidP="007F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</w:t>
            </w:r>
            <w:r w:rsidR="00A274F5">
              <w:rPr>
                <w:sz w:val="22"/>
                <w:szCs w:val="22"/>
              </w:rPr>
              <w:t>3</w:t>
            </w:r>
          </w:p>
        </w:tc>
        <w:tc>
          <w:tcPr>
            <w:tcW w:w="7190" w:type="dxa"/>
          </w:tcPr>
          <w:p w14:paraId="7F90937B" w14:textId="77777777" w:rsidR="003F6283" w:rsidRPr="00FC163C" w:rsidRDefault="003F6283" w:rsidP="007F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C163C">
              <w:rPr>
                <w:sz w:val="22"/>
                <w:szCs w:val="22"/>
              </w:rPr>
              <w:t>Email</w:t>
            </w:r>
            <w:r w:rsidR="00F217AD" w:rsidRPr="00FC163C">
              <w:rPr>
                <w:sz w:val="22"/>
                <w:szCs w:val="22"/>
              </w:rPr>
              <w:t xml:space="preserve"> </w:t>
            </w:r>
            <w:hyperlink r:id="rId15" w:history="1">
              <w:r w:rsidR="00F217AD" w:rsidRPr="00DA2086">
                <w:rPr>
                  <w:rStyle w:val="Hyperlink"/>
                  <w:color w:val="455FA9" w:themeColor="accent5"/>
                  <w:sz w:val="22"/>
                  <w:szCs w:val="22"/>
                </w:rPr>
                <w:t>Professional Development Plan and Inductee Roster</w:t>
              </w:r>
            </w:hyperlink>
            <w:r w:rsidR="00F217AD" w:rsidRPr="00FC163C">
              <w:rPr>
                <w:sz w:val="22"/>
                <w:szCs w:val="22"/>
              </w:rPr>
              <w:t xml:space="preserve"> with Mentor Assignments</w:t>
            </w:r>
            <w:r w:rsidRPr="00FC163C">
              <w:rPr>
                <w:sz w:val="22"/>
                <w:szCs w:val="22"/>
              </w:rPr>
              <w:t xml:space="preserve"> to </w:t>
            </w:r>
            <w:hyperlink r:id="rId16" w:history="1">
              <w:r w:rsidRPr="004E70FD">
                <w:rPr>
                  <w:rStyle w:val="Hyperlink"/>
                  <w:color w:val="455FA9" w:themeColor="text2"/>
                  <w:sz w:val="22"/>
                  <w:szCs w:val="22"/>
                </w:rPr>
                <w:t>kimberlycaplan@csi.state.co.us</w:t>
              </w:r>
            </w:hyperlink>
          </w:p>
        </w:tc>
      </w:tr>
      <w:tr w:rsidR="00F217AD" w:rsidRPr="00FC163C" w14:paraId="7FFA873C" w14:textId="77777777" w:rsidTr="00DB1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F4F5498" w14:textId="330ED001" w:rsidR="00F217AD" w:rsidRPr="00FC163C" w:rsidRDefault="006F2FC2" w:rsidP="007F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</w:t>
            </w:r>
            <w:r w:rsidR="00203F2E">
              <w:rPr>
                <w:sz w:val="22"/>
                <w:szCs w:val="22"/>
              </w:rPr>
              <w:t>2</w:t>
            </w:r>
          </w:p>
        </w:tc>
        <w:tc>
          <w:tcPr>
            <w:tcW w:w="7190" w:type="dxa"/>
          </w:tcPr>
          <w:p w14:paraId="716D0F8D" w14:textId="64C696DE" w:rsidR="00F217AD" w:rsidRPr="006F2FC2" w:rsidRDefault="00000000" w:rsidP="007F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55FA9" w:themeColor="accent5"/>
                <w:sz w:val="22"/>
                <w:szCs w:val="22"/>
              </w:rPr>
            </w:pPr>
            <w:hyperlink r:id="rId17" w:history="1">
              <w:r w:rsidR="00F217AD" w:rsidRPr="00292F65">
                <w:rPr>
                  <w:rStyle w:val="Hyperlink"/>
                  <w:sz w:val="22"/>
                  <w:szCs w:val="22"/>
                </w:rPr>
                <w:t>Mentor Training Webinar</w:t>
              </w:r>
            </w:hyperlink>
            <w:r w:rsidR="006F2FC2">
              <w:rPr>
                <w:rStyle w:val="Hyperlink"/>
                <w:color w:val="455FA9" w:themeColor="text2"/>
                <w:sz w:val="22"/>
                <w:szCs w:val="22"/>
              </w:rPr>
              <w:t xml:space="preserve"> </w:t>
            </w:r>
            <w:r w:rsidR="006F2FC2" w:rsidRPr="006F2FC2">
              <w:rPr>
                <w:rStyle w:val="Hyperlink"/>
                <w:color w:val="auto"/>
                <w:sz w:val="22"/>
                <w:szCs w:val="22"/>
                <w:u w:val="none"/>
              </w:rPr>
              <w:t>3:00pm</w:t>
            </w:r>
          </w:p>
        </w:tc>
      </w:tr>
      <w:tr w:rsidR="006F2FC2" w:rsidRPr="00FC163C" w14:paraId="38244EFA" w14:textId="77777777" w:rsidTr="00DB1E6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F47B7B3" w14:textId="3854DF60" w:rsidR="006F2FC2" w:rsidRPr="00FC163C" w:rsidRDefault="00203F2E" w:rsidP="007F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29</w:t>
            </w:r>
          </w:p>
        </w:tc>
        <w:tc>
          <w:tcPr>
            <w:tcW w:w="7190" w:type="dxa"/>
          </w:tcPr>
          <w:p w14:paraId="2D5F3295" w14:textId="50BC18F4" w:rsidR="006F2FC2" w:rsidRPr="00FC163C" w:rsidRDefault="00000000" w:rsidP="007F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8" w:history="1">
              <w:r w:rsidR="006F2FC2" w:rsidRPr="006729E3">
                <w:rPr>
                  <w:rStyle w:val="Hyperlink"/>
                  <w:sz w:val="22"/>
                  <w:szCs w:val="22"/>
                </w:rPr>
                <w:t>Inductee Welcome Webinar</w:t>
              </w:r>
            </w:hyperlink>
            <w:r w:rsidR="006F2FC2">
              <w:rPr>
                <w:sz w:val="22"/>
                <w:szCs w:val="22"/>
              </w:rPr>
              <w:t xml:space="preserve"> 3:00pm. Login information provided to inductees.</w:t>
            </w:r>
          </w:p>
        </w:tc>
      </w:tr>
      <w:tr w:rsidR="00F217AD" w:rsidRPr="00FC163C" w14:paraId="35B06FCE" w14:textId="77777777" w:rsidTr="00DB1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923021B" w14:textId="77777777" w:rsidR="00F217AD" w:rsidRPr="00FC163C" w:rsidRDefault="00F217AD" w:rsidP="007F10E4">
            <w:pPr>
              <w:rPr>
                <w:sz w:val="22"/>
                <w:szCs w:val="22"/>
              </w:rPr>
            </w:pPr>
            <w:r w:rsidRPr="00FC163C">
              <w:rPr>
                <w:sz w:val="22"/>
                <w:szCs w:val="22"/>
              </w:rPr>
              <w:t>Sept</w:t>
            </w:r>
            <w:r w:rsidR="008D2EB3" w:rsidRPr="00FC163C">
              <w:rPr>
                <w:sz w:val="22"/>
                <w:szCs w:val="22"/>
              </w:rPr>
              <w:t>ember</w:t>
            </w:r>
            <w:r w:rsidRPr="00FC163C">
              <w:rPr>
                <w:sz w:val="22"/>
                <w:szCs w:val="22"/>
              </w:rPr>
              <w:t xml:space="preserve"> 30</w:t>
            </w:r>
          </w:p>
        </w:tc>
        <w:tc>
          <w:tcPr>
            <w:tcW w:w="7190" w:type="dxa"/>
          </w:tcPr>
          <w:p w14:paraId="5F14A2A5" w14:textId="77777777" w:rsidR="00F217AD" w:rsidRPr="00FC163C" w:rsidRDefault="00F217AD" w:rsidP="007F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C163C">
              <w:rPr>
                <w:sz w:val="22"/>
                <w:szCs w:val="22"/>
              </w:rPr>
              <w:t xml:space="preserve">First online assignment due for inductees </w:t>
            </w:r>
            <w:r w:rsidRPr="00FC163C">
              <w:rPr>
                <w:i/>
                <w:sz w:val="22"/>
                <w:szCs w:val="22"/>
              </w:rPr>
              <w:t>(subsequent assignments are due on the last day of each month)</w:t>
            </w:r>
          </w:p>
        </w:tc>
      </w:tr>
      <w:tr w:rsidR="00F217AD" w:rsidRPr="00FC163C" w14:paraId="6D4815FB" w14:textId="77777777" w:rsidTr="00DB1E6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CBDFFD6" w14:textId="7BC27404" w:rsidR="00F217AD" w:rsidRPr="00FC163C" w:rsidRDefault="00F217AD" w:rsidP="007F10E4">
            <w:pPr>
              <w:rPr>
                <w:sz w:val="22"/>
                <w:szCs w:val="22"/>
              </w:rPr>
            </w:pPr>
            <w:r w:rsidRPr="00FC163C">
              <w:rPr>
                <w:sz w:val="22"/>
                <w:szCs w:val="22"/>
              </w:rPr>
              <w:t>Nov</w:t>
            </w:r>
            <w:r w:rsidR="008D2EB3" w:rsidRPr="00FC163C">
              <w:rPr>
                <w:sz w:val="22"/>
                <w:szCs w:val="22"/>
              </w:rPr>
              <w:t>ember</w:t>
            </w:r>
            <w:r w:rsidRPr="00FC163C">
              <w:rPr>
                <w:sz w:val="22"/>
                <w:szCs w:val="22"/>
              </w:rPr>
              <w:t xml:space="preserve"> 1</w:t>
            </w:r>
            <w:r w:rsidR="00203F2E">
              <w:rPr>
                <w:sz w:val="22"/>
                <w:szCs w:val="22"/>
              </w:rPr>
              <w:t>5</w:t>
            </w:r>
          </w:p>
        </w:tc>
        <w:tc>
          <w:tcPr>
            <w:tcW w:w="7190" w:type="dxa"/>
          </w:tcPr>
          <w:p w14:paraId="300C91F4" w14:textId="77777777" w:rsidR="00F217AD" w:rsidRPr="00FC163C" w:rsidRDefault="00F217AD" w:rsidP="007F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C163C">
              <w:rPr>
                <w:sz w:val="22"/>
                <w:szCs w:val="22"/>
              </w:rPr>
              <w:t>Last day to add participants</w:t>
            </w:r>
          </w:p>
        </w:tc>
      </w:tr>
      <w:tr w:rsidR="00F217AD" w:rsidRPr="00FC163C" w14:paraId="275E44B1" w14:textId="77777777" w:rsidTr="00DB1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1801DF2" w14:textId="77777777" w:rsidR="00F217AD" w:rsidRPr="00FC163C" w:rsidRDefault="00F217AD" w:rsidP="007F10E4">
            <w:pPr>
              <w:rPr>
                <w:sz w:val="22"/>
                <w:szCs w:val="22"/>
              </w:rPr>
            </w:pPr>
            <w:r w:rsidRPr="00FC163C">
              <w:rPr>
                <w:sz w:val="22"/>
                <w:szCs w:val="22"/>
              </w:rPr>
              <w:t>April 30</w:t>
            </w:r>
          </w:p>
        </w:tc>
        <w:tc>
          <w:tcPr>
            <w:tcW w:w="7190" w:type="dxa"/>
          </w:tcPr>
          <w:p w14:paraId="2B0985C9" w14:textId="77777777" w:rsidR="00F217AD" w:rsidRPr="00FC163C" w:rsidRDefault="00F217AD" w:rsidP="007F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C163C">
              <w:rPr>
                <w:sz w:val="22"/>
                <w:szCs w:val="22"/>
              </w:rPr>
              <w:t>Last online assignment due</w:t>
            </w:r>
          </w:p>
        </w:tc>
      </w:tr>
      <w:tr w:rsidR="00F217AD" w:rsidRPr="00FC163C" w14:paraId="30B36D16" w14:textId="77777777" w:rsidTr="00DB1E6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67E0304" w14:textId="0280B4D6" w:rsidR="00F217AD" w:rsidRPr="00FC163C" w:rsidRDefault="00F217AD" w:rsidP="007F10E4">
            <w:pPr>
              <w:rPr>
                <w:sz w:val="22"/>
                <w:szCs w:val="22"/>
              </w:rPr>
            </w:pPr>
            <w:r w:rsidRPr="00FC163C">
              <w:rPr>
                <w:sz w:val="22"/>
                <w:szCs w:val="22"/>
              </w:rPr>
              <w:t xml:space="preserve">May </w:t>
            </w:r>
            <w:r w:rsidR="00F35751">
              <w:rPr>
                <w:sz w:val="22"/>
                <w:szCs w:val="22"/>
              </w:rPr>
              <w:t>15</w:t>
            </w:r>
          </w:p>
        </w:tc>
        <w:tc>
          <w:tcPr>
            <w:tcW w:w="7190" w:type="dxa"/>
          </w:tcPr>
          <w:p w14:paraId="0B46A84E" w14:textId="77777777" w:rsidR="00F217AD" w:rsidRPr="00FC163C" w:rsidRDefault="00000000" w:rsidP="00DA5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9" w:history="1">
              <w:r w:rsidR="00C658C9" w:rsidRPr="00C658C9">
                <w:rPr>
                  <w:rStyle w:val="Hyperlink"/>
                  <w:color w:val="455FA9" w:themeColor="accent5"/>
                  <w:sz w:val="22"/>
                  <w:szCs w:val="22"/>
                </w:rPr>
                <w:t>Certificate</w:t>
              </w:r>
              <w:r w:rsidR="00F217AD" w:rsidRPr="00C658C9">
                <w:rPr>
                  <w:rStyle w:val="Hyperlink"/>
                  <w:color w:val="455FA9" w:themeColor="accent5"/>
                  <w:sz w:val="22"/>
                  <w:szCs w:val="22"/>
                </w:rPr>
                <w:t xml:space="preserve"> </w:t>
              </w:r>
              <w:r w:rsidR="00DA51CC" w:rsidRPr="00C658C9">
                <w:rPr>
                  <w:rStyle w:val="Hyperlink"/>
                  <w:color w:val="455FA9" w:themeColor="accent5"/>
                  <w:sz w:val="22"/>
                  <w:szCs w:val="22"/>
                </w:rPr>
                <w:t>Verification Form</w:t>
              </w:r>
            </w:hyperlink>
            <w:r w:rsidR="00DA51CC">
              <w:rPr>
                <w:sz w:val="22"/>
                <w:szCs w:val="22"/>
              </w:rPr>
              <w:t xml:space="preserve"> due</w:t>
            </w:r>
          </w:p>
        </w:tc>
      </w:tr>
      <w:tr w:rsidR="00F217AD" w:rsidRPr="00FC163C" w14:paraId="4A6A2A42" w14:textId="77777777" w:rsidTr="00DB1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E6CBA09" w14:textId="22CAEFC6" w:rsidR="00F217AD" w:rsidRPr="00FC163C" w:rsidRDefault="00F217AD" w:rsidP="007F10E4">
            <w:pPr>
              <w:rPr>
                <w:sz w:val="22"/>
                <w:szCs w:val="22"/>
              </w:rPr>
            </w:pPr>
            <w:r w:rsidRPr="00FC163C">
              <w:rPr>
                <w:sz w:val="22"/>
                <w:szCs w:val="22"/>
              </w:rPr>
              <w:t xml:space="preserve">May </w:t>
            </w:r>
            <w:r w:rsidR="00DB1E61">
              <w:rPr>
                <w:sz w:val="22"/>
                <w:szCs w:val="22"/>
              </w:rPr>
              <w:t>21</w:t>
            </w:r>
          </w:p>
        </w:tc>
        <w:tc>
          <w:tcPr>
            <w:tcW w:w="7190" w:type="dxa"/>
          </w:tcPr>
          <w:p w14:paraId="5C29CB54" w14:textId="77777777" w:rsidR="00F217AD" w:rsidRPr="00FC163C" w:rsidRDefault="00F217AD" w:rsidP="007F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C163C">
              <w:rPr>
                <w:sz w:val="22"/>
                <w:szCs w:val="22"/>
              </w:rPr>
              <w:t>Complete Induction Program Feedback Surveys</w:t>
            </w:r>
          </w:p>
        </w:tc>
      </w:tr>
      <w:tr w:rsidR="00F217AD" w:rsidRPr="00FC163C" w14:paraId="2AFAF297" w14:textId="77777777" w:rsidTr="00DB1E6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5E41086" w14:textId="4CAA159F" w:rsidR="00F217AD" w:rsidRPr="00FC163C" w:rsidRDefault="00F217AD" w:rsidP="007F10E4">
            <w:pPr>
              <w:rPr>
                <w:sz w:val="22"/>
                <w:szCs w:val="22"/>
              </w:rPr>
            </w:pPr>
            <w:r w:rsidRPr="00FC163C">
              <w:rPr>
                <w:sz w:val="22"/>
                <w:szCs w:val="22"/>
              </w:rPr>
              <w:t xml:space="preserve">May </w:t>
            </w:r>
            <w:r w:rsidR="00DB1E61">
              <w:rPr>
                <w:sz w:val="22"/>
                <w:szCs w:val="22"/>
              </w:rPr>
              <w:t>28</w:t>
            </w:r>
          </w:p>
        </w:tc>
        <w:tc>
          <w:tcPr>
            <w:tcW w:w="7190" w:type="dxa"/>
          </w:tcPr>
          <w:p w14:paraId="795AC9C1" w14:textId="77777777" w:rsidR="00F217AD" w:rsidRPr="00FC163C" w:rsidRDefault="00F217AD" w:rsidP="007F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C163C">
              <w:rPr>
                <w:sz w:val="22"/>
                <w:szCs w:val="22"/>
              </w:rPr>
              <w:t>CSI emails Induction and Mentor Certificates</w:t>
            </w:r>
          </w:p>
        </w:tc>
      </w:tr>
    </w:tbl>
    <w:p w14:paraId="78395FE5" w14:textId="77777777" w:rsidR="002D548E" w:rsidRDefault="002D548E" w:rsidP="006B4065"/>
    <w:p w14:paraId="4C20DA9D" w14:textId="77777777" w:rsidR="0018461B" w:rsidRPr="0018461B" w:rsidRDefault="0018461B" w:rsidP="00D6126E">
      <w:pPr>
        <w:rPr>
          <w:rFonts w:eastAsiaTheme="majorEastAsia" w:cs="Arial"/>
          <w:color w:val="455FA9"/>
          <w:sz w:val="32"/>
          <w:szCs w:val="32"/>
        </w:rPr>
      </w:pPr>
      <w:r w:rsidRPr="0018461B">
        <w:rPr>
          <w:rFonts w:eastAsiaTheme="majorEastAsia" w:cs="Arial"/>
          <w:color w:val="455FA9"/>
          <w:sz w:val="32"/>
          <w:szCs w:val="32"/>
        </w:rPr>
        <w:t>For More Information</w:t>
      </w:r>
    </w:p>
    <w:p w14:paraId="236F8DC8" w14:textId="77777777" w:rsidR="00FC163C" w:rsidRDefault="00FC163C" w:rsidP="00D6126E">
      <w:pPr>
        <w:rPr>
          <w:sz w:val="22"/>
          <w:szCs w:val="22"/>
        </w:rPr>
      </w:pPr>
    </w:p>
    <w:p w14:paraId="099EF5D8" w14:textId="77777777" w:rsidR="00486ACC" w:rsidRDefault="00486ACC" w:rsidP="00D6126E">
      <w:pPr>
        <w:rPr>
          <w:sz w:val="22"/>
          <w:szCs w:val="22"/>
        </w:rPr>
      </w:pPr>
      <w:r>
        <w:rPr>
          <w:sz w:val="22"/>
          <w:szCs w:val="22"/>
        </w:rPr>
        <w:t xml:space="preserve">Check out the </w:t>
      </w:r>
      <w:hyperlink r:id="rId20" w:history="1">
        <w:r w:rsidRPr="001624DF">
          <w:rPr>
            <w:rStyle w:val="Hyperlink"/>
            <w:color w:val="455FA9" w:themeColor="accent5"/>
            <w:sz w:val="22"/>
            <w:szCs w:val="22"/>
          </w:rPr>
          <w:t>CSI Resource Website</w:t>
        </w:r>
      </w:hyperlink>
      <w:r w:rsidRPr="00FC163C">
        <w:rPr>
          <w:color w:val="008CA0" w:themeColor="accent4"/>
          <w:sz w:val="22"/>
          <w:szCs w:val="22"/>
        </w:rPr>
        <w:t xml:space="preserve"> </w:t>
      </w:r>
      <w:r>
        <w:rPr>
          <w:sz w:val="22"/>
          <w:szCs w:val="22"/>
        </w:rPr>
        <w:t>for forms and additional resources.</w:t>
      </w:r>
    </w:p>
    <w:p w14:paraId="324A1E2F" w14:textId="678C9062" w:rsidR="004C745F" w:rsidRPr="006B4065" w:rsidRDefault="001B02B3" w:rsidP="00D6126E">
      <w:pPr>
        <w:rPr>
          <w:sz w:val="22"/>
          <w:szCs w:val="22"/>
        </w:rPr>
      </w:pPr>
      <w:r w:rsidRPr="006B4065">
        <w:rPr>
          <w:sz w:val="22"/>
          <w:szCs w:val="22"/>
        </w:rPr>
        <w:t xml:space="preserve">Please contact </w:t>
      </w:r>
      <w:r w:rsidR="005379B1">
        <w:rPr>
          <w:sz w:val="22"/>
          <w:szCs w:val="22"/>
        </w:rPr>
        <w:t>Willyn Webb (</w:t>
      </w:r>
      <w:hyperlink r:id="rId21" w:history="1">
        <w:r w:rsidR="005379B1" w:rsidRPr="00FD3271">
          <w:rPr>
            <w:rStyle w:val="Hyperlink"/>
            <w:sz w:val="22"/>
            <w:szCs w:val="22"/>
          </w:rPr>
          <w:t>willynwebb@csi.state.co.us</w:t>
        </w:r>
      </w:hyperlink>
      <w:r w:rsidR="005379B1">
        <w:rPr>
          <w:sz w:val="22"/>
          <w:szCs w:val="22"/>
        </w:rPr>
        <w:t xml:space="preserve">) </w:t>
      </w:r>
      <w:r w:rsidRPr="006B4065">
        <w:rPr>
          <w:sz w:val="22"/>
          <w:szCs w:val="22"/>
        </w:rPr>
        <w:t>with questions.</w:t>
      </w:r>
    </w:p>
    <w:sectPr w:rsidR="004C745F" w:rsidRPr="006B4065" w:rsidSect="00B431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B5AD" w14:textId="77777777" w:rsidR="00777071" w:rsidRDefault="00777071" w:rsidP="005F7965">
      <w:r>
        <w:separator/>
      </w:r>
    </w:p>
  </w:endnote>
  <w:endnote w:type="continuationSeparator" w:id="0">
    <w:p w14:paraId="710025D8" w14:textId="77777777" w:rsidR="00777071" w:rsidRDefault="00777071" w:rsidP="005F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A698" w14:textId="77777777" w:rsidR="00777071" w:rsidRDefault="00777071" w:rsidP="005F7965">
      <w:r>
        <w:separator/>
      </w:r>
    </w:p>
  </w:footnote>
  <w:footnote w:type="continuationSeparator" w:id="0">
    <w:p w14:paraId="315C2CC5" w14:textId="77777777" w:rsidR="00777071" w:rsidRDefault="00777071" w:rsidP="005F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6.25pt;height:119.25pt" o:bullet="t">
        <v:imagedata r:id="rId1" o:title="thJENBTD7F"/>
      </v:shape>
    </w:pict>
  </w:numPicBullet>
  <w:abstractNum w:abstractNumId="0" w15:restartNumberingAfterBreak="0">
    <w:nsid w:val="04C23D82"/>
    <w:multiLevelType w:val="hybridMultilevel"/>
    <w:tmpl w:val="DB305E12"/>
    <w:lvl w:ilvl="0" w:tplc="2DE4F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46E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87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985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6C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50D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B26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C0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26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E145B7"/>
    <w:multiLevelType w:val="hybridMultilevel"/>
    <w:tmpl w:val="A03C9E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CA6046D8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A6F87"/>
    <w:multiLevelType w:val="hybridMultilevel"/>
    <w:tmpl w:val="C3AE7D94"/>
    <w:lvl w:ilvl="0" w:tplc="475E58D6">
      <w:start w:val="1"/>
      <w:numFmt w:val="bullet"/>
      <w:lvlText w:val="□"/>
      <w:lvlJc w:val="left"/>
      <w:pPr>
        <w:ind w:left="1170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0414908"/>
    <w:multiLevelType w:val="hybridMultilevel"/>
    <w:tmpl w:val="1B5E28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75E58D6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4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2E52A5"/>
    <w:multiLevelType w:val="hybridMultilevel"/>
    <w:tmpl w:val="8EA026A0"/>
    <w:lvl w:ilvl="0" w:tplc="3F1A1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AEA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0D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36C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02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88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32B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0A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489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EFA0B82"/>
    <w:multiLevelType w:val="hybridMultilevel"/>
    <w:tmpl w:val="3872C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F45991"/>
    <w:multiLevelType w:val="hybridMultilevel"/>
    <w:tmpl w:val="BB367E9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44735C2"/>
    <w:multiLevelType w:val="hybridMultilevel"/>
    <w:tmpl w:val="05668E5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7A2D72"/>
    <w:multiLevelType w:val="hybridMultilevel"/>
    <w:tmpl w:val="50FC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352BE"/>
    <w:multiLevelType w:val="hybridMultilevel"/>
    <w:tmpl w:val="35124D60"/>
    <w:lvl w:ilvl="0" w:tplc="475E58D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6D58F3"/>
    <w:multiLevelType w:val="hybridMultilevel"/>
    <w:tmpl w:val="4D869E84"/>
    <w:lvl w:ilvl="0" w:tplc="BF4A3462">
      <w:start w:val="1"/>
      <w:numFmt w:val="bullet"/>
      <w:lvlText w:val="▷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ED149B08" w:tentative="1">
      <w:start w:val="1"/>
      <w:numFmt w:val="bullet"/>
      <w:lvlText w:val="▷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1E26F41C" w:tentative="1">
      <w:start w:val="1"/>
      <w:numFmt w:val="bullet"/>
      <w:lvlText w:val="▷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864C8AE4" w:tentative="1">
      <w:start w:val="1"/>
      <w:numFmt w:val="bullet"/>
      <w:lvlText w:val="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D2049FCE" w:tentative="1">
      <w:start w:val="1"/>
      <w:numFmt w:val="bullet"/>
      <w:lvlText w:val="▷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0EF645F8" w:tentative="1">
      <w:start w:val="1"/>
      <w:numFmt w:val="bullet"/>
      <w:lvlText w:val="▷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B7220B52" w:tentative="1">
      <w:start w:val="1"/>
      <w:numFmt w:val="bullet"/>
      <w:lvlText w:val="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C3A0634A" w:tentative="1">
      <w:start w:val="1"/>
      <w:numFmt w:val="bullet"/>
      <w:lvlText w:val="▷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85F69DFE" w:tentative="1">
      <w:start w:val="1"/>
      <w:numFmt w:val="bullet"/>
      <w:lvlText w:val="▷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1" w15:restartNumberingAfterBreak="0">
    <w:nsid w:val="489413DB"/>
    <w:multiLevelType w:val="hybridMultilevel"/>
    <w:tmpl w:val="1B20F6DA"/>
    <w:lvl w:ilvl="0" w:tplc="3E42BB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751B3B"/>
    <w:multiLevelType w:val="hybridMultilevel"/>
    <w:tmpl w:val="D7602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BD42D2"/>
    <w:multiLevelType w:val="hybridMultilevel"/>
    <w:tmpl w:val="A678BA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auto"/>
        <w:sz w:val="2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1D4101"/>
    <w:multiLevelType w:val="hybridMultilevel"/>
    <w:tmpl w:val="0080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149B3"/>
    <w:multiLevelType w:val="hybridMultilevel"/>
    <w:tmpl w:val="4ED2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66DC1"/>
    <w:multiLevelType w:val="hybridMultilevel"/>
    <w:tmpl w:val="BFAE0100"/>
    <w:lvl w:ilvl="0" w:tplc="475E58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4"/>
      </w:rPr>
    </w:lvl>
    <w:lvl w:ilvl="1" w:tplc="ED149B08" w:tentative="1">
      <w:start w:val="1"/>
      <w:numFmt w:val="bullet"/>
      <w:lvlText w:val="▷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1E26F41C" w:tentative="1">
      <w:start w:val="1"/>
      <w:numFmt w:val="bullet"/>
      <w:lvlText w:val="▷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864C8AE4" w:tentative="1">
      <w:start w:val="1"/>
      <w:numFmt w:val="bullet"/>
      <w:lvlText w:val="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D2049FCE" w:tentative="1">
      <w:start w:val="1"/>
      <w:numFmt w:val="bullet"/>
      <w:lvlText w:val="▷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0EF645F8" w:tentative="1">
      <w:start w:val="1"/>
      <w:numFmt w:val="bullet"/>
      <w:lvlText w:val="▷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B7220B52" w:tentative="1">
      <w:start w:val="1"/>
      <w:numFmt w:val="bullet"/>
      <w:lvlText w:val="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C3A0634A" w:tentative="1">
      <w:start w:val="1"/>
      <w:numFmt w:val="bullet"/>
      <w:lvlText w:val="▷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85F69DFE" w:tentative="1">
      <w:start w:val="1"/>
      <w:numFmt w:val="bullet"/>
      <w:lvlText w:val="▷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num w:numId="1" w16cid:durableId="680738582">
    <w:abstractNumId w:val="11"/>
  </w:num>
  <w:num w:numId="2" w16cid:durableId="277567983">
    <w:abstractNumId w:val="15"/>
  </w:num>
  <w:num w:numId="3" w16cid:durableId="500779701">
    <w:abstractNumId w:val="0"/>
  </w:num>
  <w:num w:numId="4" w16cid:durableId="839153222">
    <w:abstractNumId w:val="4"/>
  </w:num>
  <w:num w:numId="5" w16cid:durableId="1425882473">
    <w:abstractNumId w:val="1"/>
  </w:num>
  <w:num w:numId="6" w16cid:durableId="769473171">
    <w:abstractNumId w:val="8"/>
  </w:num>
  <w:num w:numId="7" w16cid:durableId="996344332">
    <w:abstractNumId w:val="3"/>
  </w:num>
  <w:num w:numId="8" w16cid:durableId="796025460">
    <w:abstractNumId w:val="13"/>
  </w:num>
  <w:num w:numId="9" w16cid:durableId="1987934856">
    <w:abstractNumId w:val="6"/>
  </w:num>
  <w:num w:numId="10" w16cid:durableId="711073619">
    <w:abstractNumId w:val="5"/>
  </w:num>
  <w:num w:numId="11" w16cid:durableId="1047149165">
    <w:abstractNumId w:val="12"/>
  </w:num>
  <w:num w:numId="12" w16cid:durableId="459960205">
    <w:abstractNumId w:val="2"/>
  </w:num>
  <w:num w:numId="13" w16cid:durableId="2036956465">
    <w:abstractNumId w:val="7"/>
  </w:num>
  <w:num w:numId="14" w16cid:durableId="71240051">
    <w:abstractNumId w:val="9"/>
  </w:num>
  <w:num w:numId="15" w16cid:durableId="322978804">
    <w:abstractNumId w:val="14"/>
  </w:num>
  <w:num w:numId="16" w16cid:durableId="1066491699">
    <w:abstractNumId w:val="10"/>
  </w:num>
  <w:num w:numId="17" w16cid:durableId="13539944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571"/>
    <w:rsid w:val="00010853"/>
    <w:rsid w:val="00023252"/>
    <w:rsid w:val="00024B7A"/>
    <w:rsid w:val="000B5ED9"/>
    <w:rsid w:val="000C21E0"/>
    <w:rsid w:val="000D0DA4"/>
    <w:rsid w:val="000D27F9"/>
    <w:rsid w:val="000D6EBF"/>
    <w:rsid w:val="000F2FD0"/>
    <w:rsid w:val="00103107"/>
    <w:rsid w:val="00146C55"/>
    <w:rsid w:val="001624DF"/>
    <w:rsid w:val="001666A2"/>
    <w:rsid w:val="0018461B"/>
    <w:rsid w:val="00190696"/>
    <w:rsid w:val="001921E3"/>
    <w:rsid w:val="001A10D6"/>
    <w:rsid w:val="001B02B3"/>
    <w:rsid w:val="001C6C3A"/>
    <w:rsid w:val="002030E4"/>
    <w:rsid w:val="00203F2E"/>
    <w:rsid w:val="002211AA"/>
    <w:rsid w:val="00240BC2"/>
    <w:rsid w:val="0025361B"/>
    <w:rsid w:val="00275897"/>
    <w:rsid w:val="002905D0"/>
    <w:rsid w:val="002907CB"/>
    <w:rsid w:val="00292F65"/>
    <w:rsid w:val="002C351A"/>
    <w:rsid w:val="002D548E"/>
    <w:rsid w:val="002D569E"/>
    <w:rsid w:val="00305982"/>
    <w:rsid w:val="0033353C"/>
    <w:rsid w:val="003963D9"/>
    <w:rsid w:val="00397F6E"/>
    <w:rsid w:val="003F4B31"/>
    <w:rsid w:val="003F6283"/>
    <w:rsid w:val="00432613"/>
    <w:rsid w:val="00440827"/>
    <w:rsid w:val="00442F1C"/>
    <w:rsid w:val="00451F1B"/>
    <w:rsid w:val="00467173"/>
    <w:rsid w:val="004722DA"/>
    <w:rsid w:val="00486ACC"/>
    <w:rsid w:val="00494D5E"/>
    <w:rsid w:val="004A0BBA"/>
    <w:rsid w:val="004A156F"/>
    <w:rsid w:val="004C745F"/>
    <w:rsid w:val="004D6B55"/>
    <w:rsid w:val="004E70FD"/>
    <w:rsid w:val="004F133C"/>
    <w:rsid w:val="004F6BC3"/>
    <w:rsid w:val="005379B1"/>
    <w:rsid w:val="00542A7B"/>
    <w:rsid w:val="005A4069"/>
    <w:rsid w:val="005B73E6"/>
    <w:rsid w:val="005F7965"/>
    <w:rsid w:val="006219E9"/>
    <w:rsid w:val="0064427D"/>
    <w:rsid w:val="00644C4B"/>
    <w:rsid w:val="006729E3"/>
    <w:rsid w:val="00675037"/>
    <w:rsid w:val="00686212"/>
    <w:rsid w:val="00687E87"/>
    <w:rsid w:val="006940B6"/>
    <w:rsid w:val="006970A3"/>
    <w:rsid w:val="006B1EAF"/>
    <w:rsid w:val="006B4065"/>
    <w:rsid w:val="006D67D1"/>
    <w:rsid w:val="006F2FC2"/>
    <w:rsid w:val="006F6FF1"/>
    <w:rsid w:val="00706A14"/>
    <w:rsid w:val="007152C4"/>
    <w:rsid w:val="0072051F"/>
    <w:rsid w:val="0072608F"/>
    <w:rsid w:val="007433AC"/>
    <w:rsid w:val="007723C5"/>
    <w:rsid w:val="00774412"/>
    <w:rsid w:val="00777071"/>
    <w:rsid w:val="007936CA"/>
    <w:rsid w:val="007D3571"/>
    <w:rsid w:val="007D777C"/>
    <w:rsid w:val="008040EC"/>
    <w:rsid w:val="00806091"/>
    <w:rsid w:val="00815048"/>
    <w:rsid w:val="00832CFA"/>
    <w:rsid w:val="008524E0"/>
    <w:rsid w:val="008543F8"/>
    <w:rsid w:val="00860563"/>
    <w:rsid w:val="00864ED1"/>
    <w:rsid w:val="008807F6"/>
    <w:rsid w:val="00894B86"/>
    <w:rsid w:val="008D2EB3"/>
    <w:rsid w:val="008E0FD8"/>
    <w:rsid w:val="008E468F"/>
    <w:rsid w:val="00900AF8"/>
    <w:rsid w:val="00953776"/>
    <w:rsid w:val="009B1EB0"/>
    <w:rsid w:val="009E14F1"/>
    <w:rsid w:val="00A24893"/>
    <w:rsid w:val="00A274F5"/>
    <w:rsid w:val="00A30B60"/>
    <w:rsid w:val="00AA1074"/>
    <w:rsid w:val="00AE1097"/>
    <w:rsid w:val="00AE648E"/>
    <w:rsid w:val="00B4318B"/>
    <w:rsid w:val="00B75E0A"/>
    <w:rsid w:val="00B871EF"/>
    <w:rsid w:val="00B90A3D"/>
    <w:rsid w:val="00BB1CE3"/>
    <w:rsid w:val="00BF6482"/>
    <w:rsid w:val="00C60E34"/>
    <w:rsid w:val="00C658C9"/>
    <w:rsid w:val="00C9679A"/>
    <w:rsid w:val="00CA0854"/>
    <w:rsid w:val="00CC6023"/>
    <w:rsid w:val="00D02AC8"/>
    <w:rsid w:val="00D14786"/>
    <w:rsid w:val="00D2240C"/>
    <w:rsid w:val="00D6126E"/>
    <w:rsid w:val="00D7754B"/>
    <w:rsid w:val="00D83B83"/>
    <w:rsid w:val="00DA2086"/>
    <w:rsid w:val="00DA51CC"/>
    <w:rsid w:val="00DB1E61"/>
    <w:rsid w:val="00DC4E5B"/>
    <w:rsid w:val="00DE7D8D"/>
    <w:rsid w:val="00DF136F"/>
    <w:rsid w:val="00E00E67"/>
    <w:rsid w:val="00E70BD2"/>
    <w:rsid w:val="00E8477F"/>
    <w:rsid w:val="00EB17E7"/>
    <w:rsid w:val="00ED47F0"/>
    <w:rsid w:val="00EE0364"/>
    <w:rsid w:val="00F13569"/>
    <w:rsid w:val="00F217AD"/>
    <w:rsid w:val="00F224C6"/>
    <w:rsid w:val="00F35751"/>
    <w:rsid w:val="00FB2020"/>
    <w:rsid w:val="00FB36C9"/>
    <w:rsid w:val="00FB4D22"/>
    <w:rsid w:val="00FC163C"/>
    <w:rsid w:val="00F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A6311"/>
  <w15:docId w15:val="{E6807F60-876B-46F4-88D7-18F54B67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9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982"/>
    <w:pPr>
      <w:keepNext/>
      <w:keepLines/>
      <w:outlineLvl w:val="0"/>
    </w:pPr>
    <w:rPr>
      <w:rFonts w:eastAsiaTheme="majorEastAsia" w:cstheme="majorBidi"/>
      <w:color w:val="BC820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7E7"/>
    <w:pPr>
      <w:keepNext/>
      <w:keepLines/>
      <w:outlineLvl w:val="1"/>
    </w:pPr>
    <w:rPr>
      <w:rFonts w:eastAsiaTheme="majorEastAsia" w:cstheme="majorBidi"/>
      <w:b/>
      <w:bCs/>
      <w:color w:val="EFAA1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D3571"/>
    <w:rPr>
      <w:sz w:val="16"/>
      <w:szCs w:val="16"/>
    </w:rPr>
  </w:style>
  <w:style w:type="character" w:styleId="Hyperlink">
    <w:name w:val="Hyperlink"/>
    <w:rsid w:val="007D35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17E7"/>
    <w:rPr>
      <w:rFonts w:ascii="Arial" w:eastAsiaTheme="majorEastAsia" w:hAnsi="Arial" w:cstheme="majorBidi"/>
      <w:b/>
      <w:bCs/>
      <w:color w:val="EFAA1F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1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A1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A1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8477F"/>
    <w:pPr>
      <w:spacing w:before="100" w:beforeAutospacing="1" w:after="100" w:afterAutospacing="1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05982"/>
    <w:rPr>
      <w:rFonts w:ascii="Arial" w:eastAsiaTheme="majorEastAsia" w:hAnsi="Arial" w:cstheme="majorBidi"/>
      <w:color w:val="BC820D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72608F"/>
    <w:pPr>
      <w:ind w:left="720"/>
      <w:contextualSpacing/>
    </w:pPr>
  </w:style>
  <w:style w:type="paragraph" w:styleId="NoSpacing">
    <w:name w:val="No Spacing"/>
    <w:uiPriority w:val="1"/>
    <w:qFormat/>
    <w:rsid w:val="0030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3353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EB17E7"/>
    <w:rPr>
      <w:b/>
      <w:bCs/>
      <w:smallCaps/>
      <w:color w:val="EFAA1F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17E7"/>
    <w:pPr>
      <w:pBdr>
        <w:top w:val="single" w:sz="4" w:space="10" w:color="EFAA1F" w:themeColor="accent1"/>
        <w:bottom w:val="single" w:sz="4" w:space="10" w:color="EFAA1F" w:themeColor="accent1"/>
      </w:pBdr>
      <w:spacing w:before="360" w:after="360"/>
      <w:ind w:left="864" w:right="864"/>
      <w:jc w:val="center"/>
    </w:pPr>
    <w:rPr>
      <w:i/>
      <w:iCs/>
      <w:color w:val="EFAA1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17E7"/>
    <w:rPr>
      <w:rFonts w:ascii="Arial" w:eastAsia="Times New Roman" w:hAnsi="Arial" w:cs="Times New Roman"/>
      <w:i/>
      <w:iCs/>
      <w:color w:val="EFAA1F" w:themeColor="accent1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B17E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17E7"/>
    <w:rPr>
      <w:rFonts w:ascii="Arial" w:eastAsia="Times New Roman" w:hAnsi="Arial" w:cs="Times New Roman"/>
      <w:i/>
      <w:iCs/>
      <w:color w:val="404040" w:themeColor="text1" w:themeTint="B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EB17E7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B17E7"/>
    <w:rPr>
      <w:i/>
      <w:iCs/>
      <w:color w:val="EFAA1F" w:themeColor="accent1"/>
    </w:rPr>
  </w:style>
  <w:style w:type="character" w:styleId="Emphasis">
    <w:name w:val="Emphasis"/>
    <w:basedOn w:val="DefaultParagraphFont"/>
    <w:uiPriority w:val="20"/>
    <w:qFormat/>
    <w:rsid w:val="00EB17E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B17E7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17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B17E7"/>
    <w:rPr>
      <w:color w:val="5A5A5A" w:themeColor="text1" w:themeTint="A5"/>
      <w:spacing w:val="15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7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965"/>
    <w:rPr>
      <w:rFonts w:ascii="Arial" w:eastAsia="Times New Roman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7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965"/>
    <w:rPr>
      <w:rFonts w:ascii="Arial" w:eastAsia="Times New Roman" w:hAnsi="Arial" w:cs="Times New Roman"/>
      <w:sz w:val="24"/>
      <w:szCs w:val="24"/>
      <w:lang w:eastAsia="en-US"/>
    </w:rPr>
  </w:style>
  <w:style w:type="table" w:styleId="ListTable2-Accent1">
    <w:name w:val="List Table 2 Accent 1"/>
    <w:basedOn w:val="TableNormal"/>
    <w:uiPriority w:val="47"/>
    <w:rsid w:val="008D2EB3"/>
    <w:pPr>
      <w:spacing w:after="0" w:line="240" w:lineRule="auto"/>
    </w:pPr>
    <w:tblPr>
      <w:tblStyleRowBandSize w:val="1"/>
      <w:tblStyleColBandSize w:val="1"/>
      <w:tblBorders>
        <w:top w:val="single" w:sz="4" w:space="0" w:color="F5CB78" w:themeColor="accent1" w:themeTint="99"/>
        <w:bottom w:val="single" w:sz="4" w:space="0" w:color="F5CB78" w:themeColor="accent1" w:themeTint="99"/>
        <w:insideH w:val="single" w:sz="4" w:space="0" w:color="F5CB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D2" w:themeFill="accent1" w:themeFillTint="33"/>
      </w:tcPr>
    </w:tblStylePr>
    <w:tblStylePr w:type="band1Horz">
      <w:tblPr/>
      <w:tcPr>
        <w:shd w:val="clear" w:color="auto" w:fill="FBEDD2" w:themeFill="accent1" w:themeFillTint="33"/>
      </w:tcPr>
    </w:tblStylePr>
  </w:style>
  <w:style w:type="table" w:styleId="ListTable2-Accent3">
    <w:name w:val="List Table 2 Accent 3"/>
    <w:basedOn w:val="TableNormal"/>
    <w:uiPriority w:val="47"/>
    <w:rsid w:val="008D2EB3"/>
    <w:pPr>
      <w:spacing w:after="0" w:line="240" w:lineRule="auto"/>
    </w:pPr>
    <w:tblPr>
      <w:tblStyleRowBandSize w:val="1"/>
      <w:tblStyleColBandSize w:val="1"/>
      <w:tblBorders>
        <w:top w:val="single" w:sz="4" w:space="0" w:color="B0C693" w:themeColor="accent3" w:themeTint="99"/>
        <w:bottom w:val="single" w:sz="4" w:space="0" w:color="B0C693" w:themeColor="accent3" w:themeTint="99"/>
        <w:insideH w:val="single" w:sz="4" w:space="0" w:color="B0C69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DB" w:themeFill="accent3" w:themeFillTint="33"/>
      </w:tcPr>
    </w:tblStylePr>
    <w:tblStylePr w:type="band1Horz">
      <w:tblPr/>
      <w:tcPr>
        <w:shd w:val="clear" w:color="auto" w:fill="E4ECDB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94B86"/>
    <w:rPr>
      <w:color w:val="23305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50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4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6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89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7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oom.us/j/93248462769?pwd=ZVNQUEVTZzYzZlBrYVFKR1kybFovQT09" TargetMode="External"/><Relationship Id="rId18" Type="http://schemas.openxmlformats.org/officeDocument/2006/relationships/hyperlink" Target="https://zoom.us/j/95970559911?pwd=K3Q0cVFqOGY4Y3ZjeFpFWTAxRjRnZz0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willynwebb@csi.state.co.us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zoom.us/j/95258200729?pwd=N3lndTliTTlCcWRKbnpmZ1VpaDEzUT0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imberlycaplan@csi.state.co.us" TargetMode="External"/><Relationship Id="rId20" Type="http://schemas.openxmlformats.org/officeDocument/2006/relationships/hyperlink" Target="https://resources.csi.state.co.us/teacher-qualifications-and-inductions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resources.csi.state.co.us/induction-pd-plan-roster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resources.csi.state.co.us/certificate-verification-for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rveymonkey.com/r/6TP8V5R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SI">
  <a:themeElements>
    <a:clrScheme name="CSI">
      <a:dk1>
        <a:srgbClr val="000000"/>
      </a:dk1>
      <a:lt1>
        <a:srgbClr val="FFFFFF"/>
      </a:lt1>
      <a:dk2>
        <a:srgbClr val="455FA9"/>
      </a:dk2>
      <a:lt2>
        <a:srgbClr val="7C9B52"/>
      </a:lt2>
      <a:accent1>
        <a:srgbClr val="EFAA1F"/>
      </a:accent1>
      <a:accent2>
        <a:srgbClr val="C63F28"/>
      </a:accent2>
      <a:accent3>
        <a:srgbClr val="7C9B52"/>
      </a:accent3>
      <a:accent4>
        <a:srgbClr val="008CA0"/>
      </a:accent4>
      <a:accent5>
        <a:srgbClr val="455FA9"/>
      </a:accent5>
      <a:accent6>
        <a:srgbClr val="FFFFFF"/>
      </a:accent6>
      <a:hlink>
        <a:srgbClr val="455FA9"/>
      </a:hlink>
      <a:folHlink>
        <a:srgbClr val="233055"/>
      </a:folHlink>
    </a:clrScheme>
    <a:fontScheme name="CS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3" ma:contentTypeDescription="Create a new document." ma:contentTypeScope="" ma:versionID="2324fdaf8457a0300d169f410dc89643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2cc4aadb1d6f04bf95d5ef4765a9b0a7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94B356-91C2-483F-BEAD-F238D2F34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B7857C-B580-4D90-8EFF-682EB0E514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C19330-13AB-4B16-9313-55651F09AD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5DF738-4EEF-4A10-BA09-7F58F35EED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Marks</dc:creator>
  <cp:lastModifiedBy>Oberg, Amanda</cp:lastModifiedBy>
  <cp:revision>11</cp:revision>
  <cp:lastPrinted>2018-07-17T20:32:00Z</cp:lastPrinted>
  <dcterms:created xsi:type="dcterms:W3CDTF">2023-08-07T15:15:00Z</dcterms:created>
  <dcterms:modified xsi:type="dcterms:W3CDTF">2023-08-09T20:43:00Z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