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3C77" w14:textId="1E40614A" w:rsidR="00691F92" w:rsidRDefault="000137A9">
      <w:pPr>
        <w:pStyle w:val="Title"/>
        <w:spacing w:before="60" w:line="276" w:lineRule="auto"/>
        <w:ind w:right="853"/>
      </w:pPr>
      <w:r>
        <w:t>CSI/</w:t>
      </w:r>
      <w:r w:rsidR="00400485" w:rsidRPr="00400485">
        <w:rPr>
          <w:i/>
          <w:iCs/>
        </w:rPr>
        <w:t>School Name</w:t>
      </w:r>
      <w:r w:rsidR="0040774F">
        <w:t xml:space="preserve"> </w:t>
      </w:r>
    </w:p>
    <w:p w14:paraId="16846A5D" w14:textId="77777777" w:rsidR="00691F92" w:rsidRDefault="000137A9">
      <w:pPr>
        <w:pStyle w:val="Title"/>
      </w:pPr>
      <w:r>
        <w:t>Year</w:t>
      </w:r>
      <w:r>
        <w:rPr>
          <w:spacing w:val="-19"/>
        </w:rPr>
        <w:t xml:space="preserve"> </w:t>
      </w:r>
      <w:r>
        <w:t>0</w:t>
      </w:r>
      <w:r>
        <w:rPr>
          <w:spacing w:val="-17"/>
        </w:rPr>
        <w:t xml:space="preserve"> </w:t>
      </w:r>
      <w:r>
        <w:rPr>
          <w:spacing w:val="-2"/>
        </w:rPr>
        <w:t>Handbook</w:t>
      </w:r>
    </w:p>
    <w:p w14:paraId="70F1300C" w14:textId="77777777" w:rsidR="00691F92" w:rsidRDefault="00691F92">
      <w:pPr>
        <w:pStyle w:val="BodyText"/>
        <w:rPr>
          <w:b/>
          <w:sz w:val="20"/>
        </w:rPr>
      </w:pPr>
    </w:p>
    <w:p w14:paraId="6FCD3A63" w14:textId="48D99F73" w:rsidR="00691F92" w:rsidRDefault="00691F92">
      <w:pPr>
        <w:pStyle w:val="BodyText"/>
        <w:rPr>
          <w:b/>
          <w:sz w:val="20"/>
        </w:rPr>
      </w:pPr>
    </w:p>
    <w:p w14:paraId="5FC6E49A" w14:textId="6C3CE260" w:rsidR="00400485" w:rsidRDefault="00400485">
      <w:pPr>
        <w:pStyle w:val="BodyText"/>
        <w:rPr>
          <w:b/>
          <w:sz w:val="20"/>
        </w:rPr>
      </w:pPr>
    </w:p>
    <w:p w14:paraId="76C5756E" w14:textId="10370735" w:rsidR="00400485" w:rsidRDefault="00400485">
      <w:pPr>
        <w:pStyle w:val="BodyText"/>
        <w:rPr>
          <w:b/>
          <w:sz w:val="20"/>
        </w:rPr>
      </w:pPr>
    </w:p>
    <w:p w14:paraId="2A1C34AD" w14:textId="171DA213" w:rsidR="00400485" w:rsidRDefault="00400485">
      <w:pPr>
        <w:pStyle w:val="BodyText"/>
        <w:rPr>
          <w:b/>
          <w:sz w:val="20"/>
        </w:rPr>
      </w:pPr>
    </w:p>
    <w:p w14:paraId="66DF627B" w14:textId="22D1EFA3" w:rsidR="00400485" w:rsidRDefault="00400485">
      <w:pPr>
        <w:pStyle w:val="BodyText"/>
        <w:rPr>
          <w:b/>
          <w:sz w:val="20"/>
        </w:rPr>
      </w:pPr>
    </w:p>
    <w:p w14:paraId="6AE309B8" w14:textId="22F8B8F4" w:rsidR="00400485" w:rsidRDefault="00400485">
      <w:pPr>
        <w:pStyle w:val="BodyText"/>
        <w:rPr>
          <w:b/>
          <w:sz w:val="20"/>
        </w:rPr>
      </w:pPr>
    </w:p>
    <w:p w14:paraId="3ADC2BB4" w14:textId="2B8561AC" w:rsidR="00400485" w:rsidRDefault="00400485">
      <w:pPr>
        <w:pStyle w:val="BodyText"/>
        <w:rPr>
          <w:b/>
          <w:sz w:val="20"/>
        </w:rPr>
      </w:pPr>
    </w:p>
    <w:p w14:paraId="3700CFB0" w14:textId="352C625D" w:rsidR="00400485" w:rsidRDefault="00400485">
      <w:pPr>
        <w:pStyle w:val="BodyText"/>
        <w:rPr>
          <w:b/>
          <w:sz w:val="20"/>
        </w:rPr>
      </w:pPr>
    </w:p>
    <w:p w14:paraId="02C651F2" w14:textId="0D426152" w:rsidR="00400485" w:rsidRDefault="00400485">
      <w:pPr>
        <w:pStyle w:val="BodyText"/>
        <w:rPr>
          <w:b/>
          <w:sz w:val="20"/>
        </w:rPr>
      </w:pPr>
    </w:p>
    <w:p w14:paraId="469C474E" w14:textId="746854DD" w:rsidR="00400485" w:rsidRDefault="00400485">
      <w:pPr>
        <w:pStyle w:val="BodyText"/>
        <w:rPr>
          <w:b/>
          <w:sz w:val="20"/>
        </w:rPr>
      </w:pPr>
    </w:p>
    <w:p w14:paraId="618C9586" w14:textId="69511D9A" w:rsidR="00400485" w:rsidRDefault="00400485">
      <w:pPr>
        <w:pStyle w:val="BodyText"/>
        <w:rPr>
          <w:b/>
          <w:sz w:val="20"/>
        </w:rPr>
      </w:pPr>
    </w:p>
    <w:p w14:paraId="67E99AAC" w14:textId="07DFB0BF" w:rsidR="00400485" w:rsidRDefault="00400485">
      <w:pPr>
        <w:pStyle w:val="BodyText"/>
        <w:rPr>
          <w:b/>
          <w:sz w:val="20"/>
        </w:rPr>
      </w:pPr>
    </w:p>
    <w:p w14:paraId="2B8C5752" w14:textId="41FEA6A7" w:rsidR="00400485" w:rsidRDefault="00400485">
      <w:pPr>
        <w:pStyle w:val="BodyText"/>
        <w:rPr>
          <w:b/>
          <w:sz w:val="20"/>
        </w:rPr>
      </w:pPr>
    </w:p>
    <w:p w14:paraId="614C218B" w14:textId="77777777" w:rsidR="00400485" w:rsidRDefault="00400485">
      <w:pPr>
        <w:pStyle w:val="BodyText"/>
        <w:rPr>
          <w:b/>
          <w:sz w:val="20"/>
        </w:rPr>
      </w:pPr>
    </w:p>
    <w:p w14:paraId="2F45D5E3" w14:textId="77777777" w:rsidR="00691F92" w:rsidRDefault="00691F92">
      <w:pPr>
        <w:pStyle w:val="BodyText"/>
        <w:rPr>
          <w:b/>
          <w:sz w:val="20"/>
        </w:rPr>
      </w:pPr>
    </w:p>
    <w:p w14:paraId="252B2AED" w14:textId="50BEF569" w:rsidR="00691F92" w:rsidRPr="00400485" w:rsidRDefault="00400485" w:rsidP="00524FB0">
      <w:pPr>
        <w:pStyle w:val="BodyText"/>
        <w:jc w:val="center"/>
        <w:rPr>
          <w:b/>
          <w:i/>
          <w:iCs/>
          <w:sz w:val="96"/>
          <w:szCs w:val="144"/>
        </w:rPr>
      </w:pPr>
      <w:r w:rsidRPr="00400485">
        <w:rPr>
          <w:b/>
          <w:i/>
          <w:iCs/>
          <w:noProof/>
          <w:sz w:val="96"/>
          <w:szCs w:val="144"/>
        </w:rPr>
        <w:t>School Logo</w:t>
      </w:r>
    </w:p>
    <w:p w14:paraId="041A8830" w14:textId="04263ACC" w:rsidR="00691F92" w:rsidRDefault="00691F92">
      <w:pPr>
        <w:pStyle w:val="BodyText"/>
        <w:spacing w:before="4"/>
        <w:rPr>
          <w:b/>
          <w:sz w:val="24"/>
        </w:rPr>
      </w:pPr>
    </w:p>
    <w:p w14:paraId="2F7E181E" w14:textId="1807D026" w:rsidR="00524FB0" w:rsidRDefault="00524FB0">
      <w:pPr>
        <w:spacing w:before="80"/>
        <w:ind w:left="852" w:right="853"/>
        <w:jc w:val="center"/>
        <w:rPr>
          <w:b/>
        </w:rPr>
      </w:pPr>
    </w:p>
    <w:p w14:paraId="7EC8F9B3" w14:textId="1CABA1EB" w:rsidR="00524FB0" w:rsidRDefault="00524FB0">
      <w:pPr>
        <w:spacing w:before="80"/>
        <w:ind w:left="852" w:right="853"/>
        <w:jc w:val="center"/>
        <w:rPr>
          <w:b/>
        </w:rPr>
      </w:pPr>
    </w:p>
    <w:p w14:paraId="7F6F7302" w14:textId="719C0E3B" w:rsidR="00524FB0" w:rsidRDefault="00524FB0">
      <w:pPr>
        <w:spacing w:before="80"/>
        <w:ind w:left="852" w:right="853"/>
        <w:jc w:val="center"/>
        <w:rPr>
          <w:b/>
        </w:rPr>
      </w:pPr>
    </w:p>
    <w:p w14:paraId="0ADAED0A" w14:textId="0BC45900" w:rsidR="00524FB0" w:rsidRDefault="00524FB0">
      <w:pPr>
        <w:spacing w:before="80"/>
        <w:ind w:left="852" w:right="853"/>
        <w:jc w:val="center"/>
        <w:rPr>
          <w:b/>
        </w:rPr>
      </w:pPr>
    </w:p>
    <w:p w14:paraId="0697099A" w14:textId="6B58200D" w:rsidR="00524FB0" w:rsidRDefault="00524FB0">
      <w:pPr>
        <w:spacing w:before="80"/>
        <w:ind w:left="852" w:right="853"/>
        <w:jc w:val="center"/>
        <w:rPr>
          <w:b/>
        </w:rPr>
      </w:pPr>
    </w:p>
    <w:p w14:paraId="2ED27B06" w14:textId="5BC66906" w:rsidR="00524FB0" w:rsidRDefault="00524FB0">
      <w:pPr>
        <w:spacing w:before="80"/>
        <w:ind w:left="852" w:right="853"/>
        <w:jc w:val="center"/>
        <w:rPr>
          <w:b/>
        </w:rPr>
      </w:pPr>
    </w:p>
    <w:p w14:paraId="65B7EED5" w14:textId="40AFB946" w:rsidR="00524FB0" w:rsidRDefault="00524FB0">
      <w:pPr>
        <w:spacing w:before="80"/>
        <w:ind w:left="852" w:right="853"/>
        <w:jc w:val="center"/>
        <w:rPr>
          <w:b/>
        </w:rPr>
      </w:pPr>
    </w:p>
    <w:p w14:paraId="30637BDC" w14:textId="7393810F" w:rsidR="00400485" w:rsidRDefault="00400485">
      <w:pPr>
        <w:spacing w:before="80"/>
        <w:ind w:left="852" w:right="853"/>
        <w:jc w:val="center"/>
        <w:rPr>
          <w:b/>
        </w:rPr>
      </w:pPr>
    </w:p>
    <w:p w14:paraId="7CCB09FE" w14:textId="144B44B2" w:rsidR="00400485" w:rsidRDefault="00400485">
      <w:pPr>
        <w:spacing w:before="80"/>
        <w:ind w:left="852" w:right="853"/>
        <w:jc w:val="center"/>
        <w:rPr>
          <w:b/>
        </w:rPr>
      </w:pPr>
    </w:p>
    <w:p w14:paraId="2697180A" w14:textId="0D81F407" w:rsidR="00400485" w:rsidRDefault="00400485">
      <w:pPr>
        <w:spacing w:before="80"/>
        <w:ind w:left="852" w:right="853"/>
        <w:jc w:val="center"/>
        <w:rPr>
          <w:b/>
        </w:rPr>
      </w:pPr>
    </w:p>
    <w:p w14:paraId="4D7B7374" w14:textId="14090ADA" w:rsidR="00400485" w:rsidRDefault="00400485">
      <w:pPr>
        <w:spacing w:before="80"/>
        <w:ind w:left="852" w:right="853"/>
        <w:jc w:val="center"/>
        <w:rPr>
          <w:b/>
        </w:rPr>
      </w:pPr>
    </w:p>
    <w:p w14:paraId="39F1FB47" w14:textId="1341A179" w:rsidR="00400485" w:rsidRDefault="00400485">
      <w:pPr>
        <w:spacing w:before="80"/>
        <w:ind w:left="852" w:right="853"/>
        <w:jc w:val="center"/>
        <w:rPr>
          <w:b/>
        </w:rPr>
      </w:pPr>
    </w:p>
    <w:p w14:paraId="57DC47CB" w14:textId="38BB105C" w:rsidR="00400485" w:rsidRDefault="00400485">
      <w:pPr>
        <w:spacing w:before="80"/>
        <w:ind w:left="852" w:right="853"/>
        <w:jc w:val="center"/>
        <w:rPr>
          <w:b/>
        </w:rPr>
      </w:pPr>
    </w:p>
    <w:p w14:paraId="7B6F7C8C" w14:textId="7F0A12F9" w:rsidR="00400485" w:rsidRDefault="00400485">
      <w:pPr>
        <w:spacing w:before="80"/>
        <w:ind w:left="852" w:right="853"/>
        <w:jc w:val="center"/>
        <w:rPr>
          <w:b/>
        </w:rPr>
      </w:pPr>
    </w:p>
    <w:p w14:paraId="4086CE12" w14:textId="0E9C6CDF" w:rsidR="00400485" w:rsidRDefault="00400485">
      <w:pPr>
        <w:spacing w:before="80"/>
        <w:ind w:left="852" w:right="853"/>
        <w:jc w:val="center"/>
        <w:rPr>
          <w:b/>
        </w:rPr>
      </w:pPr>
    </w:p>
    <w:p w14:paraId="220962CF" w14:textId="5D2050BA" w:rsidR="00400485" w:rsidRDefault="00400485">
      <w:pPr>
        <w:spacing w:before="80"/>
        <w:ind w:left="852" w:right="853"/>
        <w:jc w:val="center"/>
        <w:rPr>
          <w:b/>
        </w:rPr>
      </w:pPr>
    </w:p>
    <w:p w14:paraId="3BC5CBE2" w14:textId="2E2B6E8D" w:rsidR="00400485" w:rsidRDefault="00400485">
      <w:pPr>
        <w:spacing w:before="80"/>
        <w:ind w:left="852" w:right="853"/>
        <w:jc w:val="center"/>
        <w:rPr>
          <w:b/>
        </w:rPr>
      </w:pPr>
    </w:p>
    <w:p w14:paraId="533CDBB5" w14:textId="60C58957" w:rsidR="00400485" w:rsidRDefault="00400485">
      <w:pPr>
        <w:spacing w:before="80"/>
        <w:ind w:left="852" w:right="853"/>
        <w:jc w:val="center"/>
        <w:rPr>
          <w:b/>
        </w:rPr>
      </w:pPr>
    </w:p>
    <w:p w14:paraId="1532BF9A" w14:textId="56ED2720" w:rsidR="00400485" w:rsidRDefault="00400485">
      <w:pPr>
        <w:spacing w:before="80"/>
        <w:ind w:left="852" w:right="853"/>
        <w:jc w:val="center"/>
        <w:rPr>
          <w:b/>
        </w:rPr>
      </w:pPr>
    </w:p>
    <w:p w14:paraId="6302C898" w14:textId="77777777" w:rsidR="00400485" w:rsidRDefault="00400485">
      <w:pPr>
        <w:spacing w:before="80"/>
        <w:ind w:left="852" w:right="853"/>
        <w:jc w:val="center"/>
        <w:rPr>
          <w:b/>
        </w:rPr>
      </w:pPr>
    </w:p>
    <w:p w14:paraId="5D0F3E7A" w14:textId="2CDCA743" w:rsidR="00524FB0" w:rsidRDefault="00524FB0">
      <w:pPr>
        <w:spacing w:before="80"/>
        <w:ind w:left="852" w:right="853"/>
        <w:jc w:val="center"/>
        <w:rPr>
          <w:b/>
        </w:rPr>
      </w:pPr>
    </w:p>
    <w:p w14:paraId="2809801F" w14:textId="0F84E361" w:rsidR="00524FB0" w:rsidRDefault="00524FB0">
      <w:pPr>
        <w:spacing w:before="80"/>
        <w:ind w:left="852" w:right="853"/>
        <w:jc w:val="center"/>
        <w:rPr>
          <w:b/>
        </w:rPr>
      </w:pPr>
    </w:p>
    <w:p w14:paraId="2DAF30F9" w14:textId="136FF072" w:rsidR="00691F92" w:rsidRDefault="000137A9">
      <w:pPr>
        <w:spacing w:before="80"/>
        <w:ind w:left="852" w:right="853"/>
        <w:jc w:val="center"/>
        <w:rPr>
          <w:b/>
        </w:rPr>
      </w:pPr>
      <w:r>
        <w:rPr>
          <w:b/>
        </w:rPr>
        <w:lastRenderedPageBreak/>
        <w:t>2023</w:t>
      </w:r>
      <w:r>
        <w:rPr>
          <w:b/>
          <w:spacing w:val="-14"/>
        </w:rPr>
        <w:t xml:space="preserve"> </w:t>
      </w:r>
      <w:r>
        <w:rPr>
          <w:b/>
        </w:rPr>
        <w:t>Year</w:t>
      </w:r>
      <w:r>
        <w:rPr>
          <w:b/>
          <w:spacing w:val="-11"/>
        </w:rPr>
        <w:t xml:space="preserve"> </w:t>
      </w:r>
      <w:r>
        <w:rPr>
          <w:b/>
        </w:rPr>
        <w:t>0</w:t>
      </w:r>
      <w:r>
        <w:rPr>
          <w:b/>
          <w:spacing w:val="-10"/>
        </w:rPr>
        <w:t xml:space="preserve"> </w:t>
      </w:r>
      <w:r>
        <w:rPr>
          <w:b/>
        </w:rPr>
        <w:t>Team</w:t>
      </w:r>
      <w:r>
        <w:rPr>
          <w:b/>
          <w:spacing w:val="-10"/>
        </w:rPr>
        <w:t xml:space="preserve"> </w:t>
      </w:r>
      <w:r>
        <w:rPr>
          <w:b/>
          <w:spacing w:val="-2"/>
        </w:rPr>
        <w:t>Members</w:t>
      </w:r>
    </w:p>
    <w:p w14:paraId="34F68B03" w14:textId="77777777" w:rsidR="00691F92" w:rsidRDefault="00691F92">
      <w:pPr>
        <w:pStyle w:val="BodyText"/>
        <w:spacing w:before="6"/>
        <w:rPr>
          <w:b/>
          <w:sz w:val="28"/>
        </w:rPr>
      </w:pPr>
    </w:p>
    <w:p w14:paraId="713FC1A9" w14:textId="77777777" w:rsidR="00691F92" w:rsidRDefault="000137A9" w:rsidP="00C6520C">
      <w:pPr>
        <w:pStyle w:val="Heading1"/>
        <w:ind w:left="180"/>
      </w:pPr>
      <w:r>
        <w:rPr>
          <w:spacing w:val="-5"/>
        </w:rPr>
        <w:t>CSI</w:t>
      </w:r>
    </w:p>
    <w:p w14:paraId="35F56CDA" w14:textId="77777777" w:rsidR="00691F92" w:rsidRDefault="000137A9" w:rsidP="00C6520C">
      <w:pPr>
        <w:pStyle w:val="BodyText"/>
        <w:spacing w:before="38" w:line="276" w:lineRule="auto"/>
        <w:ind w:left="180"/>
      </w:pPr>
      <w:r>
        <w:t>Michael</w:t>
      </w:r>
      <w:r>
        <w:rPr>
          <w:spacing w:val="-8"/>
        </w:rPr>
        <w:t xml:space="preserve"> </w:t>
      </w:r>
      <w:r>
        <w:t>McManus,</w:t>
      </w:r>
      <w:r>
        <w:rPr>
          <w:spacing w:val="-8"/>
        </w:rPr>
        <w:t xml:space="preserve"> </w:t>
      </w:r>
      <w:r>
        <w:t>Postsecondary</w:t>
      </w:r>
      <w:r>
        <w:rPr>
          <w:spacing w:val="-8"/>
        </w:rPr>
        <w:t xml:space="preserve"> </w:t>
      </w:r>
      <w:r>
        <w:t>and</w:t>
      </w:r>
      <w:r>
        <w:rPr>
          <w:spacing w:val="-8"/>
        </w:rPr>
        <w:t xml:space="preserve"> </w:t>
      </w:r>
      <w:r>
        <w:t>School</w:t>
      </w:r>
      <w:r>
        <w:rPr>
          <w:spacing w:val="-8"/>
        </w:rPr>
        <w:t xml:space="preserve"> </w:t>
      </w:r>
      <w:r>
        <w:t>Support</w:t>
      </w:r>
      <w:r>
        <w:rPr>
          <w:spacing w:val="-8"/>
        </w:rPr>
        <w:t xml:space="preserve"> </w:t>
      </w:r>
      <w:r>
        <w:t xml:space="preserve">Coordinator </w:t>
      </w:r>
      <w:hyperlink r:id="rId5">
        <w:r>
          <w:rPr>
            <w:color w:val="1154CC"/>
            <w:spacing w:val="-2"/>
            <w:u w:val="thick" w:color="1154CC"/>
          </w:rPr>
          <w:t>michaelmcmanus@csi.state.co.us</w:t>
        </w:r>
      </w:hyperlink>
    </w:p>
    <w:p w14:paraId="235DB5CC" w14:textId="77777777" w:rsidR="00691F92" w:rsidRDefault="000137A9" w:rsidP="00C6520C">
      <w:pPr>
        <w:pStyle w:val="BodyText"/>
        <w:ind w:left="180"/>
      </w:pPr>
      <w:r>
        <w:rPr>
          <w:spacing w:val="-2"/>
        </w:rPr>
        <w:t>720.692.7247</w:t>
      </w:r>
    </w:p>
    <w:p w14:paraId="5D141B57" w14:textId="77777777" w:rsidR="00691F92" w:rsidRDefault="00691F92" w:rsidP="00C6520C">
      <w:pPr>
        <w:pStyle w:val="BodyText"/>
        <w:ind w:left="180"/>
        <w:rPr>
          <w:sz w:val="24"/>
        </w:rPr>
      </w:pPr>
    </w:p>
    <w:p w14:paraId="6769B657" w14:textId="77777777" w:rsidR="00691F92" w:rsidRDefault="00691F92" w:rsidP="00C6520C">
      <w:pPr>
        <w:pStyle w:val="BodyText"/>
        <w:spacing w:before="10"/>
        <w:ind w:left="180"/>
        <w:rPr>
          <w:sz w:val="29"/>
        </w:rPr>
      </w:pPr>
    </w:p>
    <w:p w14:paraId="2A72745D" w14:textId="06C8BB89" w:rsidR="00524FB0" w:rsidRPr="00524FB0" w:rsidRDefault="00400485" w:rsidP="00C6520C">
      <w:pPr>
        <w:pStyle w:val="BodyText"/>
        <w:spacing w:before="6"/>
        <w:ind w:left="180"/>
        <w:rPr>
          <w:b/>
          <w:bCs/>
          <w:i/>
          <w:iCs/>
        </w:rPr>
      </w:pPr>
      <w:r w:rsidRPr="00400485">
        <w:rPr>
          <w:b/>
          <w:bCs/>
          <w:i/>
          <w:iCs/>
        </w:rPr>
        <w:t>School Name</w:t>
      </w:r>
    </w:p>
    <w:p w14:paraId="2DDC1EC3" w14:textId="5C30CE0C" w:rsidR="00691F92" w:rsidRPr="00400485" w:rsidRDefault="00400485" w:rsidP="00C6520C">
      <w:pPr>
        <w:pStyle w:val="BodyText"/>
        <w:spacing w:before="6"/>
        <w:ind w:left="180"/>
        <w:rPr>
          <w:i/>
          <w:iCs/>
          <w:sz w:val="28"/>
        </w:rPr>
      </w:pPr>
      <w:r w:rsidRPr="00400485">
        <w:rPr>
          <w:i/>
          <w:iCs/>
        </w:rPr>
        <w:t>School-based Contact(s)</w:t>
      </w:r>
    </w:p>
    <w:p w14:paraId="7094DB9B" w14:textId="77777777" w:rsidR="00691F92" w:rsidRDefault="000137A9">
      <w:pPr>
        <w:pStyle w:val="Heading1"/>
        <w:ind w:left="853" w:right="853"/>
        <w:jc w:val="center"/>
      </w:pPr>
      <w:r>
        <w:t>HANDBOOK</w:t>
      </w:r>
      <w:r>
        <w:rPr>
          <w:spacing w:val="-8"/>
        </w:rPr>
        <w:t xml:space="preserve"> </w:t>
      </w:r>
      <w:r>
        <w:rPr>
          <w:spacing w:val="-2"/>
        </w:rPr>
        <w:t>OVERVIEW</w:t>
      </w:r>
    </w:p>
    <w:p w14:paraId="19B9AF10" w14:textId="77777777" w:rsidR="00691F92" w:rsidRDefault="00691F92">
      <w:pPr>
        <w:pStyle w:val="BodyText"/>
        <w:spacing w:before="6"/>
        <w:rPr>
          <w:b/>
          <w:sz w:val="28"/>
        </w:rPr>
      </w:pPr>
    </w:p>
    <w:p w14:paraId="037DC611" w14:textId="77777777" w:rsidR="00691F92" w:rsidRDefault="000137A9">
      <w:pPr>
        <w:pStyle w:val="BodyText"/>
        <w:spacing w:before="1" w:line="276" w:lineRule="auto"/>
        <w:ind w:left="140" w:right="177"/>
      </w:pPr>
      <w:r>
        <w:t>This resource is designed to support newly approved CSI charter schools in their Year 0 planning</w:t>
      </w:r>
      <w:r>
        <w:rPr>
          <w:spacing w:val="-4"/>
        </w:rPr>
        <w:t xml:space="preserve"> </w:t>
      </w:r>
      <w:proofErr w:type="gramStart"/>
      <w:r>
        <w:t>in</w:t>
      </w:r>
      <w:r>
        <w:rPr>
          <w:spacing w:val="-4"/>
        </w:rPr>
        <w:t xml:space="preserve"> </w:t>
      </w:r>
      <w:r>
        <w:t>order</w:t>
      </w:r>
      <w:r>
        <w:rPr>
          <w:spacing w:val="-4"/>
        </w:rPr>
        <w:t xml:space="preserve"> </w:t>
      </w:r>
      <w:r>
        <w:t>to</w:t>
      </w:r>
      <w:proofErr w:type="gramEnd"/>
      <w:r>
        <w:rPr>
          <w:spacing w:val="-4"/>
        </w:rPr>
        <w:t xml:space="preserve"> </w:t>
      </w:r>
      <w:r>
        <w:t>ensure</w:t>
      </w:r>
      <w:r>
        <w:rPr>
          <w:spacing w:val="-4"/>
        </w:rPr>
        <w:t xml:space="preserve"> </w:t>
      </w:r>
      <w:r>
        <w:t>school</w:t>
      </w:r>
      <w:r>
        <w:rPr>
          <w:spacing w:val="-4"/>
        </w:rPr>
        <w:t xml:space="preserve"> </w:t>
      </w:r>
      <w:r>
        <w:t>founders,</w:t>
      </w:r>
      <w:r>
        <w:rPr>
          <w:spacing w:val="-4"/>
        </w:rPr>
        <w:t xml:space="preserve"> </w:t>
      </w:r>
      <w:r>
        <w:t>the</w:t>
      </w:r>
      <w:r>
        <w:rPr>
          <w:spacing w:val="-4"/>
        </w:rPr>
        <w:t xml:space="preserve"> </w:t>
      </w:r>
      <w:r>
        <w:t>school’s</w:t>
      </w:r>
      <w:r>
        <w:rPr>
          <w:spacing w:val="-4"/>
        </w:rPr>
        <w:t xml:space="preserve"> </w:t>
      </w:r>
      <w:r>
        <w:t>founding</w:t>
      </w:r>
      <w:r>
        <w:rPr>
          <w:spacing w:val="-4"/>
        </w:rPr>
        <w:t xml:space="preserve"> </w:t>
      </w:r>
      <w:r>
        <w:t>board,</w:t>
      </w:r>
      <w:r>
        <w:rPr>
          <w:spacing w:val="-4"/>
        </w:rPr>
        <w:t xml:space="preserve"> </w:t>
      </w:r>
      <w:r>
        <w:t>and</w:t>
      </w:r>
      <w:r>
        <w:rPr>
          <w:spacing w:val="-4"/>
        </w:rPr>
        <w:t xml:space="preserve"> </w:t>
      </w:r>
      <w:r>
        <w:t>school</w:t>
      </w:r>
      <w:r>
        <w:rPr>
          <w:spacing w:val="-4"/>
        </w:rPr>
        <w:t xml:space="preserve"> </w:t>
      </w:r>
      <w:r>
        <w:t>leader(s) have the resources and tools they need to start strong and lay a solid foundation for future success. This resource will provide information and guidance on:</w:t>
      </w:r>
    </w:p>
    <w:p w14:paraId="0B243812" w14:textId="77777777" w:rsidR="00691F92" w:rsidRDefault="000137A9">
      <w:pPr>
        <w:pStyle w:val="ListParagraph"/>
        <w:numPr>
          <w:ilvl w:val="0"/>
          <w:numId w:val="5"/>
        </w:numPr>
        <w:tabs>
          <w:tab w:val="left" w:pos="859"/>
          <w:tab w:val="left" w:pos="860"/>
        </w:tabs>
        <w:spacing w:before="0"/>
        <w:jc w:val="left"/>
      </w:pPr>
      <w:r>
        <w:t>What</w:t>
      </w:r>
      <w:r>
        <w:rPr>
          <w:spacing w:val="-11"/>
        </w:rPr>
        <w:t xml:space="preserve"> </w:t>
      </w:r>
      <w:r>
        <w:t>is</w:t>
      </w:r>
      <w:r>
        <w:rPr>
          <w:spacing w:val="-13"/>
        </w:rPr>
        <w:t xml:space="preserve"> </w:t>
      </w:r>
      <w:r>
        <w:t>Year</w:t>
      </w:r>
      <w:r>
        <w:rPr>
          <w:spacing w:val="-10"/>
        </w:rPr>
        <w:t xml:space="preserve"> </w:t>
      </w:r>
      <w:r>
        <w:rPr>
          <w:spacing w:val="-5"/>
        </w:rPr>
        <w:t>0?</w:t>
      </w:r>
    </w:p>
    <w:p w14:paraId="0787BF5E" w14:textId="77777777" w:rsidR="00691F92" w:rsidRDefault="000137A9">
      <w:pPr>
        <w:pStyle w:val="ListParagraph"/>
        <w:numPr>
          <w:ilvl w:val="0"/>
          <w:numId w:val="5"/>
        </w:numPr>
        <w:tabs>
          <w:tab w:val="left" w:pos="859"/>
          <w:tab w:val="left" w:pos="860"/>
        </w:tabs>
        <w:spacing w:before="37"/>
        <w:ind w:hanging="544"/>
        <w:jc w:val="left"/>
      </w:pPr>
      <w:r>
        <w:rPr>
          <w:spacing w:val="-2"/>
        </w:rPr>
        <w:t>Contracting</w:t>
      </w:r>
    </w:p>
    <w:p w14:paraId="7DC52ECB" w14:textId="77777777" w:rsidR="00691F92" w:rsidRDefault="000137A9">
      <w:pPr>
        <w:pStyle w:val="ListParagraph"/>
        <w:numPr>
          <w:ilvl w:val="0"/>
          <w:numId w:val="5"/>
        </w:numPr>
        <w:tabs>
          <w:tab w:val="left" w:pos="859"/>
          <w:tab w:val="left" w:pos="860"/>
        </w:tabs>
        <w:ind w:hanging="605"/>
        <w:jc w:val="left"/>
      </w:pPr>
      <w:r>
        <w:rPr>
          <w:spacing w:val="-2"/>
        </w:rPr>
        <w:t>Milestones</w:t>
      </w:r>
    </w:p>
    <w:p w14:paraId="10A1240D" w14:textId="77777777" w:rsidR="00691F92" w:rsidRDefault="000137A9">
      <w:pPr>
        <w:pStyle w:val="ListParagraph"/>
        <w:numPr>
          <w:ilvl w:val="0"/>
          <w:numId w:val="5"/>
        </w:numPr>
        <w:tabs>
          <w:tab w:val="left" w:pos="859"/>
          <w:tab w:val="left" w:pos="860"/>
        </w:tabs>
        <w:ind w:hanging="609"/>
        <w:jc w:val="left"/>
      </w:pPr>
      <w:r>
        <w:t>Pre-Opening</w:t>
      </w:r>
      <w:r>
        <w:rPr>
          <w:spacing w:val="-8"/>
        </w:rPr>
        <w:t xml:space="preserve"> </w:t>
      </w:r>
      <w:r>
        <w:t>CSI</w:t>
      </w:r>
      <w:r>
        <w:rPr>
          <w:spacing w:val="-6"/>
        </w:rPr>
        <w:t xml:space="preserve"> </w:t>
      </w:r>
      <w:r>
        <w:t>Review</w:t>
      </w:r>
      <w:r>
        <w:rPr>
          <w:spacing w:val="-6"/>
        </w:rPr>
        <w:t xml:space="preserve"> </w:t>
      </w:r>
      <w:r>
        <w:t>of</w:t>
      </w:r>
      <w:r>
        <w:rPr>
          <w:spacing w:val="-6"/>
        </w:rPr>
        <w:t xml:space="preserve"> </w:t>
      </w:r>
      <w:r>
        <w:t>Schools</w:t>
      </w:r>
      <w:r>
        <w:rPr>
          <w:spacing w:val="-5"/>
        </w:rPr>
        <w:t xml:space="preserve"> </w:t>
      </w:r>
      <w:r>
        <w:rPr>
          <w:spacing w:val="-2"/>
        </w:rPr>
        <w:t>(PCARS)</w:t>
      </w:r>
    </w:p>
    <w:p w14:paraId="10F0B568" w14:textId="77777777" w:rsidR="00691F92" w:rsidRDefault="000137A9">
      <w:pPr>
        <w:pStyle w:val="ListParagraph"/>
        <w:numPr>
          <w:ilvl w:val="0"/>
          <w:numId w:val="5"/>
        </w:numPr>
        <w:tabs>
          <w:tab w:val="left" w:pos="859"/>
          <w:tab w:val="left" w:pos="860"/>
        </w:tabs>
        <w:ind w:hanging="548"/>
        <w:jc w:val="left"/>
      </w:pPr>
      <w:r>
        <w:t>Year</w:t>
      </w:r>
      <w:r>
        <w:rPr>
          <w:spacing w:val="-12"/>
        </w:rPr>
        <w:t xml:space="preserve"> </w:t>
      </w:r>
      <w:r>
        <w:t>0</w:t>
      </w:r>
      <w:r>
        <w:rPr>
          <w:spacing w:val="-12"/>
        </w:rPr>
        <w:t xml:space="preserve"> </w:t>
      </w:r>
      <w:r>
        <w:t>School-CSI</w:t>
      </w:r>
      <w:r>
        <w:rPr>
          <w:spacing w:val="-11"/>
        </w:rPr>
        <w:t xml:space="preserve"> </w:t>
      </w:r>
      <w:r>
        <w:rPr>
          <w:spacing w:val="-2"/>
        </w:rPr>
        <w:t>Meetings</w:t>
      </w:r>
    </w:p>
    <w:p w14:paraId="7D6C1079" w14:textId="77777777" w:rsidR="00691F92" w:rsidRDefault="000137A9">
      <w:pPr>
        <w:pStyle w:val="ListParagraph"/>
        <w:numPr>
          <w:ilvl w:val="0"/>
          <w:numId w:val="5"/>
        </w:numPr>
        <w:tabs>
          <w:tab w:val="left" w:pos="859"/>
          <w:tab w:val="left" w:pos="860"/>
        </w:tabs>
        <w:ind w:hanging="629"/>
        <w:jc w:val="left"/>
      </w:pPr>
      <w:r>
        <w:t>Key</w:t>
      </w:r>
      <w:r>
        <w:rPr>
          <w:spacing w:val="-18"/>
        </w:rPr>
        <w:t xml:space="preserve"> </w:t>
      </w:r>
      <w:r>
        <w:t>Year</w:t>
      </w:r>
      <w:r>
        <w:rPr>
          <w:spacing w:val="-10"/>
        </w:rPr>
        <w:t xml:space="preserve"> </w:t>
      </w:r>
      <w:r>
        <w:t>0</w:t>
      </w:r>
      <w:r>
        <w:rPr>
          <w:spacing w:val="-16"/>
        </w:rPr>
        <w:t xml:space="preserve"> </w:t>
      </w:r>
      <w:r>
        <w:t>Areas</w:t>
      </w:r>
      <w:r>
        <w:rPr>
          <w:spacing w:val="-7"/>
        </w:rPr>
        <w:t xml:space="preserve"> </w:t>
      </w:r>
      <w:r>
        <w:t>of</w:t>
      </w:r>
      <w:r>
        <w:rPr>
          <w:spacing w:val="-7"/>
        </w:rPr>
        <w:t xml:space="preserve"> </w:t>
      </w:r>
      <w:r>
        <w:t>Focus</w:t>
      </w:r>
      <w:r>
        <w:rPr>
          <w:spacing w:val="-7"/>
        </w:rPr>
        <w:t xml:space="preserve"> </w:t>
      </w:r>
      <w:r>
        <w:t>and</w:t>
      </w:r>
      <w:r>
        <w:rPr>
          <w:spacing w:val="-15"/>
        </w:rPr>
        <w:t xml:space="preserve"> </w:t>
      </w:r>
      <w:r>
        <w:t>Associated</w:t>
      </w:r>
      <w:r>
        <w:rPr>
          <w:spacing w:val="-15"/>
        </w:rPr>
        <w:t xml:space="preserve"> </w:t>
      </w:r>
      <w:r>
        <w:rPr>
          <w:spacing w:val="-2"/>
        </w:rPr>
        <w:t>Activities</w:t>
      </w:r>
    </w:p>
    <w:p w14:paraId="35C0ECEA" w14:textId="77777777" w:rsidR="00691F92" w:rsidRDefault="000137A9">
      <w:pPr>
        <w:pStyle w:val="ListParagraph"/>
        <w:numPr>
          <w:ilvl w:val="0"/>
          <w:numId w:val="5"/>
        </w:numPr>
        <w:tabs>
          <w:tab w:val="left" w:pos="859"/>
          <w:tab w:val="left" w:pos="860"/>
        </w:tabs>
        <w:ind w:hanging="690"/>
        <w:jc w:val="left"/>
      </w:pPr>
      <w:r>
        <w:t>Professional</w:t>
      </w:r>
      <w:r>
        <w:rPr>
          <w:spacing w:val="-10"/>
        </w:rPr>
        <w:t xml:space="preserve"> </w:t>
      </w:r>
      <w:r>
        <w:t>Learning</w:t>
      </w:r>
      <w:r>
        <w:rPr>
          <w:spacing w:val="-10"/>
        </w:rPr>
        <w:t xml:space="preserve"> </w:t>
      </w:r>
      <w:r>
        <w:rPr>
          <w:spacing w:val="-2"/>
        </w:rPr>
        <w:t>Resources</w:t>
      </w:r>
    </w:p>
    <w:p w14:paraId="454DA9B2" w14:textId="77777777" w:rsidR="00691F92" w:rsidRDefault="000137A9">
      <w:pPr>
        <w:pStyle w:val="ListParagraph"/>
        <w:numPr>
          <w:ilvl w:val="0"/>
          <w:numId w:val="5"/>
        </w:numPr>
        <w:tabs>
          <w:tab w:val="left" w:pos="859"/>
          <w:tab w:val="left" w:pos="860"/>
        </w:tabs>
        <w:ind w:hanging="751"/>
        <w:jc w:val="left"/>
      </w:pPr>
      <w:r>
        <w:rPr>
          <w:spacing w:val="-5"/>
        </w:rPr>
        <w:t>Technical</w:t>
      </w:r>
      <w:r>
        <w:t xml:space="preserve"> </w:t>
      </w:r>
      <w:r>
        <w:rPr>
          <w:spacing w:val="-2"/>
        </w:rPr>
        <w:t>Assistance</w:t>
      </w:r>
    </w:p>
    <w:p w14:paraId="4F73DF97" w14:textId="77777777" w:rsidR="00691F92" w:rsidRDefault="000137A9">
      <w:pPr>
        <w:pStyle w:val="ListParagraph"/>
        <w:numPr>
          <w:ilvl w:val="0"/>
          <w:numId w:val="5"/>
        </w:numPr>
        <w:tabs>
          <w:tab w:val="left" w:pos="859"/>
          <w:tab w:val="left" w:pos="860"/>
        </w:tabs>
        <w:ind w:hanging="629"/>
        <w:jc w:val="left"/>
      </w:pPr>
      <w:r>
        <w:t>Year</w:t>
      </w:r>
      <w:r>
        <w:rPr>
          <w:spacing w:val="-11"/>
        </w:rPr>
        <w:t xml:space="preserve"> </w:t>
      </w:r>
      <w:r>
        <w:t>0</w:t>
      </w:r>
      <w:r>
        <w:rPr>
          <w:spacing w:val="-10"/>
        </w:rPr>
        <w:t xml:space="preserve"> </w:t>
      </w:r>
      <w:r>
        <w:t>Site</w:t>
      </w:r>
      <w:r>
        <w:rPr>
          <w:spacing w:val="-10"/>
        </w:rPr>
        <w:t xml:space="preserve"> </w:t>
      </w:r>
      <w:r>
        <w:t>Preparedness</w:t>
      </w:r>
      <w:r>
        <w:rPr>
          <w:spacing w:val="-10"/>
        </w:rPr>
        <w:t xml:space="preserve"> </w:t>
      </w:r>
      <w:r>
        <w:rPr>
          <w:spacing w:val="-4"/>
        </w:rPr>
        <w:t>Visit</w:t>
      </w:r>
    </w:p>
    <w:p w14:paraId="2B557A19" w14:textId="77777777" w:rsidR="00691F92" w:rsidRDefault="00691F92">
      <w:pPr>
        <w:pStyle w:val="BodyText"/>
        <w:spacing w:before="7"/>
        <w:rPr>
          <w:sz w:val="28"/>
        </w:rPr>
      </w:pPr>
    </w:p>
    <w:p w14:paraId="0939ED8C" w14:textId="77777777" w:rsidR="00691F92" w:rsidRDefault="000137A9">
      <w:pPr>
        <w:pStyle w:val="BodyText"/>
        <w:spacing w:line="276" w:lineRule="auto"/>
        <w:ind w:left="140" w:right="197"/>
      </w:pPr>
      <w:r>
        <w:t>Although this guidebook is an attempt to be comprehensive, it does not contain all available information</w:t>
      </w:r>
      <w:r>
        <w:rPr>
          <w:spacing w:val="-5"/>
        </w:rPr>
        <w:t xml:space="preserve"> </w:t>
      </w:r>
      <w:r>
        <w:t>for</w:t>
      </w:r>
      <w:r>
        <w:rPr>
          <w:spacing w:val="-9"/>
        </w:rPr>
        <w:t xml:space="preserve"> </w:t>
      </w:r>
      <w:r>
        <w:t>Year</w:t>
      </w:r>
      <w:r>
        <w:rPr>
          <w:spacing w:val="-5"/>
        </w:rPr>
        <w:t xml:space="preserve"> </w:t>
      </w:r>
      <w:r>
        <w:t>Zero</w:t>
      </w:r>
      <w:r>
        <w:rPr>
          <w:spacing w:val="-5"/>
        </w:rPr>
        <w:t xml:space="preserve"> </w:t>
      </w:r>
      <w:r>
        <w:t>schools</w:t>
      </w:r>
      <w:r>
        <w:rPr>
          <w:spacing w:val="-5"/>
        </w:rPr>
        <w:t xml:space="preserve"> </w:t>
      </w:r>
      <w:r>
        <w:t>and</w:t>
      </w:r>
      <w:r>
        <w:rPr>
          <w:spacing w:val="-5"/>
        </w:rPr>
        <w:t xml:space="preserve"> </w:t>
      </w:r>
      <w:r>
        <w:t>should</w:t>
      </w:r>
      <w:r>
        <w:rPr>
          <w:spacing w:val="-5"/>
        </w:rPr>
        <w:t xml:space="preserve"> </w:t>
      </w:r>
      <w:r>
        <w:t>not</w:t>
      </w:r>
      <w:r>
        <w:rPr>
          <w:spacing w:val="-5"/>
        </w:rPr>
        <w:t xml:space="preserve"> </w:t>
      </w:r>
      <w:r>
        <w:t>be</w:t>
      </w:r>
      <w:r>
        <w:rPr>
          <w:spacing w:val="-5"/>
        </w:rPr>
        <w:t xml:space="preserve"> </w:t>
      </w:r>
      <w:r>
        <w:t>considered</w:t>
      </w:r>
      <w:r>
        <w:rPr>
          <w:spacing w:val="-5"/>
        </w:rPr>
        <w:t xml:space="preserve"> </w:t>
      </w:r>
      <w:r>
        <w:t>legal</w:t>
      </w:r>
      <w:r>
        <w:rPr>
          <w:spacing w:val="-5"/>
        </w:rPr>
        <w:t xml:space="preserve"> </w:t>
      </w:r>
      <w:r>
        <w:t>authority</w:t>
      </w:r>
      <w:r>
        <w:rPr>
          <w:spacing w:val="-5"/>
        </w:rPr>
        <w:t xml:space="preserve"> </w:t>
      </w:r>
      <w:r>
        <w:t>or</w:t>
      </w:r>
      <w:r>
        <w:rPr>
          <w:spacing w:val="-5"/>
        </w:rPr>
        <w:t xml:space="preserve"> </w:t>
      </w:r>
      <w:r>
        <w:t>advice.</w:t>
      </w:r>
      <w:r>
        <w:rPr>
          <w:spacing w:val="-9"/>
        </w:rPr>
        <w:t xml:space="preserve"> </w:t>
      </w:r>
      <w:r>
        <w:t>This guidebook will be updated annually.</w:t>
      </w:r>
      <w:r>
        <w:rPr>
          <w:spacing w:val="-1"/>
        </w:rPr>
        <w:t xml:space="preserve"> </w:t>
      </w:r>
      <w:r>
        <w:t>Year Zero schools are encouraged to contact Michael McManus, Postsecondary Programs and School Support Coordinator, for details about the information referenced throughout this document.</w:t>
      </w:r>
    </w:p>
    <w:p w14:paraId="0E5ACCE2" w14:textId="77777777" w:rsidR="00691F92" w:rsidRDefault="00691F92">
      <w:pPr>
        <w:spacing w:line="276" w:lineRule="auto"/>
        <w:sectPr w:rsidR="00691F92" w:rsidSect="00524FB0">
          <w:type w:val="continuous"/>
          <w:pgSz w:w="12240" w:h="15840"/>
          <w:pgMar w:top="1360" w:right="1300" w:bottom="280" w:left="1300" w:header="720" w:footer="720" w:gutter="0"/>
          <w:cols w:space="720"/>
        </w:sectPr>
      </w:pPr>
    </w:p>
    <w:p w14:paraId="4C72B658" w14:textId="77777777" w:rsidR="00691F92" w:rsidRDefault="000137A9">
      <w:pPr>
        <w:pStyle w:val="Heading2"/>
        <w:spacing w:before="80"/>
      </w:pPr>
      <w:r>
        <w:lastRenderedPageBreak/>
        <w:t>Managing</w:t>
      </w:r>
      <w:r>
        <w:rPr>
          <w:spacing w:val="-13"/>
        </w:rPr>
        <w:t xml:space="preserve"> </w:t>
      </w:r>
      <w:r>
        <w:t>Year</w:t>
      </w:r>
      <w:r>
        <w:rPr>
          <w:spacing w:val="-9"/>
        </w:rPr>
        <w:t xml:space="preserve"> </w:t>
      </w:r>
      <w:r>
        <w:t>0</w:t>
      </w:r>
      <w:r>
        <w:rPr>
          <w:spacing w:val="-15"/>
        </w:rPr>
        <w:t xml:space="preserve"> </w:t>
      </w:r>
      <w:r>
        <w:rPr>
          <w:spacing w:val="-2"/>
        </w:rPr>
        <w:t>Activities</w:t>
      </w:r>
    </w:p>
    <w:p w14:paraId="67CA294E" w14:textId="77777777" w:rsidR="00691F92" w:rsidRDefault="00691F92">
      <w:pPr>
        <w:pStyle w:val="BodyText"/>
        <w:spacing w:before="6"/>
        <w:rPr>
          <w:b/>
          <w:sz w:val="28"/>
        </w:rPr>
      </w:pPr>
    </w:p>
    <w:p w14:paraId="519F7F49" w14:textId="77777777" w:rsidR="00691F92" w:rsidRDefault="000137A9">
      <w:pPr>
        <w:pStyle w:val="BodyText"/>
        <w:spacing w:before="1" w:line="276" w:lineRule="auto"/>
        <w:ind w:left="140" w:right="177"/>
      </w:pPr>
      <w:r>
        <w:t>One</w:t>
      </w:r>
      <w:r>
        <w:rPr>
          <w:spacing w:val="-3"/>
        </w:rPr>
        <w:t xml:space="preserve"> </w:t>
      </w:r>
      <w:r>
        <w:t>of</w:t>
      </w:r>
      <w:r>
        <w:rPr>
          <w:spacing w:val="-3"/>
        </w:rPr>
        <w:t xml:space="preserve"> </w:t>
      </w:r>
      <w:r>
        <w:t>the</w:t>
      </w:r>
      <w:r>
        <w:rPr>
          <w:spacing w:val="-3"/>
        </w:rPr>
        <w:t xml:space="preserve"> </w:t>
      </w:r>
      <w:r>
        <w:t>keys</w:t>
      </w:r>
      <w:r>
        <w:rPr>
          <w:spacing w:val="-3"/>
        </w:rPr>
        <w:t xml:space="preserve"> </w:t>
      </w:r>
      <w:r>
        <w:t>to</w:t>
      </w:r>
      <w:r>
        <w:rPr>
          <w:spacing w:val="-3"/>
        </w:rPr>
        <w:t xml:space="preserve"> </w:t>
      </w:r>
      <w:r>
        <w:t>a</w:t>
      </w:r>
      <w:r>
        <w:rPr>
          <w:spacing w:val="-3"/>
        </w:rPr>
        <w:t xml:space="preserve"> </w:t>
      </w:r>
      <w:r>
        <w:t>successful</w:t>
      </w:r>
      <w:r>
        <w:rPr>
          <w:spacing w:val="-3"/>
        </w:rPr>
        <w:t xml:space="preserve"> </w:t>
      </w:r>
      <w:r>
        <w:t>school</w:t>
      </w:r>
      <w:r>
        <w:rPr>
          <w:spacing w:val="-3"/>
        </w:rPr>
        <w:t xml:space="preserve"> </w:t>
      </w:r>
      <w:r>
        <w:t>is</w:t>
      </w:r>
      <w:r>
        <w:rPr>
          <w:spacing w:val="-3"/>
        </w:rPr>
        <w:t xml:space="preserve"> </w:t>
      </w:r>
      <w:r>
        <w:t>having</w:t>
      </w:r>
      <w:r>
        <w:rPr>
          <w:spacing w:val="-3"/>
        </w:rPr>
        <w:t xml:space="preserve"> </w:t>
      </w:r>
      <w:r>
        <w:t>a</w:t>
      </w:r>
      <w:r>
        <w:rPr>
          <w:spacing w:val="-3"/>
        </w:rPr>
        <w:t xml:space="preserve"> </w:t>
      </w:r>
      <w:r>
        <w:t>comprehensive</w:t>
      </w:r>
      <w:r>
        <w:rPr>
          <w:spacing w:val="-3"/>
        </w:rPr>
        <w:t xml:space="preserve"> </w:t>
      </w:r>
      <w:r>
        <w:t>plan</w:t>
      </w:r>
      <w:r>
        <w:rPr>
          <w:spacing w:val="-3"/>
        </w:rPr>
        <w:t xml:space="preserve"> </w:t>
      </w:r>
      <w:r>
        <w:t>to</w:t>
      </w:r>
      <w:r>
        <w:rPr>
          <w:spacing w:val="-3"/>
        </w:rPr>
        <w:t xml:space="preserve"> </w:t>
      </w:r>
      <w:r>
        <w:t>maximize</w:t>
      </w:r>
      <w:r>
        <w:rPr>
          <w:spacing w:val="-3"/>
        </w:rPr>
        <w:t xml:space="preserve"> </w:t>
      </w:r>
      <w:r>
        <w:t>your</w:t>
      </w:r>
      <w:r>
        <w:rPr>
          <w:spacing w:val="-7"/>
        </w:rPr>
        <w:t xml:space="preserve"> </w:t>
      </w:r>
      <w:r>
        <w:t>Year</w:t>
      </w:r>
      <w:r>
        <w:rPr>
          <w:spacing w:val="-3"/>
        </w:rPr>
        <w:t xml:space="preserve"> </w:t>
      </w:r>
      <w:r>
        <w:t>0 planning.</w:t>
      </w:r>
      <w:r>
        <w:rPr>
          <w:spacing w:val="-4"/>
        </w:rPr>
        <w:t xml:space="preserve"> </w:t>
      </w:r>
      <w:r>
        <w:t>We</w:t>
      </w:r>
      <w:r>
        <w:rPr>
          <w:spacing w:val="-4"/>
        </w:rPr>
        <w:t xml:space="preserve"> </w:t>
      </w:r>
      <w:r>
        <w:t>encourage</w:t>
      </w:r>
      <w:r>
        <w:rPr>
          <w:spacing w:val="-4"/>
        </w:rPr>
        <w:t xml:space="preserve"> </w:t>
      </w:r>
      <w:r>
        <w:t>schools</w:t>
      </w:r>
      <w:r>
        <w:rPr>
          <w:spacing w:val="-4"/>
        </w:rPr>
        <w:t xml:space="preserve"> </w:t>
      </w:r>
      <w:r>
        <w:t>to</w:t>
      </w:r>
      <w:r>
        <w:rPr>
          <w:spacing w:val="-4"/>
        </w:rPr>
        <w:t xml:space="preserve"> </w:t>
      </w:r>
      <w:r>
        <w:t>use</w:t>
      </w:r>
      <w:r>
        <w:rPr>
          <w:spacing w:val="-4"/>
        </w:rPr>
        <w:t xml:space="preserve"> </w:t>
      </w:r>
      <w:r>
        <w:t>the</w:t>
      </w:r>
      <w:r>
        <w:rPr>
          <w:spacing w:val="-4"/>
        </w:rPr>
        <w:t xml:space="preserve"> </w:t>
      </w:r>
      <w:r>
        <w:t>application</w:t>
      </w:r>
      <w:r>
        <w:rPr>
          <w:spacing w:val="-4"/>
        </w:rPr>
        <w:t xml:space="preserve"> </w:t>
      </w:r>
      <w:r>
        <w:t>approved</w:t>
      </w:r>
      <w:r>
        <w:rPr>
          <w:spacing w:val="-4"/>
        </w:rPr>
        <w:t xml:space="preserve"> </w:t>
      </w:r>
      <w:r>
        <w:t>by</w:t>
      </w:r>
      <w:r>
        <w:rPr>
          <w:spacing w:val="-4"/>
        </w:rPr>
        <w:t xml:space="preserve"> </w:t>
      </w:r>
      <w:r>
        <w:t>the</w:t>
      </w:r>
      <w:r>
        <w:rPr>
          <w:spacing w:val="-4"/>
        </w:rPr>
        <w:t xml:space="preserve"> </w:t>
      </w:r>
      <w:r>
        <w:t>CSI</w:t>
      </w:r>
      <w:r>
        <w:rPr>
          <w:spacing w:val="-4"/>
        </w:rPr>
        <w:t xml:space="preserve"> </w:t>
      </w:r>
      <w:r>
        <w:t>Board</w:t>
      </w:r>
      <w:r>
        <w:rPr>
          <w:spacing w:val="-4"/>
        </w:rPr>
        <w:t xml:space="preserve"> </w:t>
      </w:r>
      <w:r>
        <w:t>and</w:t>
      </w:r>
      <w:r>
        <w:rPr>
          <w:spacing w:val="-4"/>
        </w:rPr>
        <w:t xml:space="preserve"> </w:t>
      </w:r>
      <w:r>
        <w:t>map</w:t>
      </w:r>
      <w:r>
        <w:rPr>
          <w:spacing w:val="-4"/>
        </w:rPr>
        <w:t xml:space="preserve"> </w:t>
      </w:r>
      <w:r>
        <w:t>out all</w:t>
      </w:r>
      <w:r>
        <w:rPr>
          <w:spacing w:val="-1"/>
        </w:rPr>
        <w:t xml:space="preserve"> </w:t>
      </w:r>
      <w:r>
        <w:t xml:space="preserve">Year 0 tasks and timelines to be completed prior to opening. Many schools use a project management tool to backwards plan, manage their time, and track the completion of these </w:t>
      </w:r>
      <w:r>
        <w:rPr>
          <w:spacing w:val="-2"/>
        </w:rPr>
        <w:t>tasks.</w:t>
      </w:r>
    </w:p>
    <w:p w14:paraId="6EE2E736" w14:textId="77777777" w:rsidR="00691F92" w:rsidRDefault="00691F92">
      <w:pPr>
        <w:pStyle w:val="BodyText"/>
        <w:spacing w:before="3"/>
        <w:rPr>
          <w:sz w:val="25"/>
        </w:rPr>
      </w:pPr>
    </w:p>
    <w:p w14:paraId="11CCFEB4" w14:textId="77777777" w:rsidR="00691F92" w:rsidRDefault="000137A9">
      <w:pPr>
        <w:pStyle w:val="BodyText"/>
        <w:spacing w:line="276" w:lineRule="auto"/>
        <w:ind w:left="140" w:right="197"/>
      </w:pPr>
      <w:r>
        <w:t>There are many sample project management plans available to support founding teams in completing the key aspects of school planning, however CSI encourages founding teams to develop</w:t>
      </w:r>
      <w:r>
        <w:rPr>
          <w:spacing w:val="-2"/>
        </w:rPr>
        <w:t xml:space="preserve"> </w:t>
      </w:r>
      <w:r>
        <w:t>a</w:t>
      </w:r>
      <w:r>
        <w:rPr>
          <w:spacing w:val="-2"/>
        </w:rPr>
        <w:t xml:space="preserve"> </w:t>
      </w:r>
      <w:r>
        <w:t>specific</w:t>
      </w:r>
      <w:r>
        <w:rPr>
          <w:spacing w:val="-2"/>
        </w:rPr>
        <w:t xml:space="preserve"> </w:t>
      </w:r>
      <w:r>
        <w:t>project</w:t>
      </w:r>
      <w:r>
        <w:rPr>
          <w:spacing w:val="-2"/>
        </w:rPr>
        <w:t xml:space="preserve"> </w:t>
      </w:r>
      <w:r>
        <w:t>management</w:t>
      </w:r>
      <w:r>
        <w:rPr>
          <w:spacing w:val="-2"/>
        </w:rPr>
        <w:t xml:space="preserve"> </w:t>
      </w:r>
      <w:r>
        <w:t>tool</w:t>
      </w:r>
      <w:r>
        <w:rPr>
          <w:spacing w:val="-2"/>
        </w:rPr>
        <w:t xml:space="preserve"> </w:t>
      </w:r>
      <w:r>
        <w:t>that</w:t>
      </w:r>
      <w:r>
        <w:rPr>
          <w:spacing w:val="-2"/>
        </w:rPr>
        <w:t xml:space="preserve"> </w:t>
      </w:r>
      <w:r>
        <w:t>is</w:t>
      </w:r>
      <w:r>
        <w:rPr>
          <w:spacing w:val="-2"/>
        </w:rPr>
        <w:t xml:space="preserve"> </w:t>
      </w:r>
      <w:r>
        <w:t>tailored</w:t>
      </w:r>
      <w:r>
        <w:rPr>
          <w:spacing w:val="-2"/>
        </w:rPr>
        <w:t xml:space="preserve"> </w:t>
      </w:r>
      <w:r>
        <w:t>to</w:t>
      </w:r>
      <w:r>
        <w:rPr>
          <w:spacing w:val="-2"/>
        </w:rPr>
        <w:t xml:space="preserve"> </w:t>
      </w:r>
      <w:r>
        <w:t>your</w:t>
      </w:r>
      <w:r>
        <w:rPr>
          <w:spacing w:val="-2"/>
        </w:rPr>
        <w:t xml:space="preserve"> </w:t>
      </w:r>
      <w:r>
        <w:t>individual</w:t>
      </w:r>
      <w:r>
        <w:rPr>
          <w:spacing w:val="-2"/>
        </w:rPr>
        <w:t xml:space="preserve"> </w:t>
      </w:r>
      <w:r>
        <w:t>school</w:t>
      </w:r>
      <w:r>
        <w:rPr>
          <w:spacing w:val="-2"/>
        </w:rPr>
        <w:t xml:space="preserve"> </w:t>
      </w:r>
      <w:r>
        <w:t>to</w:t>
      </w:r>
      <w:r>
        <w:rPr>
          <w:spacing w:val="-2"/>
        </w:rPr>
        <w:t xml:space="preserve"> </w:t>
      </w:r>
      <w:r>
        <w:t>ensure that</w:t>
      </w:r>
      <w:r>
        <w:rPr>
          <w:spacing w:val="-4"/>
        </w:rPr>
        <w:t xml:space="preserve"> </w:t>
      </w:r>
      <w:r>
        <w:t>all</w:t>
      </w:r>
      <w:r>
        <w:rPr>
          <w:spacing w:val="-4"/>
        </w:rPr>
        <w:t xml:space="preserve"> </w:t>
      </w:r>
      <w:r>
        <w:t>components</w:t>
      </w:r>
      <w:r>
        <w:rPr>
          <w:spacing w:val="-4"/>
        </w:rPr>
        <w:t xml:space="preserve"> </w:t>
      </w:r>
      <w:r>
        <w:t>of</w:t>
      </w:r>
      <w:r>
        <w:rPr>
          <w:spacing w:val="-4"/>
        </w:rPr>
        <w:t xml:space="preserve"> </w:t>
      </w:r>
      <w:r>
        <w:t>your</w:t>
      </w:r>
      <w:r>
        <w:rPr>
          <w:spacing w:val="-4"/>
        </w:rPr>
        <w:t xml:space="preserve"> </w:t>
      </w:r>
      <w:r>
        <w:t>application</w:t>
      </w:r>
      <w:r>
        <w:rPr>
          <w:spacing w:val="-4"/>
        </w:rPr>
        <w:t xml:space="preserve"> </w:t>
      </w:r>
      <w:r>
        <w:t>are</w:t>
      </w:r>
      <w:r>
        <w:rPr>
          <w:spacing w:val="-4"/>
        </w:rPr>
        <w:t xml:space="preserve"> </w:t>
      </w:r>
      <w:r>
        <w:t>executed,</w:t>
      </w:r>
      <w:r>
        <w:rPr>
          <w:spacing w:val="-4"/>
        </w:rPr>
        <w:t xml:space="preserve"> </w:t>
      </w:r>
      <w:r>
        <w:t>in</w:t>
      </w:r>
      <w:r>
        <w:rPr>
          <w:spacing w:val="-4"/>
        </w:rPr>
        <w:t xml:space="preserve"> </w:t>
      </w:r>
      <w:r>
        <w:t>addition</w:t>
      </w:r>
      <w:r>
        <w:rPr>
          <w:spacing w:val="-4"/>
        </w:rPr>
        <w:t xml:space="preserve"> </w:t>
      </w:r>
      <w:r>
        <w:t>to</w:t>
      </w:r>
      <w:r>
        <w:rPr>
          <w:spacing w:val="-4"/>
        </w:rPr>
        <w:t xml:space="preserve"> </w:t>
      </w:r>
      <w:r>
        <w:t>considering</w:t>
      </w:r>
      <w:r>
        <w:rPr>
          <w:spacing w:val="-4"/>
        </w:rPr>
        <w:t xml:space="preserve"> </w:t>
      </w:r>
      <w:r>
        <w:t>CSI</w:t>
      </w:r>
      <w:r>
        <w:rPr>
          <w:spacing w:val="-4"/>
        </w:rPr>
        <w:t xml:space="preserve"> </w:t>
      </w:r>
      <w:r>
        <w:t>deadlines and school-specific conditions and milestones.</w:t>
      </w:r>
    </w:p>
    <w:p w14:paraId="0053EB14" w14:textId="77777777" w:rsidR="00691F92" w:rsidRDefault="00691F92">
      <w:pPr>
        <w:pStyle w:val="BodyText"/>
        <w:spacing w:before="10"/>
        <w:rPr>
          <w:sz w:val="20"/>
        </w:rPr>
      </w:pPr>
    </w:p>
    <w:p w14:paraId="2E6E0DC6" w14:textId="77777777" w:rsidR="00691F92" w:rsidRDefault="000137A9">
      <w:pPr>
        <w:ind w:left="140"/>
        <w:rPr>
          <w:i/>
        </w:rPr>
      </w:pPr>
      <w:r>
        <w:rPr>
          <w:i/>
        </w:rPr>
        <w:t>Colorado</w:t>
      </w:r>
      <w:r>
        <w:rPr>
          <w:i/>
          <w:spacing w:val="-6"/>
        </w:rPr>
        <w:t xml:space="preserve"> </w:t>
      </w:r>
      <w:r>
        <w:rPr>
          <w:i/>
        </w:rPr>
        <w:t>League</w:t>
      </w:r>
      <w:r>
        <w:rPr>
          <w:i/>
          <w:spacing w:val="-6"/>
        </w:rPr>
        <w:t xml:space="preserve"> </w:t>
      </w:r>
      <w:r>
        <w:rPr>
          <w:i/>
        </w:rPr>
        <w:t>of</w:t>
      </w:r>
      <w:r>
        <w:rPr>
          <w:i/>
          <w:spacing w:val="-6"/>
        </w:rPr>
        <w:t xml:space="preserve"> </w:t>
      </w:r>
      <w:r>
        <w:rPr>
          <w:i/>
        </w:rPr>
        <w:t>Charter</w:t>
      </w:r>
      <w:r>
        <w:rPr>
          <w:i/>
          <w:spacing w:val="-5"/>
        </w:rPr>
        <w:t xml:space="preserve"> </w:t>
      </w:r>
      <w:r>
        <w:rPr>
          <w:i/>
          <w:spacing w:val="-2"/>
        </w:rPr>
        <w:t>Schools</w:t>
      </w:r>
    </w:p>
    <w:p w14:paraId="4F131E8D" w14:textId="77777777" w:rsidR="00691F92" w:rsidRDefault="000137A9">
      <w:pPr>
        <w:pStyle w:val="BodyText"/>
        <w:spacing w:before="38" w:line="276" w:lineRule="auto"/>
        <w:ind w:left="140" w:right="177"/>
      </w:pPr>
      <w:r>
        <w:t>Developed by the Colorado League of Charter Schools, this plan was created to help new school developers plan from the beginning stages of application writing to post-authorization. Phase</w:t>
      </w:r>
      <w:r>
        <w:rPr>
          <w:spacing w:val="-5"/>
        </w:rPr>
        <w:t xml:space="preserve"> </w:t>
      </w:r>
      <w:r>
        <w:t>3</w:t>
      </w:r>
      <w:r>
        <w:rPr>
          <w:spacing w:val="-5"/>
        </w:rPr>
        <w:t xml:space="preserve"> </w:t>
      </w:r>
      <w:r>
        <w:t>is</w:t>
      </w:r>
      <w:r>
        <w:rPr>
          <w:spacing w:val="-5"/>
        </w:rPr>
        <w:t xml:space="preserve"> </w:t>
      </w:r>
      <w:r>
        <w:t>the</w:t>
      </w:r>
      <w:r>
        <w:rPr>
          <w:spacing w:val="-5"/>
        </w:rPr>
        <w:t xml:space="preserve"> </w:t>
      </w:r>
      <w:r>
        <w:t>most</w:t>
      </w:r>
      <w:r>
        <w:rPr>
          <w:spacing w:val="-5"/>
        </w:rPr>
        <w:t xml:space="preserve"> </w:t>
      </w:r>
      <w:r>
        <w:t>relevant</w:t>
      </w:r>
      <w:r>
        <w:rPr>
          <w:spacing w:val="-5"/>
        </w:rPr>
        <w:t xml:space="preserve"> </w:t>
      </w:r>
      <w:r>
        <w:t>to</w:t>
      </w:r>
      <w:r>
        <w:rPr>
          <w:spacing w:val="-8"/>
        </w:rPr>
        <w:t xml:space="preserve"> </w:t>
      </w:r>
      <w:r>
        <w:t>Year</w:t>
      </w:r>
      <w:r>
        <w:rPr>
          <w:spacing w:val="-5"/>
        </w:rPr>
        <w:t xml:space="preserve"> </w:t>
      </w:r>
      <w:r>
        <w:t>0</w:t>
      </w:r>
      <w:r>
        <w:rPr>
          <w:spacing w:val="-5"/>
        </w:rPr>
        <w:t xml:space="preserve"> </w:t>
      </w:r>
      <w:r>
        <w:t>schools.</w:t>
      </w:r>
      <w:r>
        <w:rPr>
          <w:spacing w:val="-5"/>
        </w:rPr>
        <w:t xml:space="preserve"> </w:t>
      </w:r>
      <w:r>
        <w:t>Please</w:t>
      </w:r>
      <w:r>
        <w:rPr>
          <w:spacing w:val="-5"/>
        </w:rPr>
        <w:t xml:space="preserve"> </w:t>
      </w:r>
      <w:r>
        <w:t>note,</w:t>
      </w:r>
      <w:r>
        <w:rPr>
          <w:spacing w:val="-5"/>
        </w:rPr>
        <w:t xml:space="preserve"> </w:t>
      </w:r>
      <w:r>
        <w:t>deadlines</w:t>
      </w:r>
      <w:r>
        <w:rPr>
          <w:spacing w:val="-5"/>
        </w:rPr>
        <w:t xml:space="preserve"> </w:t>
      </w:r>
      <w:r>
        <w:t>listed</w:t>
      </w:r>
      <w:r>
        <w:rPr>
          <w:spacing w:val="-5"/>
        </w:rPr>
        <w:t xml:space="preserve"> </w:t>
      </w:r>
      <w:r>
        <w:t>in</w:t>
      </w:r>
      <w:r>
        <w:rPr>
          <w:spacing w:val="-5"/>
        </w:rPr>
        <w:t xml:space="preserve"> </w:t>
      </w:r>
      <w:r>
        <w:t>the</w:t>
      </w:r>
      <w:r>
        <w:rPr>
          <w:spacing w:val="-5"/>
        </w:rPr>
        <w:t xml:space="preserve"> </w:t>
      </w:r>
      <w:r>
        <w:t>document may not align to CSI deadlines.</w:t>
      </w:r>
    </w:p>
    <w:p w14:paraId="2B87E33C" w14:textId="77777777" w:rsidR="00691F92" w:rsidRDefault="00691F92">
      <w:pPr>
        <w:pStyle w:val="BodyText"/>
        <w:spacing w:before="10"/>
        <w:rPr>
          <w:sz w:val="20"/>
        </w:rPr>
      </w:pPr>
    </w:p>
    <w:p w14:paraId="172550BD" w14:textId="77777777" w:rsidR="00691F92" w:rsidRDefault="00000000">
      <w:pPr>
        <w:pStyle w:val="BodyText"/>
        <w:ind w:left="140"/>
      </w:pPr>
      <w:hyperlink r:id="rId6">
        <w:r w:rsidR="000137A9">
          <w:rPr>
            <w:color w:val="1154CC"/>
            <w:u w:val="thick" w:color="1154CC"/>
          </w:rPr>
          <w:t>Colorado</w:t>
        </w:r>
        <w:r w:rsidR="000137A9">
          <w:rPr>
            <w:color w:val="1154CC"/>
            <w:spacing w:val="-7"/>
            <w:u w:val="thick" w:color="1154CC"/>
          </w:rPr>
          <w:t xml:space="preserve"> </w:t>
        </w:r>
        <w:r w:rsidR="000137A9">
          <w:rPr>
            <w:color w:val="1154CC"/>
            <w:u w:val="thick" w:color="1154CC"/>
          </w:rPr>
          <w:t>League</w:t>
        </w:r>
        <w:r w:rsidR="000137A9">
          <w:rPr>
            <w:color w:val="1154CC"/>
            <w:spacing w:val="-6"/>
            <w:u w:val="thick" w:color="1154CC"/>
          </w:rPr>
          <w:t xml:space="preserve"> </w:t>
        </w:r>
        <w:r w:rsidR="000137A9">
          <w:rPr>
            <w:color w:val="1154CC"/>
            <w:u w:val="thick" w:color="1154CC"/>
          </w:rPr>
          <w:t>of</w:t>
        </w:r>
        <w:r w:rsidR="000137A9">
          <w:rPr>
            <w:color w:val="1154CC"/>
            <w:spacing w:val="-6"/>
            <w:u w:val="thick" w:color="1154CC"/>
          </w:rPr>
          <w:t xml:space="preserve"> </w:t>
        </w:r>
        <w:r w:rsidR="000137A9">
          <w:rPr>
            <w:color w:val="1154CC"/>
            <w:u w:val="thick" w:color="1154CC"/>
          </w:rPr>
          <w:t>Charter</w:t>
        </w:r>
        <w:r w:rsidR="000137A9">
          <w:rPr>
            <w:color w:val="1154CC"/>
            <w:spacing w:val="-6"/>
            <w:u w:val="thick" w:color="1154CC"/>
          </w:rPr>
          <w:t xml:space="preserve"> </w:t>
        </w:r>
        <w:r w:rsidR="000137A9">
          <w:rPr>
            <w:color w:val="1154CC"/>
            <w:u w:val="thick" w:color="1154CC"/>
          </w:rPr>
          <w:t>Schools</w:t>
        </w:r>
        <w:r w:rsidR="000137A9">
          <w:rPr>
            <w:color w:val="1154CC"/>
            <w:spacing w:val="-6"/>
            <w:u w:val="thick" w:color="1154CC"/>
          </w:rPr>
          <w:t xml:space="preserve"> </w:t>
        </w:r>
        <w:r w:rsidR="000137A9">
          <w:rPr>
            <w:color w:val="1154CC"/>
            <w:u w:val="thick" w:color="1154CC"/>
          </w:rPr>
          <w:t>Startup</w:t>
        </w:r>
        <w:r w:rsidR="000137A9">
          <w:rPr>
            <w:color w:val="1154CC"/>
            <w:spacing w:val="-6"/>
            <w:u w:val="thick" w:color="1154CC"/>
          </w:rPr>
          <w:t xml:space="preserve"> </w:t>
        </w:r>
        <w:r w:rsidR="000137A9">
          <w:rPr>
            <w:color w:val="1154CC"/>
            <w:spacing w:val="-4"/>
            <w:u w:val="thick" w:color="1154CC"/>
          </w:rPr>
          <w:t>Plan</w:t>
        </w:r>
      </w:hyperlink>
    </w:p>
    <w:p w14:paraId="0D971145" w14:textId="77777777" w:rsidR="00691F92" w:rsidRDefault="00691F92">
      <w:pPr>
        <w:pStyle w:val="BodyText"/>
        <w:spacing w:before="2"/>
        <w:rPr>
          <w:sz w:val="24"/>
        </w:rPr>
      </w:pPr>
    </w:p>
    <w:p w14:paraId="777E36CA" w14:textId="77777777" w:rsidR="00691F92" w:rsidRDefault="000137A9">
      <w:pPr>
        <w:ind w:left="140"/>
        <w:rPr>
          <w:i/>
        </w:rPr>
      </w:pPr>
      <w:r>
        <w:rPr>
          <w:i/>
        </w:rPr>
        <w:t>Aspire</w:t>
      </w:r>
      <w:r>
        <w:rPr>
          <w:i/>
          <w:spacing w:val="-8"/>
        </w:rPr>
        <w:t xml:space="preserve"> </w:t>
      </w:r>
      <w:r>
        <w:rPr>
          <w:i/>
        </w:rPr>
        <w:t>Public</w:t>
      </w:r>
      <w:r>
        <w:rPr>
          <w:i/>
          <w:spacing w:val="-5"/>
        </w:rPr>
        <w:t xml:space="preserve"> </w:t>
      </w:r>
      <w:r>
        <w:rPr>
          <w:i/>
        </w:rPr>
        <w:t>Schools:</w:t>
      </w:r>
      <w:r>
        <w:rPr>
          <w:i/>
          <w:spacing w:val="-13"/>
        </w:rPr>
        <w:t xml:space="preserve"> </w:t>
      </w:r>
      <w:r>
        <w:rPr>
          <w:i/>
        </w:rPr>
        <w:t>An</w:t>
      </w:r>
      <w:r>
        <w:rPr>
          <w:i/>
          <w:spacing w:val="-13"/>
        </w:rPr>
        <w:t xml:space="preserve"> </w:t>
      </w:r>
      <w:r>
        <w:rPr>
          <w:i/>
        </w:rPr>
        <w:t>Approach</w:t>
      </w:r>
      <w:r>
        <w:rPr>
          <w:i/>
          <w:spacing w:val="-5"/>
        </w:rPr>
        <w:t xml:space="preserve"> </w:t>
      </w:r>
      <w:r>
        <w:rPr>
          <w:i/>
        </w:rPr>
        <w:t>to</w:t>
      </w:r>
      <w:r>
        <w:rPr>
          <w:i/>
          <w:spacing w:val="-6"/>
        </w:rPr>
        <w:t xml:space="preserve"> </w:t>
      </w:r>
      <w:r>
        <w:rPr>
          <w:i/>
        </w:rPr>
        <w:t>Opening</w:t>
      </w:r>
      <w:r>
        <w:rPr>
          <w:i/>
          <w:spacing w:val="-5"/>
        </w:rPr>
        <w:t xml:space="preserve"> </w:t>
      </w:r>
      <w:r>
        <w:rPr>
          <w:i/>
        </w:rPr>
        <w:t>New</w:t>
      </w:r>
      <w:r>
        <w:rPr>
          <w:i/>
          <w:spacing w:val="-5"/>
        </w:rPr>
        <w:t xml:space="preserve"> </w:t>
      </w:r>
      <w:r>
        <w:rPr>
          <w:i/>
          <w:spacing w:val="-2"/>
        </w:rPr>
        <w:t>Schools</w:t>
      </w:r>
    </w:p>
    <w:p w14:paraId="4008E276" w14:textId="77777777" w:rsidR="00691F92" w:rsidRDefault="000137A9">
      <w:pPr>
        <w:pStyle w:val="BodyText"/>
        <w:spacing w:before="38" w:line="276" w:lineRule="auto"/>
        <w:ind w:left="140" w:right="177"/>
      </w:pPr>
      <w:r>
        <w:t>Aspire Public Schools (Aspire), a CMO based in Oakland, California, has developed a detailed and systematic approach to opening new schools based on nearly 10 years of experience starting and operating charter schools in multiple geographies throughout California. This case study</w:t>
      </w:r>
      <w:r>
        <w:rPr>
          <w:spacing w:val="-4"/>
        </w:rPr>
        <w:t xml:space="preserve"> </w:t>
      </w:r>
      <w:r>
        <w:t>is</w:t>
      </w:r>
      <w:r>
        <w:rPr>
          <w:spacing w:val="-4"/>
        </w:rPr>
        <w:t xml:space="preserve"> </w:t>
      </w:r>
      <w:r>
        <w:t>an</w:t>
      </w:r>
      <w:r>
        <w:rPr>
          <w:spacing w:val="-4"/>
        </w:rPr>
        <w:t xml:space="preserve"> </w:t>
      </w:r>
      <w:r>
        <w:t>overview</w:t>
      </w:r>
      <w:r>
        <w:rPr>
          <w:spacing w:val="-4"/>
        </w:rPr>
        <w:t xml:space="preserve"> </w:t>
      </w:r>
      <w:r>
        <w:t>of</w:t>
      </w:r>
      <w:r>
        <w:rPr>
          <w:spacing w:val="-15"/>
        </w:rPr>
        <w:t xml:space="preserve"> </w:t>
      </w:r>
      <w:proofErr w:type="spellStart"/>
      <w:r>
        <w:t>Aspire’s</w:t>
      </w:r>
      <w:proofErr w:type="spellEnd"/>
      <w:r>
        <w:rPr>
          <w:spacing w:val="-4"/>
        </w:rPr>
        <w:t xml:space="preserve"> </w:t>
      </w:r>
      <w:r>
        <w:t>school</w:t>
      </w:r>
      <w:r>
        <w:rPr>
          <w:spacing w:val="-4"/>
        </w:rPr>
        <w:t xml:space="preserve"> </w:t>
      </w:r>
      <w:r>
        <w:t>opening</w:t>
      </w:r>
      <w:r>
        <w:rPr>
          <w:spacing w:val="-4"/>
        </w:rPr>
        <w:t xml:space="preserve"> </w:t>
      </w:r>
      <w:r>
        <w:t>process</w:t>
      </w:r>
      <w:r>
        <w:rPr>
          <w:spacing w:val="-4"/>
        </w:rPr>
        <w:t xml:space="preserve"> </w:t>
      </w:r>
      <w:r>
        <w:t>–</w:t>
      </w:r>
      <w:r>
        <w:rPr>
          <w:spacing w:val="-4"/>
        </w:rPr>
        <w:t xml:space="preserve"> </w:t>
      </w:r>
      <w:r>
        <w:t>a</w:t>
      </w:r>
      <w:r>
        <w:rPr>
          <w:spacing w:val="-4"/>
        </w:rPr>
        <w:t xml:space="preserve"> </w:t>
      </w:r>
      <w:r>
        <w:t>summary</w:t>
      </w:r>
      <w:r>
        <w:rPr>
          <w:spacing w:val="-4"/>
        </w:rPr>
        <w:t xml:space="preserve"> </w:t>
      </w:r>
      <w:r>
        <w:t>that</w:t>
      </w:r>
      <w:r>
        <w:rPr>
          <w:spacing w:val="-4"/>
        </w:rPr>
        <w:t xml:space="preserve"> </w:t>
      </w:r>
      <w:r>
        <w:t>is</w:t>
      </w:r>
      <w:r>
        <w:rPr>
          <w:spacing w:val="-4"/>
        </w:rPr>
        <w:t xml:space="preserve"> </w:t>
      </w:r>
      <w:r>
        <w:t>intended</w:t>
      </w:r>
      <w:r>
        <w:rPr>
          <w:spacing w:val="-4"/>
        </w:rPr>
        <w:t xml:space="preserve"> </w:t>
      </w:r>
      <w:r>
        <w:t>to</w:t>
      </w:r>
      <w:r>
        <w:rPr>
          <w:spacing w:val="-4"/>
        </w:rPr>
        <w:t xml:space="preserve"> </w:t>
      </w:r>
      <w:r>
        <w:t>provide a framework for other school management organizations that are considering how to increase the effectiveness and efficiency of their own new school openings.</w:t>
      </w:r>
    </w:p>
    <w:p w14:paraId="2FE4A51B" w14:textId="77777777" w:rsidR="00691F92" w:rsidRDefault="00691F92">
      <w:pPr>
        <w:pStyle w:val="BodyText"/>
        <w:spacing w:before="3"/>
        <w:rPr>
          <w:sz w:val="25"/>
        </w:rPr>
      </w:pPr>
    </w:p>
    <w:p w14:paraId="719EC749" w14:textId="77777777" w:rsidR="00691F92" w:rsidRDefault="00000000">
      <w:pPr>
        <w:pStyle w:val="BodyText"/>
        <w:spacing w:line="276" w:lineRule="auto"/>
        <w:ind w:left="140" w:right="5883"/>
      </w:pPr>
      <w:hyperlink r:id="rId7">
        <w:r w:rsidR="000137A9">
          <w:rPr>
            <w:color w:val="1154CC"/>
            <w:u w:val="thick" w:color="1154CC"/>
          </w:rPr>
          <w:t>Aspire</w:t>
        </w:r>
        <w:r w:rsidR="000137A9">
          <w:rPr>
            <w:color w:val="1154CC"/>
            <w:spacing w:val="-11"/>
            <w:u w:val="thick" w:color="1154CC"/>
          </w:rPr>
          <w:t xml:space="preserve"> </w:t>
        </w:r>
        <w:r w:rsidR="000137A9">
          <w:rPr>
            <w:color w:val="1154CC"/>
            <w:u w:val="thick" w:color="1154CC"/>
          </w:rPr>
          <w:t>New</w:t>
        </w:r>
        <w:r w:rsidR="000137A9">
          <w:rPr>
            <w:color w:val="1154CC"/>
            <w:spacing w:val="-11"/>
            <w:u w:val="thick" w:color="1154CC"/>
          </w:rPr>
          <w:t xml:space="preserve"> </w:t>
        </w:r>
        <w:r w:rsidR="000137A9">
          <w:rPr>
            <w:color w:val="1154CC"/>
            <w:u w:val="thick" w:color="1154CC"/>
          </w:rPr>
          <w:t>School</w:t>
        </w:r>
        <w:r w:rsidR="000137A9">
          <w:rPr>
            <w:color w:val="1154CC"/>
            <w:spacing w:val="-11"/>
            <w:u w:val="thick" w:color="1154CC"/>
          </w:rPr>
          <w:t xml:space="preserve"> </w:t>
        </w:r>
        <w:r w:rsidR="000137A9">
          <w:rPr>
            <w:color w:val="1154CC"/>
            <w:u w:val="thick" w:color="1154CC"/>
          </w:rPr>
          <w:t>Case</w:t>
        </w:r>
        <w:r w:rsidR="000137A9">
          <w:rPr>
            <w:color w:val="1154CC"/>
            <w:spacing w:val="-11"/>
            <w:u w:val="thick" w:color="1154CC"/>
          </w:rPr>
          <w:t xml:space="preserve"> </w:t>
        </w:r>
        <w:r w:rsidR="000137A9">
          <w:rPr>
            <w:color w:val="1154CC"/>
            <w:u w:val="thick" w:color="1154CC"/>
          </w:rPr>
          <w:t>Study</w:t>
        </w:r>
      </w:hyperlink>
      <w:r w:rsidR="000137A9">
        <w:rPr>
          <w:color w:val="1154CC"/>
        </w:rPr>
        <w:t xml:space="preserve"> </w:t>
      </w:r>
      <w:hyperlink r:id="rId8">
        <w:r w:rsidR="000137A9">
          <w:rPr>
            <w:color w:val="1154CC"/>
            <w:u w:val="thick" w:color="1154CC"/>
          </w:rPr>
          <w:t>Aspire New School Work Plan</w:t>
        </w:r>
      </w:hyperlink>
    </w:p>
    <w:p w14:paraId="73502A7C" w14:textId="77777777" w:rsidR="00691F92" w:rsidRDefault="00691F92">
      <w:pPr>
        <w:pStyle w:val="BodyText"/>
        <w:spacing w:before="4"/>
        <w:rPr>
          <w:sz w:val="25"/>
        </w:rPr>
      </w:pPr>
    </w:p>
    <w:p w14:paraId="657AD7B2" w14:textId="77777777" w:rsidR="00691F92" w:rsidRDefault="000137A9">
      <w:pPr>
        <w:spacing w:line="276" w:lineRule="auto"/>
        <w:ind w:left="140"/>
        <w:rPr>
          <w:i/>
        </w:rPr>
      </w:pPr>
      <w:r>
        <w:rPr>
          <w:i/>
        </w:rPr>
        <w:t>Please</w:t>
      </w:r>
      <w:r>
        <w:rPr>
          <w:i/>
          <w:spacing w:val="-4"/>
        </w:rPr>
        <w:t xml:space="preserve"> </w:t>
      </w:r>
      <w:r>
        <w:rPr>
          <w:i/>
        </w:rPr>
        <w:t>note,</w:t>
      </w:r>
      <w:r>
        <w:rPr>
          <w:i/>
          <w:spacing w:val="-4"/>
        </w:rPr>
        <w:t xml:space="preserve"> </w:t>
      </w:r>
      <w:r>
        <w:rPr>
          <w:i/>
        </w:rPr>
        <w:t>these</w:t>
      </w:r>
      <w:r>
        <w:rPr>
          <w:i/>
          <w:spacing w:val="-4"/>
        </w:rPr>
        <w:t xml:space="preserve"> </w:t>
      </w:r>
      <w:r>
        <w:rPr>
          <w:i/>
        </w:rPr>
        <w:t>lists</w:t>
      </w:r>
      <w:r>
        <w:rPr>
          <w:i/>
          <w:spacing w:val="-4"/>
        </w:rPr>
        <w:t xml:space="preserve"> </w:t>
      </w:r>
      <w:r>
        <w:rPr>
          <w:i/>
        </w:rPr>
        <w:t>are</w:t>
      </w:r>
      <w:r>
        <w:rPr>
          <w:i/>
          <w:spacing w:val="-4"/>
        </w:rPr>
        <w:t xml:space="preserve"> </w:t>
      </w:r>
      <w:r>
        <w:rPr>
          <w:i/>
        </w:rPr>
        <w:t>not</w:t>
      </w:r>
      <w:r>
        <w:rPr>
          <w:i/>
          <w:spacing w:val="-4"/>
        </w:rPr>
        <w:t xml:space="preserve"> </w:t>
      </w:r>
      <w:r>
        <w:rPr>
          <w:i/>
        </w:rPr>
        <w:t>exhaustive.</w:t>
      </w:r>
      <w:r>
        <w:rPr>
          <w:i/>
          <w:spacing w:val="-4"/>
        </w:rPr>
        <w:t xml:space="preserve"> </w:t>
      </w:r>
      <w:r>
        <w:rPr>
          <w:i/>
        </w:rPr>
        <w:t>We</w:t>
      </w:r>
      <w:r>
        <w:rPr>
          <w:i/>
          <w:spacing w:val="-4"/>
        </w:rPr>
        <w:t xml:space="preserve"> </w:t>
      </w:r>
      <w:r>
        <w:rPr>
          <w:i/>
        </w:rPr>
        <w:t>encourage</w:t>
      </w:r>
      <w:r>
        <w:rPr>
          <w:i/>
          <w:spacing w:val="-4"/>
        </w:rPr>
        <w:t xml:space="preserve"> </w:t>
      </w:r>
      <w:r>
        <w:rPr>
          <w:i/>
        </w:rPr>
        <w:t>schools</w:t>
      </w:r>
      <w:r>
        <w:rPr>
          <w:i/>
          <w:spacing w:val="-4"/>
        </w:rPr>
        <w:t xml:space="preserve"> </w:t>
      </w:r>
      <w:r>
        <w:rPr>
          <w:i/>
        </w:rPr>
        <w:t>to</w:t>
      </w:r>
      <w:r>
        <w:rPr>
          <w:i/>
          <w:spacing w:val="-4"/>
        </w:rPr>
        <w:t xml:space="preserve"> </w:t>
      </w:r>
      <w:r>
        <w:rPr>
          <w:i/>
        </w:rPr>
        <w:t>develop</w:t>
      </w:r>
      <w:r>
        <w:rPr>
          <w:i/>
          <w:spacing w:val="-4"/>
        </w:rPr>
        <w:t xml:space="preserve"> </w:t>
      </w:r>
      <w:r>
        <w:rPr>
          <w:i/>
        </w:rPr>
        <w:t>a</w:t>
      </w:r>
      <w:r>
        <w:rPr>
          <w:i/>
          <w:spacing w:val="-4"/>
        </w:rPr>
        <w:t xml:space="preserve"> </w:t>
      </w:r>
      <w:r>
        <w:rPr>
          <w:i/>
        </w:rPr>
        <w:t>school-specific project management plan.</w:t>
      </w:r>
    </w:p>
    <w:p w14:paraId="34B1C339" w14:textId="77777777" w:rsidR="00691F92" w:rsidRDefault="00691F92">
      <w:pPr>
        <w:spacing w:line="276" w:lineRule="auto"/>
        <w:sectPr w:rsidR="00691F92">
          <w:pgSz w:w="12240" w:h="15840"/>
          <w:pgMar w:top="1360" w:right="1300" w:bottom="280" w:left="1300" w:header="720" w:footer="720" w:gutter="0"/>
          <w:cols w:space="720"/>
        </w:sectPr>
      </w:pPr>
    </w:p>
    <w:p w14:paraId="229B2957" w14:textId="77777777" w:rsidR="00691F92" w:rsidRDefault="000137A9">
      <w:pPr>
        <w:pStyle w:val="Heading2"/>
        <w:numPr>
          <w:ilvl w:val="0"/>
          <w:numId w:val="4"/>
        </w:numPr>
        <w:tabs>
          <w:tab w:val="left" w:pos="859"/>
          <w:tab w:val="left" w:pos="860"/>
        </w:tabs>
        <w:spacing w:before="80"/>
        <w:jc w:val="left"/>
      </w:pPr>
      <w:r>
        <w:lastRenderedPageBreak/>
        <w:t>What</w:t>
      </w:r>
      <w:r>
        <w:rPr>
          <w:spacing w:val="-10"/>
        </w:rPr>
        <w:t xml:space="preserve"> </w:t>
      </w:r>
      <w:r>
        <w:t>is</w:t>
      </w:r>
      <w:r>
        <w:rPr>
          <w:spacing w:val="-11"/>
        </w:rPr>
        <w:t xml:space="preserve"> </w:t>
      </w:r>
      <w:r>
        <w:t>Year</w:t>
      </w:r>
      <w:r>
        <w:rPr>
          <w:spacing w:val="-7"/>
        </w:rPr>
        <w:t xml:space="preserve"> </w:t>
      </w:r>
      <w:r>
        <w:rPr>
          <w:spacing w:val="-5"/>
        </w:rPr>
        <w:t>0?</w:t>
      </w:r>
    </w:p>
    <w:p w14:paraId="358DBAF5" w14:textId="77777777" w:rsidR="00691F92" w:rsidRDefault="000137A9">
      <w:pPr>
        <w:pStyle w:val="BodyText"/>
        <w:spacing w:before="9"/>
        <w:rPr>
          <w:b/>
          <w:sz w:val="3"/>
        </w:rPr>
      </w:pPr>
      <w:r>
        <w:rPr>
          <w:noProof/>
        </w:rPr>
        <w:drawing>
          <wp:anchor distT="0" distB="0" distL="0" distR="0" simplePos="0" relativeHeight="251659264" behindDoc="0" locked="0" layoutInCell="1" allowOverlap="1" wp14:anchorId="5F482CBC" wp14:editId="4ED28B6B">
            <wp:simplePos x="0" y="0"/>
            <wp:positionH relativeFrom="page">
              <wp:posOffset>933450</wp:posOffset>
            </wp:positionH>
            <wp:positionV relativeFrom="paragraph">
              <wp:posOffset>43147</wp:posOffset>
            </wp:positionV>
            <wp:extent cx="5950592" cy="1783270"/>
            <wp:effectExtent l="0" t="0" r="0" b="0"/>
            <wp:wrapTopAndBottom/>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5950592" cy="1783270"/>
                    </a:xfrm>
                    <a:prstGeom prst="rect">
                      <a:avLst/>
                    </a:prstGeom>
                  </pic:spPr>
                </pic:pic>
              </a:graphicData>
            </a:graphic>
          </wp:anchor>
        </w:drawing>
      </w:r>
    </w:p>
    <w:p w14:paraId="194A265E" w14:textId="77777777" w:rsidR="00691F92" w:rsidRDefault="00691F92">
      <w:pPr>
        <w:pStyle w:val="BodyText"/>
        <w:spacing w:before="4"/>
        <w:rPr>
          <w:b/>
          <w:sz w:val="32"/>
        </w:rPr>
      </w:pPr>
    </w:p>
    <w:p w14:paraId="4CAEA410" w14:textId="77777777" w:rsidR="00691F92" w:rsidRDefault="000137A9">
      <w:pPr>
        <w:pStyle w:val="BodyText"/>
        <w:spacing w:line="276" w:lineRule="auto"/>
        <w:ind w:left="140"/>
      </w:pPr>
      <w:r>
        <w:t>Year Zero begins when a new school’s charter application is approved by the CSI Board of Directors</w:t>
      </w:r>
      <w:r>
        <w:rPr>
          <w:spacing w:val="-3"/>
        </w:rPr>
        <w:t xml:space="preserve"> </w:t>
      </w:r>
      <w:r>
        <w:t>and</w:t>
      </w:r>
      <w:r>
        <w:rPr>
          <w:spacing w:val="-3"/>
        </w:rPr>
        <w:t xml:space="preserve"> </w:t>
      </w:r>
      <w:r>
        <w:t>lasts</w:t>
      </w:r>
      <w:r>
        <w:rPr>
          <w:spacing w:val="-3"/>
        </w:rPr>
        <w:t xml:space="preserve"> </w:t>
      </w:r>
      <w:r>
        <w:t>until</w:t>
      </w:r>
      <w:r>
        <w:rPr>
          <w:spacing w:val="-3"/>
        </w:rPr>
        <w:t xml:space="preserve"> </w:t>
      </w:r>
      <w:r>
        <w:t>the</w:t>
      </w:r>
      <w:r>
        <w:rPr>
          <w:spacing w:val="-3"/>
        </w:rPr>
        <w:t xml:space="preserve"> </w:t>
      </w:r>
      <w:r>
        <w:t>school</w:t>
      </w:r>
      <w:r>
        <w:rPr>
          <w:spacing w:val="-3"/>
        </w:rPr>
        <w:t xml:space="preserve"> </w:t>
      </w:r>
      <w:r>
        <w:t>opens</w:t>
      </w:r>
      <w:r>
        <w:rPr>
          <w:spacing w:val="-3"/>
        </w:rPr>
        <w:t xml:space="preserve"> </w:t>
      </w:r>
      <w:r>
        <w:t>its</w:t>
      </w:r>
      <w:r>
        <w:rPr>
          <w:spacing w:val="-3"/>
        </w:rPr>
        <w:t xml:space="preserve"> </w:t>
      </w:r>
      <w:r>
        <w:t>doors</w:t>
      </w:r>
      <w:r>
        <w:rPr>
          <w:spacing w:val="-3"/>
        </w:rPr>
        <w:t xml:space="preserve"> </w:t>
      </w:r>
      <w:r>
        <w:t>for</w:t>
      </w:r>
      <w:r>
        <w:rPr>
          <w:spacing w:val="-3"/>
        </w:rPr>
        <w:t xml:space="preserve"> </w:t>
      </w:r>
      <w:r>
        <w:t>students</w:t>
      </w:r>
      <w:r>
        <w:rPr>
          <w:spacing w:val="-3"/>
        </w:rPr>
        <w:t xml:space="preserve"> </w:t>
      </w:r>
      <w:r>
        <w:t>on</w:t>
      </w:r>
      <w:r>
        <w:rPr>
          <w:spacing w:val="-3"/>
        </w:rPr>
        <w:t xml:space="preserve"> </w:t>
      </w:r>
      <w:r>
        <w:t>the</w:t>
      </w:r>
      <w:r>
        <w:rPr>
          <w:spacing w:val="-3"/>
        </w:rPr>
        <w:t xml:space="preserve"> </w:t>
      </w:r>
      <w:r>
        <w:t>first</w:t>
      </w:r>
      <w:r>
        <w:rPr>
          <w:spacing w:val="-3"/>
        </w:rPr>
        <w:t xml:space="preserve"> </w:t>
      </w:r>
      <w:r>
        <w:t>day</w:t>
      </w:r>
      <w:r>
        <w:rPr>
          <w:spacing w:val="-3"/>
        </w:rPr>
        <w:t xml:space="preserve"> </w:t>
      </w:r>
      <w:r>
        <w:t>of</w:t>
      </w:r>
      <w:r>
        <w:rPr>
          <w:spacing w:val="-3"/>
        </w:rPr>
        <w:t xml:space="preserve"> </w:t>
      </w:r>
      <w:r>
        <w:t>school.</w:t>
      </w:r>
      <w:r>
        <w:rPr>
          <w:spacing w:val="-7"/>
        </w:rPr>
        <w:t xml:space="preserve"> </w:t>
      </w:r>
      <w:r>
        <w:t>The primary goals of Year 0 are:</w:t>
      </w:r>
    </w:p>
    <w:p w14:paraId="62D8D154" w14:textId="77777777" w:rsidR="00691F92" w:rsidRDefault="000137A9">
      <w:pPr>
        <w:pStyle w:val="ListParagraph"/>
        <w:numPr>
          <w:ilvl w:val="1"/>
          <w:numId w:val="4"/>
        </w:numPr>
        <w:tabs>
          <w:tab w:val="left" w:pos="859"/>
          <w:tab w:val="left" w:pos="860"/>
        </w:tabs>
        <w:spacing w:before="0"/>
      </w:pPr>
      <w:r>
        <w:t>Establish</w:t>
      </w:r>
      <w:r>
        <w:rPr>
          <w:spacing w:val="-7"/>
        </w:rPr>
        <w:t xml:space="preserve"> </w:t>
      </w:r>
      <w:r>
        <w:t>and</w:t>
      </w:r>
      <w:r>
        <w:rPr>
          <w:spacing w:val="-5"/>
        </w:rPr>
        <w:t xml:space="preserve"> </w:t>
      </w:r>
      <w:r>
        <w:t>execute</w:t>
      </w:r>
      <w:r>
        <w:rPr>
          <w:spacing w:val="-5"/>
        </w:rPr>
        <w:t xml:space="preserve"> </w:t>
      </w:r>
      <w:r>
        <w:t>a</w:t>
      </w:r>
      <w:r>
        <w:rPr>
          <w:spacing w:val="-5"/>
        </w:rPr>
        <w:t xml:space="preserve"> </w:t>
      </w:r>
      <w:r>
        <w:t>plan</w:t>
      </w:r>
      <w:r>
        <w:rPr>
          <w:spacing w:val="-5"/>
        </w:rPr>
        <w:t xml:space="preserve"> </w:t>
      </w:r>
      <w:r>
        <w:t>for</w:t>
      </w:r>
      <w:r>
        <w:rPr>
          <w:spacing w:val="-5"/>
        </w:rPr>
        <w:t xml:space="preserve"> </w:t>
      </w:r>
      <w:r>
        <w:t>a</w:t>
      </w:r>
      <w:r>
        <w:rPr>
          <w:spacing w:val="-5"/>
        </w:rPr>
        <w:t xml:space="preserve"> </w:t>
      </w:r>
      <w:r>
        <w:t>successful</w:t>
      </w:r>
      <w:r>
        <w:rPr>
          <w:spacing w:val="-5"/>
        </w:rPr>
        <w:t xml:space="preserve"> </w:t>
      </w:r>
      <w:r>
        <w:t>school</w:t>
      </w:r>
      <w:r>
        <w:rPr>
          <w:spacing w:val="-4"/>
        </w:rPr>
        <w:t xml:space="preserve"> </w:t>
      </w:r>
      <w:proofErr w:type="gramStart"/>
      <w:r>
        <w:rPr>
          <w:spacing w:val="-2"/>
        </w:rPr>
        <w:t>opening</w:t>
      </w:r>
      <w:proofErr w:type="gramEnd"/>
    </w:p>
    <w:p w14:paraId="32E3635A" w14:textId="77777777" w:rsidR="00691F92" w:rsidRDefault="000137A9">
      <w:pPr>
        <w:pStyle w:val="ListParagraph"/>
        <w:numPr>
          <w:ilvl w:val="1"/>
          <w:numId w:val="4"/>
        </w:numPr>
        <w:tabs>
          <w:tab w:val="left" w:pos="859"/>
          <w:tab w:val="left" w:pos="860"/>
        </w:tabs>
      </w:pPr>
      <w:r>
        <w:t>Establish</w:t>
      </w:r>
      <w:r>
        <w:rPr>
          <w:spacing w:val="-11"/>
        </w:rPr>
        <w:t xml:space="preserve"> </w:t>
      </w:r>
      <w:r>
        <w:t>productive</w:t>
      </w:r>
      <w:r>
        <w:rPr>
          <w:spacing w:val="-8"/>
        </w:rPr>
        <w:t xml:space="preserve"> </w:t>
      </w:r>
      <w:r>
        <w:t>working</w:t>
      </w:r>
      <w:r>
        <w:rPr>
          <w:spacing w:val="-8"/>
        </w:rPr>
        <w:t xml:space="preserve"> </w:t>
      </w:r>
      <w:r>
        <w:t>relationships</w:t>
      </w:r>
      <w:r>
        <w:rPr>
          <w:spacing w:val="-8"/>
        </w:rPr>
        <w:t xml:space="preserve"> </w:t>
      </w:r>
      <w:r>
        <w:t>with</w:t>
      </w:r>
      <w:r>
        <w:rPr>
          <w:spacing w:val="-8"/>
        </w:rPr>
        <w:t xml:space="preserve"> </w:t>
      </w:r>
      <w:r>
        <w:t>school</w:t>
      </w:r>
      <w:r>
        <w:rPr>
          <w:spacing w:val="-8"/>
        </w:rPr>
        <w:t xml:space="preserve"> </w:t>
      </w:r>
      <w:proofErr w:type="gramStart"/>
      <w:r>
        <w:rPr>
          <w:spacing w:val="-2"/>
        </w:rPr>
        <w:t>leadership</w:t>
      </w:r>
      <w:proofErr w:type="gramEnd"/>
    </w:p>
    <w:p w14:paraId="58673362" w14:textId="77777777" w:rsidR="00691F92" w:rsidRDefault="00691F92">
      <w:pPr>
        <w:pStyle w:val="BodyText"/>
        <w:spacing w:before="7"/>
        <w:rPr>
          <w:sz w:val="28"/>
        </w:rPr>
      </w:pPr>
    </w:p>
    <w:p w14:paraId="0A2B1F94" w14:textId="77777777" w:rsidR="00691F92" w:rsidRDefault="000137A9">
      <w:pPr>
        <w:pStyle w:val="BodyText"/>
        <w:spacing w:line="276" w:lineRule="auto"/>
        <w:ind w:left="140" w:right="232"/>
      </w:pPr>
      <w:r>
        <w:t>This</w:t>
      </w:r>
      <w:r>
        <w:rPr>
          <w:spacing w:val="-3"/>
        </w:rPr>
        <w:t xml:space="preserve"> </w:t>
      </w:r>
      <w:r>
        <w:t>planning</w:t>
      </w:r>
      <w:r>
        <w:rPr>
          <w:spacing w:val="-3"/>
        </w:rPr>
        <w:t xml:space="preserve"> </w:t>
      </w:r>
      <w:r>
        <w:t>year</w:t>
      </w:r>
      <w:r>
        <w:rPr>
          <w:spacing w:val="-3"/>
        </w:rPr>
        <w:t xml:space="preserve"> </w:t>
      </w:r>
      <w:r>
        <w:t>focuses</w:t>
      </w:r>
      <w:r>
        <w:rPr>
          <w:spacing w:val="-3"/>
        </w:rPr>
        <w:t xml:space="preserve"> </w:t>
      </w:r>
      <w:r>
        <w:t>on</w:t>
      </w:r>
      <w:r>
        <w:rPr>
          <w:spacing w:val="-3"/>
        </w:rPr>
        <w:t xml:space="preserve"> </w:t>
      </w:r>
      <w:r>
        <w:t>taking</w:t>
      </w:r>
      <w:r>
        <w:rPr>
          <w:spacing w:val="-3"/>
        </w:rPr>
        <w:t xml:space="preserve"> </w:t>
      </w:r>
      <w:r>
        <w:t>the</w:t>
      </w:r>
      <w:r>
        <w:rPr>
          <w:spacing w:val="-3"/>
        </w:rPr>
        <w:t xml:space="preserve"> </w:t>
      </w:r>
      <w:r>
        <w:t>proposal</w:t>
      </w:r>
      <w:r>
        <w:rPr>
          <w:spacing w:val="-3"/>
        </w:rPr>
        <w:t xml:space="preserve"> </w:t>
      </w:r>
      <w:r>
        <w:t>for</w:t>
      </w:r>
      <w:r>
        <w:rPr>
          <w:spacing w:val="-3"/>
        </w:rPr>
        <w:t xml:space="preserve"> </w:t>
      </w:r>
      <w:r>
        <w:t>the</w:t>
      </w:r>
      <w:r>
        <w:rPr>
          <w:spacing w:val="-3"/>
        </w:rPr>
        <w:t xml:space="preserve"> </w:t>
      </w:r>
      <w:r>
        <w:t>school</w:t>
      </w:r>
      <w:r>
        <w:rPr>
          <w:spacing w:val="-3"/>
        </w:rPr>
        <w:t xml:space="preserve"> </w:t>
      </w:r>
      <w:r>
        <w:t>outlined</w:t>
      </w:r>
      <w:r>
        <w:rPr>
          <w:spacing w:val="-3"/>
        </w:rPr>
        <w:t xml:space="preserve"> </w:t>
      </w:r>
      <w:r>
        <w:t>in</w:t>
      </w:r>
      <w:r>
        <w:rPr>
          <w:spacing w:val="-3"/>
        </w:rPr>
        <w:t xml:space="preserve"> </w:t>
      </w:r>
      <w:r>
        <w:t>the</w:t>
      </w:r>
      <w:r>
        <w:rPr>
          <w:spacing w:val="-3"/>
        </w:rPr>
        <w:t xml:space="preserve"> </w:t>
      </w:r>
      <w:r>
        <w:t>application</w:t>
      </w:r>
      <w:r>
        <w:rPr>
          <w:spacing w:val="-3"/>
        </w:rPr>
        <w:t xml:space="preserve"> </w:t>
      </w:r>
      <w:r>
        <w:t>and transforming</w:t>
      </w:r>
      <w:r>
        <w:rPr>
          <w:spacing w:val="-4"/>
        </w:rPr>
        <w:t xml:space="preserve"> </w:t>
      </w:r>
      <w:r>
        <w:t>it</w:t>
      </w:r>
      <w:r>
        <w:rPr>
          <w:spacing w:val="-4"/>
        </w:rPr>
        <w:t xml:space="preserve"> </w:t>
      </w:r>
      <w:r>
        <w:t>into</w:t>
      </w:r>
      <w:r>
        <w:rPr>
          <w:spacing w:val="-4"/>
        </w:rPr>
        <w:t xml:space="preserve"> </w:t>
      </w:r>
      <w:r>
        <w:t>a</w:t>
      </w:r>
      <w:r>
        <w:rPr>
          <w:spacing w:val="-4"/>
        </w:rPr>
        <w:t xml:space="preserve"> </w:t>
      </w:r>
      <w:r>
        <w:t>school</w:t>
      </w:r>
      <w:r>
        <w:rPr>
          <w:spacing w:val="-4"/>
        </w:rPr>
        <w:t xml:space="preserve"> </w:t>
      </w:r>
      <w:r>
        <w:t>that</w:t>
      </w:r>
      <w:r>
        <w:rPr>
          <w:spacing w:val="-4"/>
        </w:rPr>
        <w:t xml:space="preserve"> </w:t>
      </w:r>
      <w:r>
        <w:t>is</w:t>
      </w:r>
      <w:r>
        <w:rPr>
          <w:spacing w:val="-4"/>
        </w:rPr>
        <w:t xml:space="preserve"> </w:t>
      </w:r>
      <w:r>
        <w:t>ready</w:t>
      </w:r>
      <w:r>
        <w:rPr>
          <w:spacing w:val="-4"/>
        </w:rPr>
        <w:t xml:space="preserve"> </w:t>
      </w:r>
      <w:r>
        <w:t>to</w:t>
      </w:r>
      <w:r>
        <w:rPr>
          <w:spacing w:val="-4"/>
        </w:rPr>
        <w:t xml:space="preserve"> </w:t>
      </w:r>
      <w:r>
        <w:t>serve</w:t>
      </w:r>
      <w:r>
        <w:rPr>
          <w:spacing w:val="-4"/>
        </w:rPr>
        <w:t xml:space="preserve"> </w:t>
      </w:r>
      <w:r>
        <w:t>students</w:t>
      </w:r>
      <w:r>
        <w:rPr>
          <w:spacing w:val="-4"/>
        </w:rPr>
        <w:t xml:space="preserve"> </w:t>
      </w:r>
      <w:r>
        <w:t>on</w:t>
      </w:r>
      <w:r>
        <w:rPr>
          <w:spacing w:val="-4"/>
        </w:rPr>
        <w:t xml:space="preserve"> </w:t>
      </w:r>
      <w:r>
        <w:t>day</w:t>
      </w:r>
      <w:r>
        <w:rPr>
          <w:spacing w:val="-4"/>
        </w:rPr>
        <w:t xml:space="preserve"> </w:t>
      </w:r>
      <w:r>
        <w:t>one.</w:t>
      </w:r>
      <w:r>
        <w:rPr>
          <w:spacing w:val="-8"/>
        </w:rPr>
        <w:t xml:space="preserve"> </w:t>
      </w:r>
      <w:r>
        <w:t>Throughout</w:t>
      </w:r>
      <w:r>
        <w:rPr>
          <w:spacing w:val="-8"/>
        </w:rPr>
        <w:t xml:space="preserve"> </w:t>
      </w:r>
      <w:r>
        <w:t>Year</w:t>
      </w:r>
      <w:r>
        <w:rPr>
          <w:spacing w:val="-4"/>
        </w:rPr>
        <w:t xml:space="preserve"> </w:t>
      </w:r>
      <w:r>
        <w:t>0,</w:t>
      </w:r>
      <w:r>
        <w:rPr>
          <w:spacing w:val="-4"/>
        </w:rPr>
        <w:t xml:space="preserve"> </w:t>
      </w:r>
      <w:r>
        <w:t>the founding team will be asked to meet the conditions and milestones outlined in the application resolution. Founding teams will communicate regularly (monthly phone calls, site visits, etc.) with CSI’s Postsecondary and School Support Coordinator to ensure the team is making progress towards school opening readiness tasks.</w:t>
      </w:r>
    </w:p>
    <w:p w14:paraId="3367369A" w14:textId="77777777" w:rsidR="00691F92" w:rsidRDefault="00691F92">
      <w:pPr>
        <w:pStyle w:val="BodyText"/>
        <w:rPr>
          <w:sz w:val="24"/>
        </w:rPr>
      </w:pPr>
    </w:p>
    <w:p w14:paraId="19A67083" w14:textId="77777777" w:rsidR="00691F92" w:rsidRDefault="00691F92">
      <w:pPr>
        <w:pStyle w:val="BodyText"/>
        <w:spacing w:before="6"/>
        <w:rPr>
          <w:sz w:val="26"/>
        </w:rPr>
      </w:pPr>
    </w:p>
    <w:p w14:paraId="21371EC5" w14:textId="77777777" w:rsidR="00691F92" w:rsidRDefault="000137A9">
      <w:pPr>
        <w:pStyle w:val="Heading1"/>
        <w:numPr>
          <w:ilvl w:val="0"/>
          <w:numId w:val="4"/>
        </w:numPr>
        <w:tabs>
          <w:tab w:val="left" w:pos="859"/>
          <w:tab w:val="left" w:pos="860"/>
        </w:tabs>
        <w:ind w:hanging="544"/>
        <w:jc w:val="left"/>
      </w:pPr>
      <w:r>
        <w:rPr>
          <w:spacing w:val="-2"/>
        </w:rPr>
        <w:t>CONTRACTING</w:t>
      </w:r>
    </w:p>
    <w:p w14:paraId="5AA4227D" w14:textId="77777777" w:rsidR="00691F92" w:rsidRDefault="000137A9">
      <w:pPr>
        <w:pStyle w:val="BodyText"/>
        <w:spacing w:before="38" w:line="276" w:lineRule="auto"/>
        <w:ind w:left="140" w:right="141"/>
      </w:pPr>
      <w:r>
        <w:t>When the CSI Board considers an application for a new school, the Board has the option to approve the application or to approve it with conditions. If the application is approved without conditions, the CSI and the founding team for the new school can immediately commence the contracting process. The contracting process is a collaborative one in which CSI and the proposed</w:t>
      </w:r>
      <w:r>
        <w:rPr>
          <w:spacing w:val="-3"/>
        </w:rPr>
        <w:t xml:space="preserve"> </w:t>
      </w:r>
      <w:r>
        <w:t>school</w:t>
      </w:r>
      <w:r>
        <w:rPr>
          <w:spacing w:val="-3"/>
        </w:rPr>
        <w:t xml:space="preserve"> </w:t>
      </w:r>
      <w:r>
        <w:t>will</w:t>
      </w:r>
      <w:r>
        <w:rPr>
          <w:spacing w:val="-3"/>
        </w:rPr>
        <w:t xml:space="preserve"> </w:t>
      </w:r>
      <w:r>
        <w:t>develop</w:t>
      </w:r>
      <w:r>
        <w:rPr>
          <w:spacing w:val="-3"/>
        </w:rPr>
        <w:t xml:space="preserve"> </w:t>
      </w:r>
      <w:r>
        <w:t>an</w:t>
      </w:r>
      <w:r>
        <w:rPr>
          <w:spacing w:val="-3"/>
        </w:rPr>
        <w:t xml:space="preserve"> </w:t>
      </w:r>
      <w:r>
        <w:t>agreed</w:t>
      </w:r>
      <w:r>
        <w:rPr>
          <w:spacing w:val="-3"/>
        </w:rPr>
        <w:t xml:space="preserve"> </w:t>
      </w:r>
      <w:r>
        <w:t>upon</w:t>
      </w:r>
      <w:r>
        <w:rPr>
          <w:spacing w:val="-3"/>
        </w:rPr>
        <w:t xml:space="preserve"> </w:t>
      </w:r>
      <w:r>
        <w:t>contract</w:t>
      </w:r>
      <w:r>
        <w:rPr>
          <w:spacing w:val="-3"/>
        </w:rPr>
        <w:t xml:space="preserve"> </w:t>
      </w:r>
      <w:r>
        <w:t>for</w:t>
      </w:r>
      <w:r>
        <w:rPr>
          <w:spacing w:val="-3"/>
        </w:rPr>
        <w:t xml:space="preserve"> </w:t>
      </w:r>
      <w:r>
        <w:t>the</w:t>
      </w:r>
      <w:r>
        <w:rPr>
          <w:spacing w:val="-3"/>
        </w:rPr>
        <w:t xml:space="preserve"> </w:t>
      </w:r>
      <w:r>
        <w:t>term</w:t>
      </w:r>
      <w:r>
        <w:rPr>
          <w:spacing w:val="-3"/>
        </w:rPr>
        <w:t xml:space="preserve"> </w:t>
      </w:r>
      <w:r>
        <w:t>length</w:t>
      </w:r>
      <w:r>
        <w:rPr>
          <w:spacing w:val="-3"/>
        </w:rPr>
        <w:t xml:space="preserve"> </w:t>
      </w:r>
      <w:r>
        <w:t>identified</w:t>
      </w:r>
      <w:r>
        <w:rPr>
          <w:spacing w:val="-3"/>
        </w:rPr>
        <w:t xml:space="preserve"> </w:t>
      </w:r>
      <w:r>
        <w:t>by</w:t>
      </w:r>
      <w:r>
        <w:rPr>
          <w:spacing w:val="-3"/>
        </w:rPr>
        <w:t xml:space="preserve"> </w:t>
      </w:r>
      <w:r>
        <w:t>the</w:t>
      </w:r>
      <w:r>
        <w:rPr>
          <w:spacing w:val="-3"/>
        </w:rPr>
        <w:t xml:space="preserve"> </w:t>
      </w:r>
      <w:r>
        <w:t>Board of Directors at the time of application approval.</w:t>
      </w:r>
    </w:p>
    <w:p w14:paraId="65CBF4B8" w14:textId="77777777" w:rsidR="00691F92" w:rsidRDefault="00691F92">
      <w:pPr>
        <w:pStyle w:val="BodyText"/>
        <w:spacing w:before="3"/>
        <w:rPr>
          <w:sz w:val="25"/>
        </w:rPr>
      </w:pPr>
    </w:p>
    <w:p w14:paraId="5C78127B" w14:textId="77777777" w:rsidR="00691F92" w:rsidRDefault="000137A9">
      <w:pPr>
        <w:pStyle w:val="BodyText"/>
        <w:spacing w:line="276" w:lineRule="auto"/>
        <w:ind w:left="140" w:right="232"/>
      </w:pPr>
      <w:r>
        <w:t>The</w:t>
      </w:r>
      <w:r>
        <w:rPr>
          <w:spacing w:val="-3"/>
        </w:rPr>
        <w:t xml:space="preserve"> </w:t>
      </w:r>
      <w:r>
        <w:t>CSI</w:t>
      </w:r>
      <w:r>
        <w:rPr>
          <w:spacing w:val="-3"/>
        </w:rPr>
        <w:t xml:space="preserve"> </w:t>
      </w:r>
      <w:r>
        <w:t>Legal</w:t>
      </w:r>
      <w:r>
        <w:rPr>
          <w:spacing w:val="-3"/>
        </w:rPr>
        <w:t xml:space="preserve"> </w:t>
      </w:r>
      <w:r>
        <w:t>&amp;</w:t>
      </w:r>
      <w:r>
        <w:rPr>
          <w:spacing w:val="-3"/>
        </w:rPr>
        <w:t xml:space="preserve"> </w:t>
      </w:r>
      <w:r>
        <w:t>Policy</w:t>
      </w:r>
      <w:r>
        <w:rPr>
          <w:spacing w:val="-3"/>
        </w:rPr>
        <w:t xml:space="preserve"> </w:t>
      </w:r>
      <w:r>
        <w:t>team</w:t>
      </w:r>
      <w:r>
        <w:rPr>
          <w:spacing w:val="-3"/>
        </w:rPr>
        <w:t xml:space="preserve"> </w:t>
      </w:r>
      <w:r>
        <w:t>will</w:t>
      </w:r>
      <w:r>
        <w:rPr>
          <w:spacing w:val="-3"/>
        </w:rPr>
        <w:t xml:space="preserve"> </w:t>
      </w:r>
      <w:r>
        <w:t>use</w:t>
      </w:r>
      <w:r>
        <w:rPr>
          <w:spacing w:val="-3"/>
        </w:rPr>
        <w:t xml:space="preserve"> </w:t>
      </w:r>
      <w:r>
        <w:t>the</w:t>
      </w:r>
      <w:r>
        <w:rPr>
          <w:spacing w:val="-3"/>
        </w:rPr>
        <w:t xml:space="preserve"> </w:t>
      </w:r>
      <w:r>
        <w:t>application</w:t>
      </w:r>
      <w:r>
        <w:rPr>
          <w:spacing w:val="-3"/>
        </w:rPr>
        <w:t xml:space="preserve"> </w:t>
      </w:r>
      <w:r>
        <w:t>materials</w:t>
      </w:r>
      <w:r>
        <w:rPr>
          <w:spacing w:val="-3"/>
        </w:rPr>
        <w:t xml:space="preserve"> </w:t>
      </w:r>
      <w:r>
        <w:t>and</w:t>
      </w:r>
      <w:r>
        <w:rPr>
          <w:spacing w:val="-3"/>
        </w:rPr>
        <w:t xml:space="preserve"> </w:t>
      </w:r>
      <w:r>
        <w:t>the</w:t>
      </w:r>
      <w:r>
        <w:rPr>
          <w:spacing w:val="-3"/>
        </w:rPr>
        <w:t xml:space="preserve"> </w:t>
      </w:r>
      <w:r>
        <w:t>approval</w:t>
      </w:r>
      <w:r>
        <w:rPr>
          <w:spacing w:val="-3"/>
        </w:rPr>
        <w:t xml:space="preserve"> </w:t>
      </w:r>
      <w:r>
        <w:t>resolution</w:t>
      </w:r>
      <w:r>
        <w:rPr>
          <w:spacing w:val="-3"/>
        </w:rPr>
        <w:t xml:space="preserve"> </w:t>
      </w:r>
      <w:r>
        <w:t>from the CSI Board to generate a draft of the new school charter contract. The draft will be sent to the new school team for review and comment, and the school team will provide any additional information and documentation needed to finalize the contract (e.g.,</w:t>
      </w:r>
      <w:r>
        <w:rPr>
          <w:spacing w:val="-7"/>
        </w:rPr>
        <w:t xml:space="preserve"> </w:t>
      </w:r>
      <w:r>
        <w:t>Articles of Incorporation and Bylaws, final enrollment policy, enrollment information, additional program information, waivers</w:t>
      </w:r>
      <w:r>
        <w:rPr>
          <w:spacing w:val="-3"/>
        </w:rPr>
        <w:t xml:space="preserve"> </w:t>
      </w:r>
      <w:r>
        <w:t>to</w:t>
      </w:r>
      <w:r>
        <w:rPr>
          <w:spacing w:val="-3"/>
        </w:rPr>
        <w:t xml:space="preserve"> </w:t>
      </w:r>
      <w:r>
        <w:t>be</w:t>
      </w:r>
      <w:r>
        <w:rPr>
          <w:spacing w:val="-3"/>
        </w:rPr>
        <w:t xml:space="preserve"> </w:t>
      </w:r>
      <w:r>
        <w:t>submitted</w:t>
      </w:r>
      <w:r>
        <w:rPr>
          <w:spacing w:val="-3"/>
        </w:rPr>
        <w:t xml:space="preserve"> </w:t>
      </w:r>
      <w:r>
        <w:t>to</w:t>
      </w:r>
      <w:r>
        <w:rPr>
          <w:spacing w:val="-3"/>
        </w:rPr>
        <w:t xml:space="preserve"> </w:t>
      </w:r>
      <w:r>
        <w:t>the</w:t>
      </w:r>
      <w:r>
        <w:rPr>
          <w:spacing w:val="-3"/>
        </w:rPr>
        <w:t xml:space="preserve"> </w:t>
      </w:r>
      <w:r>
        <w:t>State</w:t>
      </w:r>
      <w:r>
        <w:rPr>
          <w:spacing w:val="-3"/>
        </w:rPr>
        <w:t xml:space="preserve"> </w:t>
      </w:r>
      <w:r>
        <w:t>Board</w:t>
      </w:r>
      <w:r>
        <w:rPr>
          <w:spacing w:val="-3"/>
        </w:rPr>
        <w:t xml:space="preserve"> </w:t>
      </w:r>
      <w:r>
        <w:t>of</w:t>
      </w:r>
      <w:r>
        <w:rPr>
          <w:spacing w:val="-3"/>
        </w:rPr>
        <w:t xml:space="preserve"> </w:t>
      </w:r>
      <w:r>
        <w:t>Education</w:t>
      </w:r>
      <w:r>
        <w:rPr>
          <w:spacing w:val="-3"/>
        </w:rPr>
        <w:t xml:space="preserve"> </w:t>
      </w:r>
      <w:r>
        <w:t>for</w:t>
      </w:r>
      <w:r>
        <w:rPr>
          <w:spacing w:val="-3"/>
        </w:rPr>
        <w:t xml:space="preserve"> </w:t>
      </w:r>
      <w:r>
        <w:t>approval,</w:t>
      </w:r>
      <w:r>
        <w:rPr>
          <w:spacing w:val="-3"/>
        </w:rPr>
        <w:t xml:space="preserve"> </w:t>
      </w:r>
      <w:r>
        <w:t>etc.).</w:t>
      </w:r>
      <w:r>
        <w:rPr>
          <w:spacing w:val="-3"/>
        </w:rPr>
        <w:t xml:space="preserve"> </w:t>
      </w:r>
      <w:r>
        <w:t>By</w:t>
      </w:r>
      <w:r>
        <w:rPr>
          <w:spacing w:val="-3"/>
        </w:rPr>
        <w:t xml:space="preserve"> </w:t>
      </w:r>
      <w:r>
        <w:t>statute,</w:t>
      </w:r>
      <w:r>
        <w:rPr>
          <w:spacing w:val="-3"/>
        </w:rPr>
        <w:t xml:space="preserve"> </w:t>
      </w:r>
      <w:r>
        <w:t>all</w:t>
      </w:r>
      <w:r>
        <w:rPr>
          <w:spacing w:val="-3"/>
        </w:rPr>
        <w:t xml:space="preserve"> </w:t>
      </w:r>
      <w:r>
        <w:t>terms of the charter contract are to be agreed upon by the parties no later than 45 days after the CSI Board approves the application, but the deadline may be waived by the parties if progress is being made on the contract and more time is needed.</w:t>
      </w:r>
    </w:p>
    <w:p w14:paraId="0569D825" w14:textId="77777777" w:rsidR="00691F92" w:rsidRDefault="00691F92">
      <w:pPr>
        <w:spacing w:line="276" w:lineRule="auto"/>
        <w:sectPr w:rsidR="00691F92">
          <w:pgSz w:w="12240" w:h="15840"/>
          <w:pgMar w:top="1360" w:right="1300" w:bottom="280" w:left="1300" w:header="720" w:footer="720" w:gutter="0"/>
          <w:cols w:space="720"/>
        </w:sectPr>
      </w:pPr>
    </w:p>
    <w:p w14:paraId="4895C6A7" w14:textId="77777777" w:rsidR="00691F92" w:rsidRDefault="000137A9">
      <w:pPr>
        <w:pStyle w:val="BodyText"/>
        <w:spacing w:before="80" w:line="276" w:lineRule="auto"/>
        <w:ind w:left="140"/>
      </w:pPr>
      <w:r>
        <w:lastRenderedPageBreak/>
        <w:t>If the CSI Board determines that an application was incomplete or did not provide sufficient information</w:t>
      </w:r>
      <w:r>
        <w:rPr>
          <w:spacing w:val="-3"/>
        </w:rPr>
        <w:t xml:space="preserve"> </w:t>
      </w:r>
      <w:r>
        <w:t>for</w:t>
      </w:r>
      <w:r>
        <w:rPr>
          <w:spacing w:val="-3"/>
        </w:rPr>
        <w:t xml:space="preserve"> </w:t>
      </w:r>
      <w:r>
        <w:t>the</w:t>
      </w:r>
      <w:r>
        <w:rPr>
          <w:spacing w:val="-3"/>
        </w:rPr>
        <w:t xml:space="preserve"> </w:t>
      </w:r>
      <w:r>
        <w:t>Board</w:t>
      </w:r>
      <w:r>
        <w:rPr>
          <w:spacing w:val="-3"/>
        </w:rPr>
        <w:t xml:space="preserve"> </w:t>
      </w:r>
      <w:r>
        <w:t>to</w:t>
      </w:r>
      <w:r>
        <w:rPr>
          <w:spacing w:val="-3"/>
        </w:rPr>
        <w:t xml:space="preserve"> </w:t>
      </w:r>
      <w:r>
        <w:t>approve,</w:t>
      </w:r>
      <w:r>
        <w:rPr>
          <w:spacing w:val="-3"/>
        </w:rPr>
        <w:t xml:space="preserve"> </w:t>
      </w:r>
      <w:r>
        <w:t>but</w:t>
      </w:r>
      <w:r>
        <w:rPr>
          <w:spacing w:val="-3"/>
        </w:rPr>
        <w:t xml:space="preserve"> </w:t>
      </w:r>
      <w:r>
        <w:t>the</w:t>
      </w:r>
      <w:r>
        <w:rPr>
          <w:spacing w:val="-3"/>
        </w:rPr>
        <w:t xml:space="preserve"> </w:t>
      </w:r>
      <w:r>
        <w:t>Board</w:t>
      </w:r>
      <w:r>
        <w:rPr>
          <w:spacing w:val="-3"/>
        </w:rPr>
        <w:t xml:space="preserve"> </w:t>
      </w:r>
      <w:r>
        <w:t>does</w:t>
      </w:r>
      <w:r>
        <w:rPr>
          <w:spacing w:val="-3"/>
        </w:rPr>
        <w:t xml:space="preserve"> </w:t>
      </w:r>
      <w:r>
        <w:t>not</w:t>
      </w:r>
      <w:r>
        <w:rPr>
          <w:spacing w:val="-3"/>
        </w:rPr>
        <w:t xml:space="preserve"> </w:t>
      </w:r>
      <w:r>
        <w:t>want</w:t>
      </w:r>
      <w:r>
        <w:rPr>
          <w:spacing w:val="-3"/>
        </w:rPr>
        <w:t xml:space="preserve"> </w:t>
      </w:r>
      <w:r>
        <w:t>to</w:t>
      </w:r>
      <w:r>
        <w:rPr>
          <w:spacing w:val="-3"/>
        </w:rPr>
        <w:t xml:space="preserve"> </w:t>
      </w:r>
      <w:r>
        <w:t>reject</w:t>
      </w:r>
      <w:r>
        <w:rPr>
          <w:spacing w:val="-3"/>
        </w:rPr>
        <w:t xml:space="preserve"> </w:t>
      </w:r>
      <w:r>
        <w:t>the</w:t>
      </w:r>
      <w:r>
        <w:rPr>
          <w:spacing w:val="-3"/>
        </w:rPr>
        <w:t xml:space="preserve"> </w:t>
      </w:r>
      <w:r>
        <w:t>application,</w:t>
      </w:r>
      <w:r>
        <w:rPr>
          <w:spacing w:val="-3"/>
        </w:rPr>
        <w:t xml:space="preserve"> </w:t>
      </w:r>
      <w:r>
        <w:t>the Board may conditionally approve the application.</w:t>
      </w:r>
      <w:r>
        <w:rPr>
          <w:spacing w:val="-7"/>
        </w:rPr>
        <w:t xml:space="preserve"> </w:t>
      </w:r>
      <w:r>
        <w:t>A</w:t>
      </w:r>
      <w:r>
        <w:rPr>
          <w:spacing w:val="-7"/>
        </w:rPr>
        <w:t xml:space="preserve"> </w:t>
      </w:r>
      <w:r>
        <w:t xml:space="preserve">conditional approval allows the applicant additional time to address any incomplete or insufficient components of the application. If the applicant satisfies all conditions by the appropriate deadlines, the application will be deemed </w:t>
      </w:r>
      <w:proofErr w:type="gramStart"/>
      <w:r>
        <w:t>approved</w:t>
      </w:r>
      <w:proofErr w:type="gramEnd"/>
      <w:r>
        <w:t xml:space="preserve"> and the parties will commence the contract drafting process as described above.</w:t>
      </w:r>
    </w:p>
    <w:p w14:paraId="34F2CBE3" w14:textId="77777777" w:rsidR="00691F92" w:rsidRDefault="000137A9">
      <w:pPr>
        <w:pStyle w:val="BodyText"/>
        <w:spacing w:line="276" w:lineRule="auto"/>
        <w:ind w:left="140" w:right="232"/>
      </w:pPr>
      <w:r>
        <w:t>Once</w:t>
      </w:r>
      <w:r>
        <w:rPr>
          <w:spacing w:val="-3"/>
        </w:rPr>
        <w:t xml:space="preserve"> </w:t>
      </w:r>
      <w:r>
        <w:t>the</w:t>
      </w:r>
      <w:r>
        <w:rPr>
          <w:spacing w:val="-3"/>
        </w:rPr>
        <w:t xml:space="preserve"> </w:t>
      </w:r>
      <w:r>
        <w:t>charter</w:t>
      </w:r>
      <w:r>
        <w:rPr>
          <w:spacing w:val="-3"/>
        </w:rPr>
        <w:t xml:space="preserve"> </w:t>
      </w:r>
      <w:r>
        <w:t>contract</w:t>
      </w:r>
      <w:r>
        <w:rPr>
          <w:spacing w:val="-3"/>
        </w:rPr>
        <w:t xml:space="preserve"> </w:t>
      </w:r>
      <w:r>
        <w:t>is</w:t>
      </w:r>
      <w:r>
        <w:rPr>
          <w:spacing w:val="-3"/>
        </w:rPr>
        <w:t xml:space="preserve"> </w:t>
      </w:r>
      <w:r>
        <w:t>fully</w:t>
      </w:r>
      <w:r>
        <w:rPr>
          <w:spacing w:val="-3"/>
        </w:rPr>
        <w:t xml:space="preserve"> </w:t>
      </w:r>
      <w:r>
        <w:t>compiled</w:t>
      </w:r>
      <w:r>
        <w:rPr>
          <w:spacing w:val="-3"/>
        </w:rPr>
        <w:t xml:space="preserve"> </w:t>
      </w:r>
      <w:r>
        <w:t>and</w:t>
      </w:r>
      <w:r>
        <w:rPr>
          <w:spacing w:val="-3"/>
        </w:rPr>
        <w:t xml:space="preserve"> </w:t>
      </w:r>
      <w:r>
        <w:t>agreed</w:t>
      </w:r>
      <w:r>
        <w:rPr>
          <w:spacing w:val="-3"/>
        </w:rPr>
        <w:t xml:space="preserve"> </w:t>
      </w:r>
      <w:r>
        <w:t>upon</w:t>
      </w:r>
      <w:r>
        <w:rPr>
          <w:spacing w:val="-3"/>
        </w:rPr>
        <w:t xml:space="preserve"> </w:t>
      </w:r>
      <w:r>
        <w:t>by</w:t>
      </w:r>
      <w:r>
        <w:rPr>
          <w:spacing w:val="-3"/>
        </w:rPr>
        <w:t xml:space="preserve"> </w:t>
      </w:r>
      <w:r>
        <w:t>the</w:t>
      </w:r>
      <w:r>
        <w:rPr>
          <w:spacing w:val="-3"/>
        </w:rPr>
        <w:t xml:space="preserve"> </w:t>
      </w:r>
      <w:r>
        <w:t>CSI</w:t>
      </w:r>
      <w:r>
        <w:rPr>
          <w:spacing w:val="-3"/>
        </w:rPr>
        <w:t xml:space="preserve"> </w:t>
      </w:r>
      <w:r>
        <w:t>and</w:t>
      </w:r>
      <w:r>
        <w:rPr>
          <w:spacing w:val="-3"/>
        </w:rPr>
        <w:t xml:space="preserve"> </w:t>
      </w:r>
      <w:r>
        <w:t>new</w:t>
      </w:r>
      <w:r>
        <w:rPr>
          <w:spacing w:val="-3"/>
        </w:rPr>
        <w:t xml:space="preserve"> </w:t>
      </w:r>
      <w:r>
        <w:t>school</w:t>
      </w:r>
      <w:r>
        <w:rPr>
          <w:spacing w:val="-3"/>
        </w:rPr>
        <w:t xml:space="preserve"> </w:t>
      </w:r>
      <w:r>
        <w:t xml:space="preserve">teams, the contract is then presented to the CSI Board for approval at the next </w:t>
      </w:r>
      <w:proofErr w:type="gramStart"/>
      <w:r>
        <w:t>regularly-scheduled</w:t>
      </w:r>
      <w:proofErr w:type="gramEnd"/>
      <w:r>
        <w:t xml:space="preserve"> board meeting. Upon approval by the CSI Board, the </w:t>
      </w:r>
      <w:proofErr w:type="spellStart"/>
      <w:r>
        <w:t>cContract</w:t>
      </w:r>
      <w:proofErr w:type="spellEnd"/>
      <w:r>
        <w:t xml:space="preserve"> is sent for signatures to the authorized signers for the CSI Board and the school’s board. Upon signature by both parties, the </w:t>
      </w:r>
      <w:proofErr w:type="spellStart"/>
      <w:r>
        <w:t>cContract</w:t>
      </w:r>
      <w:proofErr w:type="spellEnd"/>
      <w:r>
        <w:t xml:space="preserve"> is fully executed.</w:t>
      </w:r>
    </w:p>
    <w:p w14:paraId="6184876C" w14:textId="77777777" w:rsidR="00691F92" w:rsidRDefault="00691F92">
      <w:pPr>
        <w:pStyle w:val="BodyText"/>
        <w:spacing w:before="3"/>
        <w:rPr>
          <w:sz w:val="25"/>
        </w:rPr>
      </w:pPr>
    </w:p>
    <w:p w14:paraId="344C30C6" w14:textId="77777777" w:rsidR="00691F92" w:rsidRDefault="000137A9">
      <w:pPr>
        <w:spacing w:line="276" w:lineRule="auto"/>
        <w:ind w:left="140" w:right="292"/>
        <w:rPr>
          <w:i/>
        </w:rPr>
      </w:pPr>
      <w:r>
        <w:rPr>
          <w:b/>
          <w:i/>
        </w:rPr>
        <w:t>SCHOOL’S</w:t>
      </w:r>
      <w:r>
        <w:rPr>
          <w:b/>
          <w:i/>
          <w:spacing w:val="-6"/>
        </w:rPr>
        <w:t xml:space="preserve"> </w:t>
      </w:r>
      <w:r>
        <w:rPr>
          <w:b/>
          <w:i/>
        </w:rPr>
        <w:t>APPLICATION STATUS</w:t>
      </w:r>
      <w:r>
        <w:rPr>
          <w:i/>
        </w:rPr>
        <w:t>:</w:t>
      </w:r>
      <w:r>
        <w:rPr>
          <w:i/>
          <w:spacing w:val="40"/>
        </w:rPr>
        <w:t xml:space="preserve"> </w:t>
      </w:r>
      <w:r>
        <w:rPr>
          <w:i/>
        </w:rPr>
        <w:t>Approved for a term of THREE (3) years, with a possible</w:t>
      </w:r>
      <w:r>
        <w:rPr>
          <w:i/>
          <w:spacing w:val="-5"/>
        </w:rPr>
        <w:t xml:space="preserve"> </w:t>
      </w:r>
      <w:r>
        <w:rPr>
          <w:i/>
        </w:rPr>
        <w:t>automatic</w:t>
      </w:r>
      <w:r>
        <w:rPr>
          <w:i/>
          <w:spacing w:val="-5"/>
        </w:rPr>
        <w:t xml:space="preserve"> </w:t>
      </w:r>
      <w:r>
        <w:rPr>
          <w:i/>
        </w:rPr>
        <w:t>two-year</w:t>
      </w:r>
      <w:r>
        <w:rPr>
          <w:i/>
          <w:spacing w:val="-5"/>
        </w:rPr>
        <w:t xml:space="preserve"> </w:t>
      </w:r>
      <w:r>
        <w:rPr>
          <w:i/>
        </w:rPr>
        <w:t>contract</w:t>
      </w:r>
      <w:r>
        <w:rPr>
          <w:i/>
          <w:spacing w:val="-5"/>
        </w:rPr>
        <w:t xml:space="preserve"> </w:t>
      </w:r>
      <w:r>
        <w:rPr>
          <w:i/>
        </w:rPr>
        <w:t>extension</w:t>
      </w:r>
      <w:r>
        <w:rPr>
          <w:i/>
          <w:spacing w:val="-5"/>
        </w:rPr>
        <w:t xml:space="preserve"> </w:t>
      </w:r>
      <w:r>
        <w:rPr>
          <w:i/>
        </w:rPr>
        <w:t>should</w:t>
      </w:r>
      <w:r>
        <w:rPr>
          <w:i/>
          <w:spacing w:val="-5"/>
        </w:rPr>
        <w:t xml:space="preserve"> </w:t>
      </w:r>
      <w:r>
        <w:rPr>
          <w:i/>
        </w:rPr>
        <w:t>the</w:t>
      </w:r>
      <w:r>
        <w:rPr>
          <w:i/>
          <w:spacing w:val="-12"/>
        </w:rPr>
        <w:t xml:space="preserve"> </w:t>
      </w:r>
      <w:r>
        <w:rPr>
          <w:i/>
        </w:rPr>
        <w:t>Applicant</w:t>
      </w:r>
      <w:r>
        <w:rPr>
          <w:i/>
          <w:spacing w:val="-5"/>
        </w:rPr>
        <w:t xml:space="preserve"> </w:t>
      </w:r>
      <w:r>
        <w:rPr>
          <w:i/>
        </w:rPr>
        <w:t>meet</w:t>
      </w:r>
      <w:r>
        <w:rPr>
          <w:i/>
          <w:spacing w:val="-5"/>
        </w:rPr>
        <w:t xml:space="preserve"> </w:t>
      </w:r>
      <w:r>
        <w:rPr>
          <w:i/>
        </w:rPr>
        <w:t>certain</w:t>
      </w:r>
      <w:r>
        <w:rPr>
          <w:i/>
          <w:spacing w:val="-5"/>
        </w:rPr>
        <w:t xml:space="preserve"> </w:t>
      </w:r>
      <w:r>
        <w:rPr>
          <w:i/>
        </w:rPr>
        <w:t>benchmarks and subject to the terms and conditions of the charter contract.</w:t>
      </w:r>
    </w:p>
    <w:p w14:paraId="1233EE5A" w14:textId="77777777" w:rsidR="00691F92" w:rsidRDefault="00691F92">
      <w:pPr>
        <w:spacing w:line="276" w:lineRule="auto"/>
      </w:pPr>
    </w:p>
    <w:p w14:paraId="0C605E92" w14:textId="77777777" w:rsidR="00EB017B" w:rsidRDefault="00EB017B">
      <w:pPr>
        <w:spacing w:line="276" w:lineRule="auto"/>
      </w:pPr>
    </w:p>
    <w:p w14:paraId="1892A1CD" w14:textId="77777777" w:rsidR="00EB017B" w:rsidRDefault="00EB017B">
      <w:pPr>
        <w:spacing w:line="276" w:lineRule="auto"/>
      </w:pPr>
    </w:p>
    <w:p w14:paraId="15D3CF97" w14:textId="77777777" w:rsidR="00EB017B" w:rsidRDefault="00EB017B">
      <w:pPr>
        <w:spacing w:line="276" w:lineRule="auto"/>
      </w:pPr>
    </w:p>
    <w:p w14:paraId="2D4D6E19" w14:textId="77777777" w:rsidR="00EB017B" w:rsidRDefault="00EB017B">
      <w:pPr>
        <w:spacing w:line="276" w:lineRule="auto"/>
      </w:pPr>
    </w:p>
    <w:p w14:paraId="34334C22" w14:textId="77777777" w:rsidR="00EB017B" w:rsidRDefault="00EB017B">
      <w:pPr>
        <w:spacing w:line="276" w:lineRule="auto"/>
      </w:pPr>
    </w:p>
    <w:p w14:paraId="27751BAB" w14:textId="77777777" w:rsidR="00EB017B" w:rsidRDefault="00EB017B">
      <w:pPr>
        <w:spacing w:line="276" w:lineRule="auto"/>
      </w:pPr>
    </w:p>
    <w:p w14:paraId="3F98FE5B" w14:textId="77777777" w:rsidR="00EB017B" w:rsidRDefault="00EB017B">
      <w:pPr>
        <w:spacing w:line="276" w:lineRule="auto"/>
      </w:pPr>
    </w:p>
    <w:p w14:paraId="44D09AC4" w14:textId="77777777" w:rsidR="00EB017B" w:rsidRDefault="00EB017B">
      <w:pPr>
        <w:spacing w:line="276" w:lineRule="auto"/>
      </w:pPr>
    </w:p>
    <w:p w14:paraId="2AAFB531" w14:textId="77777777" w:rsidR="00EB017B" w:rsidRDefault="00EB017B">
      <w:pPr>
        <w:spacing w:line="276" w:lineRule="auto"/>
      </w:pPr>
    </w:p>
    <w:p w14:paraId="348BBAF7" w14:textId="77777777" w:rsidR="00EB017B" w:rsidRDefault="00EB017B">
      <w:pPr>
        <w:spacing w:line="276" w:lineRule="auto"/>
      </w:pPr>
    </w:p>
    <w:p w14:paraId="0F0A3446" w14:textId="77777777" w:rsidR="00EB017B" w:rsidRDefault="00EB017B">
      <w:pPr>
        <w:spacing w:line="276" w:lineRule="auto"/>
      </w:pPr>
    </w:p>
    <w:p w14:paraId="05347033" w14:textId="77777777" w:rsidR="00EB017B" w:rsidRDefault="00EB017B">
      <w:pPr>
        <w:spacing w:line="276" w:lineRule="auto"/>
      </w:pPr>
    </w:p>
    <w:p w14:paraId="56090141" w14:textId="77777777" w:rsidR="00EB017B" w:rsidRDefault="00EB017B">
      <w:pPr>
        <w:spacing w:line="276" w:lineRule="auto"/>
      </w:pPr>
    </w:p>
    <w:p w14:paraId="40F8BBE1" w14:textId="77777777" w:rsidR="00EB017B" w:rsidRDefault="00EB017B">
      <w:pPr>
        <w:spacing w:line="276" w:lineRule="auto"/>
      </w:pPr>
    </w:p>
    <w:p w14:paraId="0DB14DAB" w14:textId="77777777" w:rsidR="00EB017B" w:rsidRDefault="00EB017B">
      <w:pPr>
        <w:spacing w:line="276" w:lineRule="auto"/>
      </w:pPr>
    </w:p>
    <w:p w14:paraId="4050E830" w14:textId="77777777" w:rsidR="00EB017B" w:rsidRDefault="00EB017B">
      <w:pPr>
        <w:spacing w:line="276" w:lineRule="auto"/>
      </w:pPr>
    </w:p>
    <w:p w14:paraId="3C42EE50" w14:textId="77777777" w:rsidR="00EB017B" w:rsidRDefault="00EB017B">
      <w:pPr>
        <w:spacing w:line="276" w:lineRule="auto"/>
      </w:pPr>
    </w:p>
    <w:p w14:paraId="6E281801" w14:textId="77777777" w:rsidR="00EB017B" w:rsidRDefault="00EB017B">
      <w:pPr>
        <w:spacing w:line="276" w:lineRule="auto"/>
      </w:pPr>
    </w:p>
    <w:p w14:paraId="5DC0E076" w14:textId="77777777" w:rsidR="00EB017B" w:rsidRDefault="00EB017B">
      <w:pPr>
        <w:spacing w:line="276" w:lineRule="auto"/>
      </w:pPr>
    </w:p>
    <w:p w14:paraId="219DBE24" w14:textId="77777777" w:rsidR="00EB017B" w:rsidRDefault="00EB017B">
      <w:pPr>
        <w:spacing w:line="276" w:lineRule="auto"/>
      </w:pPr>
    </w:p>
    <w:p w14:paraId="3E3F49EB" w14:textId="77777777" w:rsidR="00EB017B" w:rsidRDefault="00EB017B">
      <w:pPr>
        <w:spacing w:line="276" w:lineRule="auto"/>
      </w:pPr>
    </w:p>
    <w:p w14:paraId="2F2A75D5" w14:textId="77777777" w:rsidR="00EB017B" w:rsidRDefault="00EB017B">
      <w:pPr>
        <w:spacing w:line="276" w:lineRule="auto"/>
      </w:pPr>
    </w:p>
    <w:p w14:paraId="4859A607" w14:textId="77777777" w:rsidR="00EB017B" w:rsidRDefault="00EB017B">
      <w:pPr>
        <w:spacing w:line="276" w:lineRule="auto"/>
      </w:pPr>
    </w:p>
    <w:p w14:paraId="589EF55D" w14:textId="77777777" w:rsidR="00EB017B" w:rsidRDefault="00EB017B">
      <w:pPr>
        <w:spacing w:line="276" w:lineRule="auto"/>
      </w:pPr>
    </w:p>
    <w:p w14:paraId="2CDA5A75" w14:textId="77777777" w:rsidR="00EB017B" w:rsidRDefault="00EB017B">
      <w:pPr>
        <w:spacing w:line="276" w:lineRule="auto"/>
      </w:pPr>
    </w:p>
    <w:p w14:paraId="05C9913A" w14:textId="77777777" w:rsidR="00EB017B" w:rsidRDefault="00EB017B">
      <w:pPr>
        <w:spacing w:line="276" w:lineRule="auto"/>
      </w:pPr>
    </w:p>
    <w:p w14:paraId="2A25CCFD" w14:textId="77777777" w:rsidR="00EB017B" w:rsidRDefault="00EB017B">
      <w:pPr>
        <w:spacing w:line="276" w:lineRule="auto"/>
      </w:pPr>
    </w:p>
    <w:p w14:paraId="365A5701" w14:textId="77777777" w:rsidR="00EB017B" w:rsidRDefault="00EB017B">
      <w:pPr>
        <w:spacing w:line="276" w:lineRule="auto"/>
      </w:pPr>
    </w:p>
    <w:p w14:paraId="23675D8A" w14:textId="77777777" w:rsidR="00EB017B" w:rsidRDefault="00EB017B">
      <w:pPr>
        <w:spacing w:line="276" w:lineRule="auto"/>
      </w:pPr>
    </w:p>
    <w:p w14:paraId="6EC5576E" w14:textId="77777777" w:rsidR="00EB017B" w:rsidRDefault="00EB017B">
      <w:pPr>
        <w:spacing w:line="276" w:lineRule="auto"/>
      </w:pPr>
    </w:p>
    <w:p w14:paraId="64DF8026" w14:textId="77777777" w:rsidR="00EB017B" w:rsidRDefault="00EB017B">
      <w:pPr>
        <w:spacing w:line="276" w:lineRule="auto"/>
      </w:pPr>
    </w:p>
    <w:p w14:paraId="68C7105C" w14:textId="77777777" w:rsidR="00EB017B" w:rsidRDefault="00EB017B">
      <w:pPr>
        <w:spacing w:line="276" w:lineRule="auto"/>
      </w:pPr>
    </w:p>
    <w:p w14:paraId="141FD6DC" w14:textId="486294E0" w:rsidR="00EB017B" w:rsidRDefault="00EB017B" w:rsidP="00EB017B">
      <w:pPr>
        <w:spacing w:line="276" w:lineRule="auto"/>
        <w:jc w:val="center"/>
      </w:pPr>
      <w:r w:rsidRPr="00EB017B">
        <w:rPr>
          <w:noProof/>
        </w:rPr>
        <w:lastRenderedPageBreak/>
        <w:drawing>
          <wp:inline distT="0" distB="0" distL="0" distR="0" wp14:anchorId="4FA62A8E" wp14:editId="4D0613BD">
            <wp:extent cx="4210050" cy="7858125"/>
            <wp:effectExtent l="0" t="0" r="0" b="9525"/>
            <wp:docPr id="1" name="Picture 1" descr="This is a graphic showing the contracting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 graphic showing the contracting proces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0" cy="7858125"/>
                    </a:xfrm>
                    <a:prstGeom prst="rect">
                      <a:avLst/>
                    </a:prstGeom>
                    <a:noFill/>
                    <a:ln>
                      <a:noFill/>
                    </a:ln>
                  </pic:spPr>
                </pic:pic>
              </a:graphicData>
            </a:graphic>
          </wp:inline>
        </w:drawing>
      </w:r>
    </w:p>
    <w:p w14:paraId="397146F8" w14:textId="77777777" w:rsidR="00EB017B" w:rsidRDefault="00EB017B">
      <w:pPr>
        <w:spacing w:line="276" w:lineRule="auto"/>
      </w:pPr>
    </w:p>
    <w:p w14:paraId="22C59DC0" w14:textId="0DF4F1FE" w:rsidR="00691F92" w:rsidRDefault="00EB017B">
      <w:pPr>
        <w:pStyle w:val="BodyText"/>
        <w:spacing w:before="5"/>
        <w:rPr>
          <w:rFonts w:ascii="Times New Roman"/>
          <w:sz w:val="26"/>
        </w:rPr>
      </w:pPr>
      <w:r>
        <w:rPr>
          <w:rFonts w:ascii="Times New Roman"/>
          <w:sz w:val="26"/>
        </w:rPr>
        <w:br/>
      </w:r>
      <w:r>
        <w:rPr>
          <w:rFonts w:ascii="Times New Roman"/>
          <w:sz w:val="26"/>
        </w:rPr>
        <w:br/>
      </w:r>
      <w:r>
        <w:rPr>
          <w:rFonts w:ascii="Times New Roman"/>
          <w:sz w:val="26"/>
        </w:rPr>
        <w:br/>
      </w:r>
    </w:p>
    <w:p w14:paraId="786F82BF" w14:textId="77777777" w:rsidR="00691F92" w:rsidRDefault="000137A9">
      <w:pPr>
        <w:pStyle w:val="Heading1"/>
        <w:numPr>
          <w:ilvl w:val="0"/>
          <w:numId w:val="4"/>
        </w:numPr>
        <w:tabs>
          <w:tab w:val="left" w:pos="859"/>
          <w:tab w:val="left" w:pos="860"/>
        </w:tabs>
        <w:spacing w:before="80"/>
        <w:ind w:hanging="605"/>
        <w:jc w:val="left"/>
      </w:pPr>
      <w:r>
        <w:rPr>
          <w:spacing w:val="-2"/>
        </w:rPr>
        <w:lastRenderedPageBreak/>
        <w:t>MILESTONES</w:t>
      </w:r>
    </w:p>
    <w:p w14:paraId="68F7C26F" w14:textId="77777777" w:rsidR="00691F92" w:rsidRDefault="000137A9">
      <w:pPr>
        <w:spacing w:before="38" w:line="276" w:lineRule="auto"/>
        <w:ind w:left="140" w:right="177"/>
        <w:rPr>
          <w:b/>
        </w:rPr>
      </w:pPr>
      <w:r>
        <w:t>Upon</w:t>
      </w:r>
      <w:r>
        <w:rPr>
          <w:spacing w:val="-3"/>
        </w:rPr>
        <w:t xml:space="preserve"> </w:t>
      </w:r>
      <w:r>
        <w:t>approval</w:t>
      </w:r>
      <w:r>
        <w:rPr>
          <w:spacing w:val="-1"/>
        </w:rPr>
        <w:t xml:space="preserve"> </w:t>
      </w:r>
      <w:r>
        <w:t>of</w:t>
      </w:r>
      <w:r>
        <w:rPr>
          <w:spacing w:val="-1"/>
        </w:rPr>
        <w:t xml:space="preserve"> </w:t>
      </w:r>
      <w:r>
        <w:t>the</w:t>
      </w:r>
      <w:r>
        <w:rPr>
          <w:spacing w:val="-1"/>
        </w:rPr>
        <w:t xml:space="preserve"> </w:t>
      </w:r>
      <w:r>
        <w:t>charter</w:t>
      </w:r>
      <w:r>
        <w:rPr>
          <w:spacing w:val="-1"/>
        </w:rPr>
        <w:t xml:space="preserve"> </w:t>
      </w:r>
      <w:r>
        <w:t>school,</w:t>
      </w:r>
      <w:r>
        <w:rPr>
          <w:spacing w:val="-1"/>
        </w:rPr>
        <w:t xml:space="preserve"> </w:t>
      </w:r>
      <w:r>
        <w:t>the</w:t>
      </w:r>
      <w:r>
        <w:rPr>
          <w:spacing w:val="-1"/>
        </w:rPr>
        <w:t xml:space="preserve"> </w:t>
      </w:r>
      <w:r>
        <w:t>CSI</w:t>
      </w:r>
      <w:r>
        <w:rPr>
          <w:spacing w:val="-1"/>
        </w:rPr>
        <w:t xml:space="preserve"> </w:t>
      </w:r>
      <w:r>
        <w:t>Staff</w:t>
      </w:r>
      <w:r>
        <w:rPr>
          <w:spacing w:val="-1"/>
        </w:rPr>
        <w:t xml:space="preserve"> </w:t>
      </w:r>
      <w:r>
        <w:t>and</w:t>
      </w:r>
      <w:r>
        <w:rPr>
          <w:spacing w:val="-1"/>
        </w:rPr>
        <w:t xml:space="preserve"> </w:t>
      </w:r>
      <w:r>
        <w:t>Board</w:t>
      </w:r>
      <w:r>
        <w:rPr>
          <w:spacing w:val="-1"/>
        </w:rPr>
        <w:t xml:space="preserve"> </w:t>
      </w:r>
      <w:r>
        <w:t>may</w:t>
      </w:r>
      <w:r>
        <w:rPr>
          <w:spacing w:val="-1"/>
        </w:rPr>
        <w:t xml:space="preserve"> </w:t>
      </w:r>
      <w:r>
        <w:t>establish</w:t>
      </w:r>
      <w:r>
        <w:rPr>
          <w:spacing w:val="-1"/>
        </w:rPr>
        <w:t xml:space="preserve"> </w:t>
      </w:r>
      <w:r>
        <w:t>a</w:t>
      </w:r>
      <w:r>
        <w:rPr>
          <w:spacing w:val="-1"/>
        </w:rPr>
        <w:t xml:space="preserve"> </w:t>
      </w:r>
      <w:r>
        <w:t>set</w:t>
      </w:r>
      <w:r>
        <w:rPr>
          <w:spacing w:val="-1"/>
        </w:rPr>
        <w:t xml:space="preserve"> </w:t>
      </w:r>
      <w:r>
        <w:t>of</w:t>
      </w:r>
      <w:r>
        <w:rPr>
          <w:spacing w:val="-1"/>
        </w:rPr>
        <w:t xml:space="preserve"> </w:t>
      </w:r>
      <w:r>
        <w:t>milestones to address any risks identified from the charter application that the founding team must fulfill over</w:t>
      </w:r>
      <w:r>
        <w:rPr>
          <w:spacing w:val="-4"/>
        </w:rPr>
        <w:t xml:space="preserve"> </w:t>
      </w:r>
      <w:r>
        <w:t>the</w:t>
      </w:r>
      <w:r>
        <w:rPr>
          <w:spacing w:val="-4"/>
        </w:rPr>
        <w:t xml:space="preserve"> </w:t>
      </w:r>
      <w:r>
        <w:t>subsequent</w:t>
      </w:r>
      <w:r>
        <w:rPr>
          <w:spacing w:val="-4"/>
        </w:rPr>
        <w:t xml:space="preserve"> </w:t>
      </w:r>
      <w:r>
        <w:t>months.</w:t>
      </w:r>
      <w:r>
        <w:rPr>
          <w:spacing w:val="-4"/>
        </w:rPr>
        <w:t xml:space="preserve"> </w:t>
      </w:r>
      <w:r>
        <w:rPr>
          <w:b/>
        </w:rPr>
        <w:t>Submissions</w:t>
      </w:r>
      <w:r>
        <w:rPr>
          <w:b/>
          <w:spacing w:val="-4"/>
        </w:rPr>
        <w:t xml:space="preserve"> </w:t>
      </w:r>
      <w:r>
        <w:rPr>
          <w:b/>
        </w:rPr>
        <w:t>to</w:t>
      </w:r>
      <w:r>
        <w:rPr>
          <w:b/>
          <w:spacing w:val="-4"/>
        </w:rPr>
        <w:t xml:space="preserve"> </w:t>
      </w:r>
      <w:r>
        <w:rPr>
          <w:b/>
        </w:rPr>
        <w:t>fulfill</w:t>
      </w:r>
      <w:r>
        <w:rPr>
          <w:b/>
          <w:spacing w:val="-4"/>
        </w:rPr>
        <w:t xml:space="preserve"> </w:t>
      </w:r>
      <w:r>
        <w:rPr>
          <w:b/>
        </w:rPr>
        <w:t>milestones</w:t>
      </w:r>
      <w:r>
        <w:rPr>
          <w:b/>
          <w:spacing w:val="-4"/>
        </w:rPr>
        <w:t xml:space="preserve"> </w:t>
      </w:r>
      <w:r>
        <w:rPr>
          <w:b/>
        </w:rPr>
        <w:t>should</w:t>
      </w:r>
      <w:r>
        <w:rPr>
          <w:b/>
          <w:spacing w:val="-4"/>
        </w:rPr>
        <w:t xml:space="preserve"> </w:t>
      </w:r>
      <w:r>
        <w:rPr>
          <w:b/>
        </w:rPr>
        <w:t>be</w:t>
      </w:r>
      <w:r>
        <w:rPr>
          <w:b/>
          <w:spacing w:val="-4"/>
        </w:rPr>
        <w:t xml:space="preserve"> </w:t>
      </w:r>
      <w:r>
        <w:rPr>
          <w:b/>
        </w:rPr>
        <w:t>submitted</w:t>
      </w:r>
      <w:r>
        <w:rPr>
          <w:b/>
          <w:spacing w:val="-4"/>
        </w:rPr>
        <w:t xml:space="preserve"> </w:t>
      </w:r>
      <w:r>
        <w:rPr>
          <w:b/>
        </w:rPr>
        <w:t>by</w:t>
      </w:r>
      <w:r>
        <w:rPr>
          <w:b/>
          <w:spacing w:val="-4"/>
        </w:rPr>
        <w:t xml:space="preserve"> </w:t>
      </w:r>
      <w:r>
        <w:rPr>
          <w:b/>
        </w:rPr>
        <w:t>the applicant</w:t>
      </w:r>
      <w:r>
        <w:rPr>
          <w:b/>
          <w:spacing w:val="-5"/>
        </w:rPr>
        <w:t xml:space="preserve"> </w:t>
      </w:r>
      <w:r>
        <w:rPr>
          <w:b/>
        </w:rPr>
        <w:t>team</w:t>
      </w:r>
      <w:r>
        <w:rPr>
          <w:b/>
          <w:spacing w:val="-5"/>
        </w:rPr>
        <w:t xml:space="preserve"> </w:t>
      </w:r>
      <w:r>
        <w:rPr>
          <w:b/>
        </w:rPr>
        <w:t>to</w:t>
      </w:r>
      <w:r>
        <w:rPr>
          <w:b/>
          <w:spacing w:val="-5"/>
        </w:rPr>
        <w:t xml:space="preserve"> </w:t>
      </w:r>
      <w:r>
        <w:rPr>
          <w:b/>
        </w:rPr>
        <w:t>the</w:t>
      </w:r>
      <w:r>
        <w:rPr>
          <w:b/>
          <w:spacing w:val="-5"/>
        </w:rPr>
        <w:t xml:space="preserve"> </w:t>
      </w:r>
      <w:r>
        <w:rPr>
          <w:b/>
        </w:rPr>
        <w:t>Michael</w:t>
      </w:r>
      <w:r>
        <w:rPr>
          <w:b/>
          <w:spacing w:val="-5"/>
        </w:rPr>
        <w:t xml:space="preserve"> </w:t>
      </w:r>
      <w:r>
        <w:rPr>
          <w:b/>
        </w:rPr>
        <w:t>McManus</w:t>
      </w:r>
      <w:r>
        <w:rPr>
          <w:b/>
          <w:spacing w:val="-5"/>
        </w:rPr>
        <w:t xml:space="preserve"> </w:t>
      </w:r>
      <w:r>
        <w:rPr>
          <w:b/>
        </w:rPr>
        <w:t>(</w:t>
      </w:r>
      <w:hyperlink r:id="rId11">
        <w:r>
          <w:rPr>
            <w:b/>
            <w:color w:val="1154CC"/>
            <w:u w:val="single" w:color="1154CC"/>
          </w:rPr>
          <w:t>michaelmcmanus@csi.state.co.us</w:t>
        </w:r>
      </w:hyperlink>
      <w:r>
        <w:rPr>
          <w:b/>
        </w:rPr>
        <w:t>)</w:t>
      </w:r>
      <w:r>
        <w:rPr>
          <w:b/>
          <w:spacing w:val="-5"/>
        </w:rPr>
        <w:t xml:space="preserve"> </w:t>
      </w:r>
      <w:r>
        <w:rPr>
          <w:b/>
        </w:rPr>
        <w:t>on</w:t>
      </w:r>
      <w:r>
        <w:rPr>
          <w:b/>
          <w:spacing w:val="-5"/>
        </w:rPr>
        <w:t xml:space="preserve"> </w:t>
      </w:r>
      <w:r>
        <w:rPr>
          <w:b/>
        </w:rPr>
        <w:t>or</w:t>
      </w:r>
      <w:r>
        <w:rPr>
          <w:b/>
          <w:spacing w:val="-5"/>
        </w:rPr>
        <w:t xml:space="preserve"> </w:t>
      </w:r>
      <w:r>
        <w:rPr>
          <w:b/>
        </w:rPr>
        <w:t>before the assigned due date.</w:t>
      </w:r>
    </w:p>
    <w:p w14:paraId="03EB0FA5" w14:textId="77777777" w:rsidR="00691F92" w:rsidRDefault="00691F92">
      <w:pPr>
        <w:pStyle w:val="BodyText"/>
        <w:spacing w:before="3"/>
        <w:rPr>
          <w:b/>
          <w:sz w:val="25"/>
        </w:rPr>
      </w:pPr>
    </w:p>
    <w:p w14:paraId="6BC3CEF5" w14:textId="77777777" w:rsidR="00691F92" w:rsidRDefault="000137A9">
      <w:pPr>
        <w:pStyle w:val="BodyText"/>
        <w:spacing w:line="276" w:lineRule="auto"/>
        <w:ind w:left="140" w:right="232"/>
      </w:pPr>
      <w:r>
        <w:t>Milestones are requirements that must be met by the applicant once any conditions are satisfied,</w:t>
      </w:r>
      <w:r>
        <w:rPr>
          <w:spacing w:val="-4"/>
        </w:rPr>
        <w:t xml:space="preserve"> </w:t>
      </w:r>
      <w:r>
        <w:t>the</w:t>
      </w:r>
      <w:r>
        <w:rPr>
          <w:spacing w:val="-4"/>
        </w:rPr>
        <w:t xml:space="preserve"> </w:t>
      </w:r>
      <w:r>
        <w:t>application</w:t>
      </w:r>
      <w:r>
        <w:rPr>
          <w:spacing w:val="-4"/>
        </w:rPr>
        <w:t xml:space="preserve"> </w:t>
      </w:r>
      <w:r>
        <w:t>is</w:t>
      </w:r>
      <w:r>
        <w:rPr>
          <w:spacing w:val="-4"/>
        </w:rPr>
        <w:t xml:space="preserve"> </w:t>
      </w:r>
      <w:r>
        <w:t>fully</w:t>
      </w:r>
      <w:r>
        <w:rPr>
          <w:spacing w:val="-4"/>
        </w:rPr>
        <w:t xml:space="preserve"> </w:t>
      </w:r>
      <w:r>
        <w:t>approved,</w:t>
      </w:r>
      <w:r>
        <w:rPr>
          <w:spacing w:val="-4"/>
        </w:rPr>
        <w:t xml:space="preserve"> </w:t>
      </w:r>
      <w:r>
        <w:t>and</w:t>
      </w:r>
      <w:r>
        <w:rPr>
          <w:spacing w:val="-4"/>
        </w:rPr>
        <w:t xml:space="preserve"> </w:t>
      </w:r>
      <w:r>
        <w:t>the</w:t>
      </w:r>
      <w:r>
        <w:rPr>
          <w:spacing w:val="-4"/>
        </w:rPr>
        <w:t xml:space="preserve"> </w:t>
      </w:r>
      <w:r>
        <w:t>applicant</w:t>
      </w:r>
      <w:r>
        <w:rPr>
          <w:spacing w:val="-4"/>
        </w:rPr>
        <w:t xml:space="preserve"> </w:t>
      </w:r>
      <w:r>
        <w:t>has</w:t>
      </w:r>
      <w:r>
        <w:rPr>
          <w:spacing w:val="-4"/>
        </w:rPr>
        <w:t xml:space="preserve"> </w:t>
      </w:r>
      <w:proofErr w:type="gramStart"/>
      <w:r>
        <w:t>entered</w:t>
      </w:r>
      <w:r>
        <w:rPr>
          <w:spacing w:val="-4"/>
        </w:rPr>
        <w:t xml:space="preserve"> </w:t>
      </w:r>
      <w:r>
        <w:t>into</w:t>
      </w:r>
      <w:proofErr w:type="gramEnd"/>
      <w:r>
        <w:rPr>
          <w:spacing w:val="-4"/>
        </w:rPr>
        <w:t xml:space="preserve"> </w:t>
      </w:r>
      <w:r>
        <w:t>a</w:t>
      </w:r>
      <w:r>
        <w:rPr>
          <w:spacing w:val="-4"/>
        </w:rPr>
        <w:t xml:space="preserve"> </w:t>
      </w:r>
      <w:r>
        <w:t>contract</w:t>
      </w:r>
      <w:r>
        <w:rPr>
          <w:spacing w:val="-4"/>
        </w:rPr>
        <w:t xml:space="preserve"> </w:t>
      </w:r>
      <w:r>
        <w:t>with CSI. Conditions and milestones are generally set by CSI Board resolution at the time of conditional</w:t>
      </w:r>
      <w:r>
        <w:rPr>
          <w:spacing w:val="-2"/>
        </w:rPr>
        <w:t xml:space="preserve"> </w:t>
      </w:r>
      <w:r>
        <w:t>application</w:t>
      </w:r>
      <w:r>
        <w:rPr>
          <w:spacing w:val="-2"/>
        </w:rPr>
        <w:t xml:space="preserve"> </w:t>
      </w:r>
      <w:r>
        <w:t>approval</w:t>
      </w:r>
      <w:r>
        <w:rPr>
          <w:spacing w:val="-2"/>
        </w:rPr>
        <w:t xml:space="preserve"> </w:t>
      </w:r>
      <w:r>
        <w:t>or</w:t>
      </w:r>
      <w:r>
        <w:rPr>
          <w:spacing w:val="-2"/>
        </w:rPr>
        <w:t xml:space="preserve"> </w:t>
      </w:r>
      <w:r>
        <w:t>application</w:t>
      </w:r>
      <w:r>
        <w:rPr>
          <w:spacing w:val="-2"/>
        </w:rPr>
        <w:t xml:space="preserve"> </w:t>
      </w:r>
      <w:r>
        <w:t>approval.</w:t>
      </w:r>
      <w:r>
        <w:rPr>
          <w:spacing w:val="40"/>
        </w:rPr>
        <w:t xml:space="preserve"> </w:t>
      </w:r>
      <w:r>
        <w:t>Conditions</w:t>
      </w:r>
      <w:r>
        <w:rPr>
          <w:spacing w:val="-2"/>
        </w:rPr>
        <w:t xml:space="preserve"> </w:t>
      </w:r>
      <w:r>
        <w:t>and</w:t>
      </w:r>
      <w:r>
        <w:rPr>
          <w:spacing w:val="-2"/>
        </w:rPr>
        <w:t xml:space="preserve"> </w:t>
      </w:r>
      <w:r>
        <w:t>milestones</w:t>
      </w:r>
      <w:r>
        <w:rPr>
          <w:spacing w:val="-2"/>
        </w:rPr>
        <w:t xml:space="preserve"> </w:t>
      </w:r>
      <w:r>
        <w:t>may</w:t>
      </w:r>
      <w:r>
        <w:rPr>
          <w:spacing w:val="-2"/>
        </w:rPr>
        <w:t xml:space="preserve"> </w:t>
      </w:r>
      <w:r>
        <w:t>be revised by CSI Staff and the CSI Board when appropriate.</w:t>
      </w:r>
    </w:p>
    <w:p w14:paraId="51E778AD" w14:textId="77777777" w:rsidR="00691F92" w:rsidRDefault="00691F92">
      <w:pPr>
        <w:pStyle w:val="BodyText"/>
        <w:spacing w:before="3"/>
        <w:rPr>
          <w:sz w:val="25"/>
        </w:rPr>
      </w:pPr>
    </w:p>
    <w:p w14:paraId="380D5F70" w14:textId="77777777" w:rsidR="00691F92" w:rsidRDefault="000137A9">
      <w:pPr>
        <w:pStyle w:val="BodyText"/>
        <w:spacing w:before="1" w:line="276" w:lineRule="auto"/>
        <w:ind w:left="140" w:right="177"/>
      </w:pPr>
      <w:r>
        <w:t>A</w:t>
      </w:r>
      <w:r>
        <w:rPr>
          <w:spacing w:val="-16"/>
        </w:rPr>
        <w:t xml:space="preserve"> </w:t>
      </w:r>
      <w:r>
        <w:t>main</w:t>
      </w:r>
      <w:r>
        <w:rPr>
          <w:spacing w:val="-4"/>
        </w:rPr>
        <w:t xml:space="preserve"> </w:t>
      </w:r>
      <w:r>
        <w:t>function</w:t>
      </w:r>
      <w:r>
        <w:rPr>
          <w:spacing w:val="-5"/>
        </w:rPr>
        <w:t xml:space="preserve"> </w:t>
      </w:r>
      <w:r>
        <w:t>of</w:t>
      </w:r>
      <w:r>
        <w:rPr>
          <w:spacing w:val="-5"/>
        </w:rPr>
        <w:t xml:space="preserve"> </w:t>
      </w:r>
      <w:r>
        <w:t>regular</w:t>
      </w:r>
      <w:r>
        <w:rPr>
          <w:spacing w:val="-8"/>
        </w:rPr>
        <w:t xml:space="preserve"> </w:t>
      </w:r>
      <w:r>
        <w:t>Year</w:t>
      </w:r>
      <w:r>
        <w:rPr>
          <w:spacing w:val="-5"/>
        </w:rPr>
        <w:t xml:space="preserve"> </w:t>
      </w:r>
      <w:r>
        <w:t>0</w:t>
      </w:r>
      <w:r>
        <w:rPr>
          <w:spacing w:val="-5"/>
        </w:rPr>
        <w:t xml:space="preserve"> </w:t>
      </w:r>
      <w:r>
        <w:t>meetings</w:t>
      </w:r>
      <w:r>
        <w:rPr>
          <w:spacing w:val="-5"/>
        </w:rPr>
        <w:t xml:space="preserve"> </w:t>
      </w:r>
      <w:r>
        <w:t>between</w:t>
      </w:r>
      <w:r>
        <w:rPr>
          <w:spacing w:val="-5"/>
        </w:rPr>
        <w:t xml:space="preserve"> </w:t>
      </w:r>
      <w:r>
        <w:t>CSI</w:t>
      </w:r>
      <w:r>
        <w:rPr>
          <w:spacing w:val="-5"/>
        </w:rPr>
        <w:t xml:space="preserve"> </w:t>
      </w:r>
      <w:r>
        <w:t>and</w:t>
      </w:r>
      <w:r>
        <w:rPr>
          <w:spacing w:val="-5"/>
        </w:rPr>
        <w:t xml:space="preserve"> </w:t>
      </w:r>
      <w:r>
        <w:t>the</w:t>
      </w:r>
      <w:r>
        <w:rPr>
          <w:spacing w:val="-5"/>
        </w:rPr>
        <w:t xml:space="preserve"> </w:t>
      </w:r>
      <w:r>
        <w:t>school</w:t>
      </w:r>
      <w:r>
        <w:rPr>
          <w:spacing w:val="-5"/>
        </w:rPr>
        <w:t xml:space="preserve"> </w:t>
      </w:r>
      <w:r>
        <w:t>leadership</w:t>
      </w:r>
      <w:r>
        <w:rPr>
          <w:spacing w:val="-5"/>
        </w:rPr>
        <w:t xml:space="preserve"> </w:t>
      </w:r>
      <w:r>
        <w:t>team</w:t>
      </w:r>
      <w:r>
        <w:rPr>
          <w:spacing w:val="-5"/>
        </w:rPr>
        <w:t xml:space="preserve"> </w:t>
      </w:r>
      <w:r>
        <w:t>will</w:t>
      </w:r>
      <w:r>
        <w:rPr>
          <w:spacing w:val="-5"/>
        </w:rPr>
        <w:t xml:space="preserve"> </w:t>
      </w:r>
      <w:r>
        <w:t>be to track, review, and answer questions about conditions and milestones.</w:t>
      </w:r>
      <w:r>
        <w:rPr>
          <w:spacing w:val="40"/>
        </w:rPr>
        <w:t xml:space="preserve"> </w:t>
      </w:r>
      <w:r>
        <w:t>An agenda of</w:t>
      </w:r>
      <w:r>
        <w:rPr>
          <w:spacing w:val="-1"/>
        </w:rPr>
        <w:t xml:space="preserve"> </w:t>
      </w:r>
      <w:r>
        <w:t>Year 0 meetings is included in a subsequent Handbook section.</w:t>
      </w:r>
      <w:r>
        <w:rPr>
          <w:spacing w:val="40"/>
        </w:rPr>
        <w:t xml:space="preserve"> </w:t>
      </w:r>
      <w:r>
        <w:t>CSI’s Postsecondary and School Support</w:t>
      </w:r>
      <w:r>
        <w:rPr>
          <w:spacing w:val="-2"/>
        </w:rPr>
        <w:t xml:space="preserve"> </w:t>
      </w:r>
      <w:r>
        <w:t>Coordinator</w:t>
      </w:r>
      <w:r>
        <w:rPr>
          <w:spacing w:val="-2"/>
        </w:rPr>
        <w:t xml:space="preserve"> </w:t>
      </w:r>
      <w:r>
        <w:t>will</w:t>
      </w:r>
      <w:r>
        <w:rPr>
          <w:spacing w:val="-2"/>
        </w:rPr>
        <w:t xml:space="preserve"> </w:t>
      </w:r>
      <w:r>
        <w:t>coordinate</w:t>
      </w:r>
      <w:r>
        <w:rPr>
          <w:spacing w:val="-2"/>
        </w:rPr>
        <w:t xml:space="preserve"> </w:t>
      </w:r>
      <w:r>
        <w:t>with</w:t>
      </w:r>
      <w:r>
        <w:rPr>
          <w:spacing w:val="-2"/>
        </w:rPr>
        <w:t xml:space="preserve"> </w:t>
      </w:r>
      <w:r>
        <w:t>school</w:t>
      </w:r>
      <w:r>
        <w:rPr>
          <w:spacing w:val="-2"/>
        </w:rPr>
        <w:t xml:space="preserve"> </w:t>
      </w:r>
      <w:r>
        <w:t>leadership</w:t>
      </w:r>
      <w:r>
        <w:rPr>
          <w:spacing w:val="-2"/>
        </w:rPr>
        <w:t xml:space="preserve"> </w:t>
      </w:r>
      <w:r>
        <w:t>on</w:t>
      </w:r>
      <w:r>
        <w:rPr>
          <w:spacing w:val="-2"/>
        </w:rPr>
        <w:t xml:space="preserve"> </w:t>
      </w:r>
      <w:r>
        <w:t>meeting</w:t>
      </w:r>
      <w:r>
        <w:rPr>
          <w:spacing w:val="-2"/>
        </w:rPr>
        <w:t xml:space="preserve"> </w:t>
      </w:r>
      <w:r>
        <w:t>times</w:t>
      </w:r>
      <w:r>
        <w:rPr>
          <w:spacing w:val="-2"/>
        </w:rPr>
        <w:t xml:space="preserve"> </w:t>
      </w:r>
      <w:r>
        <w:t>and</w:t>
      </w:r>
      <w:r>
        <w:rPr>
          <w:spacing w:val="-2"/>
        </w:rPr>
        <w:t xml:space="preserve"> </w:t>
      </w:r>
      <w:r>
        <w:t>more</w:t>
      </w:r>
      <w:r>
        <w:rPr>
          <w:spacing w:val="-2"/>
        </w:rPr>
        <w:t xml:space="preserve"> </w:t>
      </w:r>
      <w:r>
        <w:t xml:space="preserve">detailed </w:t>
      </w:r>
      <w:r>
        <w:rPr>
          <w:spacing w:val="-2"/>
        </w:rPr>
        <w:t>agenda.</w:t>
      </w:r>
    </w:p>
    <w:p w14:paraId="74131650" w14:textId="77777777" w:rsidR="00691F92" w:rsidRDefault="00691F92">
      <w:pPr>
        <w:pStyle w:val="BodyText"/>
        <w:rPr>
          <w:sz w:val="24"/>
        </w:rPr>
      </w:pPr>
    </w:p>
    <w:p w14:paraId="1B4BF7F8" w14:textId="77777777" w:rsidR="00691F92" w:rsidRDefault="00691F92">
      <w:pPr>
        <w:pStyle w:val="BodyText"/>
        <w:spacing w:before="6"/>
        <w:rPr>
          <w:sz w:val="26"/>
        </w:rPr>
      </w:pPr>
    </w:p>
    <w:p w14:paraId="4C74B724" w14:textId="77777777" w:rsidR="00691F92" w:rsidRDefault="000137A9">
      <w:pPr>
        <w:pStyle w:val="Heading1"/>
        <w:numPr>
          <w:ilvl w:val="0"/>
          <w:numId w:val="4"/>
        </w:numPr>
        <w:tabs>
          <w:tab w:val="left" w:pos="859"/>
          <w:tab w:val="left" w:pos="860"/>
        </w:tabs>
        <w:spacing w:before="0"/>
        <w:ind w:hanging="609"/>
        <w:jc w:val="left"/>
      </w:pPr>
      <w:r>
        <w:t>PRE-OPENING</w:t>
      </w:r>
      <w:r>
        <w:rPr>
          <w:spacing w:val="-8"/>
        </w:rPr>
        <w:t xml:space="preserve"> </w:t>
      </w:r>
      <w:r>
        <w:t>CSI</w:t>
      </w:r>
      <w:r>
        <w:rPr>
          <w:spacing w:val="-6"/>
        </w:rPr>
        <w:t xml:space="preserve"> </w:t>
      </w:r>
      <w:r>
        <w:t>REVIEW</w:t>
      </w:r>
      <w:r>
        <w:rPr>
          <w:spacing w:val="-6"/>
        </w:rPr>
        <w:t xml:space="preserve"> </w:t>
      </w:r>
      <w:r>
        <w:t>OF</w:t>
      </w:r>
      <w:r>
        <w:rPr>
          <w:spacing w:val="-6"/>
        </w:rPr>
        <w:t xml:space="preserve"> </w:t>
      </w:r>
      <w:r>
        <w:t>SCHOOLS</w:t>
      </w:r>
      <w:r>
        <w:rPr>
          <w:spacing w:val="-5"/>
        </w:rPr>
        <w:t xml:space="preserve"> </w:t>
      </w:r>
      <w:r>
        <w:rPr>
          <w:spacing w:val="-2"/>
        </w:rPr>
        <w:t>(PCARS)</w:t>
      </w:r>
    </w:p>
    <w:p w14:paraId="34A2B5F2" w14:textId="77777777" w:rsidR="00691F92" w:rsidRDefault="000137A9">
      <w:pPr>
        <w:pStyle w:val="BodyText"/>
        <w:spacing w:before="38" w:line="276" w:lineRule="auto"/>
        <w:ind w:left="140" w:right="177"/>
      </w:pPr>
      <w:r>
        <w:t>The Pre-Opening CSI Review of Schools (PCARS) is a system to evaluate a school’s performance in</w:t>
      </w:r>
      <w:r>
        <w:rPr>
          <w:spacing w:val="-1"/>
        </w:rPr>
        <w:t xml:space="preserve"> </w:t>
      </w:r>
      <w:r>
        <w:t>Year 0 and ultimately leads to the determination of a school’s</w:t>
      </w:r>
      <w:r>
        <w:rPr>
          <w:spacing w:val="-1"/>
        </w:rPr>
        <w:t xml:space="preserve"> </w:t>
      </w:r>
      <w:r>
        <w:t>Year 1 accreditation rating. The PCARs evaluation system provides evaluative information about a school’s</w:t>
      </w:r>
      <w:r>
        <w:rPr>
          <w:spacing w:val="-4"/>
        </w:rPr>
        <w:t xml:space="preserve"> </w:t>
      </w:r>
      <w:r>
        <w:t>performance</w:t>
      </w:r>
      <w:r>
        <w:rPr>
          <w:spacing w:val="-5"/>
        </w:rPr>
        <w:t xml:space="preserve"> </w:t>
      </w:r>
      <w:r>
        <w:t>prior</w:t>
      </w:r>
      <w:r>
        <w:rPr>
          <w:spacing w:val="-4"/>
        </w:rPr>
        <w:t xml:space="preserve"> </w:t>
      </w:r>
      <w:r>
        <w:t>to</w:t>
      </w:r>
      <w:r>
        <w:rPr>
          <w:spacing w:val="-5"/>
        </w:rPr>
        <w:t xml:space="preserve"> </w:t>
      </w:r>
      <w:r>
        <w:t>the</w:t>
      </w:r>
      <w:r>
        <w:rPr>
          <w:spacing w:val="-4"/>
        </w:rPr>
        <w:t xml:space="preserve"> </w:t>
      </w:r>
      <w:r>
        <w:t>availability</w:t>
      </w:r>
      <w:r>
        <w:rPr>
          <w:spacing w:val="-5"/>
        </w:rPr>
        <w:t xml:space="preserve"> </w:t>
      </w:r>
      <w:r>
        <w:t>of</w:t>
      </w:r>
      <w:r>
        <w:rPr>
          <w:spacing w:val="-4"/>
        </w:rPr>
        <w:t xml:space="preserve"> </w:t>
      </w:r>
      <w:r>
        <w:t>academic</w:t>
      </w:r>
      <w:r>
        <w:rPr>
          <w:spacing w:val="-5"/>
        </w:rPr>
        <w:t xml:space="preserve"> </w:t>
      </w:r>
      <w:r>
        <w:t>assessment</w:t>
      </w:r>
      <w:r>
        <w:rPr>
          <w:spacing w:val="-4"/>
        </w:rPr>
        <w:t xml:space="preserve"> </w:t>
      </w:r>
      <w:r>
        <w:t>data.</w:t>
      </w:r>
      <w:r>
        <w:rPr>
          <w:spacing w:val="-5"/>
        </w:rPr>
        <w:t xml:space="preserve"> </w:t>
      </w:r>
      <w:r>
        <w:t>PCARS</w:t>
      </w:r>
      <w:r>
        <w:rPr>
          <w:spacing w:val="-4"/>
        </w:rPr>
        <w:t xml:space="preserve"> </w:t>
      </w:r>
      <w:r>
        <w:t>evaluates</w:t>
      </w:r>
      <w:r>
        <w:rPr>
          <w:spacing w:val="-5"/>
        </w:rPr>
        <w:t xml:space="preserve"> </w:t>
      </w:r>
      <w:r>
        <w:t>a school’s</w:t>
      </w:r>
      <w:r>
        <w:rPr>
          <w:spacing w:val="-3"/>
        </w:rPr>
        <w:t xml:space="preserve"> </w:t>
      </w:r>
      <w:r>
        <w:t>risk</w:t>
      </w:r>
      <w:r>
        <w:rPr>
          <w:spacing w:val="-3"/>
        </w:rPr>
        <w:t xml:space="preserve"> </w:t>
      </w:r>
      <w:r>
        <w:t>assessment</w:t>
      </w:r>
      <w:r>
        <w:rPr>
          <w:spacing w:val="-3"/>
        </w:rPr>
        <w:t xml:space="preserve"> </w:t>
      </w:r>
      <w:r>
        <w:t>as</w:t>
      </w:r>
      <w:r>
        <w:rPr>
          <w:spacing w:val="-3"/>
        </w:rPr>
        <w:t xml:space="preserve"> </w:t>
      </w:r>
      <w:r>
        <w:t>determined</w:t>
      </w:r>
      <w:r>
        <w:rPr>
          <w:spacing w:val="-3"/>
        </w:rPr>
        <w:t xml:space="preserve"> </w:t>
      </w:r>
      <w:r>
        <w:t>by</w:t>
      </w:r>
      <w:r>
        <w:rPr>
          <w:spacing w:val="-3"/>
        </w:rPr>
        <w:t xml:space="preserve"> </w:t>
      </w:r>
      <w:r>
        <w:t>the</w:t>
      </w:r>
      <w:r>
        <w:rPr>
          <w:spacing w:val="-3"/>
        </w:rPr>
        <w:t xml:space="preserve"> </w:t>
      </w:r>
      <w:r>
        <w:t>CSI</w:t>
      </w:r>
      <w:r>
        <w:rPr>
          <w:spacing w:val="-15"/>
        </w:rPr>
        <w:t xml:space="preserve"> </w:t>
      </w:r>
      <w:r>
        <w:t>Application</w:t>
      </w:r>
      <w:r>
        <w:rPr>
          <w:spacing w:val="-3"/>
        </w:rPr>
        <w:t xml:space="preserve"> </w:t>
      </w:r>
      <w:r>
        <w:t>Review</w:t>
      </w:r>
      <w:r>
        <w:rPr>
          <w:spacing w:val="-7"/>
        </w:rPr>
        <w:t xml:space="preserve"> </w:t>
      </w:r>
      <w:r>
        <w:t>Team,</w:t>
      </w:r>
      <w:r>
        <w:rPr>
          <w:spacing w:val="-3"/>
        </w:rPr>
        <w:t xml:space="preserve"> </w:t>
      </w:r>
      <w:r>
        <w:t>as</w:t>
      </w:r>
      <w:r>
        <w:rPr>
          <w:spacing w:val="-3"/>
        </w:rPr>
        <w:t xml:space="preserve"> </w:t>
      </w:r>
      <w:r>
        <w:t>well</w:t>
      </w:r>
      <w:r>
        <w:rPr>
          <w:spacing w:val="-3"/>
        </w:rPr>
        <w:t xml:space="preserve"> </w:t>
      </w:r>
      <w:r>
        <w:t>as</w:t>
      </w:r>
      <w:r>
        <w:rPr>
          <w:spacing w:val="-3"/>
        </w:rPr>
        <w:t xml:space="preserve"> </w:t>
      </w:r>
      <w:r>
        <w:t>a</w:t>
      </w:r>
      <w:r>
        <w:rPr>
          <w:spacing w:val="-3"/>
        </w:rPr>
        <w:t xml:space="preserve"> </w:t>
      </w:r>
      <w:r>
        <w:t>body of evidence from Year 0 including Organizational Performance, Financial Performance, and Readiness and Onboarding Task Performance.</w:t>
      </w:r>
    </w:p>
    <w:p w14:paraId="612AE4E5" w14:textId="77777777" w:rsidR="00691F92" w:rsidRDefault="00691F92">
      <w:pPr>
        <w:pStyle w:val="BodyText"/>
        <w:spacing w:before="4"/>
        <w:rPr>
          <w:sz w:val="25"/>
        </w:rPr>
      </w:pPr>
    </w:p>
    <w:p w14:paraId="459C192E" w14:textId="77777777" w:rsidR="00691F92" w:rsidRDefault="000137A9">
      <w:pPr>
        <w:pStyle w:val="BodyText"/>
        <w:spacing w:line="276" w:lineRule="auto"/>
        <w:ind w:left="140" w:right="177"/>
      </w:pPr>
      <w:r>
        <w:t>CSI is committed to authorizing high-quality charter schools, therefore the default accreditation rating</w:t>
      </w:r>
      <w:r>
        <w:rPr>
          <w:spacing w:val="-5"/>
        </w:rPr>
        <w:t xml:space="preserve"> </w:t>
      </w:r>
      <w:r>
        <w:t>given</w:t>
      </w:r>
      <w:r>
        <w:rPr>
          <w:spacing w:val="-5"/>
        </w:rPr>
        <w:t xml:space="preserve"> </w:t>
      </w:r>
      <w:r>
        <w:t>to</w:t>
      </w:r>
      <w:r>
        <w:rPr>
          <w:spacing w:val="-9"/>
        </w:rPr>
        <w:t xml:space="preserve"> </w:t>
      </w:r>
      <w:r>
        <w:t>Year</w:t>
      </w:r>
      <w:r>
        <w:rPr>
          <w:spacing w:val="-5"/>
        </w:rPr>
        <w:t xml:space="preserve"> </w:t>
      </w:r>
      <w:r>
        <w:t>1</w:t>
      </w:r>
      <w:r>
        <w:rPr>
          <w:spacing w:val="-5"/>
        </w:rPr>
        <w:t xml:space="preserve"> </w:t>
      </w:r>
      <w:r>
        <w:t>schools</w:t>
      </w:r>
      <w:r>
        <w:rPr>
          <w:spacing w:val="-5"/>
        </w:rPr>
        <w:t xml:space="preserve"> </w:t>
      </w:r>
      <w:r>
        <w:t>is</w:t>
      </w:r>
      <w:r>
        <w:rPr>
          <w:spacing w:val="-5"/>
        </w:rPr>
        <w:t xml:space="preserve"> </w:t>
      </w:r>
      <w:r>
        <w:t>a</w:t>
      </w:r>
      <w:r>
        <w:rPr>
          <w:spacing w:val="-5"/>
        </w:rPr>
        <w:t xml:space="preserve"> </w:t>
      </w:r>
      <w:r>
        <w:t>Performance</w:t>
      </w:r>
      <w:r>
        <w:rPr>
          <w:spacing w:val="-5"/>
        </w:rPr>
        <w:t xml:space="preserve"> </w:t>
      </w:r>
      <w:r>
        <w:t>rating.</w:t>
      </w:r>
      <w:r>
        <w:rPr>
          <w:spacing w:val="-9"/>
        </w:rPr>
        <w:t xml:space="preserve"> </w:t>
      </w:r>
      <w:r>
        <w:t>This</w:t>
      </w:r>
      <w:r>
        <w:rPr>
          <w:spacing w:val="-5"/>
        </w:rPr>
        <w:t xml:space="preserve"> </w:t>
      </w:r>
      <w:r>
        <w:t>accreditation</w:t>
      </w:r>
      <w:r>
        <w:rPr>
          <w:spacing w:val="-5"/>
        </w:rPr>
        <w:t xml:space="preserve"> </w:t>
      </w:r>
      <w:r>
        <w:t>rating</w:t>
      </w:r>
      <w:r>
        <w:rPr>
          <w:spacing w:val="-5"/>
        </w:rPr>
        <w:t xml:space="preserve"> </w:t>
      </w:r>
      <w:r>
        <w:t>may</w:t>
      </w:r>
      <w:r>
        <w:rPr>
          <w:spacing w:val="-5"/>
        </w:rPr>
        <w:t xml:space="preserve"> </w:t>
      </w:r>
      <w:r>
        <w:t>be</w:t>
      </w:r>
      <w:r>
        <w:rPr>
          <w:spacing w:val="-5"/>
        </w:rPr>
        <w:t xml:space="preserve"> </w:t>
      </w:r>
      <w:r>
        <w:t>lowered based on the body of evidence collected, such as missed milestones or financial instability, during</w:t>
      </w:r>
      <w:r>
        <w:rPr>
          <w:spacing w:val="-2"/>
        </w:rPr>
        <w:t xml:space="preserve"> </w:t>
      </w:r>
      <w:r>
        <w:t>Year 0.</w:t>
      </w:r>
      <w:r>
        <w:rPr>
          <w:spacing w:val="-2"/>
        </w:rPr>
        <w:t xml:space="preserve"> </w:t>
      </w:r>
      <w:r>
        <w:t>The severity and quantity of concerns identified in</w:t>
      </w:r>
      <w:r>
        <w:rPr>
          <w:spacing w:val="-2"/>
        </w:rPr>
        <w:t xml:space="preserve"> </w:t>
      </w:r>
      <w:r>
        <w:t>Year 0 will determine the school’s Year 1 accreditation rating. Schools may receive formal notices in alignment with the CSI Compliance Policy when issues are identified if evidence of concerns are collected.</w:t>
      </w:r>
    </w:p>
    <w:p w14:paraId="107EDA72" w14:textId="77777777" w:rsidR="00691F92" w:rsidRDefault="00691F92">
      <w:pPr>
        <w:pStyle w:val="BodyText"/>
        <w:spacing w:before="3"/>
        <w:rPr>
          <w:sz w:val="25"/>
        </w:rPr>
      </w:pPr>
    </w:p>
    <w:p w14:paraId="6D8F0DFE" w14:textId="77777777" w:rsidR="00691F92" w:rsidRDefault="000137A9">
      <w:pPr>
        <w:pStyle w:val="BodyText"/>
        <w:spacing w:line="276" w:lineRule="auto"/>
        <w:ind w:left="140"/>
      </w:pPr>
      <w:r>
        <w:t>In subsequent years, ratings are determined through the CSI Review of Schools (CARS) accreditation system, which builds upon the state’s lens of evaluation and includes additional indicators</w:t>
      </w:r>
      <w:r>
        <w:rPr>
          <w:spacing w:val="-5"/>
        </w:rPr>
        <w:t xml:space="preserve"> </w:t>
      </w:r>
      <w:r>
        <w:t>within</w:t>
      </w:r>
      <w:r>
        <w:rPr>
          <w:spacing w:val="-5"/>
        </w:rPr>
        <w:t xml:space="preserve"> </w:t>
      </w:r>
      <w:r>
        <w:t>the</w:t>
      </w:r>
      <w:r>
        <w:rPr>
          <w:spacing w:val="-5"/>
        </w:rPr>
        <w:t xml:space="preserve"> </w:t>
      </w:r>
      <w:r>
        <w:t>CSI</w:t>
      </w:r>
      <w:r>
        <w:rPr>
          <w:spacing w:val="-5"/>
        </w:rPr>
        <w:t xml:space="preserve"> </w:t>
      </w:r>
      <w:r>
        <w:t>Performance</w:t>
      </w:r>
      <w:r>
        <w:rPr>
          <w:spacing w:val="-5"/>
        </w:rPr>
        <w:t xml:space="preserve"> </w:t>
      </w:r>
      <w:r>
        <w:t>Frameworks</w:t>
      </w:r>
      <w:r>
        <w:rPr>
          <w:spacing w:val="-5"/>
        </w:rPr>
        <w:t xml:space="preserve"> </w:t>
      </w:r>
      <w:r>
        <w:t>in</w:t>
      </w:r>
      <w:r>
        <w:rPr>
          <w:spacing w:val="-16"/>
        </w:rPr>
        <w:t xml:space="preserve"> </w:t>
      </w:r>
      <w:r>
        <w:t>Academics,</w:t>
      </w:r>
      <w:r>
        <w:rPr>
          <w:spacing w:val="-4"/>
        </w:rPr>
        <w:t xml:space="preserve"> </w:t>
      </w:r>
      <w:r>
        <w:t>Finance,</w:t>
      </w:r>
      <w:r>
        <w:rPr>
          <w:spacing w:val="-5"/>
        </w:rPr>
        <w:t xml:space="preserve"> </w:t>
      </w:r>
      <w:r>
        <w:t>and</w:t>
      </w:r>
      <w:r>
        <w:rPr>
          <w:spacing w:val="-5"/>
        </w:rPr>
        <w:t xml:space="preserve"> </w:t>
      </w:r>
      <w:r>
        <w:t>Organization.</w:t>
      </w:r>
    </w:p>
    <w:p w14:paraId="2418CD86" w14:textId="77777777" w:rsidR="00691F92" w:rsidRDefault="00691F92">
      <w:pPr>
        <w:spacing w:line="276" w:lineRule="auto"/>
        <w:sectPr w:rsidR="00691F92">
          <w:pgSz w:w="12240" w:h="15840"/>
          <w:pgMar w:top="1360" w:right="1300" w:bottom="280" w:left="1300" w:header="720" w:footer="720" w:gutter="0"/>
          <w:cols w:space="720"/>
        </w:sectPr>
      </w:pPr>
    </w:p>
    <w:p w14:paraId="66915815" w14:textId="77777777" w:rsidR="00691F92" w:rsidRDefault="000137A9">
      <w:pPr>
        <w:pStyle w:val="BodyText"/>
        <w:ind w:left="386"/>
        <w:rPr>
          <w:sz w:val="20"/>
        </w:rPr>
      </w:pPr>
      <w:r>
        <w:rPr>
          <w:noProof/>
          <w:sz w:val="20"/>
        </w:rPr>
        <w:lastRenderedPageBreak/>
        <w:drawing>
          <wp:inline distT="0" distB="0" distL="0" distR="0" wp14:anchorId="642925FE" wp14:editId="1510E44A">
            <wp:extent cx="5573087" cy="4427220"/>
            <wp:effectExtent l="0" t="0" r="0" b="0"/>
            <wp:docPr id="5" name="image4.jpeg" descr="This is a graphic explaining the CSI Application Review Team Risk Assess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descr="This is a graphic explaining the CSI Application Review Team Risk Assessment. "/>
                    <pic:cNvPicPr/>
                  </pic:nvPicPr>
                  <pic:blipFill>
                    <a:blip r:embed="rId12" cstate="print"/>
                    <a:stretch>
                      <a:fillRect/>
                    </a:stretch>
                  </pic:blipFill>
                  <pic:spPr>
                    <a:xfrm>
                      <a:off x="0" y="0"/>
                      <a:ext cx="5573087" cy="4427220"/>
                    </a:xfrm>
                    <a:prstGeom prst="rect">
                      <a:avLst/>
                    </a:prstGeom>
                  </pic:spPr>
                </pic:pic>
              </a:graphicData>
            </a:graphic>
          </wp:inline>
        </w:drawing>
      </w:r>
    </w:p>
    <w:p w14:paraId="70ED05A0" w14:textId="77777777" w:rsidR="00691F92" w:rsidRDefault="00691F92">
      <w:pPr>
        <w:pStyle w:val="BodyText"/>
        <w:rPr>
          <w:sz w:val="20"/>
        </w:rPr>
      </w:pPr>
    </w:p>
    <w:p w14:paraId="4FFDCFD3" w14:textId="77777777" w:rsidR="00691F92" w:rsidRDefault="00691F92">
      <w:pPr>
        <w:pStyle w:val="BodyText"/>
        <w:rPr>
          <w:sz w:val="20"/>
        </w:rPr>
      </w:pPr>
    </w:p>
    <w:p w14:paraId="571A9F80" w14:textId="77777777" w:rsidR="00691F92" w:rsidRDefault="00691F92">
      <w:pPr>
        <w:pStyle w:val="BodyText"/>
        <w:spacing w:before="10"/>
        <w:rPr>
          <w:sz w:val="21"/>
        </w:rPr>
      </w:pPr>
    </w:p>
    <w:p w14:paraId="3365E723" w14:textId="77777777" w:rsidR="00691F92" w:rsidRDefault="000137A9">
      <w:pPr>
        <w:pStyle w:val="Heading1"/>
        <w:numPr>
          <w:ilvl w:val="0"/>
          <w:numId w:val="4"/>
        </w:numPr>
        <w:tabs>
          <w:tab w:val="left" w:pos="859"/>
          <w:tab w:val="left" w:pos="860"/>
        </w:tabs>
        <w:spacing w:before="93"/>
        <w:ind w:hanging="548"/>
        <w:jc w:val="left"/>
      </w:pPr>
      <w:r>
        <w:t>YEAR</w:t>
      </w:r>
      <w:r>
        <w:rPr>
          <w:spacing w:val="-5"/>
        </w:rPr>
        <w:t xml:space="preserve"> </w:t>
      </w:r>
      <w:r>
        <w:t>0</w:t>
      </w:r>
      <w:r>
        <w:rPr>
          <w:spacing w:val="-5"/>
        </w:rPr>
        <w:t xml:space="preserve"> </w:t>
      </w:r>
      <w:r>
        <w:t>SCHOOL-CSI</w:t>
      </w:r>
      <w:r>
        <w:rPr>
          <w:spacing w:val="-5"/>
        </w:rPr>
        <w:t xml:space="preserve"> </w:t>
      </w:r>
      <w:r>
        <w:rPr>
          <w:spacing w:val="-2"/>
        </w:rPr>
        <w:t>MEETINGS</w:t>
      </w:r>
    </w:p>
    <w:p w14:paraId="67610A4C" w14:textId="77777777" w:rsidR="00691F92" w:rsidRDefault="000137A9">
      <w:pPr>
        <w:pStyle w:val="BodyText"/>
        <w:spacing w:before="38" w:line="276" w:lineRule="auto"/>
        <w:ind w:left="140" w:right="141"/>
      </w:pPr>
      <w:r>
        <w:t>Prior to welcoming students into the school building school leadership will attend regular meetings (virtual or in-person) throughout</w:t>
      </w:r>
      <w:r>
        <w:rPr>
          <w:spacing w:val="-1"/>
        </w:rPr>
        <w:t xml:space="preserve"> </w:t>
      </w:r>
      <w:r>
        <w:t xml:space="preserve">Year 0 with CSI staff to </w:t>
      </w:r>
      <w:r>
        <w:rPr>
          <w:i/>
        </w:rPr>
        <w:t xml:space="preserve">ensure </w:t>
      </w:r>
      <w:r>
        <w:t>the school team is making</w:t>
      </w:r>
      <w:r>
        <w:rPr>
          <w:spacing w:val="-4"/>
        </w:rPr>
        <w:t xml:space="preserve"> </w:t>
      </w:r>
      <w:r>
        <w:t>progress</w:t>
      </w:r>
      <w:r>
        <w:rPr>
          <w:spacing w:val="-4"/>
        </w:rPr>
        <w:t xml:space="preserve"> </w:t>
      </w:r>
      <w:r>
        <w:t>towards</w:t>
      </w:r>
      <w:r>
        <w:rPr>
          <w:spacing w:val="-4"/>
        </w:rPr>
        <w:t xml:space="preserve"> </w:t>
      </w:r>
      <w:r>
        <w:t>school</w:t>
      </w:r>
      <w:r>
        <w:rPr>
          <w:spacing w:val="-4"/>
        </w:rPr>
        <w:t xml:space="preserve"> </w:t>
      </w:r>
      <w:r>
        <w:t>opening</w:t>
      </w:r>
      <w:r>
        <w:rPr>
          <w:spacing w:val="-4"/>
        </w:rPr>
        <w:t xml:space="preserve"> </w:t>
      </w:r>
      <w:r>
        <w:t>readiness</w:t>
      </w:r>
      <w:r>
        <w:rPr>
          <w:spacing w:val="-4"/>
        </w:rPr>
        <w:t xml:space="preserve"> </w:t>
      </w:r>
      <w:r>
        <w:t>tasks</w:t>
      </w:r>
      <w:r>
        <w:rPr>
          <w:spacing w:val="-4"/>
        </w:rPr>
        <w:t xml:space="preserve"> </w:t>
      </w:r>
      <w:r>
        <w:t>and</w:t>
      </w:r>
      <w:r>
        <w:rPr>
          <w:spacing w:val="-4"/>
        </w:rPr>
        <w:t xml:space="preserve"> </w:t>
      </w:r>
      <w:r>
        <w:t>facilitate</w:t>
      </w:r>
      <w:r>
        <w:rPr>
          <w:spacing w:val="-4"/>
        </w:rPr>
        <w:t xml:space="preserve"> </w:t>
      </w:r>
      <w:r>
        <w:t>support</w:t>
      </w:r>
      <w:r>
        <w:rPr>
          <w:spacing w:val="-4"/>
        </w:rPr>
        <w:t xml:space="preserve"> </w:t>
      </w:r>
      <w:r>
        <w:t>from</w:t>
      </w:r>
      <w:r>
        <w:rPr>
          <w:spacing w:val="-4"/>
        </w:rPr>
        <w:t xml:space="preserve"> </w:t>
      </w:r>
      <w:r>
        <w:t>CSI</w:t>
      </w:r>
      <w:r>
        <w:rPr>
          <w:spacing w:val="-4"/>
        </w:rPr>
        <w:t xml:space="preserve"> </w:t>
      </w:r>
      <w:r>
        <w:t>staff</w:t>
      </w:r>
      <w:r>
        <w:rPr>
          <w:spacing w:val="-4"/>
        </w:rPr>
        <w:t xml:space="preserve"> </w:t>
      </w:r>
      <w:r>
        <w:t>or other patterns.</w:t>
      </w:r>
    </w:p>
    <w:p w14:paraId="10D4E49F" w14:textId="77777777" w:rsidR="00691F92" w:rsidRDefault="00691F92">
      <w:pPr>
        <w:pStyle w:val="BodyText"/>
        <w:spacing w:before="3"/>
        <w:rPr>
          <w:sz w:val="25"/>
        </w:rPr>
      </w:pPr>
    </w:p>
    <w:p w14:paraId="52536786" w14:textId="77777777" w:rsidR="00691F92" w:rsidRDefault="000137A9">
      <w:pPr>
        <w:pStyle w:val="BodyText"/>
        <w:spacing w:line="276" w:lineRule="auto"/>
        <w:ind w:left="140" w:right="759"/>
        <w:jc w:val="both"/>
      </w:pPr>
      <w:r>
        <w:t>The following topics will be standing agenda items for each meeting between CSI and the school</w:t>
      </w:r>
      <w:r>
        <w:rPr>
          <w:spacing w:val="-5"/>
        </w:rPr>
        <w:t xml:space="preserve"> </w:t>
      </w:r>
      <w:r>
        <w:t>leadership</w:t>
      </w:r>
      <w:r>
        <w:rPr>
          <w:spacing w:val="-5"/>
        </w:rPr>
        <w:t xml:space="preserve"> </w:t>
      </w:r>
      <w:r>
        <w:t>during</w:t>
      </w:r>
      <w:r>
        <w:rPr>
          <w:spacing w:val="-9"/>
        </w:rPr>
        <w:t xml:space="preserve"> </w:t>
      </w:r>
      <w:r>
        <w:t>Year</w:t>
      </w:r>
      <w:r>
        <w:rPr>
          <w:spacing w:val="-5"/>
        </w:rPr>
        <w:t xml:space="preserve"> </w:t>
      </w:r>
      <w:r>
        <w:t>0,</w:t>
      </w:r>
      <w:r>
        <w:rPr>
          <w:spacing w:val="-5"/>
        </w:rPr>
        <w:t xml:space="preserve"> </w:t>
      </w:r>
      <w:r>
        <w:t>with</w:t>
      </w:r>
      <w:r>
        <w:rPr>
          <w:spacing w:val="-5"/>
        </w:rPr>
        <w:t xml:space="preserve"> </w:t>
      </w:r>
      <w:r>
        <w:t>the</w:t>
      </w:r>
      <w:r>
        <w:rPr>
          <w:spacing w:val="-5"/>
        </w:rPr>
        <w:t xml:space="preserve"> </w:t>
      </w:r>
      <w:r>
        <w:t>expectation</w:t>
      </w:r>
      <w:r>
        <w:rPr>
          <w:spacing w:val="-5"/>
        </w:rPr>
        <w:t xml:space="preserve"> </w:t>
      </w:r>
      <w:r>
        <w:t>that</w:t>
      </w:r>
      <w:r>
        <w:rPr>
          <w:spacing w:val="-5"/>
        </w:rPr>
        <w:t xml:space="preserve"> </w:t>
      </w:r>
      <w:r>
        <w:t>school</w:t>
      </w:r>
      <w:r>
        <w:rPr>
          <w:spacing w:val="-5"/>
        </w:rPr>
        <w:t xml:space="preserve"> </w:t>
      </w:r>
      <w:r>
        <w:t>leadership</w:t>
      </w:r>
      <w:r>
        <w:rPr>
          <w:spacing w:val="-5"/>
        </w:rPr>
        <w:t xml:space="preserve"> </w:t>
      </w:r>
      <w:r>
        <w:t>is</w:t>
      </w:r>
      <w:r>
        <w:rPr>
          <w:spacing w:val="-5"/>
        </w:rPr>
        <w:t xml:space="preserve"> </w:t>
      </w:r>
      <w:r>
        <w:t>prepared</w:t>
      </w:r>
      <w:r>
        <w:rPr>
          <w:spacing w:val="-5"/>
        </w:rPr>
        <w:t xml:space="preserve"> </w:t>
      </w:r>
      <w:r>
        <w:t>to provide an update on the topics.</w:t>
      </w:r>
    </w:p>
    <w:p w14:paraId="64B76F9F" w14:textId="77777777" w:rsidR="00691F92" w:rsidRDefault="00691F92">
      <w:pPr>
        <w:spacing w:line="276" w:lineRule="auto"/>
        <w:jc w:val="both"/>
        <w:sectPr w:rsidR="00691F92">
          <w:pgSz w:w="12240" w:h="15840"/>
          <w:pgMar w:top="1560" w:right="1300" w:bottom="280" w:left="1300" w:header="720" w:footer="720" w:gutter="0"/>
          <w:cols w:space="720"/>
        </w:sectPr>
      </w:pPr>
    </w:p>
    <w:p w14:paraId="6C420ED6" w14:textId="77777777" w:rsidR="00691F92" w:rsidRDefault="000137A9">
      <w:pPr>
        <w:pStyle w:val="BodyText"/>
        <w:spacing w:before="71"/>
        <w:ind w:left="140"/>
      </w:pPr>
      <w:r>
        <w:lastRenderedPageBreak/>
        <w:t>Year</w:t>
      </w:r>
      <w:r>
        <w:rPr>
          <w:spacing w:val="-16"/>
        </w:rPr>
        <w:t xml:space="preserve"> </w:t>
      </w:r>
      <w:r>
        <w:t>0</w:t>
      </w:r>
      <w:r>
        <w:rPr>
          <w:spacing w:val="-10"/>
        </w:rPr>
        <w:t xml:space="preserve"> </w:t>
      </w:r>
      <w:r>
        <w:t>Check-in</w:t>
      </w:r>
      <w:r>
        <w:rPr>
          <w:spacing w:val="-16"/>
        </w:rPr>
        <w:t xml:space="preserve"> </w:t>
      </w:r>
      <w:r>
        <w:t>Agenda</w:t>
      </w:r>
      <w:r>
        <w:rPr>
          <w:spacing w:val="-13"/>
        </w:rPr>
        <w:t xml:space="preserve"> </w:t>
      </w:r>
      <w:r>
        <w:rPr>
          <w:spacing w:val="-2"/>
        </w:rPr>
        <w:t>Topics</w:t>
      </w:r>
    </w:p>
    <w:p w14:paraId="3D400D0C" w14:textId="77777777" w:rsidR="00691F92" w:rsidRDefault="000137A9">
      <w:pPr>
        <w:pStyle w:val="ListParagraph"/>
        <w:numPr>
          <w:ilvl w:val="0"/>
          <w:numId w:val="3"/>
        </w:numPr>
        <w:tabs>
          <w:tab w:val="left" w:pos="859"/>
          <w:tab w:val="left" w:pos="860"/>
        </w:tabs>
        <w:jc w:val="left"/>
      </w:pPr>
      <w:r>
        <w:t>Upcoming</w:t>
      </w:r>
      <w:r>
        <w:rPr>
          <w:spacing w:val="-8"/>
        </w:rPr>
        <w:t xml:space="preserve"> </w:t>
      </w:r>
      <w:r>
        <w:rPr>
          <w:spacing w:val="-2"/>
        </w:rPr>
        <w:t>Milestones</w:t>
      </w:r>
    </w:p>
    <w:p w14:paraId="5D414F03" w14:textId="77777777" w:rsidR="00691F92" w:rsidRDefault="000137A9">
      <w:pPr>
        <w:pStyle w:val="ListParagraph"/>
        <w:numPr>
          <w:ilvl w:val="0"/>
          <w:numId w:val="3"/>
        </w:numPr>
        <w:tabs>
          <w:tab w:val="left" w:pos="859"/>
          <w:tab w:val="left" w:pos="860"/>
        </w:tabs>
        <w:ind w:hanging="544"/>
        <w:jc w:val="left"/>
      </w:pPr>
      <w:r>
        <w:t>Marketing</w:t>
      </w:r>
      <w:r>
        <w:rPr>
          <w:spacing w:val="-5"/>
        </w:rPr>
        <w:t xml:space="preserve"> </w:t>
      </w:r>
      <w:r>
        <w:t>&amp;</w:t>
      </w:r>
      <w:r>
        <w:rPr>
          <w:spacing w:val="-5"/>
        </w:rPr>
        <w:t xml:space="preserve"> </w:t>
      </w:r>
      <w:r>
        <w:rPr>
          <w:spacing w:val="-2"/>
        </w:rPr>
        <w:t>Enrollment</w:t>
      </w:r>
    </w:p>
    <w:p w14:paraId="2D811523" w14:textId="77777777" w:rsidR="00691F92" w:rsidRDefault="000137A9">
      <w:pPr>
        <w:pStyle w:val="ListParagraph"/>
        <w:numPr>
          <w:ilvl w:val="0"/>
          <w:numId w:val="3"/>
        </w:numPr>
        <w:tabs>
          <w:tab w:val="left" w:pos="859"/>
          <w:tab w:val="left" w:pos="860"/>
        </w:tabs>
        <w:spacing w:before="37"/>
        <w:ind w:hanging="605"/>
        <w:jc w:val="left"/>
      </w:pPr>
      <w:r>
        <w:t>Academic</w:t>
      </w:r>
      <w:r>
        <w:rPr>
          <w:spacing w:val="-8"/>
        </w:rPr>
        <w:t xml:space="preserve"> </w:t>
      </w:r>
      <w:r>
        <w:rPr>
          <w:spacing w:val="-2"/>
        </w:rPr>
        <w:t>Program</w:t>
      </w:r>
    </w:p>
    <w:p w14:paraId="4C149A88" w14:textId="77777777" w:rsidR="00691F92" w:rsidRDefault="000137A9">
      <w:pPr>
        <w:pStyle w:val="ListParagraph"/>
        <w:numPr>
          <w:ilvl w:val="0"/>
          <w:numId w:val="3"/>
        </w:numPr>
        <w:tabs>
          <w:tab w:val="left" w:pos="859"/>
          <w:tab w:val="left" w:pos="860"/>
        </w:tabs>
        <w:ind w:hanging="609"/>
        <w:jc w:val="left"/>
      </w:pPr>
      <w:r>
        <w:rPr>
          <w:spacing w:val="-2"/>
        </w:rPr>
        <w:t>Staffing</w:t>
      </w:r>
    </w:p>
    <w:p w14:paraId="4D7943CC" w14:textId="77777777" w:rsidR="00691F92" w:rsidRDefault="000137A9">
      <w:pPr>
        <w:pStyle w:val="ListParagraph"/>
        <w:numPr>
          <w:ilvl w:val="0"/>
          <w:numId w:val="3"/>
        </w:numPr>
        <w:tabs>
          <w:tab w:val="left" w:pos="859"/>
          <w:tab w:val="left" w:pos="860"/>
        </w:tabs>
        <w:ind w:hanging="548"/>
        <w:jc w:val="left"/>
      </w:pPr>
      <w:r>
        <w:rPr>
          <w:spacing w:val="-2"/>
        </w:rPr>
        <w:t>Facilities</w:t>
      </w:r>
    </w:p>
    <w:p w14:paraId="402AD4A2" w14:textId="77777777" w:rsidR="00691F92" w:rsidRDefault="000137A9">
      <w:pPr>
        <w:pStyle w:val="ListParagraph"/>
        <w:numPr>
          <w:ilvl w:val="0"/>
          <w:numId w:val="3"/>
        </w:numPr>
        <w:tabs>
          <w:tab w:val="left" w:pos="859"/>
          <w:tab w:val="left" w:pos="860"/>
        </w:tabs>
        <w:ind w:hanging="629"/>
        <w:jc w:val="left"/>
      </w:pPr>
      <w:r>
        <w:rPr>
          <w:spacing w:val="-2"/>
        </w:rPr>
        <w:t>Finance</w:t>
      </w:r>
    </w:p>
    <w:p w14:paraId="462C176E" w14:textId="77777777" w:rsidR="00691F92" w:rsidRDefault="000137A9">
      <w:pPr>
        <w:pStyle w:val="ListParagraph"/>
        <w:numPr>
          <w:ilvl w:val="0"/>
          <w:numId w:val="3"/>
        </w:numPr>
        <w:tabs>
          <w:tab w:val="left" w:pos="859"/>
          <w:tab w:val="left" w:pos="860"/>
        </w:tabs>
        <w:ind w:hanging="690"/>
        <w:jc w:val="left"/>
      </w:pPr>
      <w:r>
        <w:rPr>
          <w:spacing w:val="-2"/>
        </w:rPr>
        <w:t>Governance</w:t>
      </w:r>
    </w:p>
    <w:p w14:paraId="248BA2DE" w14:textId="77777777" w:rsidR="00691F92" w:rsidRDefault="00691F92">
      <w:pPr>
        <w:pStyle w:val="BodyText"/>
        <w:spacing w:before="7"/>
        <w:rPr>
          <w:sz w:val="28"/>
        </w:rPr>
      </w:pPr>
    </w:p>
    <w:p w14:paraId="1BF3D234" w14:textId="77777777" w:rsidR="00691F92" w:rsidRDefault="000137A9">
      <w:pPr>
        <w:pStyle w:val="BodyText"/>
        <w:spacing w:line="276" w:lineRule="auto"/>
        <w:ind w:left="140" w:right="232"/>
      </w:pPr>
      <w:r>
        <w:t xml:space="preserve">The table below outlines </w:t>
      </w:r>
      <w:proofErr w:type="gramStart"/>
      <w:r>
        <w:t>particular topics</w:t>
      </w:r>
      <w:proofErr w:type="gramEnd"/>
      <w:r>
        <w:t xml:space="preserve"> on which school leadership and CSI staff will focus over the course of Year 0.</w:t>
      </w:r>
      <w:r>
        <w:rPr>
          <w:spacing w:val="40"/>
        </w:rPr>
        <w:t xml:space="preserve"> </w:t>
      </w:r>
      <w:r>
        <w:t>In addition to meetings with CSI’s Postsecondary and School Support</w:t>
      </w:r>
      <w:r>
        <w:rPr>
          <w:spacing w:val="-4"/>
        </w:rPr>
        <w:t xml:space="preserve"> </w:t>
      </w:r>
      <w:r>
        <w:t>Coordinator</w:t>
      </w:r>
      <w:r>
        <w:rPr>
          <w:spacing w:val="-4"/>
        </w:rPr>
        <w:t xml:space="preserve"> </w:t>
      </w:r>
      <w:r>
        <w:t>school</w:t>
      </w:r>
      <w:r>
        <w:rPr>
          <w:spacing w:val="-4"/>
        </w:rPr>
        <w:t xml:space="preserve"> </w:t>
      </w:r>
      <w:r>
        <w:t>leadership</w:t>
      </w:r>
      <w:r>
        <w:rPr>
          <w:spacing w:val="-4"/>
        </w:rPr>
        <w:t xml:space="preserve"> </w:t>
      </w:r>
      <w:r>
        <w:t>will</w:t>
      </w:r>
      <w:r>
        <w:rPr>
          <w:spacing w:val="-4"/>
        </w:rPr>
        <w:t xml:space="preserve"> </w:t>
      </w:r>
      <w:r>
        <w:t>be</w:t>
      </w:r>
      <w:r>
        <w:rPr>
          <w:spacing w:val="-4"/>
        </w:rPr>
        <w:t xml:space="preserve"> </w:t>
      </w:r>
      <w:r>
        <w:t>required</w:t>
      </w:r>
      <w:r>
        <w:rPr>
          <w:spacing w:val="-4"/>
        </w:rPr>
        <w:t xml:space="preserve"> </w:t>
      </w:r>
      <w:r>
        <w:t>to</w:t>
      </w:r>
      <w:r>
        <w:rPr>
          <w:spacing w:val="-4"/>
        </w:rPr>
        <w:t xml:space="preserve"> </w:t>
      </w:r>
      <w:r>
        <w:t>meet</w:t>
      </w:r>
      <w:r>
        <w:rPr>
          <w:spacing w:val="-4"/>
        </w:rPr>
        <w:t xml:space="preserve"> </w:t>
      </w:r>
      <w:r>
        <w:t>with</w:t>
      </w:r>
      <w:r>
        <w:rPr>
          <w:spacing w:val="-4"/>
        </w:rPr>
        <w:t xml:space="preserve"> </w:t>
      </w:r>
      <w:r>
        <w:t>various</w:t>
      </w:r>
      <w:r>
        <w:rPr>
          <w:spacing w:val="-4"/>
        </w:rPr>
        <w:t xml:space="preserve"> </w:t>
      </w:r>
      <w:r>
        <w:t>CSI</w:t>
      </w:r>
      <w:r>
        <w:rPr>
          <w:spacing w:val="-4"/>
        </w:rPr>
        <w:t xml:space="preserve"> </w:t>
      </w:r>
      <w:r>
        <w:t>departments</w:t>
      </w:r>
      <w:r>
        <w:rPr>
          <w:spacing w:val="-4"/>
        </w:rPr>
        <w:t xml:space="preserve"> </w:t>
      </w:r>
      <w:r>
        <w:t>in preparation for submission of contract milestones and other submissions.</w:t>
      </w:r>
    </w:p>
    <w:p w14:paraId="73D3C72A" w14:textId="77777777" w:rsidR="00691F92" w:rsidRDefault="00691F92">
      <w:pPr>
        <w:pStyle w:val="BodyText"/>
        <w:rPr>
          <w:sz w:val="25"/>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691F92" w14:paraId="11C5A695" w14:textId="77777777">
        <w:trPr>
          <w:trHeight w:val="459"/>
        </w:trPr>
        <w:tc>
          <w:tcPr>
            <w:tcW w:w="9360" w:type="dxa"/>
            <w:gridSpan w:val="2"/>
            <w:shd w:val="clear" w:color="auto" w:fill="999999"/>
          </w:tcPr>
          <w:p w14:paraId="1E8C91E4" w14:textId="38F9FF89" w:rsidR="00691F92" w:rsidRDefault="000137A9">
            <w:pPr>
              <w:pStyle w:val="TableParagraph"/>
              <w:spacing w:before="104"/>
              <w:ind w:left="1984" w:right="1990"/>
              <w:jc w:val="center"/>
              <w:rPr>
                <w:b/>
              </w:rPr>
            </w:pPr>
            <w:r>
              <w:rPr>
                <w:b/>
              </w:rPr>
              <w:t>Anticipated</w:t>
            </w:r>
            <w:r>
              <w:rPr>
                <w:b/>
                <w:spacing w:val="-6"/>
              </w:rPr>
              <w:t xml:space="preserve"> </w:t>
            </w:r>
            <w:r>
              <w:rPr>
                <w:b/>
              </w:rPr>
              <w:t>1st</w:t>
            </w:r>
            <w:r>
              <w:rPr>
                <w:b/>
                <w:spacing w:val="-6"/>
              </w:rPr>
              <w:t xml:space="preserve"> </w:t>
            </w:r>
            <w:r>
              <w:rPr>
                <w:b/>
              </w:rPr>
              <w:t>Day</w:t>
            </w:r>
            <w:r>
              <w:rPr>
                <w:b/>
                <w:spacing w:val="-6"/>
              </w:rPr>
              <w:t xml:space="preserve"> </w:t>
            </w:r>
            <w:r w:rsidR="00BB2150">
              <w:rPr>
                <w:b/>
              </w:rPr>
              <w:t>with</w:t>
            </w:r>
            <w:r>
              <w:rPr>
                <w:b/>
                <w:spacing w:val="-6"/>
              </w:rPr>
              <w:t xml:space="preserve"> </w:t>
            </w:r>
            <w:r>
              <w:rPr>
                <w:b/>
              </w:rPr>
              <w:t>Students:</w:t>
            </w:r>
            <w:r>
              <w:rPr>
                <w:b/>
                <w:spacing w:val="-14"/>
              </w:rPr>
              <w:t xml:space="preserve"> </w:t>
            </w:r>
            <w:r>
              <w:rPr>
                <w:b/>
              </w:rPr>
              <w:t>August</w:t>
            </w:r>
            <w:r>
              <w:rPr>
                <w:b/>
                <w:spacing w:val="-5"/>
              </w:rPr>
              <w:t xml:space="preserve"> </w:t>
            </w:r>
            <w:r>
              <w:rPr>
                <w:b/>
                <w:spacing w:val="-4"/>
              </w:rPr>
              <w:t>2023</w:t>
            </w:r>
          </w:p>
        </w:tc>
      </w:tr>
      <w:tr w:rsidR="00691F92" w14:paraId="2DA9EDEF" w14:textId="77777777">
        <w:trPr>
          <w:trHeight w:val="440"/>
        </w:trPr>
        <w:tc>
          <w:tcPr>
            <w:tcW w:w="4680" w:type="dxa"/>
            <w:shd w:val="clear" w:color="auto" w:fill="B6B6B6"/>
          </w:tcPr>
          <w:p w14:paraId="669451EE" w14:textId="77777777" w:rsidR="00691F92" w:rsidRDefault="000137A9">
            <w:pPr>
              <w:pStyle w:val="TableParagraph"/>
              <w:spacing w:before="102"/>
              <w:ind w:left="1723" w:right="1723"/>
              <w:jc w:val="center"/>
              <w:rPr>
                <w:b/>
              </w:rPr>
            </w:pPr>
            <w:r>
              <w:rPr>
                <w:b/>
                <w:spacing w:val="-2"/>
              </w:rPr>
              <w:t>Month</w:t>
            </w:r>
          </w:p>
        </w:tc>
        <w:tc>
          <w:tcPr>
            <w:tcW w:w="4680" w:type="dxa"/>
            <w:shd w:val="clear" w:color="auto" w:fill="B6B6B6"/>
          </w:tcPr>
          <w:p w14:paraId="63181351" w14:textId="77777777" w:rsidR="00691F92" w:rsidRDefault="000137A9">
            <w:pPr>
              <w:pStyle w:val="TableParagraph"/>
              <w:spacing w:before="102"/>
              <w:ind w:left="1723" w:right="1729"/>
              <w:jc w:val="center"/>
              <w:rPr>
                <w:b/>
              </w:rPr>
            </w:pPr>
            <w:r>
              <w:rPr>
                <w:b/>
              </w:rPr>
              <w:t>Focus</w:t>
            </w:r>
            <w:r>
              <w:rPr>
                <w:b/>
                <w:spacing w:val="-15"/>
              </w:rPr>
              <w:t xml:space="preserve"> </w:t>
            </w:r>
            <w:r>
              <w:rPr>
                <w:b/>
                <w:spacing w:val="-4"/>
              </w:rPr>
              <w:t>Area</w:t>
            </w:r>
          </w:p>
        </w:tc>
      </w:tr>
      <w:tr w:rsidR="00691F92" w14:paraId="72543B3B" w14:textId="77777777">
        <w:trPr>
          <w:trHeight w:val="720"/>
        </w:trPr>
        <w:tc>
          <w:tcPr>
            <w:tcW w:w="4680" w:type="dxa"/>
          </w:tcPr>
          <w:p w14:paraId="6B19A5B1" w14:textId="77777777" w:rsidR="00691F92" w:rsidRDefault="000137A9">
            <w:pPr>
              <w:pStyle w:val="TableParagraph"/>
              <w:spacing w:before="120"/>
              <w:ind w:left="94"/>
              <w:rPr>
                <w:b/>
              </w:rPr>
            </w:pPr>
            <w:r>
              <w:rPr>
                <w:b/>
                <w:spacing w:val="-2"/>
              </w:rPr>
              <w:t>December</w:t>
            </w:r>
          </w:p>
        </w:tc>
        <w:tc>
          <w:tcPr>
            <w:tcW w:w="4680" w:type="dxa"/>
          </w:tcPr>
          <w:p w14:paraId="51F65629" w14:textId="77777777" w:rsidR="00691F92" w:rsidRDefault="000137A9">
            <w:pPr>
              <w:pStyle w:val="TableParagraph"/>
              <w:spacing w:before="120"/>
              <w:ind w:left="94"/>
              <w:rPr>
                <w:b/>
              </w:rPr>
            </w:pPr>
            <w:r>
              <w:rPr>
                <w:b/>
              </w:rPr>
              <w:t>Professional</w:t>
            </w:r>
            <w:r>
              <w:rPr>
                <w:b/>
                <w:spacing w:val="-16"/>
              </w:rPr>
              <w:t xml:space="preserve"> </w:t>
            </w:r>
            <w:r>
              <w:rPr>
                <w:b/>
              </w:rPr>
              <w:t>Learning</w:t>
            </w:r>
            <w:r>
              <w:rPr>
                <w:b/>
                <w:spacing w:val="-15"/>
              </w:rPr>
              <w:t xml:space="preserve"> </w:t>
            </w:r>
            <w:r>
              <w:rPr>
                <w:b/>
              </w:rPr>
              <w:t xml:space="preserve">Resources; </w:t>
            </w:r>
            <w:r>
              <w:rPr>
                <w:b/>
                <w:spacing w:val="-2"/>
              </w:rPr>
              <w:t>Governance</w:t>
            </w:r>
          </w:p>
        </w:tc>
      </w:tr>
      <w:tr w:rsidR="00691F92" w14:paraId="7E48C6F4" w14:textId="77777777">
        <w:trPr>
          <w:trHeight w:val="720"/>
        </w:trPr>
        <w:tc>
          <w:tcPr>
            <w:tcW w:w="4680" w:type="dxa"/>
          </w:tcPr>
          <w:p w14:paraId="24714C8F" w14:textId="77777777" w:rsidR="00691F92" w:rsidRDefault="000137A9">
            <w:pPr>
              <w:pStyle w:val="TableParagraph"/>
              <w:spacing w:before="110"/>
              <w:ind w:left="94"/>
              <w:rPr>
                <w:b/>
              </w:rPr>
            </w:pPr>
            <w:r>
              <w:rPr>
                <w:b/>
                <w:spacing w:val="-2"/>
              </w:rPr>
              <w:t>January</w:t>
            </w:r>
          </w:p>
        </w:tc>
        <w:tc>
          <w:tcPr>
            <w:tcW w:w="4680" w:type="dxa"/>
          </w:tcPr>
          <w:p w14:paraId="2992C2D2" w14:textId="77777777" w:rsidR="00691F92" w:rsidRDefault="000137A9">
            <w:pPr>
              <w:pStyle w:val="TableParagraph"/>
              <w:spacing w:before="110"/>
              <w:ind w:left="94"/>
              <w:rPr>
                <w:b/>
              </w:rPr>
            </w:pPr>
            <w:r>
              <w:rPr>
                <w:b/>
              </w:rPr>
              <w:t>Finance</w:t>
            </w:r>
            <w:r>
              <w:rPr>
                <w:b/>
                <w:spacing w:val="-5"/>
              </w:rPr>
              <w:t xml:space="preserve"> </w:t>
            </w:r>
            <w:r>
              <w:rPr>
                <w:b/>
              </w:rPr>
              <w:t>and</w:t>
            </w:r>
            <w:r>
              <w:rPr>
                <w:b/>
                <w:spacing w:val="-5"/>
              </w:rPr>
              <w:t xml:space="preserve"> </w:t>
            </w:r>
            <w:r>
              <w:rPr>
                <w:b/>
                <w:spacing w:val="-2"/>
              </w:rPr>
              <w:t>Facilities</w:t>
            </w:r>
          </w:p>
        </w:tc>
      </w:tr>
      <w:tr w:rsidR="00691F92" w14:paraId="14B74221" w14:textId="77777777">
        <w:trPr>
          <w:trHeight w:val="700"/>
        </w:trPr>
        <w:tc>
          <w:tcPr>
            <w:tcW w:w="4680" w:type="dxa"/>
          </w:tcPr>
          <w:p w14:paraId="49058895" w14:textId="77777777" w:rsidR="00691F92" w:rsidRDefault="000137A9">
            <w:pPr>
              <w:pStyle w:val="TableParagraph"/>
              <w:spacing w:before="101"/>
              <w:ind w:left="94"/>
              <w:rPr>
                <w:b/>
              </w:rPr>
            </w:pPr>
            <w:r>
              <w:rPr>
                <w:b/>
                <w:spacing w:val="-2"/>
              </w:rPr>
              <w:t>February</w:t>
            </w:r>
          </w:p>
        </w:tc>
        <w:tc>
          <w:tcPr>
            <w:tcW w:w="4680" w:type="dxa"/>
            <w:vMerge w:val="restart"/>
          </w:tcPr>
          <w:p w14:paraId="7455A566" w14:textId="77777777" w:rsidR="00691F92" w:rsidRDefault="000137A9">
            <w:pPr>
              <w:pStyle w:val="TableParagraph"/>
              <w:spacing w:before="101"/>
              <w:ind w:left="94" w:right="2471"/>
              <w:rPr>
                <w:b/>
              </w:rPr>
            </w:pPr>
            <w:r>
              <w:rPr>
                <w:b/>
              </w:rPr>
              <w:t>Special</w:t>
            </w:r>
            <w:r>
              <w:rPr>
                <w:b/>
                <w:spacing w:val="-16"/>
              </w:rPr>
              <w:t xml:space="preserve"> </w:t>
            </w:r>
            <w:r>
              <w:rPr>
                <w:b/>
              </w:rPr>
              <w:t xml:space="preserve">Populations </w:t>
            </w:r>
            <w:r>
              <w:rPr>
                <w:b/>
                <w:spacing w:val="-2"/>
              </w:rPr>
              <w:t>Preschool</w:t>
            </w:r>
          </w:p>
        </w:tc>
      </w:tr>
      <w:tr w:rsidR="00691F92" w14:paraId="59F7D42E" w14:textId="77777777">
        <w:trPr>
          <w:trHeight w:val="719"/>
        </w:trPr>
        <w:tc>
          <w:tcPr>
            <w:tcW w:w="4680" w:type="dxa"/>
          </w:tcPr>
          <w:p w14:paraId="55709A11" w14:textId="77777777" w:rsidR="00691F92" w:rsidRDefault="000137A9">
            <w:pPr>
              <w:pStyle w:val="TableParagraph"/>
              <w:spacing w:before="112"/>
              <w:ind w:left="94"/>
              <w:rPr>
                <w:b/>
              </w:rPr>
            </w:pPr>
            <w:r>
              <w:rPr>
                <w:b/>
                <w:spacing w:val="-2"/>
              </w:rPr>
              <w:t>March</w:t>
            </w:r>
          </w:p>
        </w:tc>
        <w:tc>
          <w:tcPr>
            <w:tcW w:w="4680" w:type="dxa"/>
            <w:vMerge/>
            <w:tcBorders>
              <w:top w:val="nil"/>
            </w:tcBorders>
          </w:tcPr>
          <w:p w14:paraId="5BD37336" w14:textId="77777777" w:rsidR="00691F92" w:rsidRDefault="00691F92">
            <w:pPr>
              <w:rPr>
                <w:sz w:val="2"/>
                <w:szCs w:val="2"/>
              </w:rPr>
            </w:pPr>
          </w:p>
        </w:tc>
      </w:tr>
      <w:tr w:rsidR="00691F92" w14:paraId="68DA28E8" w14:textId="77777777">
        <w:trPr>
          <w:trHeight w:val="460"/>
        </w:trPr>
        <w:tc>
          <w:tcPr>
            <w:tcW w:w="4680" w:type="dxa"/>
          </w:tcPr>
          <w:p w14:paraId="1393C254" w14:textId="77777777" w:rsidR="00691F92" w:rsidRDefault="000137A9">
            <w:pPr>
              <w:pStyle w:val="TableParagraph"/>
              <w:spacing w:before="103"/>
              <w:ind w:left="94"/>
              <w:rPr>
                <w:b/>
              </w:rPr>
            </w:pPr>
            <w:r>
              <w:rPr>
                <w:b/>
                <w:spacing w:val="-2"/>
              </w:rPr>
              <w:t>April</w:t>
            </w:r>
          </w:p>
        </w:tc>
        <w:tc>
          <w:tcPr>
            <w:tcW w:w="4680" w:type="dxa"/>
          </w:tcPr>
          <w:p w14:paraId="2692CD49" w14:textId="77777777" w:rsidR="00691F92" w:rsidRDefault="000137A9">
            <w:pPr>
              <w:pStyle w:val="TableParagraph"/>
              <w:spacing w:before="103"/>
              <w:ind w:left="94"/>
              <w:rPr>
                <w:b/>
              </w:rPr>
            </w:pPr>
            <w:r>
              <w:rPr>
                <w:b/>
              </w:rPr>
              <w:t>Data</w:t>
            </w:r>
            <w:r>
              <w:rPr>
                <w:b/>
                <w:spacing w:val="-3"/>
              </w:rPr>
              <w:t xml:space="preserve"> </w:t>
            </w:r>
            <w:r>
              <w:rPr>
                <w:b/>
              </w:rPr>
              <w:t>&amp;</w:t>
            </w:r>
            <w:r>
              <w:rPr>
                <w:b/>
                <w:spacing w:val="-2"/>
              </w:rPr>
              <w:t xml:space="preserve"> Submissions</w:t>
            </w:r>
          </w:p>
        </w:tc>
      </w:tr>
      <w:tr w:rsidR="00691F92" w14:paraId="2FA9D4D2" w14:textId="77777777">
        <w:trPr>
          <w:trHeight w:val="439"/>
        </w:trPr>
        <w:tc>
          <w:tcPr>
            <w:tcW w:w="4680" w:type="dxa"/>
          </w:tcPr>
          <w:p w14:paraId="14603FC0" w14:textId="77777777" w:rsidR="00691F92" w:rsidRDefault="000137A9">
            <w:pPr>
              <w:pStyle w:val="TableParagraph"/>
              <w:spacing w:before="101"/>
              <w:ind w:left="94"/>
              <w:rPr>
                <w:b/>
              </w:rPr>
            </w:pPr>
            <w:r>
              <w:rPr>
                <w:b/>
                <w:spacing w:val="-5"/>
              </w:rPr>
              <w:t>May</w:t>
            </w:r>
          </w:p>
        </w:tc>
        <w:tc>
          <w:tcPr>
            <w:tcW w:w="4680" w:type="dxa"/>
          </w:tcPr>
          <w:p w14:paraId="4B7A58B4" w14:textId="77777777" w:rsidR="00691F92" w:rsidRDefault="000137A9">
            <w:pPr>
              <w:pStyle w:val="TableParagraph"/>
              <w:spacing w:before="101"/>
              <w:ind w:left="94"/>
              <w:rPr>
                <w:b/>
              </w:rPr>
            </w:pPr>
            <w:r>
              <w:rPr>
                <w:b/>
              </w:rPr>
              <w:t>Assessment</w:t>
            </w:r>
            <w:r>
              <w:rPr>
                <w:b/>
                <w:spacing w:val="-10"/>
              </w:rPr>
              <w:t xml:space="preserve"> </w:t>
            </w:r>
            <w:r>
              <w:rPr>
                <w:b/>
                <w:spacing w:val="-2"/>
              </w:rPr>
              <w:t>Planning</w:t>
            </w:r>
          </w:p>
        </w:tc>
      </w:tr>
      <w:tr w:rsidR="00691F92" w14:paraId="570D65B5" w14:textId="77777777">
        <w:trPr>
          <w:trHeight w:val="460"/>
        </w:trPr>
        <w:tc>
          <w:tcPr>
            <w:tcW w:w="4680" w:type="dxa"/>
          </w:tcPr>
          <w:p w14:paraId="2156578E" w14:textId="77777777" w:rsidR="00691F92" w:rsidRDefault="000137A9">
            <w:pPr>
              <w:pStyle w:val="TableParagraph"/>
              <w:spacing w:before="119"/>
              <w:ind w:left="94"/>
              <w:rPr>
                <w:b/>
              </w:rPr>
            </w:pPr>
            <w:r>
              <w:rPr>
                <w:b/>
                <w:spacing w:val="-4"/>
              </w:rPr>
              <w:t>June</w:t>
            </w:r>
          </w:p>
        </w:tc>
        <w:tc>
          <w:tcPr>
            <w:tcW w:w="4680" w:type="dxa"/>
          </w:tcPr>
          <w:p w14:paraId="08699F35" w14:textId="77777777" w:rsidR="00691F92" w:rsidRDefault="00691F92">
            <w:pPr>
              <w:pStyle w:val="TableParagraph"/>
              <w:rPr>
                <w:rFonts w:ascii="Times New Roman"/>
              </w:rPr>
            </w:pPr>
          </w:p>
        </w:tc>
      </w:tr>
      <w:tr w:rsidR="00691F92" w14:paraId="40EB847A" w14:textId="77777777">
        <w:trPr>
          <w:trHeight w:val="720"/>
        </w:trPr>
        <w:tc>
          <w:tcPr>
            <w:tcW w:w="4680" w:type="dxa"/>
          </w:tcPr>
          <w:p w14:paraId="3803A619" w14:textId="77777777" w:rsidR="00691F92" w:rsidRDefault="000137A9">
            <w:pPr>
              <w:pStyle w:val="TableParagraph"/>
              <w:spacing w:before="117"/>
              <w:ind w:left="94"/>
              <w:rPr>
                <w:b/>
              </w:rPr>
            </w:pPr>
            <w:r>
              <w:rPr>
                <w:b/>
                <w:spacing w:val="-4"/>
              </w:rPr>
              <w:t>July</w:t>
            </w:r>
          </w:p>
        </w:tc>
        <w:tc>
          <w:tcPr>
            <w:tcW w:w="4680" w:type="dxa"/>
          </w:tcPr>
          <w:p w14:paraId="7F07E2A6" w14:textId="77777777" w:rsidR="00691F92" w:rsidRDefault="000137A9">
            <w:pPr>
              <w:pStyle w:val="TableParagraph"/>
              <w:spacing w:before="117"/>
              <w:ind w:left="94"/>
              <w:rPr>
                <w:b/>
              </w:rPr>
            </w:pPr>
            <w:r>
              <w:rPr>
                <w:b/>
              </w:rPr>
              <w:t>Site</w:t>
            </w:r>
            <w:r>
              <w:rPr>
                <w:b/>
                <w:spacing w:val="-8"/>
              </w:rPr>
              <w:t xml:space="preserve"> </w:t>
            </w:r>
            <w:r>
              <w:rPr>
                <w:b/>
              </w:rPr>
              <w:t>Preparation</w:t>
            </w:r>
            <w:r>
              <w:rPr>
                <w:b/>
                <w:spacing w:val="-7"/>
              </w:rPr>
              <w:t xml:space="preserve"> </w:t>
            </w:r>
            <w:proofErr w:type="gramStart"/>
            <w:r>
              <w:rPr>
                <w:b/>
                <w:spacing w:val="-2"/>
              </w:rPr>
              <w:t>Visit;</w:t>
            </w:r>
            <w:proofErr w:type="gramEnd"/>
          </w:p>
          <w:p w14:paraId="6C8EE4C7" w14:textId="77777777" w:rsidR="00691F92" w:rsidRDefault="000137A9">
            <w:pPr>
              <w:pStyle w:val="TableParagraph"/>
              <w:ind w:left="94"/>
              <w:rPr>
                <w:b/>
              </w:rPr>
            </w:pPr>
            <w:r>
              <w:rPr>
                <w:b/>
              </w:rPr>
              <w:t>New</w:t>
            </w:r>
            <w:r>
              <w:rPr>
                <w:b/>
                <w:spacing w:val="-5"/>
              </w:rPr>
              <w:t xml:space="preserve"> </w:t>
            </w:r>
            <w:r>
              <w:rPr>
                <w:b/>
              </w:rPr>
              <w:t>School</w:t>
            </w:r>
            <w:r>
              <w:rPr>
                <w:b/>
                <w:spacing w:val="-5"/>
              </w:rPr>
              <w:t xml:space="preserve"> </w:t>
            </w:r>
            <w:r>
              <w:rPr>
                <w:b/>
              </w:rPr>
              <w:t>Leader</w:t>
            </w:r>
            <w:r>
              <w:rPr>
                <w:b/>
                <w:spacing w:val="-5"/>
              </w:rPr>
              <w:t xml:space="preserve"> </w:t>
            </w:r>
            <w:r>
              <w:rPr>
                <w:b/>
                <w:spacing w:val="-2"/>
              </w:rPr>
              <w:t>Orientation</w:t>
            </w:r>
          </w:p>
        </w:tc>
      </w:tr>
      <w:tr w:rsidR="00691F92" w14:paraId="7877E1EA" w14:textId="77777777">
        <w:trPr>
          <w:trHeight w:val="460"/>
        </w:trPr>
        <w:tc>
          <w:tcPr>
            <w:tcW w:w="4680" w:type="dxa"/>
          </w:tcPr>
          <w:p w14:paraId="26462299" w14:textId="77777777" w:rsidR="00691F92" w:rsidRDefault="000137A9">
            <w:pPr>
              <w:pStyle w:val="TableParagraph"/>
              <w:spacing w:before="108"/>
              <w:ind w:left="94"/>
              <w:rPr>
                <w:b/>
              </w:rPr>
            </w:pPr>
            <w:r>
              <w:rPr>
                <w:b/>
                <w:spacing w:val="-2"/>
              </w:rPr>
              <w:t>August</w:t>
            </w:r>
          </w:p>
        </w:tc>
        <w:tc>
          <w:tcPr>
            <w:tcW w:w="4680" w:type="dxa"/>
          </w:tcPr>
          <w:p w14:paraId="6BAA1F19" w14:textId="77777777" w:rsidR="00691F92" w:rsidRDefault="000137A9">
            <w:pPr>
              <w:pStyle w:val="TableParagraph"/>
              <w:spacing w:before="108"/>
              <w:ind w:left="94"/>
              <w:rPr>
                <w:b/>
              </w:rPr>
            </w:pPr>
            <w:r>
              <w:rPr>
                <w:b/>
              </w:rPr>
              <w:t>School</w:t>
            </w:r>
            <w:r>
              <w:rPr>
                <w:b/>
                <w:spacing w:val="-6"/>
              </w:rPr>
              <w:t xml:space="preserve"> </w:t>
            </w:r>
            <w:r>
              <w:rPr>
                <w:b/>
                <w:spacing w:val="-2"/>
              </w:rPr>
              <w:t>Opening</w:t>
            </w:r>
          </w:p>
        </w:tc>
      </w:tr>
    </w:tbl>
    <w:p w14:paraId="2A22B423" w14:textId="77777777" w:rsidR="00691F92" w:rsidRDefault="00691F92">
      <w:pPr>
        <w:sectPr w:rsidR="00691F92">
          <w:pgSz w:w="12240" w:h="15840"/>
          <w:pgMar w:top="1660" w:right="1300" w:bottom="280" w:left="1300" w:header="720" w:footer="720" w:gutter="0"/>
          <w:cols w:space="720"/>
        </w:sectPr>
      </w:pPr>
    </w:p>
    <w:p w14:paraId="10656C5F" w14:textId="77777777" w:rsidR="00691F92" w:rsidRDefault="000137A9">
      <w:pPr>
        <w:pStyle w:val="Heading2"/>
        <w:numPr>
          <w:ilvl w:val="0"/>
          <w:numId w:val="4"/>
        </w:numPr>
        <w:tabs>
          <w:tab w:val="left" w:pos="859"/>
          <w:tab w:val="left" w:pos="860"/>
        </w:tabs>
        <w:spacing w:before="80"/>
        <w:ind w:hanging="629"/>
        <w:jc w:val="left"/>
      </w:pPr>
      <w:r>
        <w:lastRenderedPageBreak/>
        <w:t>Key</w:t>
      </w:r>
      <w:r>
        <w:rPr>
          <w:spacing w:val="-12"/>
        </w:rPr>
        <w:t xml:space="preserve"> </w:t>
      </w:r>
      <w:r>
        <w:t>Year</w:t>
      </w:r>
      <w:r>
        <w:rPr>
          <w:spacing w:val="-6"/>
        </w:rPr>
        <w:t xml:space="preserve"> </w:t>
      </w:r>
      <w:r>
        <w:t>0</w:t>
      </w:r>
      <w:r>
        <w:rPr>
          <w:spacing w:val="-13"/>
        </w:rPr>
        <w:t xml:space="preserve"> </w:t>
      </w:r>
      <w:r>
        <w:t>Areas</w:t>
      </w:r>
      <w:r>
        <w:rPr>
          <w:spacing w:val="-6"/>
        </w:rPr>
        <w:t xml:space="preserve"> </w:t>
      </w:r>
      <w:r>
        <w:t>of</w:t>
      </w:r>
      <w:r>
        <w:rPr>
          <w:spacing w:val="-6"/>
        </w:rPr>
        <w:t xml:space="preserve"> </w:t>
      </w:r>
      <w:r>
        <w:t>Focus</w:t>
      </w:r>
      <w:r>
        <w:rPr>
          <w:spacing w:val="-6"/>
        </w:rPr>
        <w:t xml:space="preserve"> </w:t>
      </w:r>
      <w:r>
        <w:t>and</w:t>
      </w:r>
      <w:r>
        <w:rPr>
          <w:spacing w:val="-13"/>
        </w:rPr>
        <w:t xml:space="preserve"> </w:t>
      </w:r>
      <w:r>
        <w:t>Associated</w:t>
      </w:r>
      <w:r>
        <w:rPr>
          <w:spacing w:val="-13"/>
        </w:rPr>
        <w:t xml:space="preserve"> </w:t>
      </w:r>
      <w:r>
        <w:rPr>
          <w:spacing w:val="-2"/>
        </w:rPr>
        <w:t>Activities</w:t>
      </w:r>
    </w:p>
    <w:p w14:paraId="1DFB4132" w14:textId="77777777" w:rsidR="00691F92" w:rsidRDefault="00691F92">
      <w:pPr>
        <w:pStyle w:val="BodyText"/>
        <w:spacing w:before="6"/>
        <w:rPr>
          <w:b/>
          <w:sz w:val="28"/>
        </w:rPr>
      </w:pPr>
    </w:p>
    <w:p w14:paraId="4B00D5FC" w14:textId="77777777" w:rsidR="00691F92" w:rsidRDefault="000137A9">
      <w:pPr>
        <w:pStyle w:val="BodyText"/>
        <w:spacing w:before="1" w:line="276" w:lineRule="auto"/>
        <w:ind w:left="140" w:right="232"/>
      </w:pPr>
      <w:r>
        <w:t>Though</w:t>
      </w:r>
      <w:r>
        <w:rPr>
          <w:spacing w:val="-4"/>
        </w:rPr>
        <w:t xml:space="preserve"> </w:t>
      </w:r>
      <w:r>
        <w:t>this</w:t>
      </w:r>
      <w:r>
        <w:rPr>
          <w:spacing w:val="-4"/>
        </w:rPr>
        <w:t xml:space="preserve"> </w:t>
      </w:r>
      <w:r>
        <w:t>list</w:t>
      </w:r>
      <w:r>
        <w:rPr>
          <w:spacing w:val="-4"/>
        </w:rPr>
        <w:t xml:space="preserve"> </w:t>
      </w:r>
      <w:r>
        <w:t>is</w:t>
      </w:r>
      <w:r>
        <w:rPr>
          <w:spacing w:val="-4"/>
        </w:rPr>
        <w:t xml:space="preserve"> </w:t>
      </w:r>
      <w:r>
        <w:t>not</w:t>
      </w:r>
      <w:r>
        <w:rPr>
          <w:spacing w:val="-4"/>
        </w:rPr>
        <w:t xml:space="preserve"> </w:t>
      </w:r>
      <w:r>
        <w:t>all</w:t>
      </w:r>
      <w:r>
        <w:rPr>
          <w:spacing w:val="-4"/>
        </w:rPr>
        <w:t xml:space="preserve"> </w:t>
      </w:r>
      <w:r>
        <w:t>encompassing,</w:t>
      </w:r>
      <w:r>
        <w:rPr>
          <w:spacing w:val="-4"/>
        </w:rPr>
        <w:t xml:space="preserve"> </w:t>
      </w:r>
      <w:r>
        <w:t>it</w:t>
      </w:r>
      <w:r>
        <w:rPr>
          <w:spacing w:val="-4"/>
        </w:rPr>
        <w:t xml:space="preserve"> </w:t>
      </w:r>
      <w:r>
        <w:t>can</w:t>
      </w:r>
      <w:r>
        <w:rPr>
          <w:spacing w:val="-4"/>
        </w:rPr>
        <w:t xml:space="preserve"> </w:t>
      </w:r>
      <w:r>
        <w:t>provide</w:t>
      </w:r>
      <w:r>
        <w:rPr>
          <w:spacing w:val="-4"/>
        </w:rPr>
        <w:t xml:space="preserve"> </w:t>
      </w:r>
      <w:r>
        <w:t>school</w:t>
      </w:r>
      <w:r>
        <w:rPr>
          <w:spacing w:val="-4"/>
        </w:rPr>
        <w:t xml:space="preserve"> </w:t>
      </w:r>
      <w:r>
        <w:t>leadership</w:t>
      </w:r>
      <w:r>
        <w:rPr>
          <w:spacing w:val="-4"/>
        </w:rPr>
        <w:t xml:space="preserve"> </w:t>
      </w:r>
      <w:r>
        <w:t>with</w:t>
      </w:r>
      <w:r>
        <w:rPr>
          <w:spacing w:val="-4"/>
        </w:rPr>
        <w:t xml:space="preserve"> </w:t>
      </w:r>
      <w:r>
        <w:t>directional activities when planning for various aspects of school operations.</w:t>
      </w:r>
    </w:p>
    <w:p w14:paraId="7A1DEE93" w14:textId="77777777" w:rsidR="00691F92" w:rsidRDefault="00691F92">
      <w:pPr>
        <w:pStyle w:val="BodyText"/>
        <w:spacing w:before="3"/>
        <w:rPr>
          <w:sz w:val="25"/>
        </w:rPr>
      </w:pPr>
    </w:p>
    <w:p w14:paraId="695668EC" w14:textId="77777777" w:rsidR="00691F92" w:rsidRDefault="000137A9">
      <w:pPr>
        <w:pStyle w:val="BodyText"/>
        <w:spacing w:line="276" w:lineRule="auto"/>
        <w:ind w:left="140"/>
      </w:pPr>
      <w:r>
        <w:t>Schools</w:t>
      </w:r>
      <w:r>
        <w:rPr>
          <w:spacing w:val="-5"/>
        </w:rPr>
        <w:t xml:space="preserve"> </w:t>
      </w:r>
      <w:r>
        <w:t>should</w:t>
      </w:r>
      <w:r>
        <w:rPr>
          <w:spacing w:val="-5"/>
        </w:rPr>
        <w:t xml:space="preserve"> </w:t>
      </w:r>
      <w:r>
        <w:t>supplement</w:t>
      </w:r>
      <w:r>
        <w:rPr>
          <w:spacing w:val="-5"/>
        </w:rPr>
        <w:t xml:space="preserve"> </w:t>
      </w:r>
      <w:r>
        <w:t>the</w:t>
      </w:r>
      <w:r>
        <w:rPr>
          <w:spacing w:val="-5"/>
        </w:rPr>
        <w:t xml:space="preserve"> </w:t>
      </w:r>
      <w:r>
        <w:t>guidance</w:t>
      </w:r>
      <w:r>
        <w:rPr>
          <w:spacing w:val="-5"/>
        </w:rPr>
        <w:t xml:space="preserve"> </w:t>
      </w:r>
      <w:r>
        <w:t>below</w:t>
      </w:r>
      <w:r>
        <w:rPr>
          <w:spacing w:val="-5"/>
        </w:rPr>
        <w:t xml:space="preserve"> </w:t>
      </w:r>
      <w:r>
        <w:t>with</w:t>
      </w:r>
      <w:r>
        <w:rPr>
          <w:spacing w:val="-5"/>
        </w:rPr>
        <w:t xml:space="preserve"> </w:t>
      </w:r>
      <w:r>
        <w:t>more</w:t>
      </w:r>
      <w:r>
        <w:rPr>
          <w:spacing w:val="-5"/>
        </w:rPr>
        <w:t xml:space="preserve"> </w:t>
      </w:r>
      <w:r>
        <w:t>detailed</w:t>
      </w:r>
      <w:r>
        <w:rPr>
          <w:spacing w:val="-5"/>
        </w:rPr>
        <w:t xml:space="preserve"> </w:t>
      </w:r>
      <w:r>
        <w:t>information</w:t>
      </w:r>
      <w:r>
        <w:rPr>
          <w:spacing w:val="-5"/>
        </w:rPr>
        <w:t xml:space="preserve"> </w:t>
      </w:r>
      <w:r>
        <w:t>and</w:t>
      </w:r>
      <w:r>
        <w:rPr>
          <w:spacing w:val="-5"/>
        </w:rPr>
        <w:t xml:space="preserve"> </w:t>
      </w:r>
      <w:r>
        <w:t xml:space="preserve">directions found in the </w:t>
      </w:r>
      <w:hyperlink r:id="rId13">
        <w:r>
          <w:rPr>
            <w:color w:val="1154CC"/>
            <w:u w:val="thick" w:color="1154CC"/>
          </w:rPr>
          <w:t>CSI Guidebook.</w:t>
        </w:r>
      </w:hyperlink>
    </w:p>
    <w:p w14:paraId="330418C0" w14:textId="77777777" w:rsidR="00691F92" w:rsidRDefault="00691F92">
      <w:pPr>
        <w:pStyle w:val="BodyText"/>
        <w:spacing w:before="3"/>
        <w:rPr>
          <w:sz w:val="25"/>
        </w:rPr>
      </w:pPr>
    </w:p>
    <w:p w14:paraId="3F36509F" w14:textId="77777777" w:rsidR="00691F92" w:rsidRDefault="000137A9">
      <w:pPr>
        <w:pStyle w:val="Heading2"/>
        <w:jc w:val="both"/>
      </w:pPr>
      <w:r>
        <w:t>Board</w:t>
      </w:r>
      <w:r>
        <w:rPr>
          <w:spacing w:val="-5"/>
        </w:rPr>
        <w:t xml:space="preserve"> </w:t>
      </w:r>
      <w:r>
        <w:rPr>
          <w:spacing w:val="-2"/>
        </w:rPr>
        <w:t>Governance</w:t>
      </w:r>
    </w:p>
    <w:p w14:paraId="21BFB98F" w14:textId="77777777" w:rsidR="00691F92" w:rsidRDefault="000137A9">
      <w:pPr>
        <w:spacing w:before="38"/>
        <w:ind w:left="140"/>
        <w:jc w:val="both"/>
        <w:rPr>
          <w:i/>
        </w:rPr>
      </w:pPr>
      <w:r>
        <w:rPr>
          <w:i/>
        </w:rPr>
        <w:t>CSI</w:t>
      </w:r>
      <w:r>
        <w:rPr>
          <w:i/>
          <w:spacing w:val="-3"/>
        </w:rPr>
        <w:t xml:space="preserve"> </w:t>
      </w:r>
      <w:r>
        <w:rPr>
          <w:i/>
          <w:spacing w:val="-2"/>
        </w:rPr>
        <w:t>Contact:</w:t>
      </w:r>
    </w:p>
    <w:p w14:paraId="533E559A" w14:textId="77777777" w:rsidR="00691F92" w:rsidRDefault="000137A9">
      <w:pPr>
        <w:spacing w:before="38" w:line="276" w:lineRule="auto"/>
        <w:ind w:left="140" w:right="5059"/>
        <w:rPr>
          <w:i/>
        </w:rPr>
      </w:pPr>
      <w:r>
        <w:rPr>
          <w:i/>
        </w:rPr>
        <w:t xml:space="preserve">Michael McManus </w:t>
      </w:r>
      <w:hyperlink r:id="rId14">
        <w:r>
          <w:rPr>
            <w:i/>
            <w:color w:val="1154CC"/>
            <w:spacing w:val="-2"/>
            <w:u w:val="thick" w:color="1154CC"/>
          </w:rPr>
          <w:t>michaelmcmanus@csi.state.co.us</w:t>
        </w:r>
      </w:hyperlink>
    </w:p>
    <w:p w14:paraId="1966C6B2" w14:textId="77777777" w:rsidR="00691F92" w:rsidRDefault="00691F92">
      <w:pPr>
        <w:pStyle w:val="BodyText"/>
        <w:spacing w:before="4"/>
        <w:rPr>
          <w:i/>
          <w:sz w:val="25"/>
        </w:rPr>
      </w:pPr>
    </w:p>
    <w:p w14:paraId="16E154A9" w14:textId="77777777" w:rsidR="00691F92" w:rsidRDefault="000137A9">
      <w:pPr>
        <w:pStyle w:val="BodyText"/>
        <w:spacing w:line="276" w:lineRule="auto"/>
        <w:ind w:left="140" w:right="177"/>
      </w:pPr>
      <w:r>
        <w:t>Charter School Boards are tasked with the oversight of the school, have critical roles and responsibilities, and greatly contribute to the success of a school. CSI prioritizes engagement and</w:t>
      </w:r>
      <w:r>
        <w:rPr>
          <w:spacing w:val="-4"/>
        </w:rPr>
        <w:t xml:space="preserve"> </w:t>
      </w:r>
      <w:r>
        <w:t>training</w:t>
      </w:r>
      <w:r>
        <w:rPr>
          <w:spacing w:val="-4"/>
        </w:rPr>
        <w:t xml:space="preserve"> </w:t>
      </w:r>
      <w:r>
        <w:t>with</w:t>
      </w:r>
      <w:r>
        <w:rPr>
          <w:spacing w:val="-4"/>
        </w:rPr>
        <w:t xml:space="preserve"> </w:t>
      </w:r>
      <w:r>
        <w:t>school</w:t>
      </w:r>
      <w:r>
        <w:rPr>
          <w:spacing w:val="-4"/>
        </w:rPr>
        <w:t xml:space="preserve"> </w:t>
      </w:r>
      <w:r>
        <w:t>boards,</w:t>
      </w:r>
      <w:r>
        <w:rPr>
          <w:spacing w:val="-4"/>
        </w:rPr>
        <w:t xml:space="preserve"> </w:t>
      </w:r>
      <w:r>
        <w:t>recognizes</w:t>
      </w:r>
      <w:r>
        <w:rPr>
          <w:spacing w:val="-4"/>
        </w:rPr>
        <w:t xml:space="preserve"> </w:t>
      </w:r>
      <w:r>
        <w:t>the</w:t>
      </w:r>
      <w:r>
        <w:rPr>
          <w:spacing w:val="-4"/>
        </w:rPr>
        <w:t xml:space="preserve"> </w:t>
      </w:r>
      <w:r>
        <w:t>critical</w:t>
      </w:r>
      <w:r>
        <w:rPr>
          <w:spacing w:val="-4"/>
        </w:rPr>
        <w:t xml:space="preserve"> </w:t>
      </w:r>
      <w:r>
        <w:t>role</w:t>
      </w:r>
      <w:r>
        <w:rPr>
          <w:spacing w:val="-4"/>
        </w:rPr>
        <w:t xml:space="preserve"> </w:t>
      </w:r>
      <w:r>
        <w:t>of</w:t>
      </w:r>
      <w:r>
        <w:rPr>
          <w:spacing w:val="-4"/>
        </w:rPr>
        <w:t xml:space="preserve"> </w:t>
      </w:r>
      <w:r>
        <w:t>founding</w:t>
      </w:r>
      <w:r>
        <w:rPr>
          <w:spacing w:val="-4"/>
        </w:rPr>
        <w:t xml:space="preserve"> </w:t>
      </w:r>
      <w:r>
        <w:t>boards,</w:t>
      </w:r>
      <w:r>
        <w:rPr>
          <w:spacing w:val="-4"/>
        </w:rPr>
        <w:t xml:space="preserve"> </w:t>
      </w:r>
      <w:r>
        <w:t>and</w:t>
      </w:r>
      <w:r>
        <w:rPr>
          <w:spacing w:val="-4"/>
        </w:rPr>
        <w:t xml:space="preserve"> </w:t>
      </w:r>
      <w:r>
        <w:t>provides</w:t>
      </w:r>
      <w:r>
        <w:rPr>
          <w:spacing w:val="-4"/>
        </w:rPr>
        <w:t xml:space="preserve"> </w:t>
      </w:r>
      <w:r>
        <w:t>a variety of support in this area.</w:t>
      </w:r>
    </w:p>
    <w:p w14:paraId="5D79A17F" w14:textId="77777777" w:rsidR="00691F92" w:rsidRDefault="00691F92">
      <w:pPr>
        <w:pStyle w:val="BodyText"/>
        <w:spacing w:before="3"/>
        <w:rPr>
          <w:sz w:val="25"/>
        </w:rPr>
      </w:pPr>
    </w:p>
    <w:p w14:paraId="1E3577A1" w14:textId="77777777" w:rsidR="00691F92" w:rsidRDefault="000137A9">
      <w:pPr>
        <w:ind w:left="140"/>
        <w:jc w:val="both"/>
        <w:rPr>
          <w:i/>
        </w:rPr>
      </w:pPr>
      <w:r>
        <w:rPr>
          <w:i/>
        </w:rPr>
        <w:t>Key</w:t>
      </w:r>
      <w:r>
        <w:rPr>
          <w:i/>
          <w:spacing w:val="-11"/>
        </w:rPr>
        <w:t xml:space="preserve"> </w:t>
      </w:r>
      <w:r>
        <w:rPr>
          <w:i/>
        </w:rPr>
        <w:t>Year</w:t>
      </w:r>
      <w:r>
        <w:rPr>
          <w:i/>
          <w:spacing w:val="-7"/>
        </w:rPr>
        <w:t xml:space="preserve"> </w:t>
      </w:r>
      <w:r>
        <w:rPr>
          <w:i/>
        </w:rPr>
        <w:t>0</w:t>
      </w:r>
      <w:r>
        <w:rPr>
          <w:i/>
          <w:spacing w:val="-14"/>
        </w:rPr>
        <w:t xml:space="preserve"> </w:t>
      </w:r>
      <w:r>
        <w:rPr>
          <w:i/>
          <w:spacing w:val="-2"/>
        </w:rPr>
        <w:t>Activities</w:t>
      </w:r>
    </w:p>
    <w:p w14:paraId="043B23F3" w14:textId="77777777" w:rsidR="00691F92" w:rsidRDefault="000137A9">
      <w:pPr>
        <w:pStyle w:val="BodyText"/>
        <w:spacing w:before="69" w:line="307" w:lineRule="auto"/>
        <w:ind w:left="533" w:right="223"/>
        <w:jc w:val="both"/>
      </w:pPr>
      <w:r>
        <w:rPr>
          <w:noProof/>
        </w:rPr>
        <w:drawing>
          <wp:inline distT="0" distB="0" distL="0" distR="0" wp14:anchorId="2C72279F" wp14:editId="4412B3A3">
            <wp:extent cx="128587" cy="128587"/>
            <wp:effectExtent l="0" t="0" r="0" b="0"/>
            <wp:docPr id="7"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sz w:val="20"/>
        </w:rPr>
        <w:t xml:space="preserve"> </w:t>
      </w:r>
      <w:r>
        <w:rPr>
          <w:position w:val="2"/>
        </w:rPr>
        <w:t>Implement</w:t>
      </w:r>
      <w:r>
        <w:rPr>
          <w:spacing w:val="-5"/>
          <w:position w:val="2"/>
        </w:rPr>
        <w:t xml:space="preserve"> </w:t>
      </w:r>
      <w:r>
        <w:rPr>
          <w:position w:val="2"/>
        </w:rPr>
        <w:t>a</w:t>
      </w:r>
      <w:r>
        <w:rPr>
          <w:spacing w:val="-5"/>
          <w:position w:val="2"/>
        </w:rPr>
        <w:t xml:space="preserve"> </w:t>
      </w:r>
      <w:r>
        <w:rPr>
          <w:position w:val="2"/>
        </w:rPr>
        <w:t>permanent</w:t>
      </w:r>
      <w:r>
        <w:rPr>
          <w:spacing w:val="-5"/>
          <w:position w:val="2"/>
        </w:rPr>
        <w:t xml:space="preserve"> </w:t>
      </w:r>
      <w:r>
        <w:rPr>
          <w:position w:val="2"/>
        </w:rPr>
        <w:t>board</w:t>
      </w:r>
      <w:r>
        <w:rPr>
          <w:spacing w:val="-5"/>
          <w:position w:val="2"/>
        </w:rPr>
        <w:t xml:space="preserve"> </w:t>
      </w:r>
      <w:r>
        <w:rPr>
          <w:position w:val="2"/>
        </w:rPr>
        <w:t>and</w:t>
      </w:r>
      <w:r>
        <w:rPr>
          <w:spacing w:val="-5"/>
          <w:position w:val="2"/>
        </w:rPr>
        <w:t xml:space="preserve"> </w:t>
      </w:r>
      <w:r>
        <w:rPr>
          <w:position w:val="2"/>
        </w:rPr>
        <w:t>announce</w:t>
      </w:r>
      <w:r>
        <w:rPr>
          <w:spacing w:val="-5"/>
          <w:position w:val="2"/>
        </w:rPr>
        <w:t xml:space="preserve"> </w:t>
      </w:r>
      <w:r>
        <w:rPr>
          <w:position w:val="2"/>
        </w:rPr>
        <w:t>meetings</w:t>
      </w:r>
      <w:r>
        <w:rPr>
          <w:spacing w:val="-5"/>
          <w:position w:val="2"/>
        </w:rPr>
        <w:t xml:space="preserve"> </w:t>
      </w:r>
      <w:r>
        <w:rPr>
          <w:position w:val="2"/>
        </w:rPr>
        <w:t>according</w:t>
      </w:r>
      <w:r>
        <w:rPr>
          <w:spacing w:val="-5"/>
          <w:position w:val="2"/>
        </w:rPr>
        <w:t xml:space="preserve"> </w:t>
      </w:r>
      <w:r>
        <w:rPr>
          <w:position w:val="2"/>
        </w:rPr>
        <w:t>to</w:t>
      </w:r>
      <w:r>
        <w:rPr>
          <w:spacing w:val="-5"/>
          <w:position w:val="2"/>
        </w:rPr>
        <w:t xml:space="preserve"> </w:t>
      </w:r>
      <w:r>
        <w:rPr>
          <w:position w:val="2"/>
        </w:rPr>
        <w:t>open</w:t>
      </w:r>
      <w:r>
        <w:rPr>
          <w:spacing w:val="-5"/>
          <w:position w:val="2"/>
        </w:rPr>
        <w:t xml:space="preserve"> </w:t>
      </w:r>
      <w:r>
        <w:rPr>
          <w:position w:val="2"/>
        </w:rPr>
        <w:t>meetings</w:t>
      </w:r>
      <w:r>
        <w:rPr>
          <w:spacing w:val="-5"/>
          <w:position w:val="2"/>
        </w:rPr>
        <w:t xml:space="preserve"> </w:t>
      </w:r>
      <w:r>
        <w:rPr>
          <w:position w:val="2"/>
        </w:rPr>
        <w:t xml:space="preserve">law. </w:t>
      </w:r>
      <w:r>
        <w:rPr>
          <w:noProof/>
        </w:rPr>
        <w:drawing>
          <wp:inline distT="0" distB="0" distL="0" distR="0" wp14:anchorId="2AFE46BF" wp14:editId="1C825C5E">
            <wp:extent cx="128587" cy="128587"/>
            <wp:effectExtent l="0" t="0" r="0" b="0"/>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rPr>
        <w:t xml:space="preserve"> </w:t>
      </w:r>
      <w:r>
        <w:rPr>
          <w:position w:val="2"/>
        </w:rPr>
        <w:t>Conduct</w:t>
      </w:r>
      <w:r>
        <w:rPr>
          <w:spacing w:val="-1"/>
          <w:position w:val="2"/>
        </w:rPr>
        <w:t xml:space="preserve"> </w:t>
      </w:r>
      <w:r>
        <w:rPr>
          <w:position w:val="2"/>
        </w:rPr>
        <w:t>governance</w:t>
      </w:r>
      <w:r>
        <w:rPr>
          <w:spacing w:val="-1"/>
          <w:position w:val="2"/>
        </w:rPr>
        <w:t xml:space="preserve"> </w:t>
      </w:r>
      <w:r>
        <w:rPr>
          <w:position w:val="2"/>
        </w:rPr>
        <w:t>orientation</w:t>
      </w:r>
      <w:r>
        <w:rPr>
          <w:spacing w:val="-1"/>
          <w:position w:val="2"/>
        </w:rPr>
        <w:t xml:space="preserve"> </w:t>
      </w:r>
      <w:r>
        <w:rPr>
          <w:position w:val="2"/>
        </w:rPr>
        <w:t>for</w:t>
      </w:r>
      <w:r>
        <w:rPr>
          <w:spacing w:val="-1"/>
          <w:position w:val="2"/>
        </w:rPr>
        <w:t xml:space="preserve"> </w:t>
      </w:r>
      <w:r>
        <w:rPr>
          <w:position w:val="2"/>
        </w:rPr>
        <w:t>founding</w:t>
      </w:r>
      <w:r>
        <w:rPr>
          <w:spacing w:val="-1"/>
          <w:position w:val="2"/>
        </w:rPr>
        <w:t xml:space="preserve"> </w:t>
      </w:r>
      <w:r>
        <w:rPr>
          <w:position w:val="2"/>
        </w:rPr>
        <w:t>board</w:t>
      </w:r>
      <w:r>
        <w:rPr>
          <w:spacing w:val="-1"/>
          <w:position w:val="2"/>
        </w:rPr>
        <w:t xml:space="preserve"> </w:t>
      </w:r>
      <w:r>
        <w:rPr>
          <w:position w:val="2"/>
        </w:rPr>
        <w:t>and</w:t>
      </w:r>
      <w:r>
        <w:rPr>
          <w:spacing w:val="-1"/>
          <w:position w:val="2"/>
        </w:rPr>
        <w:t xml:space="preserve"> </w:t>
      </w:r>
      <w:r>
        <w:rPr>
          <w:position w:val="2"/>
        </w:rPr>
        <w:t>plan</w:t>
      </w:r>
      <w:r>
        <w:rPr>
          <w:spacing w:val="-1"/>
          <w:position w:val="2"/>
        </w:rPr>
        <w:t xml:space="preserve"> </w:t>
      </w:r>
      <w:r>
        <w:rPr>
          <w:position w:val="2"/>
        </w:rPr>
        <w:t>for</w:t>
      </w:r>
      <w:r>
        <w:rPr>
          <w:spacing w:val="-1"/>
          <w:position w:val="2"/>
        </w:rPr>
        <w:t xml:space="preserve"> </w:t>
      </w:r>
      <w:r>
        <w:rPr>
          <w:position w:val="2"/>
        </w:rPr>
        <w:t>continued</w:t>
      </w:r>
      <w:r>
        <w:rPr>
          <w:spacing w:val="-1"/>
          <w:position w:val="2"/>
        </w:rPr>
        <w:t xml:space="preserve"> </w:t>
      </w:r>
      <w:r>
        <w:rPr>
          <w:position w:val="2"/>
        </w:rPr>
        <w:t xml:space="preserve">development </w:t>
      </w:r>
      <w:r>
        <w:rPr>
          <w:noProof/>
        </w:rPr>
        <w:drawing>
          <wp:inline distT="0" distB="0" distL="0" distR="0" wp14:anchorId="518A2621" wp14:editId="501E480E">
            <wp:extent cx="128587" cy="128587"/>
            <wp:effectExtent l="0" t="0" r="0" b="0"/>
            <wp:docPr id="1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rPr>
        <w:t xml:space="preserve"> </w:t>
      </w:r>
      <w:r>
        <w:rPr>
          <w:position w:val="2"/>
        </w:rPr>
        <w:t>Establish committees as required in bylaws, and as needed for special projects. This</w:t>
      </w:r>
    </w:p>
    <w:p w14:paraId="6BDEC730" w14:textId="77777777" w:rsidR="00691F92" w:rsidRDefault="000137A9">
      <w:pPr>
        <w:pStyle w:val="BodyText"/>
        <w:spacing w:line="220" w:lineRule="exact"/>
        <w:ind w:left="860"/>
        <w:jc w:val="both"/>
      </w:pPr>
      <w:r>
        <w:t>should</w:t>
      </w:r>
      <w:r>
        <w:rPr>
          <w:spacing w:val="-9"/>
        </w:rPr>
        <w:t xml:space="preserve"> </w:t>
      </w:r>
      <w:r>
        <w:t>include</w:t>
      </w:r>
      <w:r>
        <w:rPr>
          <w:spacing w:val="-6"/>
        </w:rPr>
        <w:t xml:space="preserve"> </w:t>
      </w:r>
      <w:r>
        <w:t>a</w:t>
      </w:r>
      <w:r>
        <w:rPr>
          <w:spacing w:val="-7"/>
        </w:rPr>
        <w:t xml:space="preserve"> </w:t>
      </w:r>
      <w:r>
        <w:t>School</w:t>
      </w:r>
      <w:r>
        <w:rPr>
          <w:spacing w:val="-15"/>
        </w:rPr>
        <w:t xml:space="preserve"> </w:t>
      </w:r>
      <w:r>
        <w:t>Advisory</w:t>
      </w:r>
      <w:r>
        <w:rPr>
          <w:spacing w:val="-6"/>
        </w:rPr>
        <w:t xml:space="preserve"> </w:t>
      </w:r>
      <w:r>
        <w:t>Committee</w:t>
      </w:r>
      <w:r>
        <w:rPr>
          <w:spacing w:val="-6"/>
        </w:rPr>
        <w:t xml:space="preserve"> </w:t>
      </w:r>
      <w:r>
        <w:rPr>
          <w:spacing w:val="-2"/>
        </w:rPr>
        <w:t>(SAC).</w:t>
      </w:r>
    </w:p>
    <w:p w14:paraId="5C8C7931" w14:textId="77777777" w:rsidR="00691F92" w:rsidRDefault="000137A9">
      <w:pPr>
        <w:pStyle w:val="BodyText"/>
        <w:spacing w:before="69"/>
        <w:ind w:left="533"/>
        <w:jc w:val="both"/>
      </w:pPr>
      <w:r>
        <w:rPr>
          <w:noProof/>
        </w:rPr>
        <w:drawing>
          <wp:inline distT="0" distB="0" distL="0" distR="0" wp14:anchorId="714E3711" wp14:editId="34BF2CFC">
            <wp:extent cx="128587" cy="128587"/>
            <wp:effectExtent l="0" t="0" r="0" b="0"/>
            <wp:docPr id="1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78"/>
          <w:position w:val="2"/>
          <w:sz w:val="20"/>
        </w:rPr>
        <w:t xml:space="preserve"> </w:t>
      </w:r>
      <w:r>
        <w:rPr>
          <w:position w:val="2"/>
        </w:rPr>
        <w:t>Draft, approve, and review board governance and school policies and procedures.</w:t>
      </w:r>
    </w:p>
    <w:p w14:paraId="14123747" w14:textId="77777777" w:rsidR="00691F92" w:rsidRDefault="000137A9">
      <w:pPr>
        <w:pStyle w:val="BodyText"/>
        <w:spacing w:before="40"/>
        <w:ind w:left="860"/>
        <w:jc w:val="both"/>
      </w:pPr>
      <w:r>
        <w:t>Revise</w:t>
      </w:r>
      <w:r>
        <w:rPr>
          <w:spacing w:val="-4"/>
        </w:rPr>
        <w:t xml:space="preserve"> </w:t>
      </w:r>
      <w:r>
        <w:t>as</w:t>
      </w:r>
      <w:r>
        <w:rPr>
          <w:spacing w:val="-4"/>
        </w:rPr>
        <w:t xml:space="preserve"> </w:t>
      </w:r>
      <w:r>
        <w:rPr>
          <w:spacing w:val="-2"/>
        </w:rPr>
        <w:t>necessary.</w:t>
      </w:r>
    </w:p>
    <w:p w14:paraId="19DF568B" w14:textId="77777777" w:rsidR="00691F92" w:rsidRDefault="000137A9">
      <w:pPr>
        <w:pStyle w:val="BodyText"/>
        <w:spacing w:before="69"/>
        <w:ind w:left="533"/>
        <w:jc w:val="both"/>
      </w:pPr>
      <w:r>
        <w:rPr>
          <w:noProof/>
        </w:rPr>
        <w:drawing>
          <wp:inline distT="0" distB="0" distL="0" distR="0" wp14:anchorId="79574AF8" wp14:editId="252D889B">
            <wp:extent cx="128587" cy="128587"/>
            <wp:effectExtent l="0" t="0" r="0" b="0"/>
            <wp:docPr id="1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Design and form desired sub-committees.</w:t>
      </w:r>
    </w:p>
    <w:p w14:paraId="2807CB5E" w14:textId="77777777" w:rsidR="00691F92" w:rsidRDefault="000137A9">
      <w:pPr>
        <w:pStyle w:val="BodyText"/>
        <w:spacing w:before="70" w:line="307" w:lineRule="auto"/>
        <w:ind w:left="533" w:right="2081"/>
        <w:jc w:val="both"/>
      </w:pPr>
      <w:r>
        <w:rPr>
          <w:noProof/>
        </w:rPr>
        <w:drawing>
          <wp:inline distT="0" distB="0" distL="0" distR="0" wp14:anchorId="5B1A7865" wp14:editId="5EDE599B">
            <wp:extent cx="128587" cy="128587"/>
            <wp:effectExtent l="0" t="0" r="0" b="0"/>
            <wp:docPr id="17"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sz w:val="20"/>
        </w:rPr>
        <w:t xml:space="preserve"> </w:t>
      </w:r>
      <w:r>
        <w:rPr>
          <w:position w:val="2"/>
        </w:rPr>
        <w:t>Define</w:t>
      </w:r>
      <w:r>
        <w:rPr>
          <w:spacing w:val="-5"/>
          <w:position w:val="2"/>
        </w:rPr>
        <w:t xml:space="preserve"> </w:t>
      </w:r>
      <w:r>
        <w:rPr>
          <w:position w:val="2"/>
        </w:rPr>
        <w:t>roles,</w:t>
      </w:r>
      <w:r>
        <w:rPr>
          <w:spacing w:val="-5"/>
          <w:position w:val="2"/>
        </w:rPr>
        <w:t xml:space="preserve"> </w:t>
      </w:r>
      <w:r>
        <w:rPr>
          <w:position w:val="2"/>
        </w:rPr>
        <w:t>responsibilities,</w:t>
      </w:r>
      <w:r>
        <w:rPr>
          <w:spacing w:val="-5"/>
          <w:position w:val="2"/>
        </w:rPr>
        <w:t xml:space="preserve"> </w:t>
      </w:r>
      <w:r>
        <w:rPr>
          <w:position w:val="2"/>
        </w:rPr>
        <w:t>and</w:t>
      </w:r>
      <w:r>
        <w:rPr>
          <w:spacing w:val="-5"/>
          <w:position w:val="2"/>
        </w:rPr>
        <w:t xml:space="preserve"> </w:t>
      </w:r>
      <w:r>
        <w:rPr>
          <w:position w:val="2"/>
        </w:rPr>
        <w:t>skills/experiences</w:t>
      </w:r>
      <w:r>
        <w:rPr>
          <w:spacing w:val="-5"/>
          <w:position w:val="2"/>
        </w:rPr>
        <w:t xml:space="preserve"> </w:t>
      </w:r>
      <w:r>
        <w:rPr>
          <w:position w:val="2"/>
        </w:rPr>
        <w:t>needed</w:t>
      </w:r>
      <w:r>
        <w:rPr>
          <w:spacing w:val="-5"/>
          <w:position w:val="2"/>
        </w:rPr>
        <w:t xml:space="preserve"> </w:t>
      </w:r>
      <w:r>
        <w:rPr>
          <w:position w:val="2"/>
        </w:rPr>
        <w:t>for</w:t>
      </w:r>
      <w:r>
        <w:rPr>
          <w:spacing w:val="-5"/>
          <w:position w:val="2"/>
        </w:rPr>
        <w:t xml:space="preserve"> </w:t>
      </w:r>
      <w:r>
        <w:rPr>
          <w:position w:val="2"/>
        </w:rPr>
        <w:t xml:space="preserve">SAC. </w:t>
      </w:r>
      <w:r>
        <w:rPr>
          <w:noProof/>
        </w:rPr>
        <w:drawing>
          <wp:inline distT="0" distB="0" distL="0" distR="0" wp14:anchorId="357B9DEF" wp14:editId="13206B19">
            <wp:extent cx="128587" cy="128587"/>
            <wp:effectExtent l="0" t="0" r="0" b="0"/>
            <wp:docPr id="1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rPr>
        <w:t xml:space="preserve"> </w:t>
      </w:r>
      <w:r>
        <w:rPr>
          <w:position w:val="2"/>
        </w:rPr>
        <w:t>Schedule an annual Board Retreat (to be held in Year 1).</w:t>
      </w:r>
    </w:p>
    <w:p w14:paraId="4E11A9D1" w14:textId="77777777" w:rsidR="00691F92" w:rsidRDefault="00691F92">
      <w:pPr>
        <w:pStyle w:val="BodyText"/>
        <w:rPr>
          <w:sz w:val="24"/>
        </w:rPr>
      </w:pPr>
    </w:p>
    <w:p w14:paraId="16AC9A82" w14:textId="77777777" w:rsidR="00691F92" w:rsidRDefault="00691F92">
      <w:pPr>
        <w:pStyle w:val="BodyText"/>
        <w:spacing w:before="9"/>
        <w:rPr>
          <w:sz w:val="23"/>
        </w:rPr>
      </w:pPr>
    </w:p>
    <w:p w14:paraId="76B0300F" w14:textId="77777777" w:rsidR="00691F92" w:rsidRDefault="000137A9">
      <w:pPr>
        <w:pStyle w:val="Heading2"/>
        <w:jc w:val="both"/>
      </w:pPr>
      <w:r>
        <w:t>Finance</w:t>
      </w:r>
      <w:r>
        <w:rPr>
          <w:spacing w:val="-4"/>
        </w:rPr>
        <w:t xml:space="preserve"> </w:t>
      </w:r>
      <w:r>
        <w:t>&amp;</w:t>
      </w:r>
      <w:r>
        <w:rPr>
          <w:spacing w:val="-4"/>
        </w:rPr>
        <w:t xml:space="preserve"> </w:t>
      </w:r>
      <w:r>
        <w:rPr>
          <w:spacing w:val="-2"/>
        </w:rPr>
        <w:t>Facilities</w:t>
      </w:r>
    </w:p>
    <w:p w14:paraId="6030B08D" w14:textId="77777777" w:rsidR="00691F92" w:rsidRDefault="000137A9">
      <w:pPr>
        <w:spacing w:before="38"/>
        <w:ind w:left="140"/>
        <w:jc w:val="both"/>
        <w:rPr>
          <w:i/>
        </w:rPr>
      </w:pPr>
      <w:r>
        <w:rPr>
          <w:i/>
        </w:rPr>
        <w:t>CSI</w:t>
      </w:r>
      <w:r>
        <w:rPr>
          <w:i/>
          <w:spacing w:val="-3"/>
        </w:rPr>
        <w:t xml:space="preserve"> </w:t>
      </w:r>
      <w:r>
        <w:rPr>
          <w:i/>
          <w:spacing w:val="-2"/>
        </w:rPr>
        <w:t>Contact:</w:t>
      </w:r>
    </w:p>
    <w:p w14:paraId="46F1E9DD" w14:textId="77777777" w:rsidR="00691F92" w:rsidRDefault="00000000">
      <w:pPr>
        <w:spacing w:before="38"/>
        <w:ind w:left="140"/>
        <w:rPr>
          <w:i/>
        </w:rPr>
      </w:pPr>
      <w:hyperlink r:id="rId16">
        <w:r w:rsidR="000137A9">
          <w:rPr>
            <w:i/>
            <w:color w:val="1154CC"/>
            <w:spacing w:val="-2"/>
            <w:u w:val="thick" w:color="1154CC"/>
          </w:rPr>
          <w:t>finance@csi.state.co.us</w:t>
        </w:r>
      </w:hyperlink>
    </w:p>
    <w:p w14:paraId="49A5988E" w14:textId="77777777" w:rsidR="00691F92" w:rsidRDefault="00691F92">
      <w:pPr>
        <w:pStyle w:val="BodyText"/>
        <w:spacing w:before="7"/>
        <w:rPr>
          <w:i/>
          <w:sz w:val="28"/>
        </w:rPr>
      </w:pPr>
    </w:p>
    <w:p w14:paraId="70DA4E2F" w14:textId="77777777" w:rsidR="00691F92" w:rsidRDefault="000137A9">
      <w:pPr>
        <w:pStyle w:val="BodyText"/>
        <w:spacing w:line="276" w:lineRule="auto"/>
        <w:ind w:left="140" w:right="177"/>
      </w:pPr>
      <w:r>
        <w:t>There</w:t>
      </w:r>
      <w:r>
        <w:rPr>
          <w:spacing w:val="-3"/>
        </w:rPr>
        <w:t xml:space="preserve"> </w:t>
      </w:r>
      <w:r>
        <w:t>are</w:t>
      </w:r>
      <w:r>
        <w:rPr>
          <w:spacing w:val="-3"/>
        </w:rPr>
        <w:t xml:space="preserve"> </w:t>
      </w:r>
      <w:r>
        <w:t>many</w:t>
      </w:r>
      <w:r>
        <w:rPr>
          <w:spacing w:val="-3"/>
        </w:rPr>
        <w:t xml:space="preserve"> </w:t>
      </w:r>
      <w:r>
        <w:t>federal</w:t>
      </w:r>
      <w:r>
        <w:rPr>
          <w:spacing w:val="-3"/>
        </w:rPr>
        <w:t xml:space="preserve"> </w:t>
      </w:r>
      <w:r>
        <w:t>and</w:t>
      </w:r>
      <w:r>
        <w:rPr>
          <w:spacing w:val="-3"/>
        </w:rPr>
        <w:t xml:space="preserve"> </w:t>
      </w:r>
      <w:r>
        <w:t>state</w:t>
      </w:r>
      <w:r>
        <w:rPr>
          <w:spacing w:val="-3"/>
        </w:rPr>
        <w:t xml:space="preserve"> </w:t>
      </w:r>
      <w:r>
        <w:t>requirements</w:t>
      </w:r>
      <w:r>
        <w:rPr>
          <w:spacing w:val="-3"/>
        </w:rPr>
        <w:t xml:space="preserve"> </w:t>
      </w:r>
      <w:r>
        <w:t>that</w:t>
      </w:r>
      <w:r>
        <w:rPr>
          <w:spacing w:val="-3"/>
        </w:rPr>
        <w:t xml:space="preserve"> </w:t>
      </w:r>
      <w:r>
        <w:t>charter</w:t>
      </w:r>
      <w:r>
        <w:rPr>
          <w:spacing w:val="-3"/>
        </w:rPr>
        <w:t xml:space="preserve"> </w:t>
      </w:r>
      <w:r>
        <w:t>schools</w:t>
      </w:r>
      <w:r>
        <w:rPr>
          <w:spacing w:val="-3"/>
        </w:rPr>
        <w:t xml:space="preserve"> </w:t>
      </w:r>
      <w:r>
        <w:t>must</w:t>
      </w:r>
      <w:r>
        <w:rPr>
          <w:spacing w:val="-3"/>
        </w:rPr>
        <w:t xml:space="preserve"> </w:t>
      </w:r>
      <w:r>
        <w:t>fulfill</w:t>
      </w:r>
      <w:r>
        <w:rPr>
          <w:spacing w:val="-3"/>
        </w:rPr>
        <w:t xml:space="preserve"> </w:t>
      </w:r>
      <w:r>
        <w:t>as</w:t>
      </w:r>
      <w:r>
        <w:rPr>
          <w:spacing w:val="-3"/>
        </w:rPr>
        <w:t xml:space="preserve"> </w:t>
      </w:r>
      <w:r>
        <w:t>part</w:t>
      </w:r>
      <w:r>
        <w:rPr>
          <w:spacing w:val="-3"/>
        </w:rPr>
        <w:t xml:space="preserve"> </w:t>
      </w:r>
      <w:r>
        <w:t>of</w:t>
      </w:r>
      <w:r>
        <w:rPr>
          <w:spacing w:val="-3"/>
        </w:rPr>
        <w:t xml:space="preserve"> </w:t>
      </w:r>
      <w:r>
        <w:t>their public</w:t>
      </w:r>
      <w:r>
        <w:rPr>
          <w:spacing w:val="-4"/>
        </w:rPr>
        <w:t xml:space="preserve"> </w:t>
      </w:r>
      <w:r>
        <w:t>fiduciary</w:t>
      </w:r>
      <w:r>
        <w:rPr>
          <w:spacing w:val="-4"/>
        </w:rPr>
        <w:t xml:space="preserve"> </w:t>
      </w:r>
      <w:r>
        <w:t>responsibilities.</w:t>
      </w:r>
      <w:r>
        <w:rPr>
          <w:spacing w:val="-4"/>
        </w:rPr>
        <w:t xml:space="preserve"> </w:t>
      </w:r>
      <w:r>
        <w:t>Many</w:t>
      </w:r>
      <w:r>
        <w:rPr>
          <w:spacing w:val="-4"/>
        </w:rPr>
        <w:t xml:space="preserve"> </w:t>
      </w:r>
      <w:r>
        <w:t>of</w:t>
      </w:r>
      <w:r>
        <w:rPr>
          <w:spacing w:val="-4"/>
        </w:rPr>
        <w:t xml:space="preserve"> </w:t>
      </w:r>
      <w:r>
        <w:t>these</w:t>
      </w:r>
      <w:r>
        <w:rPr>
          <w:spacing w:val="-4"/>
        </w:rPr>
        <w:t xml:space="preserve"> </w:t>
      </w:r>
      <w:r>
        <w:t>requirements</w:t>
      </w:r>
      <w:r>
        <w:rPr>
          <w:spacing w:val="-4"/>
        </w:rPr>
        <w:t xml:space="preserve"> </w:t>
      </w:r>
      <w:r>
        <w:t>must</w:t>
      </w:r>
      <w:r>
        <w:rPr>
          <w:spacing w:val="-4"/>
        </w:rPr>
        <w:t xml:space="preserve"> </w:t>
      </w:r>
      <w:r>
        <w:t>be</w:t>
      </w:r>
      <w:r>
        <w:rPr>
          <w:spacing w:val="-4"/>
        </w:rPr>
        <w:t xml:space="preserve"> </w:t>
      </w:r>
      <w:r>
        <w:t>fulfilled</w:t>
      </w:r>
      <w:r>
        <w:rPr>
          <w:spacing w:val="-4"/>
        </w:rPr>
        <w:t xml:space="preserve"> </w:t>
      </w:r>
      <w:r>
        <w:t>prior</w:t>
      </w:r>
      <w:r>
        <w:rPr>
          <w:spacing w:val="-4"/>
        </w:rPr>
        <w:t xml:space="preserve"> </w:t>
      </w:r>
      <w:r>
        <w:t>to</w:t>
      </w:r>
      <w:r>
        <w:rPr>
          <w:spacing w:val="-4"/>
        </w:rPr>
        <w:t xml:space="preserve"> </w:t>
      </w:r>
      <w:r>
        <w:t>receiving public funds from local, state, and/or federal governments. It is strongly recommended that proposed school teams include a position or contractor who is familiar with the financial reporting and management requirements that are unique to governmental funds, and in particular,</w:t>
      </w:r>
      <w:r>
        <w:rPr>
          <w:spacing w:val="-1"/>
        </w:rPr>
        <w:t xml:space="preserve"> </w:t>
      </w:r>
      <w:r>
        <w:t>public</w:t>
      </w:r>
      <w:r>
        <w:rPr>
          <w:spacing w:val="-1"/>
        </w:rPr>
        <w:t xml:space="preserve"> </w:t>
      </w:r>
      <w:r>
        <w:t>schools</w:t>
      </w:r>
      <w:r>
        <w:rPr>
          <w:spacing w:val="-1"/>
        </w:rPr>
        <w:t xml:space="preserve"> </w:t>
      </w:r>
      <w:r>
        <w:t>within</w:t>
      </w:r>
      <w:r>
        <w:rPr>
          <w:spacing w:val="-1"/>
        </w:rPr>
        <w:t xml:space="preserve"> </w:t>
      </w:r>
      <w:r>
        <w:t>Colorado.</w:t>
      </w:r>
      <w:r>
        <w:rPr>
          <w:spacing w:val="-1"/>
        </w:rPr>
        <w:t xml:space="preserve"> </w:t>
      </w:r>
      <w:r>
        <w:t>While</w:t>
      </w:r>
      <w:r>
        <w:rPr>
          <w:spacing w:val="-1"/>
        </w:rPr>
        <w:t xml:space="preserve"> </w:t>
      </w:r>
      <w:r>
        <w:t>a</w:t>
      </w:r>
      <w:r>
        <w:rPr>
          <w:spacing w:val="-1"/>
        </w:rPr>
        <w:t xml:space="preserve"> </w:t>
      </w:r>
      <w:r>
        <w:t>new</w:t>
      </w:r>
      <w:r>
        <w:rPr>
          <w:spacing w:val="-1"/>
        </w:rPr>
        <w:t xml:space="preserve"> </w:t>
      </w:r>
      <w:r>
        <w:t>school</w:t>
      </w:r>
      <w:r>
        <w:rPr>
          <w:spacing w:val="-1"/>
        </w:rPr>
        <w:t xml:space="preserve"> </w:t>
      </w:r>
      <w:r>
        <w:t>can</w:t>
      </w:r>
      <w:r>
        <w:rPr>
          <w:spacing w:val="-1"/>
        </w:rPr>
        <w:t xml:space="preserve"> </w:t>
      </w:r>
      <w:r>
        <w:t>use</w:t>
      </w:r>
      <w:r>
        <w:rPr>
          <w:spacing w:val="-1"/>
        </w:rPr>
        <w:t xml:space="preserve"> </w:t>
      </w:r>
      <w:r>
        <w:t>the</w:t>
      </w:r>
      <w:r>
        <w:rPr>
          <w:spacing w:val="-1"/>
        </w:rPr>
        <w:t xml:space="preserve"> </w:t>
      </w:r>
      <w:r>
        <w:t>budget</w:t>
      </w:r>
      <w:r>
        <w:rPr>
          <w:spacing w:val="-1"/>
        </w:rPr>
        <w:t xml:space="preserve"> </w:t>
      </w:r>
      <w:r>
        <w:t>included</w:t>
      </w:r>
      <w:r>
        <w:rPr>
          <w:spacing w:val="-1"/>
        </w:rPr>
        <w:t xml:space="preserve"> </w:t>
      </w:r>
      <w:r>
        <w:t>in their application to start, schools will often need to refine this budget as public and private funding sources materialize throughout year 0.</w:t>
      </w:r>
    </w:p>
    <w:p w14:paraId="01F64FAC" w14:textId="77777777" w:rsidR="00691F92" w:rsidRDefault="00691F92">
      <w:pPr>
        <w:spacing w:line="276" w:lineRule="auto"/>
        <w:sectPr w:rsidR="00691F92">
          <w:pgSz w:w="12240" w:h="15840"/>
          <w:pgMar w:top="1360" w:right="1300" w:bottom="280" w:left="1300" w:header="720" w:footer="720" w:gutter="0"/>
          <w:cols w:space="720"/>
        </w:sectPr>
      </w:pPr>
    </w:p>
    <w:p w14:paraId="615B30DB" w14:textId="77777777" w:rsidR="00691F92" w:rsidRDefault="000137A9">
      <w:pPr>
        <w:spacing w:before="80"/>
        <w:ind w:left="140"/>
        <w:rPr>
          <w:i/>
        </w:rPr>
      </w:pPr>
      <w:r>
        <w:rPr>
          <w:i/>
        </w:rPr>
        <w:lastRenderedPageBreak/>
        <w:t>Key</w:t>
      </w:r>
      <w:r>
        <w:rPr>
          <w:i/>
          <w:spacing w:val="-11"/>
        </w:rPr>
        <w:t xml:space="preserve"> </w:t>
      </w:r>
      <w:r>
        <w:rPr>
          <w:i/>
        </w:rPr>
        <w:t>Year</w:t>
      </w:r>
      <w:r>
        <w:rPr>
          <w:i/>
          <w:spacing w:val="-7"/>
        </w:rPr>
        <w:t xml:space="preserve"> </w:t>
      </w:r>
      <w:r>
        <w:rPr>
          <w:i/>
        </w:rPr>
        <w:t>0</w:t>
      </w:r>
      <w:r>
        <w:rPr>
          <w:i/>
          <w:spacing w:val="-14"/>
        </w:rPr>
        <w:t xml:space="preserve"> </w:t>
      </w:r>
      <w:r>
        <w:rPr>
          <w:i/>
          <w:spacing w:val="-2"/>
        </w:rPr>
        <w:t>Activities</w:t>
      </w:r>
    </w:p>
    <w:p w14:paraId="026E2452" w14:textId="77777777" w:rsidR="00691F92" w:rsidRDefault="000137A9">
      <w:pPr>
        <w:pStyle w:val="BodyText"/>
        <w:spacing w:before="69" w:line="276" w:lineRule="auto"/>
        <w:ind w:left="860" w:right="177" w:hanging="327"/>
      </w:pPr>
      <w:r>
        <w:rPr>
          <w:noProof/>
        </w:rPr>
        <w:drawing>
          <wp:inline distT="0" distB="0" distL="0" distR="0" wp14:anchorId="1732C783" wp14:editId="5DB9651D">
            <wp:extent cx="128587" cy="128587"/>
            <wp:effectExtent l="0" t="0" r="0" b="0"/>
            <wp:docPr id="2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9"/>
          <w:position w:val="2"/>
          <w:sz w:val="20"/>
        </w:rPr>
        <w:t xml:space="preserve"> </w:t>
      </w:r>
      <w:r>
        <w:rPr>
          <w:position w:val="2"/>
        </w:rPr>
        <w:t>Apply</w:t>
      </w:r>
      <w:r>
        <w:rPr>
          <w:spacing w:val="-3"/>
          <w:position w:val="2"/>
        </w:rPr>
        <w:t xml:space="preserve"> </w:t>
      </w:r>
      <w:r>
        <w:rPr>
          <w:position w:val="2"/>
        </w:rPr>
        <w:t>for</w:t>
      </w:r>
      <w:r>
        <w:rPr>
          <w:spacing w:val="-3"/>
          <w:position w:val="2"/>
        </w:rPr>
        <w:t xml:space="preserve"> </w:t>
      </w:r>
      <w:r>
        <w:rPr>
          <w:position w:val="2"/>
        </w:rPr>
        <w:t>and</w:t>
      </w:r>
      <w:r>
        <w:rPr>
          <w:spacing w:val="-3"/>
          <w:position w:val="2"/>
        </w:rPr>
        <w:t xml:space="preserve"> </w:t>
      </w:r>
      <w:r>
        <w:rPr>
          <w:position w:val="2"/>
        </w:rPr>
        <w:t>maintain</w:t>
      </w:r>
      <w:r>
        <w:rPr>
          <w:spacing w:val="-3"/>
          <w:position w:val="2"/>
        </w:rPr>
        <w:t xml:space="preserve"> </w:t>
      </w:r>
      <w:r>
        <w:rPr>
          <w:position w:val="2"/>
        </w:rPr>
        <w:t>501(c)3</w:t>
      </w:r>
      <w:r>
        <w:rPr>
          <w:spacing w:val="-3"/>
          <w:position w:val="2"/>
        </w:rPr>
        <w:t xml:space="preserve"> </w:t>
      </w:r>
      <w:r>
        <w:rPr>
          <w:position w:val="2"/>
        </w:rPr>
        <w:t>status</w:t>
      </w:r>
      <w:r>
        <w:rPr>
          <w:spacing w:val="-3"/>
          <w:position w:val="2"/>
        </w:rPr>
        <w:t xml:space="preserve"> </w:t>
      </w:r>
      <w:r>
        <w:rPr>
          <w:position w:val="2"/>
        </w:rPr>
        <w:t>from</w:t>
      </w:r>
      <w:r>
        <w:rPr>
          <w:spacing w:val="-3"/>
          <w:position w:val="2"/>
        </w:rPr>
        <w:t xml:space="preserve"> </w:t>
      </w:r>
      <w:r>
        <w:rPr>
          <w:position w:val="2"/>
        </w:rPr>
        <w:t>the</w:t>
      </w:r>
      <w:r>
        <w:rPr>
          <w:spacing w:val="-3"/>
          <w:position w:val="2"/>
        </w:rPr>
        <w:t xml:space="preserve"> </w:t>
      </w:r>
      <w:r>
        <w:rPr>
          <w:position w:val="2"/>
        </w:rPr>
        <w:t>IRS</w:t>
      </w:r>
      <w:r>
        <w:rPr>
          <w:spacing w:val="-3"/>
          <w:position w:val="2"/>
        </w:rPr>
        <w:t xml:space="preserve"> </w:t>
      </w:r>
      <w:r>
        <w:rPr>
          <w:position w:val="2"/>
        </w:rPr>
        <w:t>for</w:t>
      </w:r>
      <w:r>
        <w:rPr>
          <w:spacing w:val="-3"/>
          <w:position w:val="2"/>
        </w:rPr>
        <w:t xml:space="preserve"> </w:t>
      </w:r>
      <w:r>
        <w:rPr>
          <w:position w:val="2"/>
        </w:rPr>
        <w:t>the</w:t>
      </w:r>
      <w:r>
        <w:rPr>
          <w:spacing w:val="-3"/>
          <w:position w:val="2"/>
        </w:rPr>
        <w:t xml:space="preserve"> </w:t>
      </w:r>
      <w:r>
        <w:rPr>
          <w:position w:val="2"/>
        </w:rPr>
        <w:t>school</w:t>
      </w:r>
      <w:r>
        <w:rPr>
          <w:spacing w:val="-3"/>
          <w:position w:val="2"/>
        </w:rPr>
        <w:t xml:space="preserve"> </w:t>
      </w:r>
      <w:r>
        <w:rPr>
          <w:position w:val="2"/>
        </w:rPr>
        <w:t>and/or</w:t>
      </w:r>
      <w:r>
        <w:rPr>
          <w:spacing w:val="-3"/>
          <w:position w:val="2"/>
        </w:rPr>
        <w:t xml:space="preserve"> </w:t>
      </w:r>
      <w:r>
        <w:rPr>
          <w:position w:val="2"/>
        </w:rPr>
        <w:t xml:space="preserve">related </w:t>
      </w:r>
      <w:proofErr w:type="gramStart"/>
      <w:r>
        <w:rPr>
          <w:spacing w:val="-2"/>
        </w:rPr>
        <w:t>foundation</w:t>
      </w:r>
      <w:proofErr w:type="gramEnd"/>
    </w:p>
    <w:p w14:paraId="56741157" w14:textId="77777777" w:rsidR="00691F92" w:rsidRDefault="000137A9">
      <w:pPr>
        <w:pStyle w:val="BodyText"/>
        <w:spacing w:before="32" w:line="307" w:lineRule="auto"/>
        <w:ind w:left="533" w:right="1319"/>
      </w:pPr>
      <w:r>
        <w:rPr>
          <w:noProof/>
        </w:rPr>
        <w:drawing>
          <wp:inline distT="0" distB="0" distL="0" distR="0" wp14:anchorId="72127CDE" wp14:editId="2C68EADE">
            <wp:extent cx="128587" cy="128587"/>
            <wp:effectExtent l="0" t="0" r="0" b="0"/>
            <wp:docPr id="2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6"/>
          <w:position w:val="2"/>
          <w:sz w:val="20"/>
        </w:rPr>
        <w:t xml:space="preserve"> </w:t>
      </w:r>
      <w:r>
        <w:rPr>
          <w:position w:val="2"/>
        </w:rPr>
        <w:t>Setup</w:t>
      </w:r>
      <w:r>
        <w:rPr>
          <w:spacing w:val="-5"/>
          <w:position w:val="2"/>
        </w:rPr>
        <w:t xml:space="preserve"> </w:t>
      </w:r>
      <w:r>
        <w:rPr>
          <w:position w:val="2"/>
        </w:rPr>
        <w:t>bank</w:t>
      </w:r>
      <w:r>
        <w:rPr>
          <w:spacing w:val="-5"/>
          <w:position w:val="2"/>
        </w:rPr>
        <w:t xml:space="preserve"> </w:t>
      </w:r>
      <w:r>
        <w:rPr>
          <w:position w:val="2"/>
        </w:rPr>
        <w:t>account</w:t>
      </w:r>
      <w:r>
        <w:rPr>
          <w:spacing w:val="-5"/>
          <w:position w:val="2"/>
        </w:rPr>
        <w:t xml:space="preserve"> </w:t>
      </w:r>
      <w:r>
        <w:rPr>
          <w:position w:val="2"/>
        </w:rPr>
        <w:t>for</w:t>
      </w:r>
      <w:r>
        <w:rPr>
          <w:spacing w:val="-5"/>
          <w:position w:val="2"/>
        </w:rPr>
        <w:t xml:space="preserve"> </w:t>
      </w:r>
      <w:r>
        <w:rPr>
          <w:position w:val="2"/>
        </w:rPr>
        <w:t>school</w:t>
      </w:r>
      <w:r>
        <w:rPr>
          <w:spacing w:val="-5"/>
          <w:position w:val="2"/>
        </w:rPr>
        <w:t xml:space="preserve"> </w:t>
      </w:r>
      <w:r>
        <w:rPr>
          <w:position w:val="2"/>
        </w:rPr>
        <w:t>at</w:t>
      </w:r>
      <w:r>
        <w:rPr>
          <w:spacing w:val="-5"/>
          <w:position w:val="2"/>
        </w:rPr>
        <w:t xml:space="preserve"> </w:t>
      </w:r>
      <w:r>
        <w:rPr>
          <w:position w:val="2"/>
        </w:rPr>
        <w:t>a</w:t>
      </w:r>
      <w:r>
        <w:rPr>
          <w:spacing w:val="-5"/>
          <w:position w:val="2"/>
        </w:rPr>
        <w:t xml:space="preserve"> </w:t>
      </w:r>
      <w:r>
        <w:rPr>
          <w:position w:val="2"/>
        </w:rPr>
        <w:t>bank</w:t>
      </w:r>
      <w:r>
        <w:rPr>
          <w:spacing w:val="-5"/>
          <w:position w:val="2"/>
        </w:rPr>
        <w:t xml:space="preserve"> </w:t>
      </w:r>
      <w:r>
        <w:rPr>
          <w:position w:val="2"/>
        </w:rPr>
        <w:t>that</w:t>
      </w:r>
      <w:r>
        <w:rPr>
          <w:spacing w:val="-5"/>
          <w:position w:val="2"/>
        </w:rPr>
        <w:t xml:space="preserve"> </w:t>
      </w:r>
      <w:r>
        <w:rPr>
          <w:position w:val="2"/>
        </w:rPr>
        <w:t>is</w:t>
      </w:r>
      <w:r>
        <w:rPr>
          <w:spacing w:val="-5"/>
          <w:position w:val="2"/>
        </w:rPr>
        <w:t xml:space="preserve"> </w:t>
      </w:r>
      <w:r>
        <w:rPr>
          <w:position w:val="2"/>
        </w:rPr>
        <w:t>an</w:t>
      </w:r>
      <w:r>
        <w:rPr>
          <w:spacing w:val="-5"/>
          <w:position w:val="2"/>
        </w:rPr>
        <w:t xml:space="preserve"> </w:t>
      </w:r>
      <w:r>
        <w:rPr>
          <w:position w:val="2"/>
        </w:rPr>
        <w:t>eligible</w:t>
      </w:r>
      <w:r>
        <w:rPr>
          <w:spacing w:val="-5"/>
          <w:position w:val="2"/>
        </w:rPr>
        <w:t xml:space="preserve"> </w:t>
      </w:r>
      <w:r>
        <w:rPr>
          <w:position w:val="2"/>
        </w:rPr>
        <w:t>PDPA</w:t>
      </w:r>
      <w:r>
        <w:rPr>
          <w:spacing w:val="-16"/>
          <w:position w:val="2"/>
        </w:rPr>
        <w:t xml:space="preserve"> </w:t>
      </w:r>
      <w:r>
        <w:rPr>
          <w:position w:val="2"/>
        </w:rPr>
        <w:t xml:space="preserve">depository </w:t>
      </w:r>
      <w:r>
        <w:rPr>
          <w:noProof/>
        </w:rPr>
        <w:drawing>
          <wp:inline distT="0" distB="0" distL="0" distR="0" wp14:anchorId="10D087A4" wp14:editId="50071E9D">
            <wp:extent cx="128587" cy="128587"/>
            <wp:effectExtent l="0" t="0" r="0" b="0"/>
            <wp:docPr id="2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rPr>
        <w:t xml:space="preserve"> </w:t>
      </w:r>
      <w:r>
        <w:rPr>
          <w:position w:val="2"/>
        </w:rPr>
        <w:t xml:space="preserve">Send bank account information to </w:t>
      </w:r>
      <w:hyperlink r:id="rId17">
        <w:r>
          <w:rPr>
            <w:color w:val="1154CC"/>
            <w:position w:val="2"/>
            <w:u w:val="thick" w:color="1154CC"/>
          </w:rPr>
          <w:t>finance@csi.state.co.us</w:t>
        </w:r>
      </w:hyperlink>
    </w:p>
    <w:p w14:paraId="3DCA0F40" w14:textId="77777777" w:rsidR="00691F92" w:rsidRDefault="000137A9">
      <w:pPr>
        <w:pStyle w:val="BodyText"/>
        <w:spacing w:line="252" w:lineRule="exact"/>
        <w:ind w:left="533"/>
      </w:pPr>
      <w:r>
        <w:rPr>
          <w:noProof/>
        </w:rPr>
        <w:drawing>
          <wp:inline distT="0" distB="0" distL="0" distR="0" wp14:anchorId="61D345E2" wp14:editId="3C2E5051">
            <wp:extent cx="128587" cy="128587"/>
            <wp:effectExtent l="0" t="0" r="0" b="0"/>
            <wp:docPr id="27"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Setup Financial Transparency Website</w:t>
      </w:r>
    </w:p>
    <w:p w14:paraId="0BB7D029" w14:textId="77777777" w:rsidR="00691F92" w:rsidRDefault="000137A9">
      <w:pPr>
        <w:pStyle w:val="BodyText"/>
        <w:spacing w:before="71" w:line="276" w:lineRule="auto"/>
        <w:ind w:left="860" w:hanging="327"/>
      </w:pPr>
      <w:r>
        <w:rPr>
          <w:noProof/>
        </w:rPr>
        <w:drawing>
          <wp:inline distT="0" distB="0" distL="0" distR="0" wp14:anchorId="31CBCD31" wp14:editId="34A31786">
            <wp:extent cx="128587" cy="128587"/>
            <wp:effectExtent l="0" t="0" r="0" b="0"/>
            <wp:docPr id="2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7"/>
          <w:position w:val="2"/>
          <w:sz w:val="20"/>
        </w:rPr>
        <w:t xml:space="preserve"> </w:t>
      </w:r>
      <w:r>
        <w:rPr>
          <w:position w:val="2"/>
        </w:rPr>
        <w:t>Board</w:t>
      </w:r>
      <w:r>
        <w:rPr>
          <w:spacing w:val="-4"/>
          <w:position w:val="2"/>
        </w:rPr>
        <w:t xml:space="preserve"> </w:t>
      </w:r>
      <w:r>
        <w:rPr>
          <w:position w:val="2"/>
        </w:rPr>
        <w:t>adoption</w:t>
      </w:r>
      <w:r>
        <w:rPr>
          <w:spacing w:val="-4"/>
          <w:position w:val="2"/>
        </w:rPr>
        <w:t xml:space="preserve"> </w:t>
      </w:r>
      <w:r>
        <w:rPr>
          <w:position w:val="2"/>
        </w:rPr>
        <w:t>of</w:t>
      </w:r>
      <w:r>
        <w:rPr>
          <w:spacing w:val="-4"/>
          <w:position w:val="2"/>
        </w:rPr>
        <w:t xml:space="preserve"> </w:t>
      </w:r>
      <w:r>
        <w:rPr>
          <w:position w:val="2"/>
        </w:rPr>
        <w:t>Financial</w:t>
      </w:r>
      <w:r>
        <w:rPr>
          <w:spacing w:val="-4"/>
          <w:position w:val="2"/>
        </w:rPr>
        <w:t xml:space="preserve"> </w:t>
      </w:r>
      <w:r>
        <w:rPr>
          <w:position w:val="2"/>
        </w:rPr>
        <w:t>Policies</w:t>
      </w:r>
      <w:r>
        <w:rPr>
          <w:spacing w:val="-4"/>
          <w:position w:val="2"/>
        </w:rPr>
        <w:t xml:space="preserve"> </w:t>
      </w:r>
      <w:r>
        <w:rPr>
          <w:position w:val="2"/>
        </w:rPr>
        <w:t>meeting</w:t>
      </w:r>
      <w:r>
        <w:rPr>
          <w:spacing w:val="-4"/>
          <w:position w:val="2"/>
        </w:rPr>
        <w:t xml:space="preserve"> </w:t>
      </w:r>
      <w:r>
        <w:rPr>
          <w:position w:val="2"/>
        </w:rPr>
        <w:t>federal</w:t>
      </w:r>
      <w:r>
        <w:rPr>
          <w:spacing w:val="-4"/>
          <w:position w:val="2"/>
        </w:rPr>
        <w:t xml:space="preserve"> </w:t>
      </w:r>
      <w:r>
        <w:rPr>
          <w:position w:val="2"/>
        </w:rPr>
        <w:t>and</w:t>
      </w:r>
      <w:r>
        <w:rPr>
          <w:spacing w:val="-4"/>
          <w:position w:val="2"/>
        </w:rPr>
        <w:t xml:space="preserve"> </w:t>
      </w:r>
      <w:r>
        <w:rPr>
          <w:position w:val="2"/>
        </w:rPr>
        <w:t>statutory</w:t>
      </w:r>
      <w:r>
        <w:rPr>
          <w:spacing w:val="-4"/>
          <w:position w:val="2"/>
        </w:rPr>
        <w:t xml:space="preserve"> </w:t>
      </w:r>
      <w:r>
        <w:rPr>
          <w:position w:val="2"/>
        </w:rPr>
        <w:t>requirements</w:t>
      </w:r>
      <w:r>
        <w:rPr>
          <w:spacing w:val="-4"/>
          <w:position w:val="2"/>
        </w:rPr>
        <w:t xml:space="preserve"> </w:t>
      </w:r>
      <w:r>
        <w:rPr>
          <w:position w:val="2"/>
        </w:rPr>
        <w:t>(</w:t>
      </w:r>
      <w:hyperlink r:id="rId18">
        <w:r>
          <w:rPr>
            <w:color w:val="1154CC"/>
            <w:position w:val="2"/>
            <w:u w:val="thick" w:color="1154CC"/>
          </w:rPr>
          <w:t>sample</w:t>
        </w:r>
      </w:hyperlink>
      <w:r>
        <w:rPr>
          <w:color w:val="1154CC"/>
          <w:position w:val="2"/>
        </w:rPr>
        <w:t xml:space="preserve"> </w:t>
      </w:r>
      <w:hyperlink r:id="rId19">
        <w:r>
          <w:rPr>
            <w:color w:val="1154CC"/>
            <w:u w:val="thick" w:color="1154CC"/>
          </w:rPr>
          <w:t>financial policies</w:t>
        </w:r>
      </w:hyperlink>
      <w:r>
        <w:t>) and post to school website after adoption</w:t>
      </w:r>
    </w:p>
    <w:p w14:paraId="25B97A6E" w14:textId="77777777" w:rsidR="00691F92" w:rsidRDefault="000137A9">
      <w:pPr>
        <w:pStyle w:val="BodyText"/>
        <w:spacing w:before="32" w:line="307" w:lineRule="auto"/>
        <w:ind w:left="533" w:right="1742"/>
      </w:pPr>
      <w:r>
        <w:rPr>
          <w:noProof/>
        </w:rPr>
        <w:drawing>
          <wp:inline distT="0" distB="0" distL="0" distR="0" wp14:anchorId="738E4DB4" wp14:editId="57CC00C0">
            <wp:extent cx="128587" cy="128587"/>
            <wp:effectExtent l="0" t="0" r="0" b="0"/>
            <wp:docPr id="3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hAnsi="Times New Roman"/>
          <w:spacing w:val="66"/>
          <w:position w:val="2"/>
          <w:sz w:val="20"/>
        </w:rPr>
        <w:t xml:space="preserve"> </w:t>
      </w:r>
      <w:r>
        <w:rPr>
          <w:position w:val="2"/>
        </w:rPr>
        <w:t>Purchase</w:t>
      </w:r>
      <w:r>
        <w:rPr>
          <w:spacing w:val="-5"/>
          <w:position w:val="2"/>
        </w:rPr>
        <w:t xml:space="preserve"> </w:t>
      </w:r>
      <w:r>
        <w:rPr>
          <w:position w:val="2"/>
        </w:rPr>
        <w:t>Financial</w:t>
      </w:r>
      <w:r>
        <w:rPr>
          <w:spacing w:val="-5"/>
          <w:position w:val="2"/>
        </w:rPr>
        <w:t xml:space="preserve"> </w:t>
      </w:r>
      <w:r>
        <w:rPr>
          <w:position w:val="2"/>
        </w:rPr>
        <w:t>System</w:t>
      </w:r>
      <w:r>
        <w:rPr>
          <w:spacing w:val="-5"/>
          <w:position w:val="2"/>
        </w:rPr>
        <w:t xml:space="preserve"> </w:t>
      </w:r>
      <w:r>
        <w:rPr>
          <w:position w:val="2"/>
        </w:rPr>
        <w:t>and</w:t>
      </w:r>
      <w:r>
        <w:rPr>
          <w:spacing w:val="-5"/>
          <w:position w:val="2"/>
        </w:rPr>
        <w:t xml:space="preserve"> </w:t>
      </w:r>
      <w:r>
        <w:rPr>
          <w:position w:val="2"/>
        </w:rPr>
        <w:t>setup</w:t>
      </w:r>
      <w:r>
        <w:rPr>
          <w:spacing w:val="-5"/>
          <w:position w:val="2"/>
        </w:rPr>
        <w:t xml:space="preserve"> </w:t>
      </w:r>
      <w:r>
        <w:rPr>
          <w:position w:val="2"/>
        </w:rPr>
        <w:t>utilizing</w:t>
      </w:r>
      <w:r>
        <w:rPr>
          <w:spacing w:val="-5"/>
          <w:position w:val="2"/>
        </w:rPr>
        <w:t xml:space="preserve"> </w:t>
      </w:r>
      <w:hyperlink r:id="rId20">
        <w:r>
          <w:rPr>
            <w:color w:val="1154CC"/>
            <w:position w:val="2"/>
            <w:u w:val="thick" w:color="1154CC"/>
          </w:rPr>
          <w:t>CDE’s</w:t>
        </w:r>
        <w:r>
          <w:rPr>
            <w:color w:val="1154CC"/>
            <w:spacing w:val="-5"/>
            <w:position w:val="2"/>
            <w:u w:val="thick" w:color="1154CC"/>
          </w:rPr>
          <w:t xml:space="preserve"> </w:t>
        </w:r>
        <w:r>
          <w:rPr>
            <w:color w:val="1154CC"/>
            <w:position w:val="2"/>
            <w:u w:val="thick" w:color="1154CC"/>
          </w:rPr>
          <w:t>chart</w:t>
        </w:r>
        <w:r>
          <w:rPr>
            <w:color w:val="1154CC"/>
            <w:spacing w:val="-5"/>
            <w:position w:val="2"/>
            <w:u w:val="thick" w:color="1154CC"/>
          </w:rPr>
          <w:t xml:space="preserve"> </w:t>
        </w:r>
        <w:r>
          <w:rPr>
            <w:color w:val="1154CC"/>
            <w:position w:val="2"/>
            <w:u w:val="thick" w:color="1154CC"/>
          </w:rPr>
          <w:t>of</w:t>
        </w:r>
        <w:r>
          <w:rPr>
            <w:color w:val="1154CC"/>
            <w:spacing w:val="-5"/>
            <w:position w:val="2"/>
            <w:u w:val="thick" w:color="1154CC"/>
          </w:rPr>
          <w:t xml:space="preserve"> </w:t>
        </w:r>
        <w:r>
          <w:rPr>
            <w:color w:val="1154CC"/>
            <w:position w:val="2"/>
            <w:u w:val="thick" w:color="1154CC"/>
          </w:rPr>
          <w:t>accounts</w:t>
        </w:r>
      </w:hyperlink>
      <w:r>
        <w:rPr>
          <w:color w:val="1154CC"/>
          <w:position w:val="2"/>
        </w:rPr>
        <w:t xml:space="preserve"> </w:t>
      </w:r>
      <w:r>
        <w:rPr>
          <w:noProof/>
          <w:color w:val="1154CC"/>
        </w:rPr>
        <w:drawing>
          <wp:inline distT="0" distB="0" distL="0" distR="0" wp14:anchorId="2540B6D0" wp14:editId="4845B0F9">
            <wp:extent cx="128587" cy="128587"/>
            <wp:effectExtent l="0" t="0" r="0" b="0"/>
            <wp:docPr id="3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hAnsi="Times New Roman"/>
          <w:color w:val="1154CC"/>
          <w:spacing w:val="40"/>
          <w:position w:val="2"/>
        </w:rPr>
        <w:t xml:space="preserve"> </w:t>
      </w:r>
      <w:r>
        <w:rPr>
          <w:position w:val="2"/>
        </w:rPr>
        <w:t xml:space="preserve">Purchase and setup payroll system if </w:t>
      </w:r>
      <w:proofErr w:type="gramStart"/>
      <w:r>
        <w:rPr>
          <w:position w:val="2"/>
        </w:rPr>
        <w:t>using</w:t>
      </w:r>
      <w:proofErr w:type="gramEnd"/>
    </w:p>
    <w:p w14:paraId="579A9704" w14:textId="77777777" w:rsidR="00691F92" w:rsidRDefault="000137A9">
      <w:pPr>
        <w:pStyle w:val="BodyText"/>
        <w:spacing w:line="276" w:lineRule="auto"/>
        <w:ind w:left="860" w:right="197" w:hanging="327"/>
      </w:pPr>
      <w:r>
        <w:rPr>
          <w:noProof/>
        </w:rPr>
        <w:drawing>
          <wp:inline distT="0" distB="0" distL="0" distR="0" wp14:anchorId="4DAF9585" wp14:editId="6FCA4C10">
            <wp:extent cx="128587" cy="128587"/>
            <wp:effectExtent l="0" t="0" r="0" b="0"/>
            <wp:docPr id="3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8"/>
          <w:position w:val="2"/>
          <w:sz w:val="20"/>
        </w:rPr>
        <w:t xml:space="preserve"> </w:t>
      </w:r>
      <w:r>
        <w:rPr>
          <w:position w:val="2"/>
        </w:rPr>
        <w:t>Develop</w:t>
      </w:r>
      <w:r>
        <w:rPr>
          <w:spacing w:val="-4"/>
          <w:position w:val="2"/>
        </w:rPr>
        <w:t xml:space="preserve"> </w:t>
      </w:r>
      <w:r>
        <w:rPr>
          <w:position w:val="2"/>
        </w:rPr>
        <w:t>cash</w:t>
      </w:r>
      <w:r>
        <w:rPr>
          <w:spacing w:val="-4"/>
          <w:position w:val="2"/>
        </w:rPr>
        <w:t xml:space="preserve"> </w:t>
      </w:r>
      <w:r>
        <w:rPr>
          <w:position w:val="2"/>
        </w:rPr>
        <w:t>flow</w:t>
      </w:r>
      <w:r>
        <w:rPr>
          <w:spacing w:val="-4"/>
          <w:position w:val="2"/>
        </w:rPr>
        <w:t xml:space="preserve"> </w:t>
      </w:r>
      <w:r>
        <w:rPr>
          <w:position w:val="2"/>
        </w:rPr>
        <w:t>forecast</w:t>
      </w:r>
      <w:r>
        <w:rPr>
          <w:spacing w:val="-4"/>
          <w:position w:val="2"/>
        </w:rPr>
        <w:t xml:space="preserve"> </w:t>
      </w:r>
      <w:r>
        <w:rPr>
          <w:position w:val="2"/>
        </w:rPr>
        <w:t>(</w:t>
      </w:r>
      <w:hyperlink r:id="rId21">
        <w:r>
          <w:rPr>
            <w:color w:val="1154CC"/>
            <w:position w:val="2"/>
            <w:u w:val="thick" w:color="1154CC"/>
          </w:rPr>
          <w:t>optional</w:t>
        </w:r>
        <w:r>
          <w:rPr>
            <w:color w:val="1154CC"/>
            <w:spacing w:val="-4"/>
            <w:position w:val="2"/>
            <w:u w:val="thick" w:color="1154CC"/>
          </w:rPr>
          <w:t xml:space="preserve"> </w:t>
        </w:r>
        <w:r>
          <w:rPr>
            <w:color w:val="1154CC"/>
            <w:position w:val="2"/>
            <w:u w:val="thick" w:color="1154CC"/>
          </w:rPr>
          <w:t>template</w:t>
        </w:r>
      </w:hyperlink>
      <w:r>
        <w:rPr>
          <w:position w:val="2"/>
        </w:rPr>
        <w:t>)</w:t>
      </w:r>
      <w:r>
        <w:rPr>
          <w:spacing w:val="-4"/>
          <w:position w:val="2"/>
        </w:rPr>
        <w:t xml:space="preserve"> </w:t>
      </w:r>
      <w:r>
        <w:rPr>
          <w:position w:val="2"/>
        </w:rPr>
        <w:t>and</w:t>
      </w:r>
      <w:r>
        <w:rPr>
          <w:spacing w:val="-4"/>
          <w:position w:val="2"/>
        </w:rPr>
        <w:t xml:space="preserve"> </w:t>
      </w:r>
      <w:r>
        <w:rPr>
          <w:position w:val="2"/>
        </w:rPr>
        <w:t>update</w:t>
      </w:r>
      <w:r>
        <w:rPr>
          <w:spacing w:val="-4"/>
          <w:position w:val="2"/>
        </w:rPr>
        <w:t xml:space="preserve"> </w:t>
      </w:r>
      <w:r>
        <w:rPr>
          <w:position w:val="2"/>
        </w:rPr>
        <w:t>monthly</w:t>
      </w:r>
      <w:r>
        <w:rPr>
          <w:spacing w:val="-4"/>
          <w:position w:val="2"/>
        </w:rPr>
        <w:t xml:space="preserve"> </w:t>
      </w:r>
      <w:r>
        <w:rPr>
          <w:position w:val="2"/>
        </w:rPr>
        <w:t>with</w:t>
      </w:r>
      <w:r>
        <w:rPr>
          <w:spacing w:val="-4"/>
          <w:position w:val="2"/>
        </w:rPr>
        <w:t xml:space="preserve"> </w:t>
      </w:r>
      <w:r>
        <w:rPr>
          <w:position w:val="2"/>
        </w:rPr>
        <w:t>actual</w:t>
      </w:r>
      <w:r>
        <w:rPr>
          <w:spacing w:val="-4"/>
          <w:position w:val="2"/>
        </w:rPr>
        <w:t xml:space="preserve"> </w:t>
      </w:r>
      <w:r>
        <w:rPr>
          <w:position w:val="2"/>
        </w:rPr>
        <w:t xml:space="preserve">bank </w:t>
      </w:r>
      <w:proofErr w:type="gramStart"/>
      <w:r>
        <w:rPr>
          <w:spacing w:val="-2"/>
        </w:rPr>
        <w:t>activity</w:t>
      </w:r>
      <w:proofErr w:type="gramEnd"/>
    </w:p>
    <w:p w14:paraId="60A0521D" w14:textId="77777777" w:rsidR="00691F92" w:rsidRDefault="000137A9">
      <w:pPr>
        <w:pStyle w:val="BodyText"/>
        <w:spacing w:before="31" w:line="307" w:lineRule="auto"/>
        <w:ind w:left="1253" w:right="3632" w:hanging="720"/>
      </w:pPr>
      <w:r>
        <w:rPr>
          <w:noProof/>
        </w:rPr>
        <w:drawing>
          <wp:inline distT="0" distB="0" distL="0" distR="0" wp14:anchorId="1E9C944D" wp14:editId="3ED50097">
            <wp:extent cx="128587" cy="128587"/>
            <wp:effectExtent l="0" t="0" r="0" b="0"/>
            <wp:docPr id="37"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6"/>
          <w:position w:val="2"/>
          <w:sz w:val="20"/>
        </w:rPr>
        <w:t xml:space="preserve"> </w:t>
      </w:r>
      <w:r>
        <w:rPr>
          <w:position w:val="2"/>
        </w:rPr>
        <w:t>If</w:t>
      </w:r>
      <w:r>
        <w:rPr>
          <w:spacing w:val="-5"/>
          <w:position w:val="2"/>
        </w:rPr>
        <w:t xml:space="preserve"> </w:t>
      </w:r>
      <w:r>
        <w:rPr>
          <w:position w:val="2"/>
        </w:rPr>
        <w:t>receiving</w:t>
      </w:r>
      <w:r>
        <w:rPr>
          <w:spacing w:val="-5"/>
          <w:position w:val="2"/>
        </w:rPr>
        <w:t xml:space="preserve"> </w:t>
      </w:r>
      <w:r>
        <w:rPr>
          <w:position w:val="2"/>
        </w:rPr>
        <w:t>public</w:t>
      </w:r>
      <w:r>
        <w:rPr>
          <w:spacing w:val="-5"/>
          <w:position w:val="2"/>
        </w:rPr>
        <w:t xml:space="preserve"> </w:t>
      </w:r>
      <w:r>
        <w:rPr>
          <w:position w:val="2"/>
        </w:rPr>
        <w:t>funds</w:t>
      </w:r>
      <w:r>
        <w:rPr>
          <w:spacing w:val="-5"/>
          <w:position w:val="2"/>
        </w:rPr>
        <w:t xml:space="preserve"> </w:t>
      </w:r>
      <w:r>
        <w:rPr>
          <w:position w:val="2"/>
        </w:rPr>
        <w:t>(including</w:t>
      </w:r>
      <w:r>
        <w:rPr>
          <w:spacing w:val="-5"/>
          <w:position w:val="2"/>
        </w:rPr>
        <w:t xml:space="preserve"> </w:t>
      </w:r>
      <w:r>
        <w:rPr>
          <w:position w:val="2"/>
        </w:rPr>
        <w:t>CCSP)</w:t>
      </w:r>
      <w:r>
        <w:rPr>
          <w:spacing w:val="-5"/>
          <w:position w:val="2"/>
        </w:rPr>
        <w:t xml:space="preserve"> </w:t>
      </w:r>
      <w:r>
        <w:rPr>
          <w:position w:val="2"/>
        </w:rPr>
        <w:t>in</w:t>
      </w:r>
      <w:r>
        <w:rPr>
          <w:spacing w:val="-5"/>
          <w:position w:val="2"/>
        </w:rPr>
        <w:t xml:space="preserve"> </w:t>
      </w:r>
      <w:r>
        <w:rPr>
          <w:position w:val="2"/>
        </w:rPr>
        <w:t>year</w:t>
      </w:r>
      <w:r>
        <w:rPr>
          <w:spacing w:val="-5"/>
          <w:position w:val="2"/>
        </w:rPr>
        <w:t xml:space="preserve"> </w:t>
      </w:r>
      <w:r>
        <w:rPr>
          <w:position w:val="2"/>
        </w:rPr>
        <w:t xml:space="preserve">0: </w:t>
      </w:r>
      <w:r>
        <w:rPr>
          <w:noProof/>
        </w:rPr>
        <w:drawing>
          <wp:inline distT="0" distB="0" distL="0" distR="0" wp14:anchorId="1B8A3ACE" wp14:editId="0C848796">
            <wp:extent cx="128587" cy="128587"/>
            <wp:effectExtent l="0" t="0" r="0" b="0"/>
            <wp:docPr id="3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rPr>
        <w:t xml:space="preserve"> </w:t>
      </w:r>
      <w:r>
        <w:rPr>
          <w:position w:val="2"/>
        </w:rPr>
        <w:t>Board adoption of year 0 Budget</w:t>
      </w:r>
    </w:p>
    <w:p w14:paraId="017AFE54" w14:textId="77777777" w:rsidR="00691F92" w:rsidRDefault="000137A9">
      <w:pPr>
        <w:pStyle w:val="BodyText"/>
        <w:spacing w:line="307" w:lineRule="auto"/>
        <w:ind w:left="533" w:right="4139" w:firstLine="720"/>
      </w:pPr>
      <w:r>
        <w:rPr>
          <w:noProof/>
        </w:rPr>
        <w:drawing>
          <wp:inline distT="0" distB="0" distL="0" distR="0" wp14:anchorId="63E6E340" wp14:editId="53523A17">
            <wp:extent cx="128587" cy="128587"/>
            <wp:effectExtent l="0" t="0" r="0" b="0"/>
            <wp:docPr id="4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sz w:val="20"/>
        </w:rPr>
        <w:t xml:space="preserve"> </w:t>
      </w:r>
      <w:r>
        <w:rPr>
          <w:position w:val="2"/>
        </w:rPr>
        <w:t>Submit</w:t>
      </w:r>
      <w:r>
        <w:rPr>
          <w:spacing w:val="-6"/>
          <w:position w:val="2"/>
        </w:rPr>
        <w:t xml:space="preserve"> </w:t>
      </w:r>
      <w:r>
        <w:rPr>
          <w:position w:val="2"/>
        </w:rPr>
        <w:t>monthly</w:t>
      </w:r>
      <w:r>
        <w:rPr>
          <w:spacing w:val="-6"/>
          <w:position w:val="2"/>
        </w:rPr>
        <w:t xml:space="preserve"> </w:t>
      </w:r>
      <w:r>
        <w:rPr>
          <w:position w:val="2"/>
        </w:rPr>
        <w:t>financial</w:t>
      </w:r>
      <w:r>
        <w:rPr>
          <w:spacing w:val="-6"/>
          <w:position w:val="2"/>
        </w:rPr>
        <w:t xml:space="preserve"> </w:t>
      </w:r>
      <w:r>
        <w:rPr>
          <w:position w:val="2"/>
        </w:rPr>
        <w:t>reports</w:t>
      </w:r>
      <w:r>
        <w:rPr>
          <w:spacing w:val="-6"/>
          <w:position w:val="2"/>
        </w:rPr>
        <w:t xml:space="preserve"> </w:t>
      </w:r>
      <w:r>
        <w:rPr>
          <w:position w:val="2"/>
        </w:rPr>
        <w:t>to</w:t>
      </w:r>
      <w:r>
        <w:rPr>
          <w:spacing w:val="-6"/>
          <w:position w:val="2"/>
        </w:rPr>
        <w:t xml:space="preserve"> </w:t>
      </w:r>
      <w:r>
        <w:rPr>
          <w:position w:val="2"/>
        </w:rPr>
        <w:t xml:space="preserve">CSI </w:t>
      </w:r>
      <w:r>
        <w:rPr>
          <w:noProof/>
        </w:rPr>
        <w:drawing>
          <wp:inline distT="0" distB="0" distL="0" distR="0" wp14:anchorId="0C43B05B" wp14:editId="148B71D4">
            <wp:extent cx="128587" cy="128587"/>
            <wp:effectExtent l="0" t="0" r="0" b="0"/>
            <wp:docPr id="4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rPr>
        <w:t xml:space="preserve"> </w:t>
      </w:r>
      <w:r>
        <w:rPr>
          <w:position w:val="2"/>
        </w:rPr>
        <w:t>Board adoption of Year 1 Budget</w:t>
      </w:r>
    </w:p>
    <w:p w14:paraId="667B7D2F" w14:textId="77777777" w:rsidR="00691F92" w:rsidRDefault="000137A9">
      <w:pPr>
        <w:pStyle w:val="BodyText"/>
        <w:spacing w:line="307" w:lineRule="auto"/>
        <w:ind w:left="533" w:right="2968" w:firstLine="720"/>
      </w:pPr>
      <w:r>
        <w:rPr>
          <w:noProof/>
        </w:rPr>
        <w:drawing>
          <wp:inline distT="0" distB="0" distL="0" distR="0" wp14:anchorId="468BC771" wp14:editId="449A93F4">
            <wp:extent cx="128587" cy="128587"/>
            <wp:effectExtent l="0" t="0" r="0" b="0"/>
            <wp:docPr id="4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7"/>
          <w:position w:val="2"/>
          <w:sz w:val="20"/>
        </w:rPr>
        <w:t xml:space="preserve"> </w:t>
      </w:r>
      <w:r>
        <w:rPr>
          <w:position w:val="2"/>
        </w:rPr>
        <w:t>Develop</w:t>
      </w:r>
      <w:r>
        <w:rPr>
          <w:spacing w:val="-4"/>
          <w:position w:val="2"/>
        </w:rPr>
        <w:t xml:space="preserve"> </w:t>
      </w:r>
      <w:r>
        <w:rPr>
          <w:position w:val="2"/>
        </w:rPr>
        <w:t>Cash</w:t>
      </w:r>
      <w:r>
        <w:rPr>
          <w:spacing w:val="-4"/>
          <w:position w:val="2"/>
        </w:rPr>
        <w:t xml:space="preserve"> </w:t>
      </w:r>
      <w:r>
        <w:rPr>
          <w:position w:val="2"/>
        </w:rPr>
        <w:t>Flow</w:t>
      </w:r>
      <w:r>
        <w:rPr>
          <w:spacing w:val="-4"/>
          <w:position w:val="2"/>
        </w:rPr>
        <w:t xml:space="preserve"> </w:t>
      </w:r>
      <w:r>
        <w:rPr>
          <w:position w:val="2"/>
        </w:rPr>
        <w:t>Forecast</w:t>
      </w:r>
      <w:r>
        <w:rPr>
          <w:spacing w:val="-4"/>
          <w:position w:val="2"/>
        </w:rPr>
        <w:t xml:space="preserve"> </w:t>
      </w:r>
      <w:r>
        <w:rPr>
          <w:position w:val="2"/>
        </w:rPr>
        <w:t>for</w:t>
      </w:r>
      <w:r>
        <w:rPr>
          <w:spacing w:val="-4"/>
          <w:position w:val="2"/>
        </w:rPr>
        <w:t xml:space="preserve"> </w:t>
      </w:r>
      <w:r>
        <w:rPr>
          <w:position w:val="2"/>
        </w:rPr>
        <w:t>year</w:t>
      </w:r>
      <w:r>
        <w:rPr>
          <w:spacing w:val="-4"/>
          <w:position w:val="2"/>
        </w:rPr>
        <w:t xml:space="preserve"> </w:t>
      </w:r>
      <w:r>
        <w:rPr>
          <w:position w:val="2"/>
        </w:rPr>
        <w:t>1</w:t>
      </w:r>
      <w:r>
        <w:rPr>
          <w:spacing w:val="-4"/>
          <w:position w:val="2"/>
        </w:rPr>
        <w:t xml:space="preserve"> </w:t>
      </w:r>
      <w:r>
        <w:rPr>
          <w:position w:val="2"/>
        </w:rPr>
        <w:t>by</w:t>
      </w:r>
      <w:r>
        <w:rPr>
          <w:spacing w:val="-4"/>
          <w:position w:val="2"/>
        </w:rPr>
        <w:t xml:space="preserve"> </w:t>
      </w:r>
      <w:r>
        <w:rPr>
          <w:position w:val="2"/>
        </w:rPr>
        <w:t>June</w:t>
      </w:r>
      <w:r>
        <w:rPr>
          <w:spacing w:val="-4"/>
          <w:position w:val="2"/>
        </w:rPr>
        <w:t xml:space="preserve"> </w:t>
      </w:r>
      <w:r>
        <w:rPr>
          <w:position w:val="2"/>
        </w:rPr>
        <w:t xml:space="preserve">30 </w:t>
      </w:r>
      <w:r>
        <w:rPr>
          <w:noProof/>
        </w:rPr>
        <w:drawing>
          <wp:inline distT="0" distB="0" distL="0" distR="0" wp14:anchorId="6F49A446" wp14:editId="792ACB7B">
            <wp:extent cx="128587" cy="128587"/>
            <wp:effectExtent l="0" t="0" r="0" b="0"/>
            <wp:docPr id="47"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rPr>
        <w:t xml:space="preserve"> </w:t>
      </w:r>
      <w:r>
        <w:rPr>
          <w:position w:val="2"/>
        </w:rPr>
        <w:t xml:space="preserve">Setup PERA </w:t>
      </w:r>
      <w:proofErr w:type="gramStart"/>
      <w:r>
        <w:rPr>
          <w:position w:val="2"/>
        </w:rPr>
        <w:t>account</w:t>
      </w:r>
      <w:proofErr w:type="gramEnd"/>
    </w:p>
    <w:p w14:paraId="2A7E5569" w14:textId="77777777" w:rsidR="00691F92" w:rsidRDefault="000137A9">
      <w:pPr>
        <w:pStyle w:val="BodyText"/>
        <w:spacing w:line="252" w:lineRule="exact"/>
        <w:ind w:left="533"/>
      </w:pPr>
      <w:r>
        <w:rPr>
          <w:noProof/>
        </w:rPr>
        <w:drawing>
          <wp:inline distT="0" distB="0" distL="0" distR="0" wp14:anchorId="0804DDEA" wp14:editId="79CD37B3">
            <wp:extent cx="128587" cy="128587"/>
            <wp:effectExtent l="0" t="0" r="0" b="0"/>
            <wp:docPr id="4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If providing transportation, submit</w:t>
      </w:r>
      <w:r>
        <w:rPr>
          <w:spacing w:val="-1"/>
          <w:position w:val="2"/>
        </w:rPr>
        <w:t xml:space="preserve"> </w:t>
      </w:r>
      <w:r>
        <w:rPr>
          <w:position w:val="2"/>
        </w:rPr>
        <w:t>Transportation Plan</w:t>
      </w:r>
    </w:p>
    <w:p w14:paraId="4B9F5A36" w14:textId="77777777" w:rsidR="00691F92" w:rsidRDefault="000137A9">
      <w:pPr>
        <w:pStyle w:val="BodyText"/>
        <w:spacing w:before="69"/>
        <w:ind w:left="533"/>
      </w:pPr>
      <w:r>
        <w:rPr>
          <w:noProof/>
        </w:rPr>
        <w:drawing>
          <wp:inline distT="0" distB="0" distL="0" distR="0" wp14:anchorId="5AA88767" wp14:editId="0C391A9A">
            <wp:extent cx="128587" cy="128587"/>
            <wp:effectExtent l="0" t="0" r="0" b="0"/>
            <wp:docPr id="5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Explore interest in participating in CSI School Food</w:t>
      </w:r>
      <w:r>
        <w:rPr>
          <w:spacing w:val="-10"/>
          <w:position w:val="2"/>
        </w:rPr>
        <w:t xml:space="preserve"> </w:t>
      </w:r>
      <w:r>
        <w:rPr>
          <w:position w:val="2"/>
        </w:rPr>
        <w:t>Authority</w:t>
      </w:r>
    </w:p>
    <w:p w14:paraId="3B54A4E1" w14:textId="77777777" w:rsidR="00691F92" w:rsidRDefault="00691F92">
      <w:pPr>
        <w:pStyle w:val="BodyText"/>
        <w:rPr>
          <w:sz w:val="24"/>
        </w:rPr>
      </w:pPr>
    </w:p>
    <w:p w14:paraId="39462EB8" w14:textId="77777777" w:rsidR="00691F92" w:rsidRDefault="00691F92">
      <w:pPr>
        <w:pStyle w:val="BodyText"/>
        <w:rPr>
          <w:sz w:val="24"/>
        </w:rPr>
      </w:pPr>
    </w:p>
    <w:p w14:paraId="547B20A9" w14:textId="77777777" w:rsidR="00691F92" w:rsidRDefault="00691F92">
      <w:pPr>
        <w:pStyle w:val="BodyText"/>
        <w:spacing w:before="10"/>
        <w:rPr>
          <w:sz w:val="26"/>
        </w:rPr>
      </w:pPr>
    </w:p>
    <w:p w14:paraId="12A0C8BE" w14:textId="77777777" w:rsidR="00691F92" w:rsidRDefault="000137A9">
      <w:pPr>
        <w:pStyle w:val="Heading2"/>
      </w:pPr>
      <w:r>
        <w:t>Special</w:t>
      </w:r>
      <w:r>
        <w:rPr>
          <w:spacing w:val="-7"/>
        </w:rPr>
        <w:t xml:space="preserve"> </w:t>
      </w:r>
      <w:r>
        <w:rPr>
          <w:spacing w:val="-2"/>
        </w:rPr>
        <w:t>Populations</w:t>
      </w:r>
    </w:p>
    <w:p w14:paraId="3D41D03B" w14:textId="77777777" w:rsidR="00691F92" w:rsidRDefault="00691F92">
      <w:pPr>
        <w:pStyle w:val="BodyText"/>
        <w:spacing w:before="7"/>
        <w:rPr>
          <w:b/>
          <w:sz w:val="28"/>
        </w:rPr>
      </w:pPr>
    </w:p>
    <w:p w14:paraId="20DE2B8C" w14:textId="77777777" w:rsidR="00691F92" w:rsidRDefault="000137A9">
      <w:pPr>
        <w:pStyle w:val="BodyText"/>
        <w:spacing w:line="276" w:lineRule="auto"/>
        <w:ind w:left="140"/>
      </w:pPr>
      <w:r>
        <w:t>During</w:t>
      </w:r>
      <w:r>
        <w:rPr>
          <w:spacing w:val="-5"/>
        </w:rPr>
        <w:t xml:space="preserve"> </w:t>
      </w:r>
      <w:r>
        <w:t>Year</w:t>
      </w:r>
      <w:r>
        <w:rPr>
          <w:spacing w:val="-1"/>
        </w:rPr>
        <w:t xml:space="preserve"> </w:t>
      </w:r>
      <w:r>
        <w:t>0,</w:t>
      </w:r>
      <w:r>
        <w:rPr>
          <w:spacing w:val="-1"/>
        </w:rPr>
        <w:t xml:space="preserve"> </w:t>
      </w:r>
      <w:r>
        <w:t>the</w:t>
      </w:r>
      <w:r>
        <w:rPr>
          <w:spacing w:val="-1"/>
        </w:rPr>
        <w:t xml:space="preserve"> </w:t>
      </w:r>
      <w:r>
        <w:t>founding</w:t>
      </w:r>
      <w:r>
        <w:rPr>
          <w:spacing w:val="-1"/>
        </w:rPr>
        <w:t xml:space="preserve"> </w:t>
      </w:r>
      <w:r>
        <w:t>team</w:t>
      </w:r>
      <w:r>
        <w:rPr>
          <w:spacing w:val="-1"/>
        </w:rPr>
        <w:t xml:space="preserve"> </w:t>
      </w:r>
      <w:r>
        <w:t>is</w:t>
      </w:r>
      <w:r>
        <w:rPr>
          <w:spacing w:val="-1"/>
        </w:rPr>
        <w:t xml:space="preserve"> </w:t>
      </w:r>
      <w:r>
        <w:t>responsible</w:t>
      </w:r>
      <w:r>
        <w:rPr>
          <w:spacing w:val="-1"/>
        </w:rPr>
        <w:t xml:space="preserve"> </w:t>
      </w:r>
      <w:r>
        <w:t>for</w:t>
      </w:r>
      <w:r>
        <w:rPr>
          <w:spacing w:val="-1"/>
        </w:rPr>
        <w:t xml:space="preserve"> </w:t>
      </w:r>
      <w:r>
        <w:t>identifying</w:t>
      </w:r>
      <w:r>
        <w:rPr>
          <w:spacing w:val="-1"/>
        </w:rPr>
        <w:t xml:space="preserve"> </w:t>
      </w:r>
      <w:r>
        <w:t>and</w:t>
      </w:r>
      <w:r>
        <w:rPr>
          <w:spacing w:val="-1"/>
        </w:rPr>
        <w:t xml:space="preserve"> </w:t>
      </w:r>
      <w:r>
        <w:t>building</w:t>
      </w:r>
      <w:r>
        <w:rPr>
          <w:spacing w:val="-1"/>
        </w:rPr>
        <w:t xml:space="preserve"> </w:t>
      </w:r>
      <w:r>
        <w:t>out</w:t>
      </w:r>
      <w:r>
        <w:rPr>
          <w:spacing w:val="-1"/>
        </w:rPr>
        <w:t xml:space="preserve"> </w:t>
      </w:r>
      <w:r>
        <w:t>systems</w:t>
      </w:r>
      <w:r>
        <w:rPr>
          <w:spacing w:val="-1"/>
        </w:rPr>
        <w:t xml:space="preserve"> </w:t>
      </w:r>
      <w:r>
        <w:t>and structures</w:t>
      </w:r>
      <w:r>
        <w:rPr>
          <w:spacing w:val="-4"/>
        </w:rPr>
        <w:t xml:space="preserve"> </w:t>
      </w:r>
      <w:r>
        <w:t>that</w:t>
      </w:r>
      <w:r>
        <w:rPr>
          <w:spacing w:val="-4"/>
        </w:rPr>
        <w:t xml:space="preserve"> </w:t>
      </w:r>
      <w:r>
        <w:t>will</w:t>
      </w:r>
      <w:r>
        <w:rPr>
          <w:spacing w:val="-4"/>
        </w:rPr>
        <w:t xml:space="preserve"> </w:t>
      </w:r>
      <w:r>
        <w:t>allow</w:t>
      </w:r>
      <w:r>
        <w:rPr>
          <w:spacing w:val="-4"/>
        </w:rPr>
        <w:t xml:space="preserve"> </w:t>
      </w:r>
      <w:r>
        <w:t>the</w:t>
      </w:r>
      <w:r>
        <w:rPr>
          <w:spacing w:val="-4"/>
        </w:rPr>
        <w:t xml:space="preserve"> </w:t>
      </w:r>
      <w:r>
        <w:t>school</w:t>
      </w:r>
      <w:r>
        <w:rPr>
          <w:spacing w:val="-4"/>
        </w:rPr>
        <w:t xml:space="preserve"> </w:t>
      </w:r>
      <w:r>
        <w:t>to</w:t>
      </w:r>
      <w:r>
        <w:rPr>
          <w:spacing w:val="-4"/>
        </w:rPr>
        <w:t xml:space="preserve"> </w:t>
      </w:r>
      <w:r>
        <w:t>fulfill</w:t>
      </w:r>
      <w:r>
        <w:rPr>
          <w:spacing w:val="-4"/>
        </w:rPr>
        <w:t xml:space="preserve"> </w:t>
      </w:r>
      <w:r>
        <w:t>the</w:t>
      </w:r>
      <w:r>
        <w:rPr>
          <w:spacing w:val="-4"/>
        </w:rPr>
        <w:t xml:space="preserve"> </w:t>
      </w:r>
      <w:r>
        <w:t>programming</w:t>
      </w:r>
      <w:r>
        <w:rPr>
          <w:spacing w:val="-4"/>
        </w:rPr>
        <w:t xml:space="preserve"> </w:t>
      </w:r>
      <w:r>
        <w:t>identified</w:t>
      </w:r>
      <w:r>
        <w:rPr>
          <w:spacing w:val="-4"/>
        </w:rPr>
        <w:t xml:space="preserve"> </w:t>
      </w:r>
      <w:r>
        <w:t>in</w:t>
      </w:r>
      <w:r>
        <w:rPr>
          <w:spacing w:val="-4"/>
        </w:rPr>
        <w:t xml:space="preserve"> </w:t>
      </w:r>
      <w:r>
        <w:t>their</w:t>
      </w:r>
      <w:r>
        <w:rPr>
          <w:spacing w:val="-4"/>
        </w:rPr>
        <w:t xml:space="preserve"> </w:t>
      </w:r>
      <w:r>
        <w:t>charter</w:t>
      </w:r>
      <w:r>
        <w:rPr>
          <w:spacing w:val="-4"/>
        </w:rPr>
        <w:t xml:space="preserve"> </w:t>
      </w:r>
      <w:r>
        <w:t>school application, which includes serving special populations. The founding team should use the approved</w:t>
      </w:r>
      <w:r>
        <w:rPr>
          <w:spacing w:val="-3"/>
        </w:rPr>
        <w:t xml:space="preserve"> </w:t>
      </w:r>
      <w:r>
        <w:t>application</w:t>
      </w:r>
      <w:r>
        <w:rPr>
          <w:spacing w:val="-3"/>
        </w:rPr>
        <w:t xml:space="preserve"> </w:t>
      </w:r>
      <w:r>
        <w:t>as</w:t>
      </w:r>
      <w:r>
        <w:rPr>
          <w:spacing w:val="-3"/>
        </w:rPr>
        <w:t xml:space="preserve"> </w:t>
      </w:r>
      <w:r>
        <w:t>a</w:t>
      </w:r>
      <w:r>
        <w:rPr>
          <w:spacing w:val="-3"/>
        </w:rPr>
        <w:t xml:space="preserve"> </w:t>
      </w:r>
      <w:r>
        <w:t>guide</w:t>
      </w:r>
      <w:r>
        <w:rPr>
          <w:spacing w:val="-3"/>
        </w:rPr>
        <w:t xml:space="preserve"> </w:t>
      </w:r>
      <w:r>
        <w:t>to</w:t>
      </w:r>
      <w:r>
        <w:rPr>
          <w:spacing w:val="-3"/>
        </w:rPr>
        <w:t xml:space="preserve"> </w:t>
      </w:r>
      <w:r>
        <w:t>ensure</w:t>
      </w:r>
      <w:r>
        <w:rPr>
          <w:spacing w:val="-3"/>
        </w:rPr>
        <w:t xml:space="preserve"> </w:t>
      </w:r>
      <w:r>
        <w:t>that</w:t>
      </w:r>
      <w:r>
        <w:rPr>
          <w:spacing w:val="-3"/>
        </w:rPr>
        <w:t xml:space="preserve"> </w:t>
      </w:r>
      <w:r>
        <w:t>the</w:t>
      </w:r>
      <w:r>
        <w:rPr>
          <w:spacing w:val="-3"/>
        </w:rPr>
        <w:t xml:space="preserve"> </w:t>
      </w:r>
      <w:r>
        <w:t>school</w:t>
      </w:r>
      <w:r>
        <w:rPr>
          <w:spacing w:val="-3"/>
        </w:rPr>
        <w:t xml:space="preserve"> </w:t>
      </w:r>
      <w:r>
        <w:t>will</w:t>
      </w:r>
      <w:r>
        <w:rPr>
          <w:spacing w:val="-3"/>
        </w:rPr>
        <w:t xml:space="preserve"> </w:t>
      </w:r>
      <w:r>
        <w:t>address</w:t>
      </w:r>
      <w:r>
        <w:rPr>
          <w:spacing w:val="-3"/>
        </w:rPr>
        <w:t xml:space="preserve"> </w:t>
      </w:r>
      <w:r>
        <w:t>the</w:t>
      </w:r>
      <w:r>
        <w:rPr>
          <w:spacing w:val="-3"/>
        </w:rPr>
        <w:t xml:space="preserve"> </w:t>
      </w:r>
      <w:r>
        <w:t>needs</w:t>
      </w:r>
      <w:r>
        <w:rPr>
          <w:spacing w:val="-3"/>
        </w:rPr>
        <w:t xml:space="preserve"> </w:t>
      </w:r>
      <w:r>
        <w:t>of</w:t>
      </w:r>
      <w:r>
        <w:rPr>
          <w:spacing w:val="-3"/>
        </w:rPr>
        <w:t xml:space="preserve"> </w:t>
      </w:r>
      <w:r>
        <w:t>students through appropriate identification, programming, assessment, progress monitoring, resignation/exiting, service delivery model and continuum of supports.</w:t>
      </w:r>
    </w:p>
    <w:p w14:paraId="0639519C" w14:textId="77777777" w:rsidR="00691F92" w:rsidRDefault="00691F92">
      <w:pPr>
        <w:pStyle w:val="BodyText"/>
        <w:spacing w:before="3"/>
        <w:rPr>
          <w:sz w:val="25"/>
        </w:rPr>
      </w:pPr>
    </w:p>
    <w:p w14:paraId="5FFC868A" w14:textId="77777777" w:rsidR="00691F92" w:rsidRDefault="000137A9">
      <w:pPr>
        <w:spacing w:line="276" w:lineRule="auto"/>
        <w:ind w:left="140" w:right="7734"/>
        <w:rPr>
          <w:i/>
        </w:rPr>
      </w:pPr>
      <w:r>
        <w:rPr>
          <w:i/>
        </w:rPr>
        <w:t>Special</w:t>
      </w:r>
      <w:r>
        <w:rPr>
          <w:i/>
          <w:spacing w:val="-16"/>
        </w:rPr>
        <w:t xml:space="preserve"> </w:t>
      </w:r>
      <w:r>
        <w:rPr>
          <w:i/>
        </w:rPr>
        <w:t>Education CSI Contact:</w:t>
      </w:r>
    </w:p>
    <w:p w14:paraId="75C25729" w14:textId="77777777" w:rsidR="00691F92" w:rsidRDefault="000137A9">
      <w:pPr>
        <w:spacing w:line="276" w:lineRule="auto"/>
        <w:ind w:left="140" w:right="5883"/>
        <w:rPr>
          <w:i/>
        </w:rPr>
      </w:pPr>
      <w:r>
        <w:rPr>
          <w:i/>
        </w:rPr>
        <w:t xml:space="preserve">Matt Hudson </w:t>
      </w:r>
      <w:hyperlink r:id="rId22">
        <w:r>
          <w:rPr>
            <w:i/>
            <w:color w:val="1154CC"/>
            <w:spacing w:val="-2"/>
            <w:u w:val="thick" w:color="1154CC"/>
          </w:rPr>
          <w:t>matthudson@csi.state.co.us</w:t>
        </w:r>
      </w:hyperlink>
    </w:p>
    <w:p w14:paraId="3B96C9D7" w14:textId="77777777" w:rsidR="00691F92" w:rsidRDefault="00691F92">
      <w:pPr>
        <w:pStyle w:val="BodyText"/>
        <w:spacing w:before="3"/>
        <w:rPr>
          <w:i/>
          <w:sz w:val="25"/>
        </w:rPr>
      </w:pPr>
    </w:p>
    <w:p w14:paraId="22CA0005" w14:textId="77777777" w:rsidR="00691F92" w:rsidRDefault="000137A9">
      <w:pPr>
        <w:pStyle w:val="BodyText"/>
        <w:spacing w:before="1" w:line="276" w:lineRule="auto"/>
        <w:ind w:left="140"/>
      </w:pPr>
      <w:proofErr w:type="gramStart"/>
      <w:r>
        <w:t>In order to</w:t>
      </w:r>
      <w:proofErr w:type="gramEnd"/>
      <w:r>
        <w:t xml:space="preserve"> ensure compliance with all local, state, and federal requirements to serve Special Education</w:t>
      </w:r>
      <w:r>
        <w:rPr>
          <w:spacing w:val="-4"/>
        </w:rPr>
        <w:t xml:space="preserve"> </w:t>
      </w:r>
      <w:r>
        <w:t>students,</w:t>
      </w:r>
      <w:r>
        <w:rPr>
          <w:spacing w:val="-4"/>
        </w:rPr>
        <w:t xml:space="preserve"> </w:t>
      </w:r>
      <w:r>
        <w:t>each</w:t>
      </w:r>
      <w:r>
        <w:rPr>
          <w:spacing w:val="-4"/>
        </w:rPr>
        <w:t xml:space="preserve"> </w:t>
      </w:r>
      <w:r>
        <w:t>school</w:t>
      </w:r>
      <w:r>
        <w:rPr>
          <w:spacing w:val="-4"/>
        </w:rPr>
        <w:t xml:space="preserve"> </w:t>
      </w:r>
      <w:r>
        <w:t>must</w:t>
      </w:r>
      <w:r>
        <w:rPr>
          <w:spacing w:val="-4"/>
        </w:rPr>
        <w:t xml:space="preserve"> </w:t>
      </w:r>
      <w:r>
        <w:t>develop</w:t>
      </w:r>
      <w:r>
        <w:rPr>
          <w:spacing w:val="-4"/>
        </w:rPr>
        <w:t xml:space="preserve"> </w:t>
      </w:r>
      <w:r>
        <w:t>a</w:t>
      </w:r>
      <w:r>
        <w:rPr>
          <w:spacing w:val="-4"/>
        </w:rPr>
        <w:t xml:space="preserve"> </w:t>
      </w:r>
      <w:r>
        <w:t>Special</w:t>
      </w:r>
      <w:r>
        <w:rPr>
          <w:spacing w:val="-4"/>
        </w:rPr>
        <w:t xml:space="preserve"> </w:t>
      </w:r>
      <w:r>
        <w:t>Education</w:t>
      </w:r>
      <w:r>
        <w:rPr>
          <w:spacing w:val="-4"/>
        </w:rPr>
        <w:t xml:space="preserve"> </w:t>
      </w:r>
      <w:r>
        <w:t>Plan.</w:t>
      </w:r>
      <w:r>
        <w:rPr>
          <w:spacing w:val="-8"/>
        </w:rPr>
        <w:t xml:space="preserve"> </w:t>
      </w:r>
      <w:r>
        <w:t>This</w:t>
      </w:r>
      <w:r>
        <w:rPr>
          <w:spacing w:val="-4"/>
        </w:rPr>
        <w:t xml:space="preserve"> </w:t>
      </w:r>
      <w:r>
        <w:t>plan</w:t>
      </w:r>
      <w:r>
        <w:rPr>
          <w:spacing w:val="-4"/>
        </w:rPr>
        <w:t xml:space="preserve"> </w:t>
      </w:r>
      <w:r>
        <w:t>must</w:t>
      </w:r>
      <w:r>
        <w:rPr>
          <w:spacing w:val="-4"/>
        </w:rPr>
        <w:t xml:space="preserve"> </w:t>
      </w:r>
      <w:r>
        <w:t>include information about how the school will conduct the following:</w:t>
      </w:r>
    </w:p>
    <w:p w14:paraId="3A6F7B29" w14:textId="77777777" w:rsidR="00691F92" w:rsidRDefault="000137A9">
      <w:pPr>
        <w:pStyle w:val="ListParagraph"/>
        <w:numPr>
          <w:ilvl w:val="0"/>
          <w:numId w:val="2"/>
        </w:numPr>
        <w:tabs>
          <w:tab w:val="left" w:pos="859"/>
          <w:tab w:val="left" w:pos="860"/>
        </w:tabs>
        <w:spacing w:before="0"/>
      </w:pPr>
      <w:r>
        <w:t>School</w:t>
      </w:r>
      <w:r>
        <w:rPr>
          <w:spacing w:val="-8"/>
        </w:rPr>
        <w:t xml:space="preserve"> </w:t>
      </w:r>
      <w:r>
        <w:t>Responsibilities</w:t>
      </w:r>
      <w:r>
        <w:rPr>
          <w:spacing w:val="-8"/>
        </w:rPr>
        <w:t xml:space="preserve"> </w:t>
      </w:r>
      <w:r>
        <w:t>and</w:t>
      </w:r>
      <w:r>
        <w:rPr>
          <w:spacing w:val="-8"/>
        </w:rPr>
        <w:t xml:space="preserve"> </w:t>
      </w:r>
      <w:r>
        <w:t>Funding</w:t>
      </w:r>
      <w:r>
        <w:rPr>
          <w:spacing w:val="-8"/>
        </w:rPr>
        <w:t xml:space="preserve"> </w:t>
      </w:r>
      <w:r>
        <w:rPr>
          <w:spacing w:val="-2"/>
        </w:rPr>
        <w:t>Requirements</w:t>
      </w:r>
    </w:p>
    <w:p w14:paraId="61D4A856" w14:textId="77777777" w:rsidR="00691F92" w:rsidRDefault="000137A9">
      <w:pPr>
        <w:pStyle w:val="ListParagraph"/>
        <w:numPr>
          <w:ilvl w:val="0"/>
          <w:numId w:val="2"/>
        </w:numPr>
        <w:tabs>
          <w:tab w:val="left" w:pos="859"/>
          <w:tab w:val="left" w:pos="860"/>
        </w:tabs>
      </w:pPr>
      <w:r>
        <w:t>Child</w:t>
      </w:r>
      <w:r>
        <w:rPr>
          <w:spacing w:val="-7"/>
        </w:rPr>
        <w:t xml:space="preserve"> </w:t>
      </w:r>
      <w:r>
        <w:rPr>
          <w:spacing w:val="-4"/>
        </w:rPr>
        <w:t>Find</w:t>
      </w:r>
    </w:p>
    <w:p w14:paraId="364AE048" w14:textId="77777777" w:rsidR="00691F92" w:rsidRDefault="00691F92">
      <w:pPr>
        <w:sectPr w:rsidR="00691F92">
          <w:pgSz w:w="12240" w:h="15840"/>
          <w:pgMar w:top="1360" w:right="1300" w:bottom="280" w:left="1300" w:header="720" w:footer="720" w:gutter="0"/>
          <w:cols w:space="720"/>
        </w:sectPr>
      </w:pPr>
    </w:p>
    <w:p w14:paraId="718AF95A" w14:textId="77777777" w:rsidR="00691F92" w:rsidRDefault="000137A9">
      <w:pPr>
        <w:pStyle w:val="ListParagraph"/>
        <w:numPr>
          <w:ilvl w:val="0"/>
          <w:numId w:val="2"/>
        </w:numPr>
        <w:tabs>
          <w:tab w:val="left" w:pos="859"/>
          <w:tab w:val="left" w:pos="860"/>
        </w:tabs>
        <w:spacing w:before="80" w:line="276" w:lineRule="auto"/>
        <w:ind w:right="846"/>
      </w:pPr>
      <w:r>
        <w:lastRenderedPageBreak/>
        <w:t>Special</w:t>
      </w:r>
      <w:r>
        <w:rPr>
          <w:spacing w:val="-6"/>
        </w:rPr>
        <w:t xml:space="preserve"> </w:t>
      </w:r>
      <w:r>
        <w:t>Education</w:t>
      </w:r>
      <w:r>
        <w:rPr>
          <w:spacing w:val="-6"/>
        </w:rPr>
        <w:t xml:space="preserve"> </w:t>
      </w:r>
      <w:r>
        <w:t>Referral,</w:t>
      </w:r>
      <w:r>
        <w:rPr>
          <w:spacing w:val="-6"/>
        </w:rPr>
        <w:t xml:space="preserve"> </w:t>
      </w:r>
      <w:r>
        <w:t>Evaluation,</w:t>
      </w:r>
      <w:r>
        <w:rPr>
          <w:spacing w:val="-6"/>
        </w:rPr>
        <w:t xml:space="preserve"> </w:t>
      </w:r>
      <w:r>
        <w:t>Eligibility</w:t>
      </w:r>
      <w:r>
        <w:rPr>
          <w:spacing w:val="-6"/>
        </w:rPr>
        <w:t xml:space="preserve"> </w:t>
      </w:r>
      <w:r>
        <w:t>Determination</w:t>
      </w:r>
      <w:r>
        <w:rPr>
          <w:spacing w:val="-6"/>
        </w:rPr>
        <w:t xml:space="preserve"> </w:t>
      </w:r>
      <w:r>
        <w:t>and</w:t>
      </w:r>
      <w:r>
        <w:rPr>
          <w:spacing w:val="-6"/>
        </w:rPr>
        <w:t xml:space="preserve"> </w:t>
      </w:r>
      <w:r>
        <w:t xml:space="preserve">Reevaluation </w:t>
      </w:r>
      <w:r>
        <w:rPr>
          <w:spacing w:val="-2"/>
        </w:rPr>
        <w:t>Process</w:t>
      </w:r>
    </w:p>
    <w:p w14:paraId="7B8CF1AB" w14:textId="77777777" w:rsidR="00691F92" w:rsidRDefault="000137A9">
      <w:pPr>
        <w:pStyle w:val="ListParagraph"/>
        <w:numPr>
          <w:ilvl w:val="0"/>
          <w:numId w:val="2"/>
        </w:numPr>
        <w:tabs>
          <w:tab w:val="left" w:pos="859"/>
          <w:tab w:val="left" w:pos="860"/>
        </w:tabs>
        <w:spacing w:before="0"/>
      </w:pPr>
      <w:r>
        <w:t>Free</w:t>
      </w:r>
      <w:r>
        <w:rPr>
          <w:spacing w:val="-16"/>
        </w:rPr>
        <w:t xml:space="preserve"> </w:t>
      </w:r>
      <w:r>
        <w:t>Appropriate</w:t>
      </w:r>
      <w:r>
        <w:rPr>
          <w:spacing w:val="-10"/>
        </w:rPr>
        <w:t xml:space="preserve"> </w:t>
      </w:r>
      <w:r>
        <w:t>Public</w:t>
      </w:r>
      <w:r>
        <w:rPr>
          <w:spacing w:val="-7"/>
        </w:rPr>
        <w:t xml:space="preserve"> </w:t>
      </w:r>
      <w:r>
        <w:rPr>
          <w:spacing w:val="-2"/>
        </w:rPr>
        <w:t>Education</w:t>
      </w:r>
    </w:p>
    <w:p w14:paraId="6920369D" w14:textId="77777777" w:rsidR="00691F92" w:rsidRDefault="000137A9">
      <w:pPr>
        <w:pStyle w:val="ListParagraph"/>
        <w:numPr>
          <w:ilvl w:val="0"/>
          <w:numId w:val="2"/>
        </w:numPr>
        <w:tabs>
          <w:tab w:val="left" w:pos="859"/>
          <w:tab w:val="left" w:pos="860"/>
        </w:tabs>
      </w:pPr>
      <w:r>
        <w:t>Individualized</w:t>
      </w:r>
      <w:r>
        <w:rPr>
          <w:spacing w:val="-11"/>
        </w:rPr>
        <w:t xml:space="preserve"> </w:t>
      </w:r>
      <w:r>
        <w:t>Education</w:t>
      </w:r>
      <w:r>
        <w:rPr>
          <w:spacing w:val="-10"/>
        </w:rPr>
        <w:t xml:space="preserve"> </w:t>
      </w:r>
      <w:r>
        <w:t>Programs</w:t>
      </w:r>
      <w:r>
        <w:rPr>
          <w:spacing w:val="-10"/>
        </w:rPr>
        <w:t xml:space="preserve"> </w:t>
      </w:r>
      <w:r>
        <w:rPr>
          <w:spacing w:val="-4"/>
        </w:rPr>
        <w:t>(IEP)</w:t>
      </w:r>
    </w:p>
    <w:p w14:paraId="13DC0ADE" w14:textId="77777777" w:rsidR="00691F92" w:rsidRDefault="000137A9">
      <w:pPr>
        <w:pStyle w:val="ListParagraph"/>
        <w:numPr>
          <w:ilvl w:val="0"/>
          <w:numId w:val="2"/>
        </w:numPr>
        <w:tabs>
          <w:tab w:val="left" w:pos="859"/>
          <w:tab w:val="left" w:pos="860"/>
        </w:tabs>
      </w:pPr>
      <w:r>
        <w:t>Confidentiality</w:t>
      </w:r>
      <w:r>
        <w:rPr>
          <w:spacing w:val="-12"/>
        </w:rPr>
        <w:t xml:space="preserve"> </w:t>
      </w:r>
      <w:r>
        <w:t>of</w:t>
      </w:r>
      <w:r>
        <w:rPr>
          <w:spacing w:val="-10"/>
        </w:rPr>
        <w:t xml:space="preserve"> </w:t>
      </w:r>
      <w:r>
        <w:t>Information,</w:t>
      </w:r>
      <w:r>
        <w:rPr>
          <w:spacing w:val="-10"/>
        </w:rPr>
        <w:t xml:space="preserve"> </w:t>
      </w:r>
      <w:r>
        <w:t>Procedural</w:t>
      </w:r>
      <w:r>
        <w:rPr>
          <w:spacing w:val="-10"/>
        </w:rPr>
        <w:t xml:space="preserve"> </w:t>
      </w:r>
      <w:r>
        <w:t>Safeguards</w:t>
      </w:r>
      <w:r>
        <w:rPr>
          <w:spacing w:val="-9"/>
        </w:rPr>
        <w:t xml:space="preserve"> </w:t>
      </w:r>
      <w:r>
        <w:rPr>
          <w:spacing w:val="-5"/>
        </w:rPr>
        <w:t>and</w:t>
      </w:r>
    </w:p>
    <w:p w14:paraId="7B99945A" w14:textId="77777777" w:rsidR="00691F92" w:rsidRDefault="000137A9">
      <w:pPr>
        <w:pStyle w:val="ListParagraph"/>
        <w:numPr>
          <w:ilvl w:val="0"/>
          <w:numId w:val="2"/>
        </w:numPr>
        <w:tabs>
          <w:tab w:val="left" w:pos="859"/>
          <w:tab w:val="left" w:pos="860"/>
        </w:tabs>
      </w:pPr>
      <w:r>
        <w:t>Dispute</w:t>
      </w:r>
      <w:r>
        <w:rPr>
          <w:spacing w:val="-9"/>
        </w:rPr>
        <w:t xml:space="preserve"> </w:t>
      </w:r>
      <w:r>
        <w:t>Resolution</w:t>
      </w:r>
      <w:r>
        <w:rPr>
          <w:spacing w:val="-6"/>
        </w:rPr>
        <w:t xml:space="preserve"> </w:t>
      </w:r>
      <w:r>
        <w:t>Processes</w:t>
      </w:r>
      <w:r>
        <w:rPr>
          <w:spacing w:val="-7"/>
        </w:rPr>
        <w:t xml:space="preserve"> </w:t>
      </w:r>
      <w:r>
        <w:t>for</w:t>
      </w:r>
      <w:r>
        <w:rPr>
          <w:spacing w:val="-6"/>
        </w:rPr>
        <w:t xml:space="preserve"> </w:t>
      </w:r>
      <w:r>
        <w:t>Parents</w:t>
      </w:r>
      <w:r>
        <w:rPr>
          <w:spacing w:val="-7"/>
        </w:rPr>
        <w:t xml:space="preserve"> </w:t>
      </w:r>
      <w:r>
        <w:t>and</w:t>
      </w:r>
      <w:r>
        <w:rPr>
          <w:spacing w:val="-6"/>
        </w:rPr>
        <w:t xml:space="preserve"> </w:t>
      </w:r>
      <w:r>
        <w:rPr>
          <w:spacing w:val="-2"/>
        </w:rPr>
        <w:t>Children</w:t>
      </w:r>
    </w:p>
    <w:p w14:paraId="4DDD3941" w14:textId="77777777" w:rsidR="00691F92" w:rsidRDefault="000137A9">
      <w:pPr>
        <w:pStyle w:val="ListParagraph"/>
        <w:numPr>
          <w:ilvl w:val="0"/>
          <w:numId w:val="2"/>
        </w:numPr>
        <w:tabs>
          <w:tab w:val="left" w:pos="859"/>
          <w:tab w:val="left" w:pos="860"/>
        </w:tabs>
        <w:spacing w:before="37"/>
      </w:pPr>
      <w:r>
        <w:t>Student</w:t>
      </w:r>
      <w:r>
        <w:rPr>
          <w:spacing w:val="-9"/>
        </w:rPr>
        <w:t xml:space="preserve"> </w:t>
      </w:r>
      <w:r>
        <w:t>Discipline</w:t>
      </w:r>
      <w:r>
        <w:rPr>
          <w:spacing w:val="-8"/>
        </w:rPr>
        <w:t xml:space="preserve"> </w:t>
      </w:r>
      <w:r>
        <w:rPr>
          <w:spacing w:val="-2"/>
        </w:rPr>
        <w:t>Procedures</w:t>
      </w:r>
    </w:p>
    <w:p w14:paraId="3AEA567E" w14:textId="77777777" w:rsidR="00691F92" w:rsidRDefault="00691F92">
      <w:pPr>
        <w:pStyle w:val="BodyText"/>
        <w:spacing w:before="7"/>
        <w:rPr>
          <w:sz w:val="28"/>
        </w:rPr>
      </w:pPr>
    </w:p>
    <w:p w14:paraId="4B04FE7C" w14:textId="77777777" w:rsidR="00691F92" w:rsidRDefault="000137A9">
      <w:pPr>
        <w:pStyle w:val="BodyText"/>
        <w:spacing w:line="276" w:lineRule="auto"/>
        <w:ind w:left="140" w:right="177"/>
      </w:pPr>
      <w:r>
        <w:t>This</w:t>
      </w:r>
      <w:r>
        <w:rPr>
          <w:spacing w:val="-4"/>
        </w:rPr>
        <w:t xml:space="preserve"> </w:t>
      </w:r>
      <w:r>
        <w:t>plan</w:t>
      </w:r>
      <w:r>
        <w:rPr>
          <w:spacing w:val="-4"/>
        </w:rPr>
        <w:t xml:space="preserve"> </w:t>
      </w:r>
      <w:r>
        <w:t>must</w:t>
      </w:r>
      <w:r>
        <w:rPr>
          <w:spacing w:val="-4"/>
        </w:rPr>
        <w:t xml:space="preserve"> </w:t>
      </w:r>
      <w:r>
        <w:t>be</w:t>
      </w:r>
      <w:r>
        <w:rPr>
          <w:spacing w:val="-4"/>
        </w:rPr>
        <w:t xml:space="preserve"> </w:t>
      </w:r>
      <w:r>
        <w:t>turned</w:t>
      </w:r>
      <w:r>
        <w:rPr>
          <w:spacing w:val="-4"/>
        </w:rPr>
        <w:t xml:space="preserve"> </w:t>
      </w:r>
      <w:r>
        <w:t>in</w:t>
      </w:r>
      <w:r>
        <w:rPr>
          <w:spacing w:val="-4"/>
        </w:rPr>
        <w:t xml:space="preserve"> </w:t>
      </w:r>
      <w:r>
        <w:t>to,</w:t>
      </w:r>
      <w:r>
        <w:rPr>
          <w:spacing w:val="-4"/>
        </w:rPr>
        <w:t xml:space="preserve"> </w:t>
      </w:r>
      <w:r>
        <w:t>and</w:t>
      </w:r>
      <w:r>
        <w:rPr>
          <w:spacing w:val="-4"/>
        </w:rPr>
        <w:t xml:space="preserve"> </w:t>
      </w:r>
      <w:r>
        <w:t>approved</w:t>
      </w:r>
      <w:r>
        <w:rPr>
          <w:spacing w:val="-4"/>
        </w:rPr>
        <w:t xml:space="preserve"> </w:t>
      </w:r>
      <w:r>
        <w:t>by,</w:t>
      </w:r>
      <w:r>
        <w:rPr>
          <w:spacing w:val="-4"/>
        </w:rPr>
        <w:t xml:space="preserve"> </w:t>
      </w:r>
      <w:r>
        <w:t>the</w:t>
      </w:r>
      <w:r>
        <w:rPr>
          <w:spacing w:val="-4"/>
        </w:rPr>
        <w:t xml:space="preserve"> </w:t>
      </w:r>
      <w:r>
        <w:t>CSI</w:t>
      </w:r>
      <w:r>
        <w:rPr>
          <w:spacing w:val="-4"/>
        </w:rPr>
        <w:t xml:space="preserve"> </w:t>
      </w:r>
      <w:r>
        <w:t>Director</w:t>
      </w:r>
      <w:r>
        <w:rPr>
          <w:spacing w:val="-4"/>
        </w:rPr>
        <w:t xml:space="preserve"> </w:t>
      </w:r>
      <w:r>
        <w:t>of</w:t>
      </w:r>
      <w:r>
        <w:rPr>
          <w:spacing w:val="-4"/>
        </w:rPr>
        <w:t xml:space="preserve"> </w:t>
      </w:r>
      <w:r>
        <w:t>Special</w:t>
      </w:r>
      <w:r>
        <w:rPr>
          <w:spacing w:val="-4"/>
        </w:rPr>
        <w:t xml:space="preserve"> </w:t>
      </w:r>
      <w:r>
        <w:t>Education</w:t>
      </w:r>
      <w:r>
        <w:rPr>
          <w:spacing w:val="-4"/>
        </w:rPr>
        <w:t xml:space="preserve"> </w:t>
      </w:r>
      <w:r>
        <w:t xml:space="preserve">before school begins. For more information on Special Education Rules (both state and Federal), please see the </w:t>
      </w:r>
      <w:hyperlink r:id="rId23">
        <w:r>
          <w:rPr>
            <w:color w:val="1154CC"/>
            <w:u w:val="thick" w:color="1154CC"/>
          </w:rPr>
          <w:t>CSI Special Education website</w:t>
        </w:r>
      </w:hyperlink>
      <w:r>
        <w:t>.</w:t>
      </w:r>
    </w:p>
    <w:p w14:paraId="19A3A54E" w14:textId="77777777" w:rsidR="00691F92" w:rsidRDefault="00691F92">
      <w:pPr>
        <w:pStyle w:val="BodyText"/>
        <w:spacing w:before="4"/>
        <w:rPr>
          <w:sz w:val="25"/>
        </w:rPr>
      </w:pPr>
    </w:p>
    <w:p w14:paraId="3609550A" w14:textId="77777777" w:rsidR="00691F92" w:rsidRDefault="000137A9">
      <w:pPr>
        <w:ind w:left="140"/>
        <w:rPr>
          <w:i/>
        </w:rPr>
      </w:pPr>
      <w:r>
        <w:rPr>
          <w:i/>
        </w:rPr>
        <w:t>Key</w:t>
      </w:r>
      <w:r>
        <w:rPr>
          <w:i/>
          <w:spacing w:val="-13"/>
        </w:rPr>
        <w:t xml:space="preserve"> </w:t>
      </w:r>
      <w:r>
        <w:rPr>
          <w:i/>
        </w:rPr>
        <w:t>Year</w:t>
      </w:r>
      <w:r>
        <w:rPr>
          <w:i/>
          <w:spacing w:val="-7"/>
        </w:rPr>
        <w:t xml:space="preserve"> </w:t>
      </w:r>
      <w:r>
        <w:rPr>
          <w:i/>
        </w:rPr>
        <w:t>0</w:t>
      </w:r>
      <w:r>
        <w:rPr>
          <w:i/>
          <w:spacing w:val="-14"/>
        </w:rPr>
        <w:t xml:space="preserve"> </w:t>
      </w:r>
      <w:r>
        <w:rPr>
          <w:i/>
        </w:rPr>
        <w:t>Activities</w:t>
      </w:r>
      <w:r>
        <w:rPr>
          <w:i/>
          <w:spacing w:val="-7"/>
        </w:rPr>
        <w:t xml:space="preserve"> </w:t>
      </w:r>
      <w:r>
        <w:rPr>
          <w:i/>
        </w:rPr>
        <w:t>for</w:t>
      </w:r>
      <w:r>
        <w:rPr>
          <w:i/>
          <w:spacing w:val="-7"/>
        </w:rPr>
        <w:t xml:space="preserve"> </w:t>
      </w:r>
      <w:r>
        <w:rPr>
          <w:i/>
        </w:rPr>
        <w:t>Special</w:t>
      </w:r>
      <w:r>
        <w:rPr>
          <w:i/>
          <w:spacing w:val="-6"/>
        </w:rPr>
        <w:t xml:space="preserve"> </w:t>
      </w:r>
      <w:r>
        <w:rPr>
          <w:i/>
          <w:spacing w:val="-2"/>
        </w:rPr>
        <w:t>Education</w:t>
      </w:r>
    </w:p>
    <w:p w14:paraId="1F1020D9" w14:textId="77777777" w:rsidR="00691F92" w:rsidRDefault="000137A9">
      <w:pPr>
        <w:pStyle w:val="BodyText"/>
        <w:spacing w:before="69"/>
        <w:ind w:left="533"/>
      </w:pPr>
      <w:r>
        <w:rPr>
          <w:noProof/>
        </w:rPr>
        <w:drawing>
          <wp:inline distT="0" distB="0" distL="0" distR="0" wp14:anchorId="7EBF4523" wp14:editId="05BE3741">
            <wp:extent cx="128587" cy="128587"/>
            <wp:effectExtent l="0" t="0" r="0" b="0"/>
            <wp:docPr id="5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hAnsi="Times New Roman"/>
          <w:spacing w:val="80"/>
          <w:position w:val="2"/>
          <w:sz w:val="20"/>
        </w:rPr>
        <w:t xml:space="preserve"> </w:t>
      </w:r>
      <w:r>
        <w:rPr>
          <w:position w:val="2"/>
        </w:rPr>
        <w:t xml:space="preserve">Develop and submit school’s special education program </w:t>
      </w:r>
      <w:proofErr w:type="gramStart"/>
      <w:r>
        <w:rPr>
          <w:position w:val="2"/>
        </w:rPr>
        <w:t>plan</w:t>
      </w:r>
      <w:proofErr w:type="gramEnd"/>
    </w:p>
    <w:p w14:paraId="48C8F1DC" w14:textId="77777777" w:rsidR="00691F92" w:rsidRDefault="000137A9">
      <w:pPr>
        <w:pStyle w:val="BodyText"/>
        <w:spacing w:before="70"/>
        <w:ind w:left="533"/>
      </w:pPr>
      <w:r>
        <w:rPr>
          <w:noProof/>
        </w:rPr>
        <w:drawing>
          <wp:inline distT="0" distB="0" distL="0" distR="0" wp14:anchorId="5D4AA349" wp14:editId="6D5A59A7">
            <wp:extent cx="128587" cy="128587"/>
            <wp:effectExtent l="0" t="0" r="0" b="0"/>
            <wp:docPr id="5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 xml:space="preserve">Budget for special education programming needs, including </w:t>
      </w:r>
      <w:proofErr w:type="gramStart"/>
      <w:r>
        <w:rPr>
          <w:position w:val="2"/>
        </w:rPr>
        <w:t>staffing</w:t>
      </w:r>
      <w:proofErr w:type="gramEnd"/>
    </w:p>
    <w:p w14:paraId="5FF35445" w14:textId="77777777" w:rsidR="00691F92" w:rsidRDefault="000137A9">
      <w:pPr>
        <w:pStyle w:val="BodyText"/>
        <w:spacing w:before="71" w:line="276" w:lineRule="auto"/>
        <w:ind w:left="860" w:right="197" w:hanging="327"/>
      </w:pPr>
      <w:r>
        <w:rPr>
          <w:noProof/>
        </w:rPr>
        <w:drawing>
          <wp:inline distT="0" distB="0" distL="0" distR="0" wp14:anchorId="74CDF402" wp14:editId="3E2E5FD8">
            <wp:extent cx="128587" cy="128587"/>
            <wp:effectExtent l="0" t="0" r="0" b="0"/>
            <wp:docPr id="57"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7"/>
          <w:position w:val="2"/>
          <w:sz w:val="20"/>
        </w:rPr>
        <w:t xml:space="preserve"> </w:t>
      </w:r>
      <w:r>
        <w:rPr>
          <w:position w:val="2"/>
        </w:rPr>
        <w:t>Purchase</w:t>
      </w:r>
      <w:r>
        <w:rPr>
          <w:spacing w:val="-4"/>
          <w:position w:val="2"/>
        </w:rPr>
        <w:t xml:space="preserve"> </w:t>
      </w:r>
      <w:r>
        <w:rPr>
          <w:position w:val="2"/>
        </w:rPr>
        <w:t>an</w:t>
      </w:r>
      <w:r>
        <w:rPr>
          <w:spacing w:val="-4"/>
          <w:position w:val="2"/>
        </w:rPr>
        <w:t xml:space="preserve"> </w:t>
      </w:r>
      <w:r>
        <w:rPr>
          <w:position w:val="2"/>
        </w:rPr>
        <w:t>electronic</w:t>
      </w:r>
      <w:r>
        <w:rPr>
          <w:spacing w:val="-4"/>
          <w:position w:val="2"/>
        </w:rPr>
        <w:t xml:space="preserve"> </w:t>
      </w:r>
      <w:r>
        <w:rPr>
          <w:position w:val="2"/>
        </w:rPr>
        <w:t>plan</w:t>
      </w:r>
      <w:r>
        <w:rPr>
          <w:spacing w:val="-4"/>
          <w:position w:val="2"/>
        </w:rPr>
        <w:t xml:space="preserve"> </w:t>
      </w:r>
      <w:r>
        <w:rPr>
          <w:position w:val="2"/>
        </w:rPr>
        <w:t>management</w:t>
      </w:r>
      <w:r>
        <w:rPr>
          <w:spacing w:val="-4"/>
          <w:position w:val="2"/>
        </w:rPr>
        <w:t xml:space="preserve"> </w:t>
      </w:r>
      <w:r>
        <w:rPr>
          <w:position w:val="2"/>
        </w:rPr>
        <w:t>system</w:t>
      </w:r>
      <w:r>
        <w:rPr>
          <w:spacing w:val="-4"/>
          <w:position w:val="2"/>
        </w:rPr>
        <w:t xml:space="preserve"> </w:t>
      </w:r>
      <w:r>
        <w:rPr>
          <w:position w:val="2"/>
        </w:rPr>
        <w:t>that</w:t>
      </w:r>
      <w:r>
        <w:rPr>
          <w:spacing w:val="-4"/>
          <w:position w:val="2"/>
        </w:rPr>
        <w:t xml:space="preserve"> </w:t>
      </w:r>
      <w:r>
        <w:rPr>
          <w:position w:val="2"/>
        </w:rPr>
        <w:t>includes</w:t>
      </w:r>
      <w:r>
        <w:rPr>
          <w:spacing w:val="-4"/>
          <w:position w:val="2"/>
        </w:rPr>
        <w:t xml:space="preserve"> </w:t>
      </w:r>
      <w:r>
        <w:rPr>
          <w:position w:val="2"/>
        </w:rPr>
        <w:t>the</w:t>
      </w:r>
      <w:r>
        <w:rPr>
          <w:spacing w:val="-4"/>
          <w:position w:val="2"/>
        </w:rPr>
        <w:t xml:space="preserve"> </w:t>
      </w:r>
      <w:r>
        <w:rPr>
          <w:position w:val="2"/>
        </w:rPr>
        <w:t>template</w:t>
      </w:r>
      <w:r>
        <w:rPr>
          <w:spacing w:val="-4"/>
          <w:position w:val="2"/>
        </w:rPr>
        <w:t xml:space="preserve"> </w:t>
      </w:r>
      <w:r>
        <w:rPr>
          <w:position w:val="2"/>
        </w:rPr>
        <w:t xml:space="preserve">for </w:t>
      </w:r>
      <w:r>
        <w:t>Individualized Education Plans (IEPs)</w:t>
      </w:r>
    </w:p>
    <w:p w14:paraId="14F4C29F" w14:textId="77777777" w:rsidR="00691F92" w:rsidRDefault="000137A9">
      <w:pPr>
        <w:pStyle w:val="BodyText"/>
        <w:spacing w:before="32"/>
        <w:ind w:left="533"/>
      </w:pPr>
      <w:r>
        <w:rPr>
          <w:noProof/>
        </w:rPr>
        <w:drawing>
          <wp:inline distT="0" distB="0" distL="0" distR="0" wp14:anchorId="373F8AF8" wp14:editId="141FA4D5">
            <wp:extent cx="128587" cy="128587"/>
            <wp:effectExtent l="0" t="0" r="0" b="0"/>
            <wp:docPr id="5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 xml:space="preserve">Plan for start of school training for staff on special </w:t>
      </w:r>
      <w:proofErr w:type="gramStart"/>
      <w:r>
        <w:rPr>
          <w:position w:val="2"/>
        </w:rPr>
        <w:t>education</w:t>
      </w:r>
      <w:proofErr w:type="gramEnd"/>
    </w:p>
    <w:p w14:paraId="0CDB024A" w14:textId="77777777" w:rsidR="00691F92" w:rsidRDefault="00691F92">
      <w:pPr>
        <w:pStyle w:val="BodyText"/>
        <w:spacing w:before="8"/>
        <w:rPr>
          <w:sz w:val="28"/>
        </w:rPr>
      </w:pPr>
    </w:p>
    <w:p w14:paraId="48F39105" w14:textId="77777777" w:rsidR="00691F92" w:rsidRDefault="000137A9">
      <w:pPr>
        <w:spacing w:line="276" w:lineRule="auto"/>
        <w:ind w:left="140" w:right="7869"/>
        <w:rPr>
          <w:i/>
        </w:rPr>
      </w:pPr>
      <w:r>
        <w:rPr>
          <w:i/>
        </w:rPr>
        <w:t>Gifted</w:t>
      </w:r>
      <w:r>
        <w:rPr>
          <w:i/>
          <w:spacing w:val="-16"/>
        </w:rPr>
        <w:t xml:space="preserve"> </w:t>
      </w:r>
      <w:r>
        <w:rPr>
          <w:i/>
        </w:rPr>
        <w:t>Education CSI Contact:</w:t>
      </w:r>
    </w:p>
    <w:p w14:paraId="430F593D" w14:textId="77777777" w:rsidR="00691F92" w:rsidRDefault="000137A9">
      <w:pPr>
        <w:spacing w:line="276" w:lineRule="auto"/>
        <w:ind w:left="140" w:right="5883"/>
        <w:rPr>
          <w:i/>
        </w:rPr>
      </w:pPr>
      <w:r>
        <w:rPr>
          <w:i/>
        </w:rPr>
        <w:t xml:space="preserve">Kim Caplan </w:t>
      </w:r>
      <w:hyperlink r:id="rId24">
        <w:r>
          <w:rPr>
            <w:i/>
            <w:color w:val="1154CC"/>
            <w:spacing w:val="-2"/>
            <w:u w:val="thick" w:color="1154CC"/>
          </w:rPr>
          <w:t>kimberlycaplan@csi.state.co.us</w:t>
        </w:r>
      </w:hyperlink>
    </w:p>
    <w:p w14:paraId="3EDF4CA1" w14:textId="77777777" w:rsidR="00691F92" w:rsidRDefault="00691F92">
      <w:pPr>
        <w:pStyle w:val="BodyText"/>
        <w:spacing w:before="3"/>
        <w:rPr>
          <w:i/>
          <w:sz w:val="25"/>
        </w:rPr>
      </w:pPr>
    </w:p>
    <w:p w14:paraId="178BA3AB" w14:textId="77777777" w:rsidR="00691F92" w:rsidRDefault="000137A9">
      <w:pPr>
        <w:pStyle w:val="BodyText"/>
        <w:spacing w:before="1" w:line="276" w:lineRule="auto"/>
        <w:ind w:left="140" w:right="177"/>
      </w:pPr>
      <w:r>
        <w:t>Gifted Education is addressed in the Exceptional Children's Education</w:t>
      </w:r>
      <w:r>
        <w:rPr>
          <w:spacing w:val="-7"/>
        </w:rPr>
        <w:t xml:space="preserve"> </w:t>
      </w:r>
      <w:r>
        <w:t>Act (ECEA) in the Colorado Revised Statutes. The Colorado State Board of Education promulgates the rules for the</w:t>
      </w:r>
      <w:r>
        <w:rPr>
          <w:spacing w:val="-4"/>
        </w:rPr>
        <w:t xml:space="preserve"> </w:t>
      </w:r>
      <w:r>
        <w:t>implementation</w:t>
      </w:r>
      <w:r>
        <w:rPr>
          <w:spacing w:val="-4"/>
        </w:rPr>
        <w:t xml:space="preserve"> </w:t>
      </w:r>
      <w:r>
        <w:t>of</w:t>
      </w:r>
      <w:r>
        <w:rPr>
          <w:spacing w:val="-4"/>
        </w:rPr>
        <w:t xml:space="preserve"> </w:t>
      </w:r>
      <w:r>
        <w:t>statutes.</w:t>
      </w:r>
      <w:r>
        <w:rPr>
          <w:spacing w:val="-8"/>
        </w:rPr>
        <w:t xml:space="preserve"> </w:t>
      </w:r>
      <w:r>
        <w:t>The</w:t>
      </w:r>
      <w:r>
        <w:rPr>
          <w:spacing w:val="-4"/>
        </w:rPr>
        <w:t xml:space="preserve"> </w:t>
      </w:r>
      <w:r>
        <w:t>rules</w:t>
      </w:r>
      <w:r>
        <w:rPr>
          <w:spacing w:val="-4"/>
        </w:rPr>
        <w:t xml:space="preserve"> </w:t>
      </w:r>
      <w:r>
        <w:t>provide</w:t>
      </w:r>
      <w:r>
        <w:rPr>
          <w:spacing w:val="-4"/>
        </w:rPr>
        <w:t xml:space="preserve"> </w:t>
      </w:r>
      <w:r>
        <w:t>the</w:t>
      </w:r>
      <w:r>
        <w:rPr>
          <w:spacing w:val="-4"/>
        </w:rPr>
        <w:t xml:space="preserve"> </w:t>
      </w:r>
      <w:r>
        <w:t>administrative</w:t>
      </w:r>
      <w:r>
        <w:rPr>
          <w:spacing w:val="-4"/>
        </w:rPr>
        <w:t xml:space="preserve"> </w:t>
      </w:r>
      <w:r>
        <w:t>framework</w:t>
      </w:r>
      <w:r>
        <w:rPr>
          <w:spacing w:val="-4"/>
        </w:rPr>
        <w:t xml:space="preserve"> </w:t>
      </w:r>
      <w:r>
        <w:t>for</w:t>
      </w:r>
      <w:r>
        <w:rPr>
          <w:spacing w:val="-4"/>
        </w:rPr>
        <w:t xml:space="preserve"> </w:t>
      </w:r>
      <w:r>
        <w:t>schools</w:t>
      </w:r>
      <w:r>
        <w:rPr>
          <w:spacing w:val="-4"/>
        </w:rPr>
        <w:t xml:space="preserve"> </w:t>
      </w:r>
      <w:r>
        <w:t xml:space="preserve">and CSI for the provision of services to gifted students. Schools need to be familiar with all state rules and guidelines and should refer directly to the CDE Office of Gifted Education website </w:t>
      </w:r>
      <w:hyperlink r:id="rId25">
        <w:r>
          <w:rPr>
            <w:color w:val="1154CC"/>
            <w:u w:val="thick" w:color="1154CC"/>
          </w:rPr>
          <w:t>Laws and Regulations page</w:t>
        </w:r>
      </w:hyperlink>
      <w:r>
        <w:t>.</w:t>
      </w:r>
    </w:p>
    <w:p w14:paraId="63128F2A" w14:textId="77777777" w:rsidR="00691F92" w:rsidRDefault="000137A9">
      <w:pPr>
        <w:pStyle w:val="BodyText"/>
        <w:spacing w:line="276" w:lineRule="auto"/>
        <w:ind w:left="140" w:right="292"/>
      </w:pPr>
      <w:r>
        <w:t>To</w:t>
      </w:r>
      <w:r>
        <w:rPr>
          <w:spacing w:val="-6"/>
        </w:rPr>
        <w:t xml:space="preserve"> </w:t>
      </w:r>
      <w:r>
        <w:t>ensure</w:t>
      </w:r>
      <w:r>
        <w:rPr>
          <w:spacing w:val="-6"/>
        </w:rPr>
        <w:t xml:space="preserve"> </w:t>
      </w:r>
      <w:r>
        <w:t>compliance</w:t>
      </w:r>
      <w:r>
        <w:rPr>
          <w:spacing w:val="-6"/>
        </w:rPr>
        <w:t xml:space="preserve"> </w:t>
      </w:r>
      <w:r>
        <w:t>with</w:t>
      </w:r>
      <w:r>
        <w:rPr>
          <w:spacing w:val="-6"/>
        </w:rPr>
        <w:t xml:space="preserve"> </w:t>
      </w:r>
      <w:r>
        <w:t>all</w:t>
      </w:r>
      <w:r>
        <w:rPr>
          <w:spacing w:val="-6"/>
        </w:rPr>
        <w:t xml:space="preserve"> </w:t>
      </w:r>
      <w:r>
        <w:t>local,</w:t>
      </w:r>
      <w:r>
        <w:rPr>
          <w:spacing w:val="-6"/>
        </w:rPr>
        <w:t xml:space="preserve"> </w:t>
      </w:r>
      <w:r>
        <w:t>state,</w:t>
      </w:r>
      <w:r>
        <w:rPr>
          <w:spacing w:val="-6"/>
        </w:rPr>
        <w:t xml:space="preserve"> </w:t>
      </w:r>
      <w:r>
        <w:t>and</w:t>
      </w:r>
      <w:r>
        <w:rPr>
          <w:spacing w:val="-6"/>
        </w:rPr>
        <w:t xml:space="preserve"> </w:t>
      </w:r>
      <w:r>
        <w:t>federal</w:t>
      </w:r>
      <w:r>
        <w:rPr>
          <w:spacing w:val="-6"/>
        </w:rPr>
        <w:t xml:space="preserve"> </w:t>
      </w:r>
      <w:r>
        <w:t>requirements</w:t>
      </w:r>
      <w:r>
        <w:rPr>
          <w:spacing w:val="-6"/>
        </w:rPr>
        <w:t xml:space="preserve"> </w:t>
      </w:r>
      <w:r>
        <w:t>to</w:t>
      </w:r>
      <w:r>
        <w:rPr>
          <w:spacing w:val="-6"/>
        </w:rPr>
        <w:t xml:space="preserve"> </w:t>
      </w:r>
      <w:r>
        <w:t>serve</w:t>
      </w:r>
      <w:r>
        <w:rPr>
          <w:spacing w:val="-6"/>
        </w:rPr>
        <w:t xml:space="preserve"> </w:t>
      </w:r>
      <w:r>
        <w:t>gifted</w:t>
      </w:r>
      <w:r>
        <w:rPr>
          <w:spacing w:val="-6"/>
        </w:rPr>
        <w:t xml:space="preserve"> </w:t>
      </w:r>
      <w:r>
        <w:t>students, CSI expects every school to maintain a Gifted Education Program Plan</w:t>
      </w:r>
    </w:p>
    <w:p w14:paraId="5A0B395D" w14:textId="77777777" w:rsidR="00691F92" w:rsidRDefault="00691F92">
      <w:pPr>
        <w:pStyle w:val="BodyText"/>
        <w:spacing w:before="3"/>
        <w:rPr>
          <w:sz w:val="25"/>
        </w:rPr>
      </w:pPr>
    </w:p>
    <w:p w14:paraId="7BA48F54" w14:textId="77777777" w:rsidR="00691F92" w:rsidRDefault="000137A9">
      <w:pPr>
        <w:ind w:left="140"/>
        <w:rPr>
          <w:i/>
        </w:rPr>
      </w:pPr>
      <w:r>
        <w:rPr>
          <w:i/>
        </w:rPr>
        <w:t>Key</w:t>
      </w:r>
      <w:r>
        <w:rPr>
          <w:i/>
          <w:spacing w:val="-11"/>
        </w:rPr>
        <w:t xml:space="preserve"> </w:t>
      </w:r>
      <w:r>
        <w:rPr>
          <w:i/>
        </w:rPr>
        <w:t>Year</w:t>
      </w:r>
      <w:r>
        <w:rPr>
          <w:i/>
          <w:spacing w:val="-6"/>
        </w:rPr>
        <w:t xml:space="preserve"> </w:t>
      </w:r>
      <w:r>
        <w:rPr>
          <w:i/>
        </w:rPr>
        <w:t>0</w:t>
      </w:r>
      <w:r>
        <w:rPr>
          <w:i/>
          <w:spacing w:val="-14"/>
        </w:rPr>
        <w:t xml:space="preserve"> </w:t>
      </w:r>
      <w:r>
        <w:rPr>
          <w:i/>
        </w:rPr>
        <w:t>Activities</w:t>
      </w:r>
      <w:r>
        <w:rPr>
          <w:i/>
          <w:spacing w:val="-7"/>
        </w:rPr>
        <w:t xml:space="preserve"> </w:t>
      </w:r>
      <w:r>
        <w:rPr>
          <w:i/>
        </w:rPr>
        <w:t>for</w:t>
      </w:r>
      <w:r>
        <w:rPr>
          <w:i/>
          <w:spacing w:val="-7"/>
        </w:rPr>
        <w:t xml:space="preserve"> </w:t>
      </w:r>
      <w:r>
        <w:rPr>
          <w:i/>
        </w:rPr>
        <w:t>Gifted</w:t>
      </w:r>
      <w:r>
        <w:rPr>
          <w:i/>
          <w:spacing w:val="-6"/>
        </w:rPr>
        <w:t xml:space="preserve"> </w:t>
      </w:r>
      <w:r>
        <w:rPr>
          <w:i/>
          <w:spacing w:val="-2"/>
        </w:rPr>
        <w:t>Education</w:t>
      </w:r>
    </w:p>
    <w:p w14:paraId="731B94F4" w14:textId="77777777" w:rsidR="00691F92" w:rsidRDefault="000137A9">
      <w:pPr>
        <w:pStyle w:val="BodyText"/>
        <w:spacing w:before="69"/>
        <w:ind w:left="533"/>
      </w:pPr>
      <w:r>
        <w:rPr>
          <w:noProof/>
        </w:rPr>
        <w:drawing>
          <wp:inline distT="0" distB="0" distL="0" distR="0" wp14:anchorId="28B2B213" wp14:editId="1D033E2C">
            <wp:extent cx="128587" cy="128587"/>
            <wp:effectExtent l="0" t="0" r="0" b="0"/>
            <wp:docPr id="6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hAnsi="Times New Roman"/>
          <w:spacing w:val="80"/>
          <w:position w:val="2"/>
          <w:sz w:val="20"/>
        </w:rPr>
        <w:t xml:space="preserve"> </w:t>
      </w:r>
      <w:r>
        <w:rPr>
          <w:position w:val="2"/>
        </w:rPr>
        <w:t xml:space="preserve">Develop and submit school’s gifted program </w:t>
      </w:r>
      <w:proofErr w:type="gramStart"/>
      <w:r>
        <w:rPr>
          <w:position w:val="2"/>
        </w:rPr>
        <w:t>plan</w:t>
      </w:r>
      <w:proofErr w:type="gramEnd"/>
    </w:p>
    <w:p w14:paraId="042E5632" w14:textId="77777777" w:rsidR="00691F92" w:rsidRDefault="000137A9">
      <w:pPr>
        <w:pStyle w:val="BodyText"/>
        <w:spacing w:before="70"/>
        <w:ind w:left="533"/>
      </w:pPr>
      <w:r>
        <w:rPr>
          <w:noProof/>
        </w:rPr>
        <w:drawing>
          <wp:inline distT="0" distB="0" distL="0" distR="0" wp14:anchorId="72E4237F" wp14:editId="2074D9B4">
            <wp:extent cx="128587" cy="128587"/>
            <wp:effectExtent l="0" t="0" r="0" b="0"/>
            <wp:docPr id="6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Develop Early</w:t>
      </w:r>
      <w:r>
        <w:rPr>
          <w:spacing w:val="-10"/>
          <w:position w:val="2"/>
        </w:rPr>
        <w:t xml:space="preserve"> </w:t>
      </w:r>
      <w:r>
        <w:rPr>
          <w:position w:val="2"/>
        </w:rPr>
        <w:t>Access and Grade Level</w:t>
      </w:r>
      <w:r>
        <w:rPr>
          <w:spacing w:val="-10"/>
          <w:position w:val="2"/>
        </w:rPr>
        <w:t xml:space="preserve"> </w:t>
      </w:r>
      <w:r>
        <w:rPr>
          <w:position w:val="2"/>
        </w:rPr>
        <w:t xml:space="preserve">Acceleration policy and </w:t>
      </w:r>
      <w:proofErr w:type="gramStart"/>
      <w:r>
        <w:rPr>
          <w:position w:val="2"/>
        </w:rPr>
        <w:t>procedures</w:t>
      </w:r>
      <w:proofErr w:type="gramEnd"/>
    </w:p>
    <w:p w14:paraId="00AD71E4" w14:textId="77777777" w:rsidR="00691F92" w:rsidRDefault="000137A9">
      <w:pPr>
        <w:pStyle w:val="BodyText"/>
        <w:spacing w:before="71" w:line="276" w:lineRule="auto"/>
        <w:ind w:left="860" w:hanging="327"/>
      </w:pPr>
      <w:r>
        <w:rPr>
          <w:noProof/>
        </w:rPr>
        <w:drawing>
          <wp:inline distT="0" distB="0" distL="0" distR="0" wp14:anchorId="74B87762" wp14:editId="3DD09F50">
            <wp:extent cx="128587" cy="128587"/>
            <wp:effectExtent l="0" t="0" r="0" b="0"/>
            <wp:docPr id="6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7"/>
          <w:position w:val="2"/>
          <w:sz w:val="20"/>
        </w:rPr>
        <w:t xml:space="preserve"> </w:t>
      </w:r>
      <w:r>
        <w:rPr>
          <w:position w:val="2"/>
        </w:rPr>
        <w:t>Budget</w:t>
      </w:r>
      <w:r>
        <w:rPr>
          <w:spacing w:val="-4"/>
          <w:position w:val="2"/>
        </w:rPr>
        <w:t xml:space="preserve"> </w:t>
      </w:r>
      <w:r>
        <w:rPr>
          <w:position w:val="2"/>
        </w:rPr>
        <w:t>for</w:t>
      </w:r>
      <w:r>
        <w:rPr>
          <w:spacing w:val="-4"/>
          <w:position w:val="2"/>
        </w:rPr>
        <w:t xml:space="preserve"> </w:t>
      </w:r>
      <w:r>
        <w:rPr>
          <w:position w:val="2"/>
        </w:rPr>
        <w:t>gifted</w:t>
      </w:r>
      <w:r>
        <w:rPr>
          <w:spacing w:val="-4"/>
          <w:position w:val="2"/>
        </w:rPr>
        <w:t xml:space="preserve"> </w:t>
      </w:r>
      <w:r>
        <w:rPr>
          <w:position w:val="2"/>
        </w:rPr>
        <w:t>programming</w:t>
      </w:r>
      <w:r>
        <w:rPr>
          <w:spacing w:val="-4"/>
          <w:position w:val="2"/>
        </w:rPr>
        <w:t xml:space="preserve"> </w:t>
      </w:r>
      <w:r>
        <w:rPr>
          <w:position w:val="2"/>
        </w:rPr>
        <w:t>needs,</w:t>
      </w:r>
      <w:r>
        <w:rPr>
          <w:spacing w:val="-4"/>
          <w:position w:val="2"/>
        </w:rPr>
        <w:t xml:space="preserve"> </w:t>
      </w:r>
      <w:r>
        <w:rPr>
          <w:position w:val="2"/>
        </w:rPr>
        <w:t>including</w:t>
      </w:r>
      <w:r>
        <w:rPr>
          <w:spacing w:val="-4"/>
          <w:position w:val="2"/>
        </w:rPr>
        <w:t xml:space="preserve"> </w:t>
      </w:r>
      <w:r>
        <w:rPr>
          <w:position w:val="2"/>
        </w:rPr>
        <w:t>staffing</w:t>
      </w:r>
      <w:r>
        <w:rPr>
          <w:spacing w:val="-4"/>
          <w:position w:val="2"/>
        </w:rPr>
        <w:t xml:space="preserve"> </w:t>
      </w:r>
      <w:r>
        <w:rPr>
          <w:position w:val="2"/>
        </w:rPr>
        <w:t>and</w:t>
      </w:r>
      <w:r>
        <w:rPr>
          <w:spacing w:val="-4"/>
          <w:position w:val="2"/>
        </w:rPr>
        <w:t xml:space="preserve"> </w:t>
      </w:r>
      <w:r>
        <w:rPr>
          <w:position w:val="2"/>
        </w:rPr>
        <w:t>curriculum</w:t>
      </w:r>
      <w:r>
        <w:rPr>
          <w:spacing w:val="-4"/>
          <w:position w:val="2"/>
        </w:rPr>
        <w:t xml:space="preserve"> </w:t>
      </w:r>
      <w:r>
        <w:rPr>
          <w:position w:val="2"/>
        </w:rPr>
        <w:t>to</w:t>
      </w:r>
      <w:r>
        <w:rPr>
          <w:spacing w:val="-4"/>
          <w:position w:val="2"/>
        </w:rPr>
        <w:t xml:space="preserve"> </w:t>
      </w:r>
      <w:r>
        <w:rPr>
          <w:position w:val="2"/>
        </w:rPr>
        <w:t>support</w:t>
      </w:r>
      <w:r>
        <w:rPr>
          <w:spacing w:val="-4"/>
          <w:position w:val="2"/>
        </w:rPr>
        <w:t xml:space="preserve"> </w:t>
      </w:r>
      <w:r>
        <w:rPr>
          <w:position w:val="2"/>
        </w:rPr>
        <w:t xml:space="preserve">gifted </w:t>
      </w:r>
      <w:proofErr w:type="gramStart"/>
      <w:r>
        <w:rPr>
          <w:spacing w:val="-2"/>
        </w:rPr>
        <w:t>students</w:t>
      </w:r>
      <w:proofErr w:type="gramEnd"/>
    </w:p>
    <w:p w14:paraId="18F6F45F" w14:textId="77777777" w:rsidR="00691F92" w:rsidRDefault="000137A9">
      <w:pPr>
        <w:pStyle w:val="BodyText"/>
        <w:spacing w:before="32"/>
        <w:ind w:left="533"/>
      </w:pPr>
      <w:r>
        <w:rPr>
          <w:noProof/>
        </w:rPr>
        <w:drawing>
          <wp:inline distT="0" distB="0" distL="0" distR="0" wp14:anchorId="2E604D19" wp14:editId="077CA080">
            <wp:extent cx="128587" cy="128587"/>
            <wp:effectExtent l="0" t="0" r="0" b="0"/>
            <wp:docPr id="67"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Apply for the Universal Screening Grant in May</w:t>
      </w:r>
    </w:p>
    <w:p w14:paraId="5509B15C" w14:textId="77777777" w:rsidR="00691F92" w:rsidRDefault="000137A9">
      <w:pPr>
        <w:pStyle w:val="BodyText"/>
        <w:spacing w:before="71" w:line="276" w:lineRule="auto"/>
        <w:ind w:left="860" w:hanging="327"/>
      </w:pPr>
      <w:r>
        <w:rPr>
          <w:noProof/>
        </w:rPr>
        <w:drawing>
          <wp:inline distT="0" distB="0" distL="0" distR="0" wp14:anchorId="5AB30E1F" wp14:editId="5325F935">
            <wp:extent cx="128587" cy="128587"/>
            <wp:effectExtent l="0" t="0" r="0" b="0"/>
            <wp:docPr id="6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 xml:space="preserve">Purchase an electronic plan management system that includes the template for the </w:t>
      </w:r>
      <w:r>
        <w:t>Colorado</w:t>
      </w:r>
      <w:r>
        <w:rPr>
          <w:spacing w:val="-12"/>
        </w:rPr>
        <w:t xml:space="preserve"> </w:t>
      </w:r>
      <w:r>
        <w:t>Standards</w:t>
      </w:r>
      <w:r>
        <w:rPr>
          <w:spacing w:val="-16"/>
        </w:rPr>
        <w:t xml:space="preserve"> </w:t>
      </w:r>
      <w:r>
        <w:t>Aligned</w:t>
      </w:r>
      <w:r>
        <w:rPr>
          <w:spacing w:val="-15"/>
        </w:rPr>
        <w:t xml:space="preserve"> </w:t>
      </w:r>
      <w:r>
        <w:t>Advanced</w:t>
      </w:r>
      <w:r>
        <w:rPr>
          <w:spacing w:val="-6"/>
        </w:rPr>
        <w:t xml:space="preserve"> </w:t>
      </w:r>
      <w:r>
        <w:t>Learning</w:t>
      </w:r>
      <w:r>
        <w:rPr>
          <w:spacing w:val="-6"/>
        </w:rPr>
        <w:t xml:space="preserve"> </w:t>
      </w:r>
      <w:r>
        <w:t>Plan</w:t>
      </w:r>
      <w:r>
        <w:rPr>
          <w:spacing w:val="-7"/>
        </w:rPr>
        <w:t xml:space="preserve"> </w:t>
      </w:r>
      <w:r>
        <w:t>or</w:t>
      </w:r>
      <w:r>
        <w:rPr>
          <w:spacing w:val="-6"/>
        </w:rPr>
        <w:t xml:space="preserve"> </w:t>
      </w:r>
      <w:r>
        <w:t>use</w:t>
      </w:r>
      <w:r>
        <w:rPr>
          <w:spacing w:val="-7"/>
        </w:rPr>
        <w:t xml:space="preserve"> </w:t>
      </w:r>
      <w:r>
        <w:t>the</w:t>
      </w:r>
      <w:r>
        <w:rPr>
          <w:spacing w:val="-6"/>
        </w:rPr>
        <w:t xml:space="preserve"> </w:t>
      </w:r>
      <w:r>
        <w:t>CSI</w:t>
      </w:r>
      <w:r>
        <w:rPr>
          <w:spacing w:val="-16"/>
        </w:rPr>
        <w:t xml:space="preserve"> </w:t>
      </w:r>
      <w:r>
        <w:t>ALP</w:t>
      </w:r>
      <w:r>
        <w:rPr>
          <w:spacing w:val="-9"/>
        </w:rPr>
        <w:t xml:space="preserve"> </w:t>
      </w:r>
      <w:r>
        <w:t>Plan</w:t>
      </w:r>
      <w:r>
        <w:rPr>
          <w:spacing w:val="-10"/>
        </w:rPr>
        <w:t xml:space="preserve"> </w:t>
      </w:r>
      <w:r>
        <w:t>Template</w:t>
      </w:r>
    </w:p>
    <w:p w14:paraId="6FE5FB63" w14:textId="77777777" w:rsidR="00691F92" w:rsidRDefault="000137A9">
      <w:pPr>
        <w:pStyle w:val="BodyText"/>
        <w:spacing w:before="32" w:line="307" w:lineRule="auto"/>
        <w:ind w:left="533" w:right="2651"/>
      </w:pPr>
      <w:r>
        <w:rPr>
          <w:noProof/>
        </w:rPr>
        <w:drawing>
          <wp:inline distT="0" distB="0" distL="0" distR="0" wp14:anchorId="673F896E" wp14:editId="72D6549F">
            <wp:extent cx="128587" cy="128587"/>
            <wp:effectExtent l="0" t="0" r="0" b="0"/>
            <wp:docPr id="7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4"/>
          <w:position w:val="2"/>
          <w:sz w:val="20"/>
        </w:rPr>
        <w:t xml:space="preserve"> </w:t>
      </w:r>
      <w:r>
        <w:rPr>
          <w:position w:val="2"/>
        </w:rPr>
        <w:t>Purchase</w:t>
      </w:r>
      <w:r>
        <w:rPr>
          <w:spacing w:val="-6"/>
          <w:position w:val="2"/>
        </w:rPr>
        <w:t xml:space="preserve"> </w:t>
      </w:r>
      <w:r>
        <w:rPr>
          <w:position w:val="2"/>
        </w:rPr>
        <w:t>state</w:t>
      </w:r>
      <w:r>
        <w:rPr>
          <w:spacing w:val="-6"/>
          <w:position w:val="2"/>
        </w:rPr>
        <w:t xml:space="preserve"> </w:t>
      </w:r>
      <w:r>
        <w:rPr>
          <w:position w:val="2"/>
        </w:rPr>
        <w:t>approved</w:t>
      </w:r>
      <w:r>
        <w:rPr>
          <w:spacing w:val="-6"/>
          <w:position w:val="2"/>
        </w:rPr>
        <w:t xml:space="preserve"> </w:t>
      </w:r>
      <w:r>
        <w:rPr>
          <w:position w:val="2"/>
        </w:rPr>
        <w:t>assessments</w:t>
      </w:r>
      <w:r>
        <w:rPr>
          <w:spacing w:val="-6"/>
          <w:position w:val="2"/>
        </w:rPr>
        <w:t xml:space="preserve"> </w:t>
      </w:r>
      <w:r>
        <w:rPr>
          <w:position w:val="2"/>
        </w:rPr>
        <w:t>for</w:t>
      </w:r>
      <w:r>
        <w:rPr>
          <w:spacing w:val="-6"/>
          <w:position w:val="2"/>
        </w:rPr>
        <w:t xml:space="preserve"> </w:t>
      </w:r>
      <w:r>
        <w:rPr>
          <w:position w:val="2"/>
        </w:rPr>
        <w:t>gifted</w:t>
      </w:r>
      <w:r>
        <w:rPr>
          <w:spacing w:val="-6"/>
          <w:position w:val="2"/>
        </w:rPr>
        <w:t xml:space="preserve"> </w:t>
      </w:r>
      <w:r>
        <w:rPr>
          <w:position w:val="2"/>
        </w:rPr>
        <w:t xml:space="preserve">identification </w:t>
      </w:r>
      <w:r>
        <w:rPr>
          <w:noProof/>
        </w:rPr>
        <w:drawing>
          <wp:inline distT="0" distB="0" distL="0" distR="0" wp14:anchorId="00AC8E50" wp14:editId="237946F5">
            <wp:extent cx="128587" cy="128587"/>
            <wp:effectExtent l="0" t="0" r="0" b="0"/>
            <wp:docPr id="7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rPr>
        <w:t xml:space="preserve"> </w:t>
      </w:r>
      <w:r>
        <w:rPr>
          <w:position w:val="2"/>
        </w:rPr>
        <w:t xml:space="preserve">Plan for start of school training for staff on gifted </w:t>
      </w:r>
      <w:proofErr w:type="gramStart"/>
      <w:r>
        <w:rPr>
          <w:position w:val="2"/>
        </w:rPr>
        <w:t>education</w:t>
      </w:r>
      <w:proofErr w:type="gramEnd"/>
    </w:p>
    <w:p w14:paraId="64E9E8C4" w14:textId="77777777" w:rsidR="00691F92" w:rsidRDefault="00691F92">
      <w:pPr>
        <w:spacing w:line="307" w:lineRule="auto"/>
        <w:sectPr w:rsidR="00691F92">
          <w:pgSz w:w="12240" w:h="15840"/>
          <w:pgMar w:top="1360" w:right="1300" w:bottom="280" w:left="1300" w:header="720" w:footer="720" w:gutter="0"/>
          <w:cols w:space="720"/>
        </w:sectPr>
      </w:pPr>
    </w:p>
    <w:p w14:paraId="7C93A54E" w14:textId="77777777" w:rsidR="00691F92" w:rsidRDefault="000137A9">
      <w:pPr>
        <w:spacing w:before="80" w:line="276" w:lineRule="auto"/>
        <w:ind w:left="140" w:right="8248"/>
        <w:rPr>
          <w:i/>
        </w:rPr>
      </w:pPr>
      <w:r>
        <w:rPr>
          <w:i/>
        </w:rPr>
        <w:lastRenderedPageBreak/>
        <w:t>Section 504 CSI</w:t>
      </w:r>
      <w:r>
        <w:rPr>
          <w:i/>
          <w:spacing w:val="-16"/>
        </w:rPr>
        <w:t xml:space="preserve"> </w:t>
      </w:r>
      <w:r>
        <w:rPr>
          <w:i/>
        </w:rPr>
        <w:t>Contact:</w:t>
      </w:r>
    </w:p>
    <w:p w14:paraId="47399613" w14:textId="77777777" w:rsidR="00691F92" w:rsidRDefault="000137A9">
      <w:pPr>
        <w:spacing w:line="276" w:lineRule="auto"/>
        <w:ind w:left="140" w:right="5883"/>
        <w:rPr>
          <w:i/>
        </w:rPr>
      </w:pPr>
      <w:r>
        <w:rPr>
          <w:i/>
        </w:rPr>
        <w:t xml:space="preserve">Nick Stachokus </w:t>
      </w:r>
      <w:hyperlink r:id="rId26">
        <w:r>
          <w:rPr>
            <w:i/>
            <w:color w:val="1154CC"/>
            <w:spacing w:val="-2"/>
            <w:u w:val="thick" w:color="1154CC"/>
          </w:rPr>
          <w:t>nickstachokus@csi.state.co.us</w:t>
        </w:r>
      </w:hyperlink>
    </w:p>
    <w:p w14:paraId="073F30BF" w14:textId="77777777" w:rsidR="00691F92" w:rsidRDefault="00691F92">
      <w:pPr>
        <w:pStyle w:val="BodyText"/>
        <w:spacing w:before="3"/>
        <w:rPr>
          <w:i/>
          <w:sz w:val="25"/>
        </w:rPr>
      </w:pPr>
    </w:p>
    <w:p w14:paraId="1E3DBAB3" w14:textId="77777777" w:rsidR="00691F92" w:rsidRDefault="000137A9">
      <w:pPr>
        <w:pStyle w:val="BodyText"/>
        <w:spacing w:line="276" w:lineRule="auto"/>
        <w:ind w:left="140" w:right="177"/>
      </w:pPr>
      <w:r>
        <w:t>The terms “504” and “Section 504” refer to Section 504 of the Rehabilitation</w:t>
      </w:r>
      <w:r>
        <w:rPr>
          <w:spacing w:val="-8"/>
        </w:rPr>
        <w:t xml:space="preserve"> </w:t>
      </w:r>
      <w:r>
        <w:t>Act of 1973. This act protects people with disabilities against discrimination. Students eligible for services under Section 504 have a mental or physical impairment that substantially limits major life activities. CSI</w:t>
      </w:r>
      <w:r>
        <w:rPr>
          <w:spacing w:val="-4"/>
        </w:rPr>
        <w:t xml:space="preserve"> </w:t>
      </w:r>
      <w:r>
        <w:t>is</w:t>
      </w:r>
      <w:r>
        <w:rPr>
          <w:spacing w:val="-4"/>
        </w:rPr>
        <w:t xml:space="preserve"> </w:t>
      </w:r>
      <w:r>
        <w:t>the</w:t>
      </w:r>
      <w:r>
        <w:rPr>
          <w:spacing w:val="-4"/>
        </w:rPr>
        <w:t xml:space="preserve"> </w:t>
      </w:r>
      <w:r>
        <w:t>agency</w:t>
      </w:r>
      <w:r>
        <w:rPr>
          <w:spacing w:val="-4"/>
        </w:rPr>
        <w:t xml:space="preserve"> </w:t>
      </w:r>
      <w:r>
        <w:t>that</w:t>
      </w:r>
      <w:r>
        <w:rPr>
          <w:spacing w:val="-4"/>
        </w:rPr>
        <w:t xml:space="preserve"> </w:t>
      </w:r>
      <w:r>
        <w:t>oversees</w:t>
      </w:r>
      <w:r>
        <w:rPr>
          <w:spacing w:val="-4"/>
        </w:rPr>
        <w:t xml:space="preserve"> </w:t>
      </w:r>
      <w:r>
        <w:t>school</w:t>
      </w:r>
      <w:r>
        <w:rPr>
          <w:spacing w:val="-4"/>
        </w:rPr>
        <w:t xml:space="preserve"> </w:t>
      </w:r>
      <w:r>
        <w:t>compliance</w:t>
      </w:r>
      <w:r>
        <w:rPr>
          <w:spacing w:val="-4"/>
        </w:rPr>
        <w:t xml:space="preserve"> </w:t>
      </w:r>
      <w:r>
        <w:t>with</w:t>
      </w:r>
      <w:r>
        <w:rPr>
          <w:spacing w:val="-4"/>
        </w:rPr>
        <w:t xml:space="preserve"> </w:t>
      </w:r>
      <w:r>
        <w:t>Section</w:t>
      </w:r>
      <w:r>
        <w:rPr>
          <w:spacing w:val="-4"/>
        </w:rPr>
        <w:t xml:space="preserve"> </w:t>
      </w:r>
      <w:r>
        <w:t>504.</w:t>
      </w:r>
      <w:r>
        <w:rPr>
          <w:spacing w:val="-4"/>
        </w:rPr>
        <w:t xml:space="preserve"> </w:t>
      </w:r>
      <w:r>
        <w:t>For</w:t>
      </w:r>
      <w:r>
        <w:rPr>
          <w:spacing w:val="-4"/>
        </w:rPr>
        <w:t xml:space="preserve"> </w:t>
      </w:r>
      <w:r>
        <w:t>additional</w:t>
      </w:r>
      <w:r>
        <w:rPr>
          <w:spacing w:val="-4"/>
        </w:rPr>
        <w:t xml:space="preserve"> </w:t>
      </w:r>
      <w:r>
        <w:t>information regarding Section 504 please review the CSI Comprehensive Manual for 504.</w:t>
      </w:r>
    </w:p>
    <w:p w14:paraId="4130180E" w14:textId="77777777" w:rsidR="00691F92" w:rsidRDefault="00691F92">
      <w:pPr>
        <w:pStyle w:val="BodyText"/>
        <w:spacing w:before="3"/>
        <w:rPr>
          <w:sz w:val="25"/>
        </w:rPr>
      </w:pPr>
    </w:p>
    <w:p w14:paraId="6D179F4F" w14:textId="77777777" w:rsidR="00691F92" w:rsidRDefault="000137A9">
      <w:pPr>
        <w:spacing w:before="1"/>
        <w:ind w:left="140"/>
        <w:rPr>
          <w:i/>
        </w:rPr>
      </w:pPr>
      <w:r>
        <w:rPr>
          <w:i/>
        </w:rPr>
        <w:t>Key</w:t>
      </w:r>
      <w:r>
        <w:rPr>
          <w:i/>
          <w:spacing w:val="-13"/>
        </w:rPr>
        <w:t xml:space="preserve"> </w:t>
      </w:r>
      <w:r>
        <w:rPr>
          <w:i/>
        </w:rPr>
        <w:t>Year</w:t>
      </w:r>
      <w:r>
        <w:rPr>
          <w:i/>
          <w:spacing w:val="-7"/>
        </w:rPr>
        <w:t xml:space="preserve"> </w:t>
      </w:r>
      <w:r>
        <w:rPr>
          <w:i/>
        </w:rPr>
        <w:t>0</w:t>
      </w:r>
      <w:r>
        <w:rPr>
          <w:i/>
          <w:spacing w:val="-14"/>
        </w:rPr>
        <w:t xml:space="preserve"> </w:t>
      </w:r>
      <w:r>
        <w:rPr>
          <w:i/>
        </w:rPr>
        <w:t>Activities</w:t>
      </w:r>
      <w:r>
        <w:rPr>
          <w:i/>
          <w:spacing w:val="-7"/>
        </w:rPr>
        <w:t xml:space="preserve"> </w:t>
      </w:r>
      <w:r>
        <w:rPr>
          <w:i/>
        </w:rPr>
        <w:t>for</w:t>
      </w:r>
      <w:r>
        <w:rPr>
          <w:i/>
          <w:spacing w:val="-7"/>
        </w:rPr>
        <w:t xml:space="preserve"> </w:t>
      </w:r>
      <w:r>
        <w:rPr>
          <w:i/>
        </w:rPr>
        <w:t>Section</w:t>
      </w:r>
      <w:r>
        <w:rPr>
          <w:i/>
          <w:spacing w:val="-6"/>
        </w:rPr>
        <w:t xml:space="preserve"> </w:t>
      </w:r>
      <w:r>
        <w:rPr>
          <w:i/>
          <w:spacing w:val="-5"/>
        </w:rPr>
        <w:t>504</w:t>
      </w:r>
    </w:p>
    <w:p w14:paraId="3E478BD1" w14:textId="77777777" w:rsidR="00691F92" w:rsidRDefault="000137A9">
      <w:pPr>
        <w:pStyle w:val="BodyText"/>
        <w:spacing w:before="69"/>
        <w:ind w:left="533"/>
      </w:pPr>
      <w:r>
        <w:rPr>
          <w:noProof/>
        </w:rPr>
        <w:drawing>
          <wp:inline distT="0" distB="0" distL="0" distR="0" wp14:anchorId="78A26F4C" wp14:editId="7EA3EDC1">
            <wp:extent cx="128587" cy="128587"/>
            <wp:effectExtent l="0" t="0" r="0" b="0"/>
            <wp:docPr id="7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hAnsi="Times New Roman"/>
          <w:spacing w:val="80"/>
          <w:position w:val="2"/>
          <w:sz w:val="20"/>
        </w:rPr>
        <w:t xml:space="preserve"> </w:t>
      </w:r>
      <w:r>
        <w:rPr>
          <w:position w:val="2"/>
        </w:rPr>
        <w:t xml:space="preserve">Develop and submit school’s Section 504 </w:t>
      </w:r>
      <w:proofErr w:type="gramStart"/>
      <w:r>
        <w:rPr>
          <w:position w:val="2"/>
        </w:rPr>
        <w:t>plan</w:t>
      </w:r>
      <w:proofErr w:type="gramEnd"/>
    </w:p>
    <w:p w14:paraId="59CB9CFA" w14:textId="77777777" w:rsidR="00691F92" w:rsidRDefault="000137A9">
      <w:pPr>
        <w:pStyle w:val="BodyText"/>
        <w:spacing w:before="70" w:line="307" w:lineRule="auto"/>
        <w:ind w:left="533" w:right="959"/>
      </w:pPr>
      <w:r>
        <w:rPr>
          <w:noProof/>
        </w:rPr>
        <w:drawing>
          <wp:inline distT="0" distB="0" distL="0" distR="0" wp14:anchorId="06DCD3D0" wp14:editId="71E513A0">
            <wp:extent cx="128587" cy="128587"/>
            <wp:effectExtent l="0" t="0" r="0" b="0"/>
            <wp:docPr id="77"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8"/>
          <w:position w:val="2"/>
          <w:sz w:val="20"/>
        </w:rPr>
        <w:t xml:space="preserve"> </w:t>
      </w:r>
      <w:r>
        <w:rPr>
          <w:position w:val="2"/>
        </w:rPr>
        <w:t>Determine</w:t>
      </w:r>
      <w:r>
        <w:rPr>
          <w:spacing w:val="-3"/>
          <w:position w:val="2"/>
        </w:rPr>
        <w:t xml:space="preserve"> </w:t>
      </w:r>
      <w:r>
        <w:rPr>
          <w:position w:val="2"/>
        </w:rPr>
        <w:t>which</w:t>
      </w:r>
      <w:r>
        <w:rPr>
          <w:spacing w:val="-3"/>
          <w:position w:val="2"/>
        </w:rPr>
        <w:t xml:space="preserve"> </w:t>
      </w:r>
      <w:r>
        <w:rPr>
          <w:position w:val="2"/>
        </w:rPr>
        <w:t>staff</w:t>
      </w:r>
      <w:r>
        <w:rPr>
          <w:spacing w:val="-3"/>
          <w:position w:val="2"/>
        </w:rPr>
        <w:t xml:space="preserve"> </w:t>
      </w:r>
      <w:r>
        <w:rPr>
          <w:position w:val="2"/>
        </w:rPr>
        <w:t>will</w:t>
      </w:r>
      <w:r>
        <w:rPr>
          <w:spacing w:val="-3"/>
          <w:position w:val="2"/>
        </w:rPr>
        <w:t xml:space="preserve"> </w:t>
      </w:r>
      <w:r>
        <w:rPr>
          <w:position w:val="2"/>
        </w:rPr>
        <w:t>act</w:t>
      </w:r>
      <w:r>
        <w:rPr>
          <w:spacing w:val="-3"/>
          <w:position w:val="2"/>
        </w:rPr>
        <w:t xml:space="preserve"> </w:t>
      </w:r>
      <w:r>
        <w:rPr>
          <w:position w:val="2"/>
        </w:rPr>
        <w:t>as</w:t>
      </w:r>
      <w:r>
        <w:rPr>
          <w:spacing w:val="-3"/>
          <w:position w:val="2"/>
        </w:rPr>
        <w:t xml:space="preserve"> </w:t>
      </w:r>
      <w:r>
        <w:rPr>
          <w:position w:val="2"/>
        </w:rPr>
        <w:t>the</w:t>
      </w:r>
      <w:r>
        <w:rPr>
          <w:spacing w:val="-3"/>
          <w:position w:val="2"/>
        </w:rPr>
        <w:t xml:space="preserve"> </w:t>
      </w:r>
      <w:r>
        <w:rPr>
          <w:position w:val="2"/>
        </w:rPr>
        <w:t>504</w:t>
      </w:r>
      <w:r>
        <w:rPr>
          <w:spacing w:val="-3"/>
          <w:position w:val="2"/>
        </w:rPr>
        <w:t xml:space="preserve"> </w:t>
      </w:r>
      <w:r>
        <w:rPr>
          <w:position w:val="2"/>
        </w:rPr>
        <w:t>coordinator</w:t>
      </w:r>
      <w:r>
        <w:rPr>
          <w:spacing w:val="-3"/>
          <w:position w:val="2"/>
        </w:rPr>
        <w:t xml:space="preserve"> </w:t>
      </w:r>
      <w:r>
        <w:rPr>
          <w:position w:val="2"/>
        </w:rPr>
        <w:t>and</w:t>
      </w:r>
      <w:r>
        <w:rPr>
          <w:spacing w:val="-3"/>
          <w:position w:val="2"/>
        </w:rPr>
        <w:t xml:space="preserve"> </w:t>
      </w:r>
      <w:r>
        <w:rPr>
          <w:position w:val="2"/>
        </w:rPr>
        <w:t>a</w:t>
      </w:r>
      <w:r>
        <w:rPr>
          <w:spacing w:val="-3"/>
          <w:position w:val="2"/>
        </w:rPr>
        <w:t xml:space="preserve"> </w:t>
      </w:r>
      <w:r>
        <w:rPr>
          <w:position w:val="2"/>
        </w:rPr>
        <w:t>plan</w:t>
      </w:r>
      <w:r>
        <w:rPr>
          <w:spacing w:val="-3"/>
          <w:position w:val="2"/>
        </w:rPr>
        <w:t xml:space="preserve"> </w:t>
      </w:r>
      <w:r>
        <w:rPr>
          <w:position w:val="2"/>
        </w:rPr>
        <w:t>for</w:t>
      </w:r>
      <w:r>
        <w:rPr>
          <w:spacing w:val="-3"/>
          <w:position w:val="2"/>
        </w:rPr>
        <w:t xml:space="preserve"> </w:t>
      </w:r>
      <w:r>
        <w:rPr>
          <w:position w:val="2"/>
        </w:rPr>
        <w:t>their</w:t>
      </w:r>
      <w:r>
        <w:rPr>
          <w:spacing w:val="-3"/>
          <w:position w:val="2"/>
        </w:rPr>
        <w:t xml:space="preserve"> </w:t>
      </w:r>
      <w:r>
        <w:rPr>
          <w:position w:val="2"/>
        </w:rPr>
        <w:t xml:space="preserve">training </w:t>
      </w:r>
      <w:r>
        <w:rPr>
          <w:noProof/>
        </w:rPr>
        <w:drawing>
          <wp:inline distT="0" distB="0" distL="0" distR="0" wp14:anchorId="54E7E350" wp14:editId="7C2ECD8B">
            <wp:extent cx="128587" cy="128587"/>
            <wp:effectExtent l="0" t="0" r="0" b="0"/>
            <wp:docPr id="7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rPr>
        <w:t xml:space="preserve"> </w:t>
      </w:r>
      <w:r>
        <w:rPr>
          <w:position w:val="2"/>
        </w:rPr>
        <w:t>Plan for start of school training for staff on Section 504.</w:t>
      </w:r>
    </w:p>
    <w:p w14:paraId="73520AAB" w14:textId="77777777" w:rsidR="00691F92" w:rsidRDefault="00691F92">
      <w:pPr>
        <w:pStyle w:val="BodyText"/>
        <w:spacing w:before="6"/>
      </w:pPr>
    </w:p>
    <w:p w14:paraId="2D7038E2" w14:textId="77777777" w:rsidR="00691F92" w:rsidRDefault="000137A9">
      <w:pPr>
        <w:spacing w:line="276" w:lineRule="auto"/>
        <w:ind w:left="140" w:right="6750"/>
        <w:rPr>
          <w:i/>
        </w:rPr>
      </w:pPr>
      <w:r>
        <w:rPr>
          <w:i/>
        </w:rPr>
        <w:t>English</w:t>
      </w:r>
      <w:r>
        <w:rPr>
          <w:i/>
          <w:spacing w:val="-16"/>
        </w:rPr>
        <w:t xml:space="preserve"> </w:t>
      </w:r>
      <w:r>
        <w:rPr>
          <w:i/>
        </w:rPr>
        <w:t>Language</w:t>
      </w:r>
      <w:r>
        <w:rPr>
          <w:i/>
          <w:spacing w:val="-15"/>
        </w:rPr>
        <w:t xml:space="preserve"> </w:t>
      </w:r>
      <w:r>
        <w:rPr>
          <w:i/>
        </w:rPr>
        <w:t>Learners CSI Contact:</w:t>
      </w:r>
    </w:p>
    <w:p w14:paraId="45430C32" w14:textId="77777777" w:rsidR="00691F92" w:rsidRDefault="000137A9">
      <w:pPr>
        <w:spacing w:line="276" w:lineRule="auto"/>
        <w:ind w:left="140" w:right="5883"/>
        <w:rPr>
          <w:i/>
        </w:rPr>
      </w:pPr>
      <w:r>
        <w:rPr>
          <w:i/>
        </w:rPr>
        <w:t xml:space="preserve">Rachel Franks </w:t>
      </w:r>
      <w:hyperlink r:id="rId27">
        <w:r>
          <w:rPr>
            <w:i/>
            <w:color w:val="1154CC"/>
            <w:spacing w:val="-2"/>
            <w:u w:val="thick" w:color="1154CC"/>
          </w:rPr>
          <w:t>rachelfranks@csi.state.co.us</w:t>
        </w:r>
      </w:hyperlink>
    </w:p>
    <w:p w14:paraId="3837A8B1" w14:textId="77777777" w:rsidR="00691F92" w:rsidRDefault="00691F92">
      <w:pPr>
        <w:pStyle w:val="BodyText"/>
        <w:spacing w:before="3"/>
        <w:rPr>
          <w:i/>
          <w:sz w:val="25"/>
        </w:rPr>
      </w:pPr>
    </w:p>
    <w:p w14:paraId="4A4F4F90" w14:textId="77777777" w:rsidR="00691F92" w:rsidRDefault="000137A9">
      <w:pPr>
        <w:pStyle w:val="BodyText"/>
        <w:spacing w:line="276" w:lineRule="auto"/>
        <w:ind w:left="140" w:right="189"/>
      </w:pPr>
      <w:r>
        <w:t>To ensure compliance with all local, state, and federal requirements to serve English Learners, CSI</w:t>
      </w:r>
      <w:r>
        <w:rPr>
          <w:spacing w:val="-4"/>
        </w:rPr>
        <w:t xml:space="preserve"> </w:t>
      </w:r>
      <w:r>
        <w:t>expects</w:t>
      </w:r>
      <w:r>
        <w:rPr>
          <w:spacing w:val="-4"/>
        </w:rPr>
        <w:t xml:space="preserve"> </w:t>
      </w:r>
      <w:r>
        <w:t>every</w:t>
      </w:r>
      <w:r>
        <w:rPr>
          <w:spacing w:val="-4"/>
        </w:rPr>
        <w:t xml:space="preserve"> </w:t>
      </w:r>
      <w:r>
        <w:t>school</w:t>
      </w:r>
      <w:r>
        <w:rPr>
          <w:spacing w:val="-4"/>
        </w:rPr>
        <w:t xml:space="preserve"> </w:t>
      </w:r>
      <w:r>
        <w:t>to</w:t>
      </w:r>
      <w:r>
        <w:rPr>
          <w:spacing w:val="-4"/>
        </w:rPr>
        <w:t xml:space="preserve"> </w:t>
      </w:r>
      <w:r>
        <w:t>maintain</w:t>
      </w:r>
      <w:r>
        <w:rPr>
          <w:spacing w:val="-4"/>
        </w:rPr>
        <w:t xml:space="preserve"> </w:t>
      </w:r>
      <w:r>
        <w:t>an</w:t>
      </w:r>
      <w:r>
        <w:rPr>
          <w:spacing w:val="-4"/>
        </w:rPr>
        <w:t xml:space="preserve"> </w:t>
      </w:r>
      <w:r>
        <w:t>English</w:t>
      </w:r>
      <w:r>
        <w:rPr>
          <w:spacing w:val="-4"/>
        </w:rPr>
        <w:t xml:space="preserve"> </w:t>
      </w:r>
      <w:r>
        <w:t>Language</w:t>
      </w:r>
      <w:r>
        <w:rPr>
          <w:spacing w:val="-4"/>
        </w:rPr>
        <w:t xml:space="preserve"> </w:t>
      </w:r>
      <w:r>
        <w:t>Development</w:t>
      </w:r>
      <w:r>
        <w:rPr>
          <w:spacing w:val="-4"/>
        </w:rPr>
        <w:t xml:space="preserve"> </w:t>
      </w:r>
      <w:r>
        <w:t>(ELD)</w:t>
      </w:r>
      <w:r>
        <w:rPr>
          <w:spacing w:val="-4"/>
        </w:rPr>
        <w:t xml:space="preserve"> </w:t>
      </w:r>
      <w:r>
        <w:t>Plan.</w:t>
      </w:r>
      <w:r>
        <w:rPr>
          <w:spacing w:val="-4"/>
        </w:rPr>
        <w:t xml:space="preserve"> </w:t>
      </w:r>
      <w:r>
        <w:t>Founding teams should collaborate with CSI School Programs Specialists to complete the ELD plan during the summer before opening.</w:t>
      </w:r>
    </w:p>
    <w:p w14:paraId="5FAC292B" w14:textId="77777777" w:rsidR="00691F92" w:rsidRDefault="00691F92">
      <w:pPr>
        <w:pStyle w:val="BodyText"/>
        <w:spacing w:before="4"/>
        <w:rPr>
          <w:sz w:val="25"/>
        </w:rPr>
      </w:pPr>
    </w:p>
    <w:p w14:paraId="6AB43900" w14:textId="77777777" w:rsidR="00691F92" w:rsidRDefault="000137A9">
      <w:pPr>
        <w:ind w:left="140"/>
        <w:rPr>
          <w:i/>
        </w:rPr>
      </w:pPr>
      <w:r>
        <w:rPr>
          <w:i/>
        </w:rPr>
        <w:t>Key</w:t>
      </w:r>
      <w:r>
        <w:rPr>
          <w:i/>
          <w:spacing w:val="-13"/>
        </w:rPr>
        <w:t xml:space="preserve"> </w:t>
      </w:r>
      <w:r>
        <w:rPr>
          <w:i/>
        </w:rPr>
        <w:t>Year</w:t>
      </w:r>
      <w:r>
        <w:rPr>
          <w:i/>
          <w:spacing w:val="-7"/>
        </w:rPr>
        <w:t xml:space="preserve"> </w:t>
      </w:r>
      <w:r>
        <w:rPr>
          <w:i/>
        </w:rPr>
        <w:t>0</w:t>
      </w:r>
      <w:r>
        <w:rPr>
          <w:i/>
          <w:spacing w:val="-14"/>
        </w:rPr>
        <w:t xml:space="preserve"> </w:t>
      </w:r>
      <w:r>
        <w:rPr>
          <w:i/>
        </w:rPr>
        <w:t>Activities</w:t>
      </w:r>
      <w:r>
        <w:rPr>
          <w:i/>
          <w:spacing w:val="-7"/>
        </w:rPr>
        <w:t xml:space="preserve"> </w:t>
      </w:r>
      <w:r>
        <w:rPr>
          <w:i/>
        </w:rPr>
        <w:t>for</w:t>
      </w:r>
      <w:r>
        <w:rPr>
          <w:i/>
          <w:spacing w:val="-7"/>
        </w:rPr>
        <w:t xml:space="preserve"> </w:t>
      </w:r>
      <w:r>
        <w:rPr>
          <w:i/>
        </w:rPr>
        <w:t>English</w:t>
      </w:r>
      <w:r>
        <w:rPr>
          <w:i/>
          <w:spacing w:val="-7"/>
        </w:rPr>
        <w:t xml:space="preserve"> </w:t>
      </w:r>
      <w:r>
        <w:rPr>
          <w:i/>
        </w:rPr>
        <w:t>Language</w:t>
      </w:r>
      <w:r>
        <w:rPr>
          <w:i/>
          <w:spacing w:val="-7"/>
        </w:rPr>
        <w:t xml:space="preserve"> </w:t>
      </w:r>
      <w:r>
        <w:rPr>
          <w:i/>
          <w:spacing w:val="-2"/>
        </w:rPr>
        <w:t>Learners</w:t>
      </w:r>
    </w:p>
    <w:p w14:paraId="1EFBA1CC" w14:textId="77777777" w:rsidR="00691F92" w:rsidRDefault="000137A9">
      <w:pPr>
        <w:pStyle w:val="BodyText"/>
        <w:spacing w:before="69"/>
        <w:ind w:left="533"/>
      </w:pPr>
      <w:r>
        <w:rPr>
          <w:noProof/>
        </w:rPr>
        <w:drawing>
          <wp:inline distT="0" distB="0" distL="0" distR="0" wp14:anchorId="5E75F382" wp14:editId="2A904768">
            <wp:extent cx="128587" cy="128587"/>
            <wp:effectExtent l="0" t="0" r="0" b="0"/>
            <wp:docPr id="8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hAnsi="Times New Roman"/>
          <w:spacing w:val="80"/>
          <w:position w:val="2"/>
          <w:sz w:val="20"/>
        </w:rPr>
        <w:t xml:space="preserve"> </w:t>
      </w:r>
      <w:r>
        <w:rPr>
          <w:position w:val="2"/>
        </w:rPr>
        <w:t xml:space="preserve">Develop and submit school’s English Language Development </w:t>
      </w:r>
      <w:proofErr w:type="gramStart"/>
      <w:r>
        <w:rPr>
          <w:position w:val="2"/>
        </w:rPr>
        <w:t>plan</w:t>
      </w:r>
      <w:proofErr w:type="gramEnd"/>
    </w:p>
    <w:p w14:paraId="367ADF0F" w14:textId="77777777" w:rsidR="00691F92" w:rsidRDefault="000137A9">
      <w:pPr>
        <w:pStyle w:val="BodyText"/>
        <w:spacing w:before="70" w:line="307" w:lineRule="auto"/>
        <w:ind w:left="533" w:right="959"/>
      </w:pPr>
      <w:r>
        <w:rPr>
          <w:noProof/>
        </w:rPr>
        <w:drawing>
          <wp:inline distT="0" distB="0" distL="0" distR="0" wp14:anchorId="512F4A29" wp14:editId="7C1028A2">
            <wp:extent cx="128587" cy="128587"/>
            <wp:effectExtent l="0" t="0" r="0" b="0"/>
            <wp:docPr id="8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8"/>
          <w:position w:val="2"/>
          <w:sz w:val="20"/>
        </w:rPr>
        <w:t xml:space="preserve"> </w:t>
      </w:r>
      <w:r>
        <w:rPr>
          <w:position w:val="2"/>
        </w:rPr>
        <w:t>Determine</w:t>
      </w:r>
      <w:r>
        <w:rPr>
          <w:spacing w:val="-4"/>
          <w:position w:val="2"/>
        </w:rPr>
        <w:t xml:space="preserve"> </w:t>
      </w:r>
      <w:r>
        <w:rPr>
          <w:position w:val="2"/>
        </w:rPr>
        <w:t>which</w:t>
      </w:r>
      <w:r>
        <w:rPr>
          <w:spacing w:val="-4"/>
          <w:position w:val="2"/>
        </w:rPr>
        <w:t xml:space="preserve"> </w:t>
      </w:r>
      <w:r>
        <w:rPr>
          <w:position w:val="2"/>
        </w:rPr>
        <w:t>staff</w:t>
      </w:r>
      <w:r>
        <w:rPr>
          <w:spacing w:val="-4"/>
          <w:position w:val="2"/>
        </w:rPr>
        <w:t xml:space="preserve"> </w:t>
      </w:r>
      <w:r>
        <w:rPr>
          <w:position w:val="2"/>
        </w:rPr>
        <w:t>will</w:t>
      </w:r>
      <w:r>
        <w:rPr>
          <w:spacing w:val="-4"/>
          <w:position w:val="2"/>
        </w:rPr>
        <w:t xml:space="preserve"> </w:t>
      </w:r>
      <w:r>
        <w:rPr>
          <w:position w:val="2"/>
        </w:rPr>
        <w:t>act</w:t>
      </w:r>
      <w:r>
        <w:rPr>
          <w:spacing w:val="-4"/>
          <w:position w:val="2"/>
        </w:rPr>
        <w:t xml:space="preserve"> </w:t>
      </w:r>
      <w:r>
        <w:rPr>
          <w:position w:val="2"/>
        </w:rPr>
        <w:t>as</w:t>
      </w:r>
      <w:r>
        <w:rPr>
          <w:spacing w:val="-4"/>
          <w:position w:val="2"/>
        </w:rPr>
        <w:t xml:space="preserve"> </w:t>
      </w:r>
      <w:r>
        <w:rPr>
          <w:position w:val="2"/>
        </w:rPr>
        <w:t>the</w:t>
      </w:r>
      <w:r>
        <w:rPr>
          <w:spacing w:val="-4"/>
          <w:position w:val="2"/>
        </w:rPr>
        <w:t xml:space="preserve"> </w:t>
      </w:r>
      <w:r>
        <w:rPr>
          <w:position w:val="2"/>
        </w:rPr>
        <w:t>ELL</w:t>
      </w:r>
      <w:r>
        <w:rPr>
          <w:spacing w:val="-11"/>
          <w:position w:val="2"/>
        </w:rPr>
        <w:t xml:space="preserve"> </w:t>
      </w:r>
      <w:r>
        <w:rPr>
          <w:position w:val="2"/>
        </w:rPr>
        <w:t>coordinator</w:t>
      </w:r>
      <w:r>
        <w:rPr>
          <w:spacing w:val="-4"/>
          <w:position w:val="2"/>
        </w:rPr>
        <w:t xml:space="preserve"> </w:t>
      </w:r>
      <w:r>
        <w:rPr>
          <w:position w:val="2"/>
        </w:rPr>
        <w:t>and</w:t>
      </w:r>
      <w:r>
        <w:rPr>
          <w:spacing w:val="-4"/>
          <w:position w:val="2"/>
        </w:rPr>
        <w:t xml:space="preserve"> </w:t>
      </w:r>
      <w:r>
        <w:rPr>
          <w:position w:val="2"/>
        </w:rPr>
        <w:t>a</w:t>
      </w:r>
      <w:r>
        <w:rPr>
          <w:spacing w:val="-4"/>
          <w:position w:val="2"/>
        </w:rPr>
        <w:t xml:space="preserve"> </w:t>
      </w:r>
      <w:r>
        <w:rPr>
          <w:position w:val="2"/>
        </w:rPr>
        <w:t>plan</w:t>
      </w:r>
      <w:r>
        <w:rPr>
          <w:spacing w:val="-4"/>
          <w:position w:val="2"/>
        </w:rPr>
        <w:t xml:space="preserve"> </w:t>
      </w:r>
      <w:r>
        <w:rPr>
          <w:position w:val="2"/>
        </w:rPr>
        <w:t>for</w:t>
      </w:r>
      <w:r>
        <w:rPr>
          <w:spacing w:val="-4"/>
          <w:position w:val="2"/>
        </w:rPr>
        <w:t xml:space="preserve"> </w:t>
      </w:r>
      <w:r>
        <w:rPr>
          <w:position w:val="2"/>
        </w:rPr>
        <w:t>their</w:t>
      </w:r>
      <w:r>
        <w:rPr>
          <w:spacing w:val="-4"/>
          <w:position w:val="2"/>
        </w:rPr>
        <w:t xml:space="preserve"> </w:t>
      </w:r>
      <w:r>
        <w:rPr>
          <w:position w:val="2"/>
        </w:rPr>
        <w:t xml:space="preserve">training </w:t>
      </w:r>
      <w:r>
        <w:rPr>
          <w:noProof/>
        </w:rPr>
        <w:drawing>
          <wp:inline distT="0" distB="0" distL="0" distR="0" wp14:anchorId="2463317C" wp14:editId="12F3D67A">
            <wp:extent cx="128587" cy="128587"/>
            <wp:effectExtent l="0" t="0" r="0" b="0"/>
            <wp:docPr id="8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rPr>
        <w:t xml:space="preserve"> </w:t>
      </w:r>
      <w:r>
        <w:rPr>
          <w:position w:val="2"/>
        </w:rPr>
        <w:t>Plan for start of school training for staff on English Language Learners</w:t>
      </w:r>
    </w:p>
    <w:p w14:paraId="22CC1506" w14:textId="77777777" w:rsidR="00691F92" w:rsidRDefault="00691F92">
      <w:pPr>
        <w:pStyle w:val="BodyText"/>
        <w:spacing w:before="6"/>
      </w:pPr>
    </w:p>
    <w:p w14:paraId="0A4F411A" w14:textId="77777777" w:rsidR="00691F92" w:rsidRDefault="000137A9">
      <w:pPr>
        <w:spacing w:line="276" w:lineRule="auto"/>
        <w:ind w:left="140" w:right="6750"/>
        <w:rPr>
          <w:i/>
        </w:rPr>
      </w:pPr>
      <w:r>
        <w:rPr>
          <w:i/>
        </w:rPr>
        <w:t>Early</w:t>
      </w:r>
      <w:r>
        <w:rPr>
          <w:i/>
          <w:spacing w:val="-16"/>
        </w:rPr>
        <w:t xml:space="preserve"> </w:t>
      </w:r>
      <w:r>
        <w:rPr>
          <w:i/>
        </w:rPr>
        <w:t>Learning</w:t>
      </w:r>
      <w:r>
        <w:rPr>
          <w:i/>
          <w:spacing w:val="-15"/>
        </w:rPr>
        <w:t xml:space="preserve"> </w:t>
      </w:r>
      <w:r>
        <w:rPr>
          <w:i/>
        </w:rPr>
        <w:t>Programs CSI Contact:</w:t>
      </w:r>
    </w:p>
    <w:p w14:paraId="1D814595" w14:textId="77777777" w:rsidR="00691F92" w:rsidRDefault="000137A9">
      <w:pPr>
        <w:spacing w:line="276" w:lineRule="auto"/>
        <w:ind w:left="140" w:right="5883"/>
        <w:rPr>
          <w:i/>
        </w:rPr>
      </w:pPr>
      <w:r>
        <w:rPr>
          <w:i/>
        </w:rPr>
        <w:t xml:space="preserve">Willyn Webb </w:t>
      </w:r>
      <w:hyperlink r:id="rId28">
        <w:r>
          <w:rPr>
            <w:i/>
            <w:color w:val="1154CC"/>
            <w:spacing w:val="-2"/>
            <w:u w:val="thick" w:color="1154CC"/>
          </w:rPr>
          <w:t>willynwebb@csi.state.co.us</w:t>
        </w:r>
      </w:hyperlink>
    </w:p>
    <w:p w14:paraId="03573562" w14:textId="77777777" w:rsidR="00691F92" w:rsidRDefault="00691F92">
      <w:pPr>
        <w:pStyle w:val="BodyText"/>
        <w:spacing w:before="3"/>
        <w:rPr>
          <w:i/>
          <w:sz w:val="25"/>
        </w:rPr>
      </w:pPr>
    </w:p>
    <w:p w14:paraId="43A79252" w14:textId="77777777" w:rsidR="00691F92" w:rsidRDefault="000137A9">
      <w:pPr>
        <w:pStyle w:val="BodyText"/>
        <w:spacing w:line="276" w:lineRule="auto"/>
        <w:ind w:left="140" w:right="959"/>
      </w:pPr>
      <w:r>
        <w:t xml:space="preserve">Aligned to CSI’s mission to foster high-quality </w:t>
      </w:r>
      <w:proofErr w:type="gramStart"/>
      <w:r>
        <w:t>public school</w:t>
      </w:r>
      <w:proofErr w:type="gramEnd"/>
      <w:r>
        <w:t xml:space="preserve"> choices with a focus on closing the opportunity gap, we continue to develop our early learning initiatives to improve outcomes for our youngest students. The Early Learning Guidebook is designed to support school leaders and school staff in implementing effective and compliant</w:t>
      </w:r>
      <w:r>
        <w:rPr>
          <w:spacing w:val="-4"/>
        </w:rPr>
        <w:t xml:space="preserve"> </w:t>
      </w:r>
      <w:r>
        <w:t>Early</w:t>
      </w:r>
      <w:r>
        <w:rPr>
          <w:spacing w:val="-4"/>
        </w:rPr>
        <w:t xml:space="preserve"> </w:t>
      </w:r>
      <w:r>
        <w:t>Learning</w:t>
      </w:r>
      <w:r>
        <w:rPr>
          <w:spacing w:val="-4"/>
        </w:rPr>
        <w:t xml:space="preserve"> </w:t>
      </w:r>
      <w:r>
        <w:t>Programs</w:t>
      </w:r>
      <w:r>
        <w:rPr>
          <w:spacing w:val="-4"/>
        </w:rPr>
        <w:t xml:space="preserve"> </w:t>
      </w:r>
      <w:r>
        <w:t>(PreK-3rd</w:t>
      </w:r>
      <w:r>
        <w:rPr>
          <w:spacing w:val="-4"/>
        </w:rPr>
        <w:t xml:space="preserve"> </w:t>
      </w:r>
      <w:r>
        <w:t>grade)</w:t>
      </w:r>
      <w:r>
        <w:rPr>
          <w:spacing w:val="-4"/>
        </w:rPr>
        <w:t xml:space="preserve"> </w:t>
      </w:r>
      <w:r>
        <w:t>by</w:t>
      </w:r>
      <w:r>
        <w:rPr>
          <w:spacing w:val="-4"/>
        </w:rPr>
        <w:t xml:space="preserve"> </w:t>
      </w:r>
      <w:r>
        <w:t>providing</w:t>
      </w:r>
      <w:r>
        <w:rPr>
          <w:spacing w:val="-4"/>
        </w:rPr>
        <w:t xml:space="preserve"> </w:t>
      </w:r>
      <w:r>
        <w:t>an</w:t>
      </w:r>
      <w:r>
        <w:rPr>
          <w:spacing w:val="-4"/>
        </w:rPr>
        <w:t xml:space="preserve"> </w:t>
      </w:r>
      <w:r>
        <w:t>overview</w:t>
      </w:r>
      <w:r>
        <w:rPr>
          <w:spacing w:val="-4"/>
        </w:rPr>
        <w:t xml:space="preserve"> </w:t>
      </w:r>
      <w:r>
        <w:t>of</w:t>
      </w:r>
      <w:r>
        <w:rPr>
          <w:spacing w:val="-4"/>
        </w:rPr>
        <w:t xml:space="preserve"> </w:t>
      </w:r>
      <w:r>
        <w:t xml:space="preserve">each program, outlining key requirements, and providing at a glance </w:t>
      </w:r>
      <w:proofErr w:type="gramStart"/>
      <w:r>
        <w:t>timelines</w:t>
      </w:r>
      <w:proofErr w:type="gramEnd"/>
      <w:r>
        <w:t>.</w:t>
      </w:r>
    </w:p>
    <w:p w14:paraId="0EA52397" w14:textId="77777777" w:rsidR="00691F92" w:rsidRDefault="00691F92">
      <w:pPr>
        <w:pStyle w:val="BodyText"/>
        <w:spacing w:before="4"/>
        <w:rPr>
          <w:sz w:val="25"/>
        </w:rPr>
      </w:pPr>
    </w:p>
    <w:p w14:paraId="70531C7D" w14:textId="77777777" w:rsidR="00691F92" w:rsidRDefault="000137A9">
      <w:pPr>
        <w:pStyle w:val="BodyText"/>
        <w:ind w:left="140"/>
      </w:pPr>
      <w:r>
        <w:t>During</w:t>
      </w:r>
      <w:r>
        <w:rPr>
          <w:spacing w:val="-7"/>
        </w:rPr>
        <w:t xml:space="preserve"> </w:t>
      </w:r>
      <w:r>
        <w:t>the</w:t>
      </w:r>
      <w:r>
        <w:rPr>
          <w:spacing w:val="-6"/>
        </w:rPr>
        <w:t xml:space="preserve"> </w:t>
      </w:r>
      <w:r>
        <w:t>2022-23</w:t>
      </w:r>
      <w:r>
        <w:rPr>
          <w:spacing w:val="-6"/>
        </w:rPr>
        <w:t xml:space="preserve"> </w:t>
      </w:r>
      <w:r>
        <w:t>school</w:t>
      </w:r>
      <w:r>
        <w:rPr>
          <w:spacing w:val="-6"/>
        </w:rPr>
        <w:t xml:space="preserve"> </w:t>
      </w:r>
      <w:r>
        <w:t>year,</w:t>
      </w:r>
      <w:r>
        <w:rPr>
          <w:spacing w:val="-6"/>
        </w:rPr>
        <w:t xml:space="preserve"> </w:t>
      </w:r>
      <w:r>
        <w:t>the</w:t>
      </w:r>
      <w:r>
        <w:rPr>
          <w:spacing w:val="-6"/>
        </w:rPr>
        <w:t xml:space="preserve"> </w:t>
      </w:r>
      <w:r>
        <w:t>Preschool</w:t>
      </w:r>
      <w:r>
        <w:rPr>
          <w:spacing w:val="-6"/>
        </w:rPr>
        <w:t xml:space="preserve"> </w:t>
      </w:r>
      <w:r>
        <w:t>section</w:t>
      </w:r>
      <w:r>
        <w:rPr>
          <w:spacing w:val="-6"/>
        </w:rPr>
        <w:t xml:space="preserve"> </w:t>
      </w:r>
      <w:r>
        <w:t>of</w:t>
      </w:r>
      <w:r>
        <w:rPr>
          <w:spacing w:val="-6"/>
        </w:rPr>
        <w:t xml:space="preserve"> </w:t>
      </w:r>
      <w:r>
        <w:t>this</w:t>
      </w:r>
      <w:r>
        <w:rPr>
          <w:spacing w:val="-6"/>
        </w:rPr>
        <w:t xml:space="preserve"> </w:t>
      </w:r>
      <w:r>
        <w:t>Guidebook</w:t>
      </w:r>
      <w:r>
        <w:rPr>
          <w:spacing w:val="-6"/>
        </w:rPr>
        <w:t xml:space="preserve"> </w:t>
      </w:r>
      <w:r>
        <w:t>may</w:t>
      </w:r>
      <w:r>
        <w:rPr>
          <w:spacing w:val="-6"/>
        </w:rPr>
        <w:t xml:space="preserve"> </w:t>
      </w:r>
      <w:r>
        <w:t>be</w:t>
      </w:r>
      <w:r>
        <w:rPr>
          <w:spacing w:val="-6"/>
        </w:rPr>
        <w:t xml:space="preserve"> </w:t>
      </w:r>
      <w:r>
        <w:t>updated</w:t>
      </w:r>
      <w:r>
        <w:rPr>
          <w:spacing w:val="-6"/>
        </w:rPr>
        <w:t xml:space="preserve"> </w:t>
      </w:r>
      <w:r>
        <w:rPr>
          <w:spacing w:val="-5"/>
        </w:rPr>
        <w:t>to</w:t>
      </w:r>
    </w:p>
    <w:p w14:paraId="3F78CFEF" w14:textId="77777777" w:rsidR="00691F92" w:rsidRDefault="00691F92">
      <w:pPr>
        <w:sectPr w:rsidR="00691F92">
          <w:pgSz w:w="12240" w:h="15840"/>
          <w:pgMar w:top="1360" w:right="1300" w:bottom="280" w:left="1300" w:header="720" w:footer="720" w:gutter="0"/>
          <w:cols w:space="720"/>
        </w:sectPr>
      </w:pPr>
    </w:p>
    <w:p w14:paraId="18CDECA7" w14:textId="77777777" w:rsidR="00691F92" w:rsidRDefault="000137A9">
      <w:pPr>
        <w:pStyle w:val="BodyText"/>
        <w:spacing w:before="80" w:line="276" w:lineRule="auto"/>
        <w:ind w:left="140"/>
      </w:pPr>
      <w:r>
        <w:lastRenderedPageBreak/>
        <w:t>reflect</w:t>
      </w:r>
      <w:r>
        <w:rPr>
          <w:spacing w:val="-4"/>
        </w:rPr>
        <w:t xml:space="preserve"> </w:t>
      </w:r>
      <w:r>
        <w:t>the</w:t>
      </w:r>
      <w:r>
        <w:rPr>
          <w:spacing w:val="-4"/>
        </w:rPr>
        <w:t xml:space="preserve"> </w:t>
      </w:r>
      <w:r>
        <w:t>implementation</w:t>
      </w:r>
      <w:r>
        <w:rPr>
          <w:spacing w:val="-4"/>
        </w:rPr>
        <w:t xml:space="preserve"> </w:t>
      </w:r>
      <w:r>
        <w:t>of</w:t>
      </w:r>
      <w:r>
        <w:rPr>
          <w:spacing w:val="-4"/>
        </w:rPr>
        <w:t xml:space="preserve"> </w:t>
      </w:r>
      <w:r>
        <w:t>the</w:t>
      </w:r>
      <w:r>
        <w:rPr>
          <w:spacing w:val="-4"/>
        </w:rPr>
        <w:t xml:space="preserve"> </w:t>
      </w:r>
      <w:r>
        <w:t>Universal</w:t>
      </w:r>
      <w:r>
        <w:rPr>
          <w:spacing w:val="-4"/>
        </w:rPr>
        <w:t xml:space="preserve"> </w:t>
      </w:r>
      <w:r>
        <w:t>Preschool</w:t>
      </w:r>
      <w:r>
        <w:rPr>
          <w:spacing w:val="-4"/>
        </w:rPr>
        <w:t xml:space="preserve"> </w:t>
      </w:r>
      <w:r>
        <w:t>as</w:t>
      </w:r>
      <w:r>
        <w:rPr>
          <w:spacing w:val="-4"/>
        </w:rPr>
        <w:t xml:space="preserve"> </w:t>
      </w:r>
      <w:r>
        <w:t>it</w:t>
      </w:r>
      <w:r>
        <w:rPr>
          <w:spacing w:val="-4"/>
        </w:rPr>
        <w:t xml:space="preserve"> </w:t>
      </w:r>
      <w:r>
        <w:t>evolves.</w:t>
      </w:r>
      <w:r>
        <w:rPr>
          <w:spacing w:val="-15"/>
        </w:rPr>
        <w:t xml:space="preserve"> </w:t>
      </w:r>
      <w:r>
        <w:t>All</w:t>
      </w:r>
      <w:r>
        <w:rPr>
          <w:spacing w:val="-4"/>
        </w:rPr>
        <w:t xml:space="preserve"> </w:t>
      </w:r>
      <w:r>
        <w:t>other</w:t>
      </w:r>
      <w:r>
        <w:rPr>
          <w:spacing w:val="-4"/>
        </w:rPr>
        <w:t xml:space="preserve"> </w:t>
      </w:r>
      <w:r>
        <w:t>sections</w:t>
      </w:r>
      <w:r>
        <w:rPr>
          <w:spacing w:val="-4"/>
        </w:rPr>
        <w:t xml:space="preserve"> </w:t>
      </w:r>
      <w:r>
        <w:t>will</w:t>
      </w:r>
      <w:r>
        <w:rPr>
          <w:spacing w:val="-4"/>
        </w:rPr>
        <w:t xml:space="preserve"> </w:t>
      </w:r>
      <w:r>
        <w:t>be updated annually.</w:t>
      </w:r>
    </w:p>
    <w:p w14:paraId="2EFC7A91" w14:textId="77777777" w:rsidR="00691F92" w:rsidRDefault="00691F92">
      <w:pPr>
        <w:pStyle w:val="BodyText"/>
        <w:spacing w:before="3"/>
        <w:rPr>
          <w:sz w:val="25"/>
        </w:rPr>
      </w:pPr>
    </w:p>
    <w:p w14:paraId="26F6D37C" w14:textId="77777777" w:rsidR="00691F92" w:rsidRDefault="000137A9">
      <w:pPr>
        <w:pStyle w:val="BodyText"/>
        <w:ind w:left="140"/>
      </w:pPr>
      <w:r>
        <w:t>The</w:t>
      </w:r>
      <w:r>
        <w:rPr>
          <w:spacing w:val="-6"/>
        </w:rPr>
        <w:t xml:space="preserve"> </w:t>
      </w:r>
      <w:r>
        <w:t>following</w:t>
      </w:r>
      <w:r>
        <w:rPr>
          <w:spacing w:val="-6"/>
        </w:rPr>
        <w:t xml:space="preserve"> </w:t>
      </w:r>
      <w:r>
        <w:t>programs</w:t>
      </w:r>
      <w:r>
        <w:rPr>
          <w:spacing w:val="-6"/>
        </w:rPr>
        <w:t xml:space="preserve"> </w:t>
      </w:r>
      <w:r>
        <w:t>fall</w:t>
      </w:r>
      <w:r>
        <w:rPr>
          <w:spacing w:val="-6"/>
        </w:rPr>
        <w:t xml:space="preserve"> </w:t>
      </w:r>
      <w:r>
        <w:t>under</w:t>
      </w:r>
      <w:r>
        <w:rPr>
          <w:spacing w:val="-6"/>
        </w:rPr>
        <w:t xml:space="preserve"> </w:t>
      </w:r>
      <w:r>
        <w:t>Early</w:t>
      </w:r>
      <w:r>
        <w:rPr>
          <w:spacing w:val="-6"/>
        </w:rPr>
        <w:t xml:space="preserve"> </w:t>
      </w:r>
      <w:r>
        <w:t>Learning</w:t>
      </w:r>
      <w:r>
        <w:rPr>
          <w:spacing w:val="-6"/>
        </w:rPr>
        <w:t xml:space="preserve"> </w:t>
      </w:r>
      <w:r>
        <w:rPr>
          <w:spacing w:val="-2"/>
        </w:rPr>
        <w:t>Programs:</w:t>
      </w:r>
    </w:p>
    <w:p w14:paraId="661C0879" w14:textId="77777777" w:rsidR="00691F92" w:rsidRDefault="000137A9">
      <w:pPr>
        <w:pStyle w:val="ListParagraph"/>
        <w:numPr>
          <w:ilvl w:val="0"/>
          <w:numId w:val="2"/>
        </w:numPr>
        <w:tabs>
          <w:tab w:val="left" w:pos="859"/>
          <w:tab w:val="left" w:pos="860"/>
        </w:tabs>
        <w:rPr>
          <w:i/>
        </w:rPr>
      </w:pPr>
      <w:r>
        <w:t>Colorado</w:t>
      </w:r>
      <w:r>
        <w:rPr>
          <w:spacing w:val="-9"/>
        </w:rPr>
        <w:t xml:space="preserve"> </w:t>
      </w:r>
      <w:r>
        <w:t>Universal</w:t>
      </w:r>
      <w:r>
        <w:rPr>
          <w:spacing w:val="-9"/>
        </w:rPr>
        <w:t xml:space="preserve"> </w:t>
      </w:r>
      <w:r>
        <w:t>Preschool</w:t>
      </w:r>
      <w:r>
        <w:rPr>
          <w:spacing w:val="-8"/>
        </w:rPr>
        <w:t xml:space="preserve"> </w:t>
      </w:r>
      <w:r>
        <w:rPr>
          <w:spacing w:val="-2"/>
        </w:rPr>
        <w:t>Program</w:t>
      </w:r>
    </w:p>
    <w:p w14:paraId="5C7DEE49" w14:textId="17863C09" w:rsidR="00691F92" w:rsidRDefault="000137A9">
      <w:pPr>
        <w:pStyle w:val="ListParagraph"/>
        <w:numPr>
          <w:ilvl w:val="1"/>
          <w:numId w:val="2"/>
        </w:numPr>
        <w:tabs>
          <w:tab w:val="left" w:pos="1579"/>
          <w:tab w:val="left" w:pos="1580"/>
        </w:tabs>
        <w:spacing w:line="276" w:lineRule="auto"/>
        <w:ind w:right="408"/>
      </w:pPr>
      <w:r>
        <w:t>The</w:t>
      </w:r>
      <w:r>
        <w:rPr>
          <w:spacing w:val="-4"/>
        </w:rPr>
        <w:t xml:space="preserve"> </w:t>
      </w:r>
      <w:hyperlink r:id="rId29">
        <w:r>
          <w:rPr>
            <w:color w:val="1154CC"/>
            <w:u w:val="thick" w:color="1154CC"/>
          </w:rPr>
          <w:t>Colorado</w:t>
        </w:r>
        <w:r>
          <w:rPr>
            <w:color w:val="1154CC"/>
            <w:spacing w:val="-4"/>
            <w:u w:val="thick" w:color="1154CC"/>
          </w:rPr>
          <w:t xml:space="preserve"> </w:t>
        </w:r>
        <w:r>
          <w:rPr>
            <w:color w:val="1154CC"/>
            <w:u w:val="thick" w:color="1154CC"/>
          </w:rPr>
          <w:t>Department</w:t>
        </w:r>
        <w:r>
          <w:rPr>
            <w:color w:val="1154CC"/>
            <w:spacing w:val="-4"/>
            <w:u w:val="thick" w:color="1154CC"/>
          </w:rPr>
          <w:t xml:space="preserve"> </w:t>
        </w:r>
        <w:r>
          <w:rPr>
            <w:color w:val="1154CC"/>
            <w:u w:val="thick" w:color="1154CC"/>
          </w:rPr>
          <w:t>of</w:t>
        </w:r>
        <w:r>
          <w:rPr>
            <w:color w:val="1154CC"/>
            <w:spacing w:val="-4"/>
            <w:u w:val="thick" w:color="1154CC"/>
          </w:rPr>
          <w:t xml:space="preserve"> </w:t>
        </w:r>
        <w:r>
          <w:rPr>
            <w:color w:val="1154CC"/>
            <w:u w:val="thick" w:color="1154CC"/>
          </w:rPr>
          <w:t>Early</w:t>
        </w:r>
        <w:r>
          <w:rPr>
            <w:color w:val="1154CC"/>
            <w:spacing w:val="-4"/>
            <w:u w:val="thick" w:color="1154CC"/>
          </w:rPr>
          <w:t xml:space="preserve"> </w:t>
        </w:r>
        <w:r>
          <w:rPr>
            <w:color w:val="1154CC"/>
            <w:u w:val="thick" w:color="1154CC"/>
          </w:rPr>
          <w:t>Childhood</w:t>
        </w:r>
      </w:hyperlink>
      <w:r>
        <w:rPr>
          <w:color w:val="1154CC"/>
          <w:spacing w:val="-4"/>
        </w:rPr>
        <w:t xml:space="preserve"> </w:t>
      </w:r>
      <w:r>
        <w:t>(DEC)</w:t>
      </w:r>
      <w:r>
        <w:rPr>
          <w:spacing w:val="-4"/>
        </w:rPr>
        <w:t xml:space="preserve"> </w:t>
      </w:r>
      <w:r>
        <w:t>is</w:t>
      </w:r>
      <w:r>
        <w:rPr>
          <w:spacing w:val="-4"/>
        </w:rPr>
        <w:t xml:space="preserve"> </w:t>
      </w:r>
      <w:r>
        <w:t>a</w:t>
      </w:r>
      <w:r>
        <w:rPr>
          <w:spacing w:val="-4"/>
        </w:rPr>
        <w:t xml:space="preserve"> </w:t>
      </w:r>
      <w:r>
        <w:t>new</w:t>
      </w:r>
      <w:r>
        <w:rPr>
          <w:spacing w:val="-4"/>
        </w:rPr>
        <w:t xml:space="preserve"> </w:t>
      </w:r>
      <w:r>
        <w:t>state</w:t>
      </w:r>
      <w:r>
        <w:rPr>
          <w:spacing w:val="-4"/>
        </w:rPr>
        <w:t xml:space="preserve"> </w:t>
      </w:r>
      <w:r>
        <w:t xml:space="preserve">department that will oversee the </w:t>
      </w:r>
      <w:hyperlink r:id="rId30">
        <w:r>
          <w:rPr>
            <w:color w:val="1154CC"/>
            <w:u w:val="thick" w:color="1154CC"/>
          </w:rPr>
          <w:t>Colorado Universal Preschool Program</w:t>
        </w:r>
      </w:hyperlink>
      <w:r>
        <w:rPr>
          <w:color w:val="1154CC"/>
        </w:rPr>
        <w:t xml:space="preserve"> </w:t>
      </w:r>
      <w:r>
        <w:t xml:space="preserve">(UPK). UPK will launch July 1, </w:t>
      </w:r>
      <w:r w:rsidR="00BB2150">
        <w:t>2023,</w:t>
      </w:r>
      <w:r>
        <w:t xml:space="preserve"> offering 10, 15, or 30 hours of high quality, universal, voluntary preschool for all Colorado children ages 3-4.</w:t>
      </w:r>
    </w:p>
    <w:p w14:paraId="662B48AC" w14:textId="77777777" w:rsidR="00691F92" w:rsidRDefault="000137A9">
      <w:pPr>
        <w:pStyle w:val="ListParagraph"/>
        <w:numPr>
          <w:ilvl w:val="0"/>
          <w:numId w:val="2"/>
        </w:numPr>
        <w:tabs>
          <w:tab w:val="left" w:pos="859"/>
          <w:tab w:val="left" w:pos="860"/>
        </w:tabs>
        <w:spacing w:before="0"/>
      </w:pPr>
      <w:r>
        <w:t>Colorado</w:t>
      </w:r>
      <w:r>
        <w:rPr>
          <w:spacing w:val="-8"/>
        </w:rPr>
        <w:t xml:space="preserve"> </w:t>
      </w:r>
      <w:r>
        <w:t>Preschool</w:t>
      </w:r>
      <w:r>
        <w:rPr>
          <w:spacing w:val="-8"/>
        </w:rPr>
        <w:t xml:space="preserve"> </w:t>
      </w:r>
      <w:r>
        <w:t>Special</w:t>
      </w:r>
      <w:r>
        <w:rPr>
          <w:spacing w:val="-8"/>
        </w:rPr>
        <w:t xml:space="preserve"> </w:t>
      </w:r>
      <w:r>
        <w:rPr>
          <w:spacing w:val="-2"/>
        </w:rPr>
        <w:t>Education</w:t>
      </w:r>
    </w:p>
    <w:p w14:paraId="258FECBE" w14:textId="77777777" w:rsidR="00691F92" w:rsidRDefault="000137A9">
      <w:pPr>
        <w:pStyle w:val="ListParagraph"/>
        <w:numPr>
          <w:ilvl w:val="1"/>
          <w:numId w:val="2"/>
        </w:numPr>
        <w:tabs>
          <w:tab w:val="left" w:pos="1579"/>
          <w:tab w:val="left" w:pos="1580"/>
        </w:tabs>
        <w:spacing w:line="276" w:lineRule="auto"/>
        <w:ind w:right="359"/>
        <w:rPr>
          <w:i/>
        </w:rPr>
      </w:pPr>
      <w:r>
        <w:rPr>
          <w:i/>
        </w:rPr>
        <w:t>The</w:t>
      </w:r>
      <w:r>
        <w:rPr>
          <w:i/>
          <w:spacing w:val="-6"/>
        </w:rPr>
        <w:t xml:space="preserve"> </w:t>
      </w:r>
      <w:r>
        <w:rPr>
          <w:i/>
        </w:rPr>
        <w:t>Colorado</w:t>
      </w:r>
      <w:r>
        <w:rPr>
          <w:i/>
          <w:spacing w:val="-6"/>
        </w:rPr>
        <w:t xml:space="preserve"> </w:t>
      </w:r>
      <w:r>
        <w:rPr>
          <w:i/>
        </w:rPr>
        <w:t>Department</w:t>
      </w:r>
      <w:r>
        <w:rPr>
          <w:i/>
          <w:spacing w:val="-6"/>
        </w:rPr>
        <w:t xml:space="preserve"> </w:t>
      </w:r>
      <w:r>
        <w:rPr>
          <w:i/>
        </w:rPr>
        <w:t>of</w:t>
      </w:r>
      <w:r>
        <w:rPr>
          <w:i/>
          <w:spacing w:val="-6"/>
        </w:rPr>
        <w:t xml:space="preserve"> </w:t>
      </w:r>
      <w:r>
        <w:rPr>
          <w:i/>
        </w:rPr>
        <w:t>Education</w:t>
      </w:r>
      <w:r>
        <w:rPr>
          <w:i/>
          <w:spacing w:val="-6"/>
        </w:rPr>
        <w:t xml:space="preserve"> </w:t>
      </w:r>
      <w:r>
        <w:rPr>
          <w:i/>
        </w:rPr>
        <w:t>oversees</w:t>
      </w:r>
      <w:r>
        <w:rPr>
          <w:i/>
          <w:spacing w:val="-6"/>
        </w:rPr>
        <w:t xml:space="preserve"> </w:t>
      </w:r>
      <w:r>
        <w:rPr>
          <w:i/>
        </w:rPr>
        <w:t>Preschool</w:t>
      </w:r>
      <w:r>
        <w:rPr>
          <w:i/>
          <w:spacing w:val="-6"/>
        </w:rPr>
        <w:t xml:space="preserve"> </w:t>
      </w:r>
      <w:r>
        <w:rPr>
          <w:i/>
        </w:rPr>
        <w:t>Special</w:t>
      </w:r>
      <w:r>
        <w:rPr>
          <w:i/>
          <w:spacing w:val="-6"/>
        </w:rPr>
        <w:t xml:space="preserve"> </w:t>
      </w:r>
      <w:r>
        <w:rPr>
          <w:i/>
        </w:rPr>
        <w:t xml:space="preserve">Education, IDEA-B. For detailed guidance for CSI preschools, see the CSI resource site </w:t>
      </w:r>
      <w:hyperlink r:id="rId31">
        <w:r>
          <w:rPr>
            <w:i/>
            <w:color w:val="1154CC"/>
            <w:u w:val="thick" w:color="1154CC"/>
          </w:rPr>
          <w:t>Preschool Special Education Guidance</w:t>
        </w:r>
      </w:hyperlink>
      <w:r>
        <w:rPr>
          <w:i/>
        </w:rPr>
        <w:t>.</w:t>
      </w:r>
    </w:p>
    <w:p w14:paraId="1D79EAF9" w14:textId="77777777" w:rsidR="00691F92" w:rsidRDefault="000137A9">
      <w:pPr>
        <w:pStyle w:val="ListParagraph"/>
        <w:numPr>
          <w:ilvl w:val="0"/>
          <w:numId w:val="2"/>
        </w:numPr>
        <w:tabs>
          <w:tab w:val="left" w:pos="859"/>
          <w:tab w:val="left" w:pos="860"/>
        </w:tabs>
        <w:spacing w:before="0"/>
      </w:pPr>
      <w:r>
        <w:t>Kindergarten</w:t>
      </w:r>
      <w:r>
        <w:rPr>
          <w:spacing w:val="-9"/>
        </w:rPr>
        <w:t xml:space="preserve"> </w:t>
      </w:r>
      <w:r>
        <w:t>School</w:t>
      </w:r>
      <w:r>
        <w:rPr>
          <w:spacing w:val="-9"/>
        </w:rPr>
        <w:t xml:space="preserve"> </w:t>
      </w:r>
      <w:r>
        <w:rPr>
          <w:spacing w:val="-2"/>
        </w:rPr>
        <w:t>Readiness</w:t>
      </w:r>
    </w:p>
    <w:p w14:paraId="693823E7" w14:textId="77777777" w:rsidR="00691F92" w:rsidRDefault="000137A9">
      <w:pPr>
        <w:pStyle w:val="ListParagraph"/>
        <w:numPr>
          <w:ilvl w:val="1"/>
          <w:numId w:val="2"/>
        </w:numPr>
        <w:tabs>
          <w:tab w:val="left" w:pos="1579"/>
          <w:tab w:val="left" w:pos="1580"/>
        </w:tabs>
        <w:spacing w:line="276" w:lineRule="auto"/>
        <w:ind w:right="504"/>
      </w:pPr>
      <w:r>
        <w:t>Kindergarten</w:t>
      </w:r>
      <w:r>
        <w:rPr>
          <w:spacing w:val="-3"/>
        </w:rPr>
        <w:t xml:space="preserve"> </w:t>
      </w:r>
      <w:r>
        <w:t>School</w:t>
      </w:r>
      <w:r>
        <w:rPr>
          <w:spacing w:val="-3"/>
        </w:rPr>
        <w:t xml:space="preserve"> </w:t>
      </w:r>
      <w:r>
        <w:t>Readiness</w:t>
      </w:r>
      <w:r>
        <w:rPr>
          <w:spacing w:val="-3"/>
        </w:rPr>
        <w:t xml:space="preserve"> </w:t>
      </w:r>
      <w:r>
        <w:t>describes</w:t>
      </w:r>
      <w:r>
        <w:rPr>
          <w:spacing w:val="-3"/>
        </w:rPr>
        <w:t xml:space="preserve"> </w:t>
      </w:r>
      <w:r>
        <w:t>both</w:t>
      </w:r>
      <w:r>
        <w:rPr>
          <w:spacing w:val="-3"/>
        </w:rPr>
        <w:t xml:space="preserve"> </w:t>
      </w:r>
      <w:r>
        <w:t>the</w:t>
      </w:r>
      <w:r>
        <w:rPr>
          <w:spacing w:val="-3"/>
        </w:rPr>
        <w:t xml:space="preserve"> </w:t>
      </w:r>
      <w:r>
        <w:t>preparedness</w:t>
      </w:r>
      <w:r>
        <w:rPr>
          <w:spacing w:val="-3"/>
        </w:rPr>
        <w:t xml:space="preserve"> </w:t>
      </w:r>
      <w:r>
        <w:t>of</w:t>
      </w:r>
      <w:r>
        <w:rPr>
          <w:spacing w:val="-3"/>
        </w:rPr>
        <w:t xml:space="preserve"> </w:t>
      </w:r>
      <w:r>
        <w:t>a</w:t>
      </w:r>
      <w:r>
        <w:rPr>
          <w:spacing w:val="-3"/>
        </w:rPr>
        <w:t xml:space="preserve"> </w:t>
      </w:r>
      <w:r>
        <w:t>child</w:t>
      </w:r>
      <w:r>
        <w:rPr>
          <w:spacing w:val="-3"/>
        </w:rPr>
        <w:t xml:space="preserve"> </w:t>
      </w:r>
      <w:r>
        <w:t>to engage</w:t>
      </w:r>
      <w:r>
        <w:rPr>
          <w:spacing w:val="-4"/>
        </w:rPr>
        <w:t xml:space="preserve"> </w:t>
      </w:r>
      <w:r>
        <w:t>in</w:t>
      </w:r>
      <w:r>
        <w:rPr>
          <w:spacing w:val="-4"/>
        </w:rPr>
        <w:t xml:space="preserve"> </w:t>
      </w:r>
      <w:r>
        <w:t>and</w:t>
      </w:r>
      <w:r>
        <w:rPr>
          <w:spacing w:val="-4"/>
        </w:rPr>
        <w:t xml:space="preserve"> </w:t>
      </w:r>
      <w:r>
        <w:t>benefit</w:t>
      </w:r>
      <w:r>
        <w:rPr>
          <w:spacing w:val="-4"/>
        </w:rPr>
        <w:t xml:space="preserve"> </w:t>
      </w:r>
      <w:r>
        <w:t>from</w:t>
      </w:r>
      <w:r>
        <w:rPr>
          <w:spacing w:val="-4"/>
        </w:rPr>
        <w:t xml:space="preserve"> </w:t>
      </w:r>
      <w:r>
        <w:t>learning</w:t>
      </w:r>
      <w:r>
        <w:rPr>
          <w:spacing w:val="-4"/>
        </w:rPr>
        <w:t xml:space="preserve"> </w:t>
      </w:r>
      <w:r>
        <w:t>experiences,</w:t>
      </w:r>
      <w:r>
        <w:rPr>
          <w:spacing w:val="-4"/>
        </w:rPr>
        <w:t xml:space="preserve"> </w:t>
      </w:r>
      <w:r>
        <w:t>and</w:t>
      </w:r>
      <w:r>
        <w:rPr>
          <w:spacing w:val="-4"/>
        </w:rPr>
        <w:t xml:space="preserve"> </w:t>
      </w:r>
      <w:r>
        <w:t>the</w:t>
      </w:r>
      <w:r>
        <w:rPr>
          <w:spacing w:val="-4"/>
        </w:rPr>
        <w:t xml:space="preserve"> </w:t>
      </w:r>
      <w:r>
        <w:t>ability</w:t>
      </w:r>
      <w:r>
        <w:rPr>
          <w:spacing w:val="-4"/>
        </w:rPr>
        <w:t xml:space="preserve"> </w:t>
      </w:r>
      <w:r>
        <w:t>of</w:t>
      </w:r>
      <w:r>
        <w:rPr>
          <w:spacing w:val="-4"/>
        </w:rPr>
        <w:t xml:space="preserve"> </w:t>
      </w:r>
      <w:r>
        <w:t>a</w:t>
      </w:r>
      <w:r>
        <w:rPr>
          <w:spacing w:val="-4"/>
        </w:rPr>
        <w:t xml:space="preserve"> </w:t>
      </w:r>
      <w:r>
        <w:t>school</w:t>
      </w:r>
      <w:r>
        <w:rPr>
          <w:spacing w:val="-4"/>
        </w:rPr>
        <w:t xml:space="preserve"> </w:t>
      </w:r>
      <w:r>
        <w:t xml:space="preserve">to meet the needs of all students enrolled in publicly funded preschool or </w:t>
      </w:r>
      <w:r>
        <w:rPr>
          <w:spacing w:val="-2"/>
        </w:rPr>
        <w:t>kindergarten.</w:t>
      </w:r>
    </w:p>
    <w:p w14:paraId="29C63FC4" w14:textId="77777777" w:rsidR="00691F92" w:rsidRDefault="00691F92">
      <w:pPr>
        <w:pStyle w:val="BodyText"/>
        <w:spacing w:before="3"/>
        <w:rPr>
          <w:sz w:val="25"/>
        </w:rPr>
      </w:pPr>
    </w:p>
    <w:p w14:paraId="35891CCB" w14:textId="77777777" w:rsidR="00691F92" w:rsidRDefault="000137A9">
      <w:pPr>
        <w:pStyle w:val="BodyText"/>
        <w:spacing w:line="276" w:lineRule="auto"/>
        <w:ind w:left="1580" w:right="189"/>
        <w:rPr>
          <w:i/>
        </w:rPr>
      </w:pPr>
      <w:r>
        <w:t xml:space="preserve">CSI schools may choose one of the four state approved </w:t>
      </w:r>
      <w:hyperlink r:id="rId32">
        <w:r>
          <w:rPr>
            <w:color w:val="1154CC"/>
            <w:u w:val="thick" w:color="1154CC"/>
          </w:rPr>
          <w:t>assessment tools</w:t>
        </w:r>
      </w:hyperlink>
      <w:r>
        <w:rPr>
          <w:color w:val="1154CC"/>
        </w:rPr>
        <w:t xml:space="preserve"> </w:t>
      </w:r>
      <w:r>
        <w:t>or seek a waiver (for the assessment platform-not the assessment and reporting requirement).</w:t>
      </w:r>
      <w:r>
        <w:rPr>
          <w:spacing w:val="-5"/>
        </w:rPr>
        <w:t xml:space="preserve"> </w:t>
      </w:r>
      <w:r>
        <w:t>All Kindergarten students must be assessed within the first 60 calendar</w:t>
      </w:r>
      <w:r>
        <w:rPr>
          <w:spacing w:val="-4"/>
        </w:rPr>
        <w:t xml:space="preserve"> </w:t>
      </w:r>
      <w:r>
        <w:t>days</w:t>
      </w:r>
      <w:r>
        <w:rPr>
          <w:spacing w:val="-4"/>
        </w:rPr>
        <w:t xml:space="preserve"> </w:t>
      </w:r>
      <w:r>
        <w:t>of</w:t>
      </w:r>
      <w:r>
        <w:rPr>
          <w:spacing w:val="-4"/>
        </w:rPr>
        <w:t xml:space="preserve"> </w:t>
      </w:r>
      <w:r>
        <w:t>school</w:t>
      </w:r>
      <w:r>
        <w:rPr>
          <w:spacing w:val="40"/>
        </w:rPr>
        <w:t xml:space="preserve"> </w:t>
      </w:r>
      <w:r>
        <w:rPr>
          <w:i/>
        </w:rPr>
        <w:t>KSR</w:t>
      </w:r>
      <w:r>
        <w:rPr>
          <w:i/>
          <w:spacing w:val="-4"/>
        </w:rPr>
        <w:t xml:space="preserve"> </w:t>
      </w:r>
      <w:r>
        <w:rPr>
          <w:i/>
        </w:rPr>
        <w:t>state-level</w:t>
      </w:r>
      <w:r>
        <w:rPr>
          <w:i/>
          <w:spacing w:val="-4"/>
        </w:rPr>
        <w:t xml:space="preserve"> </w:t>
      </w:r>
      <w:r>
        <w:rPr>
          <w:i/>
        </w:rPr>
        <w:t>data</w:t>
      </w:r>
      <w:r>
        <w:rPr>
          <w:i/>
          <w:spacing w:val="-4"/>
        </w:rPr>
        <w:t xml:space="preserve"> </w:t>
      </w:r>
      <w:r>
        <w:rPr>
          <w:i/>
        </w:rPr>
        <w:t>collection</w:t>
      </w:r>
      <w:r>
        <w:rPr>
          <w:i/>
          <w:spacing w:val="-4"/>
        </w:rPr>
        <w:t xml:space="preserve"> </w:t>
      </w:r>
      <w:r>
        <w:rPr>
          <w:i/>
        </w:rPr>
        <w:t>is</w:t>
      </w:r>
      <w:r>
        <w:rPr>
          <w:i/>
          <w:spacing w:val="-4"/>
        </w:rPr>
        <w:t xml:space="preserve"> </w:t>
      </w:r>
      <w:r>
        <w:rPr>
          <w:i/>
        </w:rPr>
        <w:t>due</w:t>
      </w:r>
      <w:r>
        <w:rPr>
          <w:i/>
          <w:spacing w:val="-4"/>
        </w:rPr>
        <w:t xml:space="preserve"> </w:t>
      </w:r>
      <w:r>
        <w:rPr>
          <w:i/>
        </w:rPr>
        <w:t>to</w:t>
      </w:r>
      <w:r>
        <w:rPr>
          <w:i/>
          <w:spacing w:val="-4"/>
        </w:rPr>
        <w:t xml:space="preserve"> </w:t>
      </w:r>
      <w:r>
        <w:rPr>
          <w:i/>
        </w:rPr>
        <w:t>CSI</w:t>
      </w:r>
      <w:r>
        <w:rPr>
          <w:i/>
          <w:spacing w:val="-4"/>
        </w:rPr>
        <w:t xml:space="preserve"> </w:t>
      </w:r>
      <w:r>
        <w:rPr>
          <w:i/>
        </w:rPr>
        <w:t>in</w:t>
      </w:r>
      <w:r>
        <w:rPr>
          <w:i/>
          <w:spacing w:val="-4"/>
        </w:rPr>
        <w:t xml:space="preserve"> </w:t>
      </w:r>
      <w:r>
        <w:rPr>
          <w:i/>
        </w:rPr>
        <w:t>October.</w:t>
      </w:r>
    </w:p>
    <w:p w14:paraId="6822625F" w14:textId="77777777" w:rsidR="00691F92" w:rsidRDefault="00691F92">
      <w:pPr>
        <w:pStyle w:val="BodyText"/>
        <w:spacing w:before="4"/>
        <w:rPr>
          <w:i/>
          <w:sz w:val="25"/>
        </w:rPr>
      </w:pPr>
    </w:p>
    <w:p w14:paraId="0A24D36C" w14:textId="77777777" w:rsidR="00691F92" w:rsidRDefault="000137A9">
      <w:pPr>
        <w:pStyle w:val="ListParagraph"/>
        <w:numPr>
          <w:ilvl w:val="0"/>
          <w:numId w:val="2"/>
        </w:numPr>
        <w:tabs>
          <w:tab w:val="left" w:pos="859"/>
          <w:tab w:val="left" w:pos="860"/>
        </w:tabs>
        <w:spacing w:before="0"/>
      </w:pPr>
      <w:r>
        <w:rPr>
          <w:spacing w:val="-2"/>
        </w:rPr>
        <w:t>READ</w:t>
      </w:r>
      <w:r>
        <w:rPr>
          <w:spacing w:val="-8"/>
        </w:rPr>
        <w:t xml:space="preserve"> </w:t>
      </w:r>
      <w:r>
        <w:rPr>
          <w:spacing w:val="-5"/>
        </w:rPr>
        <w:t>Act</w:t>
      </w:r>
    </w:p>
    <w:p w14:paraId="41CF81D8" w14:textId="4DA610A0" w:rsidR="00691F92" w:rsidRDefault="000137A9">
      <w:pPr>
        <w:pStyle w:val="ListParagraph"/>
        <w:numPr>
          <w:ilvl w:val="1"/>
          <w:numId w:val="2"/>
        </w:numPr>
        <w:tabs>
          <w:tab w:val="left" w:pos="1579"/>
          <w:tab w:val="left" w:pos="1580"/>
        </w:tabs>
        <w:spacing w:line="276" w:lineRule="auto"/>
        <w:ind w:right="163"/>
      </w:pPr>
      <w:r>
        <w:t>The Colorado Reading to Ensure</w:t>
      </w:r>
      <w:r>
        <w:rPr>
          <w:spacing w:val="-3"/>
        </w:rPr>
        <w:t xml:space="preserve"> </w:t>
      </w:r>
      <w:r>
        <w:t>Academic Development</w:t>
      </w:r>
      <w:r>
        <w:rPr>
          <w:spacing w:val="-3"/>
        </w:rPr>
        <w:t xml:space="preserve"> </w:t>
      </w:r>
      <w:r>
        <w:t>Act (READ</w:t>
      </w:r>
      <w:r>
        <w:rPr>
          <w:spacing w:val="-3"/>
        </w:rPr>
        <w:t xml:space="preserve"> </w:t>
      </w:r>
      <w:r>
        <w:t>Act), passed by the Colorado legislature in 2012, focuses on early literacy development</w:t>
      </w:r>
      <w:r>
        <w:rPr>
          <w:spacing w:val="-4"/>
        </w:rPr>
        <w:t xml:space="preserve"> </w:t>
      </w:r>
      <w:r>
        <w:t>for</w:t>
      </w:r>
      <w:r>
        <w:rPr>
          <w:spacing w:val="-4"/>
        </w:rPr>
        <w:t xml:space="preserve"> </w:t>
      </w:r>
      <w:r>
        <w:t>all</w:t>
      </w:r>
      <w:r>
        <w:rPr>
          <w:spacing w:val="-4"/>
        </w:rPr>
        <w:t xml:space="preserve"> </w:t>
      </w:r>
      <w:r>
        <w:t>students</w:t>
      </w:r>
      <w:r>
        <w:rPr>
          <w:spacing w:val="-4"/>
        </w:rPr>
        <w:t xml:space="preserve"> </w:t>
      </w:r>
      <w:r>
        <w:t>and</w:t>
      </w:r>
      <w:r>
        <w:rPr>
          <w:spacing w:val="-4"/>
        </w:rPr>
        <w:t xml:space="preserve"> </w:t>
      </w:r>
      <w:r>
        <w:t>especially</w:t>
      </w:r>
      <w:r>
        <w:rPr>
          <w:spacing w:val="-4"/>
        </w:rPr>
        <w:t xml:space="preserve"> </w:t>
      </w:r>
      <w:r>
        <w:t>for</w:t>
      </w:r>
      <w:r>
        <w:rPr>
          <w:spacing w:val="-4"/>
        </w:rPr>
        <w:t xml:space="preserve"> </w:t>
      </w:r>
      <w:r>
        <w:t>students</w:t>
      </w:r>
      <w:r>
        <w:rPr>
          <w:spacing w:val="-4"/>
        </w:rPr>
        <w:t xml:space="preserve"> </w:t>
      </w:r>
      <w:r>
        <w:t>at</w:t>
      </w:r>
      <w:r>
        <w:rPr>
          <w:spacing w:val="-4"/>
        </w:rPr>
        <w:t xml:space="preserve"> </w:t>
      </w:r>
      <w:r>
        <w:t>risk</w:t>
      </w:r>
      <w:r>
        <w:rPr>
          <w:spacing w:val="-4"/>
        </w:rPr>
        <w:t xml:space="preserve"> </w:t>
      </w:r>
      <w:r>
        <w:t>of</w:t>
      </w:r>
      <w:r>
        <w:rPr>
          <w:spacing w:val="-4"/>
        </w:rPr>
        <w:t xml:space="preserve"> </w:t>
      </w:r>
      <w:r>
        <w:t>not</w:t>
      </w:r>
      <w:r>
        <w:rPr>
          <w:spacing w:val="-4"/>
        </w:rPr>
        <w:t xml:space="preserve"> </w:t>
      </w:r>
      <w:r>
        <w:t>meeting</w:t>
      </w:r>
      <w:r>
        <w:rPr>
          <w:spacing w:val="-4"/>
        </w:rPr>
        <w:t xml:space="preserve"> </w:t>
      </w:r>
      <w:r>
        <w:t>3rd grade reading competency. The READ</w:t>
      </w:r>
      <w:r>
        <w:rPr>
          <w:spacing w:val="-6"/>
        </w:rPr>
        <w:t xml:space="preserve"> </w:t>
      </w:r>
      <w:r>
        <w:t xml:space="preserve">Act focuses on literacy development for kindergarteners through </w:t>
      </w:r>
      <w:r w:rsidR="00BB2150">
        <w:t>third graders</w:t>
      </w:r>
      <w:r>
        <w:t>. Students are tested for reading skills, and those who are not reading at grade level are given individual READ plans.</w:t>
      </w:r>
    </w:p>
    <w:p w14:paraId="50B50A5E" w14:textId="77777777" w:rsidR="00691F92" w:rsidRDefault="00691F92">
      <w:pPr>
        <w:pStyle w:val="BodyText"/>
        <w:spacing w:before="3"/>
        <w:rPr>
          <w:sz w:val="25"/>
        </w:rPr>
      </w:pPr>
    </w:p>
    <w:p w14:paraId="4C5B9C41" w14:textId="77777777" w:rsidR="00691F92" w:rsidRDefault="000137A9">
      <w:pPr>
        <w:pStyle w:val="ListParagraph"/>
        <w:numPr>
          <w:ilvl w:val="1"/>
          <w:numId w:val="2"/>
        </w:numPr>
        <w:tabs>
          <w:tab w:val="left" w:pos="1579"/>
          <w:tab w:val="left" w:pos="1580"/>
        </w:tabs>
        <w:spacing w:before="0" w:line="276" w:lineRule="auto"/>
        <w:ind w:right="187"/>
      </w:pPr>
      <w:r>
        <w:t>The READ</w:t>
      </w:r>
      <w:r>
        <w:rPr>
          <w:spacing w:val="-5"/>
        </w:rPr>
        <w:t xml:space="preserve"> </w:t>
      </w:r>
      <w:r>
        <w:t>Act requires teachers to assess the literacy development of K-3 students</w:t>
      </w:r>
      <w:r>
        <w:rPr>
          <w:spacing w:val="-5"/>
        </w:rPr>
        <w:t xml:space="preserve"> </w:t>
      </w:r>
      <w:r>
        <w:t>in</w:t>
      </w:r>
      <w:r>
        <w:rPr>
          <w:spacing w:val="-5"/>
        </w:rPr>
        <w:t xml:space="preserve"> </w:t>
      </w:r>
      <w:r>
        <w:t>the</w:t>
      </w:r>
      <w:r>
        <w:rPr>
          <w:spacing w:val="-5"/>
        </w:rPr>
        <w:t xml:space="preserve"> </w:t>
      </w:r>
      <w:r>
        <w:t>areas</w:t>
      </w:r>
      <w:r>
        <w:rPr>
          <w:spacing w:val="-5"/>
        </w:rPr>
        <w:t xml:space="preserve"> </w:t>
      </w:r>
      <w:r>
        <w:t>of</w:t>
      </w:r>
      <w:r>
        <w:rPr>
          <w:spacing w:val="-5"/>
        </w:rPr>
        <w:t xml:space="preserve"> </w:t>
      </w:r>
      <w:r>
        <w:t>phonemic</w:t>
      </w:r>
      <w:r>
        <w:rPr>
          <w:spacing w:val="-5"/>
        </w:rPr>
        <w:t xml:space="preserve"> </w:t>
      </w:r>
      <w:r>
        <w:t>awareness;</w:t>
      </w:r>
      <w:r>
        <w:rPr>
          <w:spacing w:val="-5"/>
        </w:rPr>
        <w:t xml:space="preserve"> </w:t>
      </w:r>
      <w:r>
        <w:t>phonics;</w:t>
      </w:r>
      <w:r>
        <w:rPr>
          <w:spacing w:val="-5"/>
        </w:rPr>
        <w:t xml:space="preserve"> </w:t>
      </w:r>
      <w:r>
        <w:t>vocabulary</w:t>
      </w:r>
      <w:r>
        <w:rPr>
          <w:spacing w:val="-5"/>
        </w:rPr>
        <w:t xml:space="preserve"> </w:t>
      </w:r>
      <w:r>
        <w:t>development; and reading fluency, which includes mastery of oral skills and reading comprehension within 30 days of enrollment as well as during the winter (depending on CSI contract) and spring, adhering spring data submission deadlines. Students whose interim assessment scores do not meet state benchmarks must be assessed using a state approved diagnostic assessment.</w:t>
      </w:r>
    </w:p>
    <w:p w14:paraId="718636DD" w14:textId="77777777" w:rsidR="00691F92" w:rsidRDefault="00691F92">
      <w:pPr>
        <w:pStyle w:val="BodyText"/>
        <w:spacing w:before="3"/>
        <w:rPr>
          <w:sz w:val="25"/>
        </w:rPr>
      </w:pPr>
    </w:p>
    <w:p w14:paraId="44F3A08A" w14:textId="77777777" w:rsidR="00691F92" w:rsidRDefault="000137A9">
      <w:pPr>
        <w:pStyle w:val="BodyText"/>
        <w:spacing w:before="1" w:line="276" w:lineRule="auto"/>
        <w:ind w:left="1580" w:right="177"/>
      </w:pPr>
      <w:r>
        <w:t>Each CSI school has the flexibility to select a state approved interim and diagnostic</w:t>
      </w:r>
      <w:r>
        <w:rPr>
          <w:spacing w:val="-4"/>
        </w:rPr>
        <w:t xml:space="preserve"> </w:t>
      </w:r>
      <w:r>
        <w:t>assessment</w:t>
      </w:r>
      <w:r>
        <w:rPr>
          <w:spacing w:val="-4"/>
        </w:rPr>
        <w:t xml:space="preserve"> </w:t>
      </w:r>
      <w:r>
        <w:t>to</w:t>
      </w:r>
      <w:r>
        <w:rPr>
          <w:spacing w:val="-4"/>
        </w:rPr>
        <w:t xml:space="preserve"> </w:t>
      </w:r>
      <w:r>
        <w:t>meet</w:t>
      </w:r>
      <w:r>
        <w:rPr>
          <w:spacing w:val="-4"/>
        </w:rPr>
        <w:t xml:space="preserve"> </w:t>
      </w:r>
      <w:r>
        <w:t>its</w:t>
      </w:r>
      <w:r>
        <w:rPr>
          <w:spacing w:val="-4"/>
        </w:rPr>
        <w:t xml:space="preserve"> </w:t>
      </w:r>
      <w:r>
        <w:t>unique</w:t>
      </w:r>
      <w:r>
        <w:rPr>
          <w:spacing w:val="-4"/>
        </w:rPr>
        <w:t xml:space="preserve"> </w:t>
      </w:r>
      <w:r>
        <w:t>needs.</w:t>
      </w:r>
      <w:r>
        <w:rPr>
          <w:spacing w:val="-4"/>
        </w:rPr>
        <w:t xml:space="preserve"> </w:t>
      </w:r>
      <w:r>
        <w:t>Each</w:t>
      </w:r>
      <w:r>
        <w:rPr>
          <w:spacing w:val="-4"/>
        </w:rPr>
        <w:t xml:space="preserve"> </w:t>
      </w:r>
      <w:r>
        <w:t>school</w:t>
      </w:r>
      <w:r>
        <w:rPr>
          <w:spacing w:val="-4"/>
        </w:rPr>
        <w:t xml:space="preserve"> </w:t>
      </w:r>
      <w:r>
        <w:t>is</w:t>
      </w:r>
      <w:r>
        <w:rPr>
          <w:spacing w:val="-4"/>
        </w:rPr>
        <w:t xml:space="preserve"> </w:t>
      </w:r>
      <w:r>
        <w:t>also</w:t>
      </w:r>
      <w:r>
        <w:rPr>
          <w:spacing w:val="-4"/>
        </w:rPr>
        <w:t xml:space="preserve"> </w:t>
      </w:r>
      <w:r>
        <w:t>responsible for working directly with the vendor to receive the appropriate training necessary to administer the READ</w:t>
      </w:r>
      <w:r>
        <w:rPr>
          <w:spacing w:val="-6"/>
        </w:rPr>
        <w:t xml:space="preserve"> </w:t>
      </w:r>
      <w:r>
        <w:t xml:space="preserve">Act assessments. CSI is responsible for passing </w:t>
      </w:r>
      <w:proofErr w:type="gramStart"/>
      <w:r>
        <w:t>along</w:t>
      </w:r>
      <w:proofErr w:type="gramEnd"/>
    </w:p>
    <w:p w14:paraId="5162A978" w14:textId="77777777" w:rsidR="00691F92" w:rsidRDefault="00691F92">
      <w:pPr>
        <w:spacing w:line="276" w:lineRule="auto"/>
        <w:sectPr w:rsidR="00691F92">
          <w:pgSz w:w="12240" w:h="15840"/>
          <w:pgMar w:top="1360" w:right="1300" w:bottom="280" w:left="1300" w:header="720" w:footer="720" w:gutter="0"/>
          <w:cols w:space="720"/>
        </w:sectPr>
      </w:pPr>
    </w:p>
    <w:p w14:paraId="510C4A8B" w14:textId="77777777" w:rsidR="00691F92" w:rsidRDefault="000137A9">
      <w:pPr>
        <w:pStyle w:val="BodyText"/>
        <w:spacing w:before="80" w:line="276" w:lineRule="auto"/>
        <w:ind w:left="1580" w:right="177"/>
      </w:pPr>
      <w:r>
        <w:lastRenderedPageBreak/>
        <w:t>any information pertaining to the READ</w:t>
      </w:r>
      <w:r>
        <w:rPr>
          <w:spacing w:val="-4"/>
        </w:rPr>
        <w:t xml:space="preserve"> </w:t>
      </w:r>
      <w:r>
        <w:t>Act, including data submission requirements.</w:t>
      </w:r>
      <w:r>
        <w:rPr>
          <w:spacing w:val="-6"/>
        </w:rPr>
        <w:t xml:space="preserve"> </w:t>
      </w:r>
      <w:r>
        <w:t>Please</w:t>
      </w:r>
      <w:r>
        <w:rPr>
          <w:spacing w:val="-5"/>
        </w:rPr>
        <w:t xml:space="preserve"> </w:t>
      </w:r>
      <w:r>
        <w:t>see</w:t>
      </w:r>
      <w:r>
        <w:rPr>
          <w:spacing w:val="-5"/>
        </w:rPr>
        <w:t xml:space="preserve"> </w:t>
      </w:r>
      <w:r>
        <w:t>the</w:t>
      </w:r>
      <w:r>
        <w:rPr>
          <w:spacing w:val="-5"/>
        </w:rPr>
        <w:t xml:space="preserve"> </w:t>
      </w:r>
      <w:r>
        <w:t>CSI</w:t>
      </w:r>
      <w:r>
        <w:rPr>
          <w:spacing w:val="-16"/>
        </w:rPr>
        <w:t xml:space="preserve"> </w:t>
      </w:r>
      <w:r>
        <w:t>Assessment</w:t>
      </w:r>
      <w:r>
        <w:rPr>
          <w:spacing w:val="-5"/>
        </w:rPr>
        <w:t xml:space="preserve"> </w:t>
      </w:r>
      <w:r>
        <w:t>webpage</w:t>
      </w:r>
      <w:r>
        <w:rPr>
          <w:spacing w:val="-5"/>
        </w:rPr>
        <w:t xml:space="preserve"> </w:t>
      </w:r>
      <w:r>
        <w:t>for</w:t>
      </w:r>
      <w:r>
        <w:rPr>
          <w:spacing w:val="-5"/>
        </w:rPr>
        <w:t xml:space="preserve"> </w:t>
      </w:r>
      <w:r>
        <w:t>more</w:t>
      </w:r>
      <w:r>
        <w:rPr>
          <w:spacing w:val="-5"/>
        </w:rPr>
        <w:t xml:space="preserve"> </w:t>
      </w:r>
      <w:r>
        <w:t>information about READ Act testing requirements.</w:t>
      </w:r>
    </w:p>
    <w:p w14:paraId="5F948A30" w14:textId="77777777" w:rsidR="00691F92" w:rsidRDefault="00691F92">
      <w:pPr>
        <w:pStyle w:val="BodyText"/>
        <w:spacing w:before="3"/>
        <w:rPr>
          <w:sz w:val="25"/>
        </w:rPr>
      </w:pPr>
    </w:p>
    <w:p w14:paraId="60864F84" w14:textId="77777777" w:rsidR="00691F92" w:rsidRDefault="000137A9">
      <w:pPr>
        <w:pStyle w:val="BodyText"/>
        <w:spacing w:line="276" w:lineRule="auto"/>
        <w:ind w:left="1580"/>
      </w:pPr>
      <w:r>
        <w:t>For</w:t>
      </w:r>
      <w:r>
        <w:rPr>
          <w:spacing w:val="-5"/>
        </w:rPr>
        <w:t xml:space="preserve"> </w:t>
      </w:r>
      <w:r>
        <w:t>information</w:t>
      </w:r>
      <w:r>
        <w:rPr>
          <w:spacing w:val="-5"/>
        </w:rPr>
        <w:t xml:space="preserve"> </w:t>
      </w:r>
      <w:r>
        <w:t>on</w:t>
      </w:r>
      <w:r>
        <w:rPr>
          <w:spacing w:val="-5"/>
        </w:rPr>
        <w:t xml:space="preserve"> </w:t>
      </w:r>
      <w:r>
        <w:t>the</w:t>
      </w:r>
      <w:r>
        <w:rPr>
          <w:spacing w:val="-5"/>
        </w:rPr>
        <w:t xml:space="preserve"> </w:t>
      </w:r>
      <w:r>
        <w:t>assessments</w:t>
      </w:r>
      <w:r>
        <w:rPr>
          <w:spacing w:val="-5"/>
        </w:rPr>
        <w:t xml:space="preserve"> </w:t>
      </w:r>
      <w:r>
        <w:t>and</w:t>
      </w:r>
      <w:r>
        <w:rPr>
          <w:spacing w:val="-5"/>
        </w:rPr>
        <w:t xml:space="preserve"> </w:t>
      </w:r>
      <w:r>
        <w:t>previous</w:t>
      </w:r>
      <w:r>
        <w:rPr>
          <w:spacing w:val="-5"/>
        </w:rPr>
        <w:t xml:space="preserve"> </w:t>
      </w:r>
      <w:r>
        <w:t>training</w:t>
      </w:r>
      <w:r>
        <w:rPr>
          <w:spacing w:val="-5"/>
        </w:rPr>
        <w:t xml:space="preserve"> </w:t>
      </w:r>
      <w:r>
        <w:t>recordings,</w:t>
      </w:r>
      <w:r>
        <w:rPr>
          <w:spacing w:val="-5"/>
        </w:rPr>
        <w:t xml:space="preserve"> </w:t>
      </w:r>
      <w:r>
        <w:t>please</w:t>
      </w:r>
      <w:r>
        <w:rPr>
          <w:spacing w:val="-5"/>
        </w:rPr>
        <w:t xml:space="preserve"> </w:t>
      </w:r>
      <w:r>
        <w:t xml:space="preserve">see the CSI resource site </w:t>
      </w:r>
      <w:hyperlink r:id="rId33">
        <w:r>
          <w:rPr>
            <w:color w:val="1154CC"/>
            <w:u w:val="thick" w:color="1154CC"/>
          </w:rPr>
          <w:t>READ Assessment</w:t>
        </w:r>
      </w:hyperlink>
      <w:r>
        <w:t>.</w:t>
      </w:r>
    </w:p>
    <w:p w14:paraId="1BA5735E" w14:textId="77777777" w:rsidR="00691F92" w:rsidRDefault="00691F92">
      <w:pPr>
        <w:pStyle w:val="BodyText"/>
        <w:spacing w:before="3"/>
        <w:rPr>
          <w:sz w:val="25"/>
        </w:rPr>
      </w:pPr>
    </w:p>
    <w:p w14:paraId="35478CA7" w14:textId="77777777" w:rsidR="00691F92" w:rsidRDefault="000137A9">
      <w:pPr>
        <w:spacing w:before="1"/>
        <w:ind w:left="140"/>
        <w:rPr>
          <w:i/>
        </w:rPr>
      </w:pPr>
      <w:r>
        <w:rPr>
          <w:i/>
        </w:rPr>
        <w:t>Year</w:t>
      </w:r>
      <w:r>
        <w:rPr>
          <w:i/>
          <w:spacing w:val="-8"/>
        </w:rPr>
        <w:t xml:space="preserve"> </w:t>
      </w:r>
      <w:r>
        <w:rPr>
          <w:i/>
        </w:rPr>
        <w:t>0</w:t>
      </w:r>
      <w:r>
        <w:rPr>
          <w:i/>
          <w:spacing w:val="-14"/>
        </w:rPr>
        <w:t xml:space="preserve"> </w:t>
      </w:r>
      <w:r>
        <w:rPr>
          <w:i/>
        </w:rPr>
        <w:t>Activities</w:t>
      </w:r>
      <w:r>
        <w:rPr>
          <w:i/>
          <w:spacing w:val="-8"/>
        </w:rPr>
        <w:t xml:space="preserve"> </w:t>
      </w:r>
      <w:r>
        <w:rPr>
          <w:i/>
        </w:rPr>
        <w:t>for</w:t>
      </w:r>
      <w:r>
        <w:rPr>
          <w:i/>
          <w:spacing w:val="-7"/>
        </w:rPr>
        <w:t xml:space="preserve"> </w:t>
      </w:r>
      <w:r>
        <w:rPr>
          <w:i/>
        </w:rPr>
        <w:t>Early</w:t>
      </w:r>
      <w:r>
        <w:rPr>
          <w:i/>
          <w:spacing w:val="-7"/>
        </w:rPr>
        <w:t xml:space="preserve"> </w:t>
      </w:r>
      <w:r>
        <w:rPr>
          <w:i/>
        </w:rPr>
        <w:t>Learning</w:t>
      </w:r>
      <w:r>
        <w:rPr>
          <w:i/>
          <w:spacing w:val="-7"/>
        </w:rPr>
        <w:t xml:space="preserve"> </w:t>
      </w:r>
      <w:r>
        <w:rPr>
          <w:i/>
          <w:spacing w:val="-2"/>
        </w:rPr>
        <w:t>Programs</w:t>
      </w:r>
    </w:p>
    <w:p w14:paraId="14EBC2A7" w14:textId="77777777" w:rsidR="00691F92" w:rsidRDefault="000137A9">
      <w:pPr>
        <w:spacing w:before="69" w:line="307" w:lineRule="auto"/>
        <w:ind w:left="533" w:right="1013"/>
        <w:rPr>
          <w:i/>
        </w:rPr>
      </w:pPr>
      <w:r>
        <w:rPr>
          <w:noProof/>
        </w:rPr>
        <w:drawing>
          <wp:inline distT="0" distB="0" distL="0" distR="0" wp14:anchorId="76704505" wp14:editId="2F77B11B">
            <wp:extent cx="128587" cy="128587"/>
            <wp:effectExtent l="0" t="0" r="0" b="0"/>
            <wp:docPr id="87"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6"/>
          <w:position w:val="2"/>
          <w:sz w:val="20"/>
        </w:rPr>
        <w:t xml:space="preserve"> </w:t>
      </w:r>
      <w:r>
        <w:rPr>
          <w:i/>
          <w:position w:val="2"/>
        </w:rPr>
        <w:t>Connect</w:t>
      </w:r>
      <w:r>
        <w:rPr>
          <w:i/>
          <w:spacing w:val="-5"/>
          <w:position w:val="2"/>
        </w:rPr>
        <w:t xml:space="preserve"> </w:t>
      </w:r>
      <w:r>
        <w:rPr>
          <w:i/>
          <w:position w:val="2"/>
        </w:rPr>
        <w:t>with</w:t>
      </w:r>
      <w:r>
        <w:rPr>
          <w:i/>
          <w:spacing w:val="-5"/>
          <w:position w:val="2"/>
        </w:rPr>
        <w:t xml:space="preserve"> </w:t>
      </w:r>
      <w:hyperlink r:id="rId34">
        <w:r>
          <w:rPr>
            <w:i/>
            <w:color w:val="1154CC"/>
            <w:position w:val="2"/>
            <w:u w:val="thick" w:color="1154CC"/>
          </w:rPr>
          <w:t>Willyn</w:t>
        </w:r>
        <w:r>
          <w:rPr>
            <w:i/>
            <w:color w:val="1154CC"/>
            <w:spacing w:val="-5"/>
            <w:position w:val="2"/>
            <w:u w:val="thick" w:color="1154CC"/>
          </w:rPr>
          <w:t xml:space="preserve"> </w:t>
        </w:r>
        <w:r>
          <w:rPr>
            <w:i/>
            <w:color w:val="1154CC"/>
            <w:position w:val="2"/>
            <w:u w:val="thick" w:color="1154CC"/>
          </w:rPr>
          <w:t>Webb</w:t>
        </w:r>
      </w:hyperlink>
      <w:r>
        <w:rPr>
          <w:i/>
          <w:position w:val="2"/>
        </w:rPr>
        <w:t>,</w:t>
      </w:r>
      <w:r>
        <w:rPr>
          <w:i/>
          <w:spacing w:val="-5"/>
          <w:position w:val="2"/>
        </w:rPr>
        <w:t xml:space="preserve"> </w:t>
      </w:r>
      <w:r>
        <w:rPr>
          <w:i/>
          <w:position w:val="2"/>
        </w:rPr>
        <w:t>CSI</w:t>
      </w:r>
      <w:r>
        <w:rPr>
          <w:i/>
          <w:spacing w:val="-5"/>
          <w:position w:val="2"/>
        </w:rPr>
        <w:t xml:space="preserve"> </w:t>
      </w:r>
      <w:r>
        <w:rPr>
          <w:i/>
          <w:position w:val="2"/>
        </w:rPr>
        <w:t>Early</w:t>
      </w:r>
      <w:r>
        <w:rPr>
          <w:i/>
          <w:spacing w:val="-5"/>
          <w:position w:val="2"/>
        </w:rPr>
        <w:t xml:space="preserve"> </w:t>
      </w:r>
      <w:r>
        <w:rPr>
          <w:i/>
          <w:position w:val="2"/>
        </w:rPr>
        <w:t>Childhood</w:t>
      </w:r>
      <w:r>
        <w:rPr>
          <w:i/>
          <w:spacing w:val="-5"/>
          <w:position w:val="2"/>
        </w:rPr>
        <w:t xml:space="preserve"> </w:t>
      </w:r>
      <w:r>
        <w:rPr>
          <w:i/>
          <w:position w:val="2"/>
        </w:rPr>
        <w:t>&amp;</w:t>
      </w:r>
      <w:r>
        <w:rPr>
          <w:i/>
          <w:spacing w:val="-5"/>
          <w:position w:val="2"/>
        </w:rPr>
        <w:t xml:space="preserve"> </w:t>
      </w:r>
      <w:r>
        <w:rPr>
          <w:i/>
          <w:position w:val="2"/>
        </w:rPr>
        <w:t>School</w:t>
      </w:r>
      <w:r>
        <w:rPr>
          <w:i/>
          <w:spacing w:val="-5"/>
          <w:position w:val="2"/>
        </w:rPr>
        <w:t xml:space="preserve"> </w:t>
      </w:r>
      <w:r>
        <w:rPr>
          <w:i/>
          <w:position w:val="2"/>
        </w:rPr>
        <w:t>Support</w:t>
      </w:r>
      <w:r>
        <w:rPr>
          <w:i/>
          <w:spacing w:val="-5"/>
          <w:position w:val="2"/>
        </w:rPr>
        <w:t xml:space="preserve"> </w:t>
      </w:r>
      <w:r>
        <w:rPr>
          <w:i/>
          <w:position w:val="2"/>
        </w:rPr>
        <w:t xml:space="preserve">Coordinator </w:t>
      </w:r>
      <w:r>
        <w:rPr>
          <w:i/>
          <w:noProof/>
        </w:rPr>
        <w:drawing>
          <wp:inline distT="0" distB="0" distL="0" distR="0" wp14:anchorId="55F3FAF1" wp14:editId="1DD227C9">
            <wp:extent cx="128587" cy="128587"/>
            <wp:effectExtent l="0" t="0" r="0" b="0"/>
            <wp:docPr id="8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rPr>
        <w:t xml:space="preserve"> </w:t>
      </w:r>
      <w:r>
        <w:rPr>
          <w:i/>
          <w:position w:val="2"/>
        </w:rPr>
        <w:t>Identify and connect with local coordinating organization (link)</w:t>
      </w:r>
    </w:p>
    <w:p w14:paraId="33974E4B" w14:textId="77777777" w:rsidR="00691F92" w:rsidRDefault="00000000">
      <w:pPr>
        <w:spacing w:line="221" w:lineRule="exact"/>
        <w:ind w:left="860"/>
        <w:rPr>
          <w:i/>
        </w:rPr>
      </w:pPr>
      <w:hyperlink r:id="rId35">
        <w:r w:rsidR="000137A9">
          <w:rPr>
            <w:i/>
            <w:color w:val="1154CC"/>
            <w:u w:val="thick" w:color="1154CC"/>
          </w:rPr>
          <w:t>https://cdec.colorado.gov/find-my-lco</w:t>
        </w:r>
      </w:hyperlink>
      <w:r w:rsidR="000137A9">
        <w:rPr>
          <w:i/>
          <w:color w:val="1154CC"/>
          <w:spacing w:val="-12"/>
        </w:rPr>
        <w:t xml:space="preserve"> </w:t>
      </w:r>
      <w:r w:rsidR="000137A9">
        <w:rPr>
          <w:i/>
        </w:rPr>
        <w:t>and</w:t>
      </w:r>
      <w:r w:rsidR="000137A9">
        <w:rPr>
          <w:i/>
          <w:spacing w:val="-10"/>
        </w:rPr>
        <w:t xml:space="preserve"> </w:t>
      </w:r>
      <w:r w:rsidR="000137A9">
        <w:rPr>
          <w:i/>
        </w:rPr>
        <w:t>Child</w:t>
      </w:r>
      <w:r w:rsidR="000137A9">
        <w:rPr>
          <w:i/>
          <w:spacing w:val="-9"/>
        </w:rPr>
        <w:t xml:space="preserve"> </w:t>
      </w:r>
      <w:r w:rsidR="000137A9">
        <w:rPr>
          <w:i/>
        </w:rPr>
        <w:t>Care</w:t>
      </w:r>
      <w:r w:rsidR="000137A9">
        <w:rPr>
          <w:i/>
          <w:spacing w:val="-10"/>
        </w:rPr>
        <w:t xml:space="preserve"> </w:t>
      </w:r>
      <w:r w:rsidR="000137A9">
        <w:rPr>
          <w:i/>
        </w:rPr>
        <w:t>facility</w:t>
      </w:r>
      <w:r w:rsidR="000137A9">
        <w:rPr>
          <w:i/>
          <w:spacing w:val="-9"/>
        </w:rPr>
        <w:t xml:space="preserve"> </w:t>
      </w:r>
      <w:r w:rsidR="000137A9">
        <w:rPr>
          <w:i/>
        </w:rPr>
        <w:t>and</w:t>
      </w:r>
      <w:r w:rsidR="000137A9">
        <w:rPr>
          <w:i/>
          <w:spacing w:val="-10"/>
        </w:rPr>
        <w:t xml:space="preserve"> </w:t>
      </w:r>
      <w:r w:rsidR="000137A9">
        <w:rPr>
          <w:i/>
        </w:rPr>
        <w:t>teacher</w:t>
      </w:r>
      <w:r w:rsidR="000137A9">
        <w:rPr>
          <w:i/>
          <w:spacing w:val="-9"/>
        </w:rPr>
        <w:t xml:space="preserve"> </w:t>
      </w:r>
      <w:r w:rsidR="000137A9">
        <w:rPr>
          <w:i/>
          <w:spacing w:val="-2"/>
        </w:rPr>
        <w:t>Licensing</w:t>
      </w:r>
    </w:p>
    <w:p w14:paraId="4EA373FA" w14:textId="77777777" w:rsidR="00691F92" w:rsidRDefault="00000000">
      <w:pPr>
        <w:spacing w:before="38"/>
        <w:ind w:left="860"/>
        <w:rPr>
          <w:i/>
        </w:rPr>
      </w:pPr>
      <w:hyperlink r:id="rId36">
        <w:r w:rsidR="000137A9">
          <w:rPr>
            <w:i/>
            <w:color w:val="1154CC"/>
            <w:spacing w:val="-2"/>
            <w:u w:val="thick" w:color="1154CC"/>
          </w:rPr>
          <w:t>https://cdec.colorado.gov/child-care-licensing-and-administration</w:t>
        </w:r>
      </w:hyperlink>
    </w:p>
    <w:p w14:paraId="6FA52AC3" w14:textId="77777777" w:rsidR="00691F92" w:rsidRDefault="000137A9">
      <w:pPr>
        <w:spacing w:before="69" w:line="307" w:lineRule="auto"/>
        <w:ind w:left="533" w:right="462"/>
        <w:rPr>
          <w:i/>
        </w:rPr>
      </w:pPr>
      <w:r>
        <w:rPr>
          <w:noProof/>
        </w:rPr>
        <w:drawing>
          <wp:inline distT="0" distB="0" distL="0" distR="0" wp14:anchorId="639F6844" wp14:editId="224D0EBB">
            <wp:extent cx="128587" cy="128587"/>
            <wp:effectExtent l="0" t="0" r="0" b="0"/>
            <wp:docPr id="9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8"/>
          <w:position w:val="2"/>
          <w:sz w:val="20"/>
        </w:rPr>
        <w:t xml:space="preserve"> </w:t>
      </w:r>
      <w:r>
        <w:rPr>
          <w:i/>
          <w:position w:val="2"/>
        </w:rPr>
        <w:t>Think</w:t>
      </w:r>
      <w:r>
        <w:rPr>
          <w:i/>
          <w:spacing w:val="-4"/>
          <w:position w:val="2"/>
        </w:rPr>
        <w:t xml:space="preserve"> </w:t>
      </w:r>
      <w:r>
        <w:rPr>
          <w:i/>
          <w:position w:val="2"/>
        </w:rPr>
        <w:t>about</w:t>
      </w:r>
      <w:r>
        <w:rPr>
          <w:i/>
          <w:spacing w:val="-4"/>
          <w:position w:val="2"/>
        </w:rPr>
        <w:t xml:space="preserve"> </w:t>
      </w:r>
      <w:r>
        <w:rPr>
          <w:i/>
          <w:position w:val="2"/>
        </w:rPr>
        <w:t>schedule</w:t>
      </w:r>
      <w:r>
        <w:rPr>
          <w:i/>
          <w:spacing w:val="-4"/>
          <w:position w:val="2"/>
        </w:rPr>
        <w:t xml:space="preserve"> </w:t>
      </w:r>
      <w:r>
        <w:rPr>
          <w:i/>
          <w:position w:val="2"/>
        </w:rPr>
        <w:t>and</w:t>
      </w:r>
      <w:r>
        <w:rPr>
          <w:i/>
          <w:spacing w:val="-4"/>
          <w:position w:val="2"/>
        </w:rPr>
        <w:t xml:space="preserve"> </w:t>
      </w:r>
      <w:r>
        <w:rPr>
          <w:i/>
          <w:position w:val="2"/>
        </w:rPr>
        <w:t>program</w:t>
      </w:r>
      <w:r>
        <w:rPr>
          <w:i/>
          <w:spacing w:val="-4"/>
          <w:position w:val="2"/>
        </w:rPr>
        <w:t xml:space="preserve"> </w:t>
      </w:r>
      <w:r>
        <w:rPr>
          <w:i/>
          <w:position w:val="2"/>
        </w:rPr>
        <w:t>alignment,</w:t>
      </w:r>
      <w:r>
        <w:rPr>
          <w:i/>
          <w:spacing w:val="-4"/>
          <w:position w:val="2"/>
        </w:rPr>
        <w:t xml:space="preserve"> </w:t>
      </w:r>
      <w:r>
        <w:rPr>
          <w:i/>
          <w:position w:val="2"/>
        </w:rPr>
        <w:t>and</w:t>
      </w:r>
      <w:r>
        <w:rPr>
          <w:i/>
          <w:spacing w:val="-4"/>
          <w:position w:val="2"/>
        </w:rPr>
        <w:t xml:space="preserve"> </w:t>
      </w:r>
      <w:r>
        <w:rPr>
          <w:i/>
          <w:position w:val="2"/>
        </w:rPr>
        <w:t>associated</w:t>
      </w:r>
      <w:r>
        <w:rPr>
          <w:i/>
          <w:spacing w:val="-4"/>
          <w:position w:val="2"/>
        </w:rPr>
        <w:t xml:space="preserve"> </w:t>
      </w:r>
      <w:r>
        <w:rPr>
          <w:i/>
          <w:position w:val="2"/>
        </w:rPr>
        <w:t>staff</w:t>
      </w:r>
      <w:r>
        <w:rPr>
          <w:i/>
          <w:spacing w:val="-4"/>
          <w:position w:val="2"/>
        </w:rPr>
        <w:t xml:space="preserve"> </w:t>
      </w:r>
      <w:r>
        <w:rPr>
          <w:i/>
          <w:position w:val="2"/>
        </w:rPr>
        <w:t>and</w:t>
      </w:r>
      <w:r>
        <w:rPr>
          <w:i/>
          <w:spacing w:val="-4"/>
          <w:position w:val="2"/>
        </w:rPr>
        <w:t xml:space="preserve"> </w:t>
      </w:r>
      <w:r>
        <w:rPr>
          <w:i/>
          <w:position w:val="2"/>
        </w:rPr>
        <w:t>family</w:t>
      </w:r>
      <w:r>
        <w:rPr>
          <w:i/>
          <w:spacing w:val="-4"/>
          <w:position w:val="2"/>
        </w:rPr>
        <w:t xml:space="preserve"> </w:t>
      </w:r>
      <w:r>
        <w:rPr>
          <w:i/>
          <w:position w:val="2"/>
        </w:rPr>
        <w:t xml:space="preserve">needs </w:t>
      </w:r>
      <w:r>
        <w:rPr>
          <w:i/>
          <w:noProof/>
        </w:rPr>
        <w:drawing>
          <wp:inline distT="0" distB="0" distL="0" distR="0" wp14:anchorId="5E574B62" wp14:editId="013AE511">
            <wp:extent cx="128587" cy="128587"/>
            <wp:effectExtent l="0" t="0" r="0" b="0"/>
            <wp:docPr id="9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rPr>
        <w:t xml:space="preserve"> </w:t>
      </w:r>
      <w:r>
        <w:rPr>
          <w:i/>
          <w:position w:val="2"/>
        </w:rPr>
        <w:t xml:space="preserve">Identify and purchase Kindergarten School Readiness assessment </w:t>
      </w:r>
      <w:proofErr w:type="gramStart"/>
      <w:r>
        <w:rPr>
          <w:i/>
          <w:position w:val="2"/>
        </w:rPr>
        <w:t>tool</w:t>
      </w:r>
      <w:proofErr w:type="gramEnd"/>
    </w:p>
    <w:p w14:paraId="2E667F17" w14:textId="77777777" w:rsidR="00691F92" w:rsidRDefault="00000000">
      <w:pPr>
        <w:spacing w:line="221" w:lineRule="exact"/>
        <w:ind w:left="860"/>
        <w:rPr>
          <w:i/>
        </w:rPr>
      </w:pPr>
      <w:hyperlink r:id="rId37" w:anchor="srassessmentmenu">
        <w:r w:rsidR="000137A9">
          <w:rPr>
            <w:i/>
            <w:color w:val="1154CC"/>
            <w:spacing w:val="-2"/>
            <w:u w:val="thick" w:color="1154CC"/>
          </w:rPr>
          <w:t>https://www.cde.state.co.us/schoolreadiness/assessment#srassessmentmenu</w:t>
        </w:r>
      </w:hyperlink>
    </w:p>
    <w:p w14:paraId="2D265FC3" w14:textId="77777777" w:rsidR="00691F92" w:rsidRDefault="000137A9">
      <w:pPr>
        <w:spacing w:before="69" w:line="276" w:lineRule="auto"/>
        <w:ind w:left="860" w:right="197" w:hanging="327"/>
        <w:rPr>
          <w:i/>
        </w:rPr>
      </w:pPr>
      <w:r>
        <w:rPr>
          <w:noProof/>
        </w:rPr>
        <w:drawing>
          <wp:inline distT="0" distB="0" distL="0" distR="0" wp14:anchorId="047467B1" wp14:editId="4B727B71">
            <wp:extent cx="128587" cy="128587"/>
            <wp:effectExtent l="0" t="0" r="0" b="0"/>
            <wp:docPr id="9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79"/>
          <w:position w:val="2"/>
          <w:sz w:val="20"/>
        </w:rPr>
        <w:t xml:space="preserve"> </w:t>
      </w:r>
      <w:r>
        <w:rPr>
          <w:i/>
          <w:position w:val="2"/>
        </w:rPr>
        <w:t>Identify and purchase CDE-approved READ</w:t>
      </w:r>
      <w:r>
        <w:rPr>
          <w:i/>
          <w:spacing w:val="-7"/>
          <w:position w:val="2"/>
        </w:rPr>
        <w:t xml:space="preserve"> </w:t>
      </w:r>
      <w:r>
        <w:rPr>
          <w:i/>
          <w:position w:val="2"/>
        </w:rPr>
        <w:t xml:space="preserve">ACT Core, Supplemental, and Intervention </w:t>
      </w:r>
      <w:r>
        <w:rPr>
          <w:i/>
        </w:rPr>
        <w:t xml:space="preserve">programs, as well as assessment tools </w:t>
      </w:r>
      <w:hyperlink r:id="rId38">
        <w:r>
          <w:rPr>
            <w:i/>
            <w:color w:val="1154CC"/>
            <w:spacing w:val="-2"/>
            <w:u w:val="thick" w:color="1154CC"/>
          </w:rPr>
          <w:t>https://www.cde.state.co.us/coloradoliteracy/advisorylistofinstructionalprogramming2020</w:t>
        </w:r>
      </w:hyperlink>
    </w:p>
    <w:p w14:paraId="34347D7A" w14:textId="77777777" w:rsidR="00691F92" w:rsidRDefault="00691F92">
      <w:pPr>
        <w:pStyle w:val="BodyText"/>
        <w:spacing w:before="4"/>
        <w:rPr>
          <w:i/>
          <w:sz w:val="25"/>
        </w:rPr>
      </w:pPr>
    </w:p>
    <w:p w14:paraId="5CBE8FA7" w14:textId="77777777" w:rsidR="00691F92" w:rsidRDefault="000137A9">
      <w:pPr>
        <w:ind w:left="140"/>
        <w:rPr>
          <w:i/>
        </w:rPr>
      </w:pPr>
      <w:r>
        <w:rPr>
          <w:i/>
        </w:rPr>
        <w:t>SCHOOL</w:t>
      </w:r>
      <w:r>
        <w:rPr>
          <w:i/>
          <w:spacing w:val="-13"/>
        </w:rPr>
        <w:t xml:space="preserve"> </w:t>
      </w:r>
      <w:r>
        <w:rPr>
          <w:i/>
        </w:rPr>
        <w:t>NURSING</w:t>
      </w:r>
      <w:r>
        <w:rPr>
          <w:i/>
          <w:spacing w:val="-9"/>
        </w:rPr>
        <w:t xml:space="preserve"> </w:t>
      </w:r>
      <w:r>
        <w:rPr>
          <w:i/>
        </w:rPr>
        <w:t>&amp;</w:t>
      </w:r>
      <w:r>
        <w:rPr>
          <w:i/>
          <w:spacing w:val="-9"/>
        </w:rPr>
        <w:t xml:space="preserve"> </w:t>
      </w:r>
      <w:r>
        <w:rPr>
          <w:i/>
        </w:rPr>
        <w:t>HEALTH</w:t>
      </w:r>
      <w:r>
        <w:rPr>
          <w:i/>
          <w:spacing w:val="-9"/>
        </w:rPr>
        <w:t xml:space="preserve"> </w:t>
      </w:r>
      <w:r>
        <w:rPr>
          <w:i/>
          <w:spacing w:val="-2"/>
        </w:rPr>
        <w:t>SERVICES</w:t>
      </w:r>
    </w:p>
    <w:p w14:paraId="1599EDCF" w14:textId="77777777" w:rsidR="00691F92" w:rsidRDefault="000137A9">
      <w:pPr>
        <w:spacing w:before="38"/>
        <w:ind w:left="140"/>
        <w:rPr>
          <w:i/>
        </w:rPr>
      </w:pPr>
      <w:r>
        <w:rPr>
          <w:i/>
        </w:rPr>
        <w:t>CSI</w:t>
      </w:r>
      <w:r>
        <w:rPr>
          <w:i/>
          <w:spacing w:val="-3"/>
        </w:rPr>
        <w:t xml:space="preserve"> </w:t>
      </w:r>
      <w:r>
        <w:rPr>
          <w:i/>
          <w:spacing w:val="-2"/>
        </w:rPr>
        <w:t>Contact:</w:t>
      </w:r>
    </w:p>
    <w:p w14:paraId="4D44E681" w14:textId="77777777" w:rsidR="00691F92" w:rsidRDefault="000137A9">
      <w:pPr>
        <w:spacing w:before="38" w:line="276" w:lineRule="auto"/>
        <w:ind w:left="140" w:right="5059"/>
        <w:rPr>
          <w:i/>
        </w:rPr>
      </w:pPr>
      <w:r>
        <w:rPr>
          <w:i/>
        </w:rPr>
        <w:t xml:space="preserve">Michael McManus </w:t>
      </w:r>
      <w:hyperlink r:id="rId39">
        <w:r>
          <w:rPr>
            <w:i/>
            <w:color w:val="1154CC"/>
            <w:spacing w:val="-2"/>
            <w:u w:val="thick" w:color="1154CC"/>
          </w:rPr>
          <w:t>michaelmcmanus@csi.state.co.us</w:t>
        </w:r>
      </w:hyperlink>
    </w:p>
    <w:p w14:paraId="674BC791" w14:textId="77777777" w:rsidR="00691F92" w:rsidRDefault="00691F92">
      <w:pPr>
        <w:pStyle w:val="BodyText"/>
        <w:spacing w:before="4"/>
        <w:rPr>
          <w:i/>
          <w:sz w:val="25"/>
        </w:rPr>
      </w:pPr>
    </w:p>
    <w:p w14:paraId="6133E44F" w14:textId="4F6336C9" w:rsidR="00691F92" w:rsidRDefault="000137A9">
      <w:pPr>
        <w:pStyle w:val="BodyText"/>
        <w:spacing w:line="276" w:lineRule="auto"/>
        <w:ind w:left="140" w:right="141"/>
      </w:pPr>
      <w:r>
        <w:t>CSI</w:t>
      </w:r>
      <w:r>
        <w:rPr>
          <w:spacing w:val="-3"/>
        </w:rPr>
        <w:t xml:space="preserve"> </w:t>
      </w:r>
      <w:r>
        <w:t>schools</w:t>
      </w:r>
      <w:r>
        <w:rPr>
          <w:spacing w:val="-3"/>
        </w:rPr>
        <w:t xml:space="preserve"> </w:t>
      </w:r>
      <w:r>
        <w:t>are</w:t>
      </w:r>
      <w:r>
        <w:rPr>
          <w:spacing w:val="-3"/>
        </w:rPr>
        <w:t xml:space="preserve"> </w:t>
      </w:r>
      <w:r>
        <w:t>required</w:t>
      </w:r>
      <w:r>
        <w:rPr>
          <w:spacing w:val="-3"/>
        </w:rPr>
        <w:t xml:space="preserve"> </w:t>
      </w:r>
      <w:r>
        <w:t>to</w:t>
      </w:r>
      <w:r>
        <w:rPr>
          <w:spacing w:val="-3"/>
        </w:rPr>
        <w:t xml:space="preserve"> </w:t>
      </w:r>
      <w:r>
        <w:t>develop</w:t>
      </w:r>
      <w:r>
        <w:rPr>
          <w:spacing w:val="-3"/>
        </w:rPr>
        <w:t xml:space="preserve"> </w:t>
      </w:r>
      <w:r>
        <w:t>a</w:t>
      </w:r>
      <w:r>
        <w:rPr>
          <w:spacing w:val="-3"/>
        </w:rPr>
        <w:t xml:space="preserve"> </w:t>
      </w:r>
      <w:r>
        <w:t>plan</w:t>
      </w:r>
      <w:r>
        <w:rPr>
          <w:spacing w:val="-3"/>
        </w:rPr>
        <w:t xml:space="preserve"> </w:t>
      </w:r>
      <w:r>
        <w:t>for</w:t>
      </w:r>
      <w:r>
        <w:rPr>
          <w:spacing w:val="-3"/>
        </w:rPr>
        <w:t xml:space="preserve"> </w:t>
      </w:r>
      <w:r>
        <w:t>providing</w:t>
      </w:r>
      <w:r>
        <w:rPr>
          <w:spacing w:val="-3"/>
        </w:rPr>
        <w:t xml:space="preserve"> </w:t>
      </w:r>
      <w:hyperlink r:id="rId40">
        <w:r>
          <w:rPr>
            <w:color w:val="1154CC"/>
            <w:u w:val="thick" w:color="1154CC"/>
          </w:rPr>
          <w:t>essential</w:t>
        </w:r>
        <w:r>
          <w:rPr>
            <w:color w:val="1154CC"/>
            <w:spacing w:val="-3"/>
            <w:u w:val="thick" w:color="1154CC"/>
          </w:rPr>
          <w:t xml:space="preserve"> </w:t>
        </w:r>
        <w:r>
          <w:rPr>
            <w:color w:val="1154CC"/>
            <w:u w:val="thick" w:color="1154CC"/>
          </w:rPr>
          <w:t>health</w:t>
        </w:r>
        <w:r>
          <w:rPr>
            <w:color w:val="1154CC"/>
            <w:spacing w:val="-3"/>
            <w:u w:val="thick" w:color="1154CC"/>
          </w:rPr>
          <w:t xml:space="preserve"> </w:t>
        </w:r>
        <w:r>
          <w:rPr>
            <w:color w:val="1154CC"/>
            <w:u w:val="thick" w:color="1154CC"/>
          </w:rPr>
          <w:t>services</w:t>
        </w:r>
      </w:hyperlink>
      <w:r>
        <w:rPr>
          <w:color w:val="1154CC"/>
          <w:spacing w:val="-3"/>
        </w:rPr>
        <w:t xml:space="preserve"> </w:t>
      </w:r>
      <w:r>
        <w:t>as</w:t>
      </w:r>
      <w:r>
        <w:rPr>
          <w:spacing w:val="-3"/>
        </w:rPr>
        <w:t xml:space="preserve"> </w:t>
      </w:r>
      <w:r>
        <w:t>required</w:t>
      </w:r>
      <w:r>
        <w:rPr>
          <w:spacing w:val="-3"/>
        </w:rPr>
        <w:t xml:space="preserve"> </w:t>
      </w:r>
      <w:r>
        <w:t xml:space="preserve">by </w:t>
      </w:r>
      <w:hyperlink r:id="rId41">
        <w:r>
          <w:rPr>
            <w:color w:val="1154CC"/>
            <w:u w:val="thick" w:color="1154CC"/>
          </w:rPr>
          <w:t>state and federal legislation and policy</w:t>
        </w:r>
      </w:hyperlink>
      <w:r>
        <w:t>. Some key plan elements include, but are not limited to, providing separate rooms or areas for emergency use in providing care for persons who are ill, or suspected of having communicable diseases; developing policies and procedures for collecting and maintaining health and immunization information;</w:t>
      </w:r>
      <w:r>
        <w:rPr>
          <w:spacing w:val="40"/>
        </w:rPr>
        <w:t xml:space="preserve"> </w:t>
      </w:r>
      <w:r>
        <w:t xml:space="preserve">conducting hearing and vision </w:t>
      </w:r>
      <w:r w:rsidR="00BB2150">
        <w:t>screenings, developing</w:t>
      </w:r>
      <w:r>
        <w:t xml:space="preserve"> procedures for storing and administering medication; and employing or contracting</w:t>
      </w:r>
      <w:r>
        <w:rPr>
          <w:spacing w:val="-1"/>
        </w:rPr>
        <w:t xml:space="preserve"> </w:t>
      </w:r>
      <w:r>
        <w:t>with</w:t>
      </w:r>
      <w:r>
        <w:rPr>
          <w:spacing w:val="-1"/>
        </w:rPr>
        <w:t xml:space="preserve"> </w:t>
      </w:r>
      <w:r>
        <w:t>a</w:t>
      </w:r>
      <w:r>
        <w:rPr>
          <w:spacing w:val="-1"/>
        </w:rPr>
        <w:t xml:space="preserve"> </w:t>
      </w:r>
      <w:r>
        <w:t>registered</w:t>
      </w:r>
      <w:r>
        <w:rPr>
          <w:spacing w:val="-1"/>
        </w:rPr>
        <w:t xml:space="preserve"> </w:t>
      </w:r>
      <w:r>
        <w:t>nurse</w:t>
      </w:r>
      <w:r>
        <w:rPr>
          <w:spacing w:val="-1"/>
        </w:rPr>
        <w:t xml:space="preserve"> </w:t>
      </w:r>
      <w:r>
        <w:t>who</w:t>
      </w:r>
      <w:r>
        <w:rPr>
          <w:spacing w:val="-1"/>
        </w:rPr>
        <w:t xml:space="preserve"> </w:t>
      </w:r>
      <w:r>
        <w:t>holds</w:t>
      </w:r>
      <w:r>
        <w:rPr>
          <w:spacing w:val="-1"/>
        </w:rPr>
        <w:t xml:space="preserve"> </w:t>
      </w:r>
      <w:r>
        <w:t>both</w:t>
      </w:r>
      <w:r>
        <w:rPr>
          <w:spacing w:val="-1"/>
        </w:rPr>
        <w:t xml:space="preserve"> </w:t>
      </w:r>
      <w:r>
        <w:t>a</w:t>
      </w:r>
      <w:r>
        <w:rPr>
          <w:spacing w:val="-1"/>
        </w:rPr>
        <w:t xml:space="preserve"> </w:t>
      </w:r>
      <w:r>
        <w:t>CDE</w:t>
      </w:r>
      <w:r>
        <w:rPr>
          <w:spacing w:val="-1"/>
        </w:rPr>
        <w:t xml:space="preserve"> </w:t>
      </w:r>
      <w:r>
        <w:t>School</w:t>
      </w:r>
      <w:r>
        <w:rPr>
          <w:spacing w:val="-1"/>
        </w:rPr>
        <w:t xml:space="preserve"> </w:t>
      </w:r>
      <w:r>
        <w:t>Nurse</w:t>
      </w:r>
      <w:r>
        <w:rPr>
          <w:spacing w:val="-1"/>
        </w:rPr>
        <w:t xml:space="preserve"> </w:t>
      </w:r>
      <w:r>
        <w:t>license</w:t>
      </w:r>
      <w:r>
        <w:rPr>
          <w:spacing w:val="-1"/>
        </w:rPr>
        <w:t xml:space="preserve"> </w:t>
      </w:r>
      <w:r>
        <w:t>and</w:t>
      </w:r>
      <w:r>
        <w:rPr>
          <w:spacing w:val="-1"/>
        </w:rPr>
        <w:t xml:space="preserve"> </w:t>
      </w:r>
      <w:r>
        <w:t>a</w:t>
      </w:r>
      <w:r>
        <w:rPr>
          <w:spacing w:val="-1"/>
        </w:rPr>
        <w:t xml:space="preserve"> </w:t>
      </w:r>
      <w:r>
        <w:t>Colorado Department of Regulatory Agencies (DORA) license.</w:t>
      </w:r>
    </w:p>
    <w:p w14:paraId="1ECA945A" w14:textId="77777777" w:rsidR="00691F92" w:rsidRDefault="00691F92">
      <w:pPr>
        <w:pStyle w:val="BodyText"/>
        <w:spacing w:before="3"/>
        <w:rPr>
          <w:sz w:val="25"/>
        </w:rPr>
      </w:pPr>
    </w:p>
    <w:p w14:paraId="5CA9F884" w14:textId="77777777" w:rsidR="00691F92" w:rsidRDefault="000137A9">
      <w:pPr>
        <w:pStyle w:val="BodyText"/>
        <w:spacing w:line="276" w:lineRule="auto"/>
        <w:ind w:left="140" w:right="177"/>
      </w:pPr>
      <w:r>
        <w:t>Throughout the school year, the school nurse follows the scope and standards of practice as outlined</w:t>
      </w:r>
      <w:r>
        <w:rPr>
          <w:spacing w:val="-4"/>
        </w:rPr>
        <w:t xml:space="preserve"> </w:t>
      </w:r>
      <w:r>
        <w:t>in</w:t>
      </w:r>
      <w:r>
        <w:rPr>
          <w:spacing w:val="-4"/>
        </w:rPr>
        <w:t xml:space="preserve"> </w:t>
      </w:r>
      <w:r>
        <w:t>the</w:t>
      </w:r>
      <w:r>
        <w:rPr>
          <w:spacing w:val="-4"/>
        </w:rPr>
        <w:t xml:space="preserve"> </w:t>
      </w:r>
      <w:hyperlink r:id="rId42">
        <w:r>
          <w:rPr>
            <w:color w:val="1154CC"/>
            <w:u w:val="thick" w:color="1154CC"/>
          </w:rPr>
          <w:t>Nurses</w:t>
        </w:r>
        <w:r>
          <w:rPr>
            <w:color w:val="1154CC"/>
            <w:spacing w:val="-4"/>
            <w:u w:val="thick" w:color="1154CC"/>
          </w:rPr>
          <w:t xml:space="preserve"> </w:t>
        </w:r>
        <w:r>
          <w:rPr>
            <w:color w:val="1154CC"/>
            <w:u w:val="thick" w:color="1154CC"/>
          </w:rPr>
          <w:t>Practices</w:t>
        </w:r>
        <w:r>
          <w:rPr>
            <w:color w:val="1154CC"/>
            <w:spacing w:val="-15"/>
            <w:u w:val="thick" w:color="1154CC"/>
          </w:rPr>
          <w:t xml:space="preserve"> </w:t>
        </w:r>
        <w:r>
          <w:rPr>
            <w:color w:val="1154CC"/>
            <w:u w:val="thick" w:color="1154CC"/>
          </w:rPr>
          <w:t>Act</w:t>
        </w:r>
      </w:hyperlink>
      <w:r>
        <w:rPr>
          <w:color w:val="1154CC"/>
        </w:rPr>
        <w:t xml:space="preserve"> </w:t>
      </w:r>
      <w:r>
        <w:t>to</w:t>
      </w:r>
      <w:r>
        <w:rPr>
          <w:spacing w:val="-4"/>
        </w:rPr>
        <w:t xml:space="preserve"> </w:t>
      </w:r>
      <w:r>
        <w:t>provide</w:t>
      </w:r>
      <w:r>
        <w:rPr>
          <w:spacing w:val="-4"/>
        </w:rPr>
        <w:t xml:space="preserve"> </w:t>
      </w:r>
      <w:r>
        <w:t>care</w:t>
      </w:r>
      <w:r>
        <w:rPr>
          <w:spacing w:val="-4"/>
        </w:rPr>
        <w:t xml:space="preserve"> </w:t>
      </w:r>
      <w:r>
        <w:t>coordination</w:t>
      </w:r>
      <w:r>
        <w:rPr>
          <w:spacing w:val="-4"/>
        </w:rPr>
        <w:t xml:space="preserve"> </w:t>
      </w:r>
      <w:r>
        <w:t>for</w:t>
      </w:r>
      <w:r>
        <w:rPr>
          <w:spacing w:val="-4"/>
        </w:rPr>
        <w:t xml:space="preserve"> </w:t>
      </w:r>
      <w:r>
        <w:t>students</w:t>
      </w:r>
      <w:r>
        <w:rPr>
          <w:spacing w:val="-4"/>
        </w:rPr>
        <w:t xml:space="preserve"> </w:t>
      </w:r>
      <w:r>
        <w:t>with</w:t>
      </w:r>
      <w:r>
        <w:rPr>
          <w:spacing w:val="-4"/>
        </w:rPr>
        <w:t xml:space="preserve"> </w:t>
      </w:r>
      <w:r>
        <w:t>health</w:t>
      </w:r>
      <w:r>
        <w:rPr>
          <w:spacing w:val="-4"/>
        </w:rPr>
        <w:t xml:space="preserve"> </w:t>
      </w:r>
      <w:r>
        <w:t>needs, including routine care, emergency response, screenings for hearing and vision, health evaluations</w:t>
      </w:r>
      <w:r>
        <w:rPr>
          <w:spacing w:val="-1"/>
        </w:rPr>
        <w:t xml:space="preserve"> </w:t>
      </w:r>
      <w:r>
        <w:t>for</w:t>
      </w:r>
      <w:r>
        <w:rPr>
          <w:spacing w:val="-1"/>
        </w:rPr>
        <w:t xml:space="preserve"> </w:t>
      </w:r>
      <w:r>
        <w:t>exceptional</w:t>
      </w:r>
      <w:r>
        <w:rPr>
          <w:spacing w:val="-1"/>
        </w:rPr>
        <w:t xml:space="preserve"> </w:t>
      </w:r>
      <w:r>
        <w:t>students</w:t>
      </w:r>
      <w:r>
        <w:rPr>
          <w:spacing w:val="-1"/>
        </w:rPr>
        <w:t xml:space="preserve"> </w:t>
      </w:r>
      <w:r>
        <w:t>(IEP</w:t>
      </w:r>
      <w:r>
        <w:rPr>
          <w:spacing w:val="-5"/>
        </w:rPr>
        <w:t xml:space="preserve"> </w:t>
      </w:r>
      <w:r>
        <w:t>or</w:t>
      </w:r>
      <w:r>
        <w:rPr>
          <w:spacing w:val="-1"/>
        </w:rPr>
        <w:t xml:space="preserve"> </w:t>
      </w:r>
      <w:r>
        <w:t>504).</w:t>
      </w:r>
      <w:r>
        <w:rPr>
          <w:spacing w:val="-13"/>
        </w:rPr>
        <w:t xml:space="preserve"> </w:t>
      </w:r>
      <w:r>
        <w:t>A</w:t>
      </w:r>
      <w:r>
        <w:rPr>
          <w:spacing w:val="-13"/>
        </w:rPr>
        <w:t xml:space="preserve"> </w:t>
      </w:r>
      <w:r>
        <w:t>school</w:t>
      </w:r>
      <w:r>
        <w:rPr>
          <w:spacing w:val="-1"/>
        </w:rPr>
        <w:t xml:space="preserve"> </w:t>
      </w:r>
      <w:r>
        <w:t>nurse</w:t>
      </w:r>
      <w:r>
        <w:rPr>
          <w:spacing w:val="-1"/>
        </w:rPr>
        <w:t xml:space="preserve"> </w:t>
      </w:r>
      <w:r>
        <w:t>may</w:t>
      </w:r>
      <w:r>
        <w:rPr>
          <w:spacing w:val="-1"/>
        </w:rPr>
        <w:t xml:space="preserve"> </w:t>
      </w:r>
      <w:r>
        <w:t>delegate</w:t>
      </w:r>
      <w:r>
        <w:rPr>
          <w:spacing w:val="-1"/>
        </w:rPr>
        <w:t xml:space="preserve"> </w:t>
      </w:r>
      <w:r>
        <w:t>specific</w:t>
      </w:r>
      <w:r>
        <w:rPr>
          <w:spacing w:val="-1"/>
        </w:rPr>
        <w:t xml:space="preserve"> </w:t>
      </w:r>
      <w:r>
        <w:t>nursing tasks to unlicensed school staff, provided the appropriate delegation protocol is followed.</w:t>
      </w:r>
    </w:p>
    <w:p w14:paraId="7FAFC627" w14:textId="77777777" w:rsidR="00691F92" w:rsidRDefault="00691F92">
      <w:pPr>
        <w:pStyle w:val="BodyText"/>
        <w:spacing w:before="4"/>
        <w:rPr>
          <w:sz w:val="25"/>
        </w:rPr>
      </w:pPr>
    </w:p>
    <w:p w14:paraId="1551BD15" w14:textId="77777777" w:rsidR="00691F92" w:rsidRDefault="000137A9">
      <w:pPr>
        <w:ind w:left="140"/>
        <w:rPr>
          <w:i/>
        </w:rPr>
      </w:pPr>
      <w:r>
        <w:rPr>
          <w:i/>
        </w:rPr>
        <w:t>Year</w:t>
      </w:r>
      <w:r>
        <w:rPr>
          <w:i/>
          <w:spacing w:val="-9"/>
        </w:rPr>
        <w:t xml:space="preserve"> </w:t>
      </w:r>
      <w:r>
        <w:rPr>
          <w:i/>
        </w:rPr>
        <w:t>0</w:t>
      </w:r>
      <w:r>
        <w:rPr>
          <w:i/>
          <w:spacing w:val="-14"/>
        </w:rPr>
        <w:t xml:space="preserve"> </w:t>
      </w:r>
      <w:r>
        <w:rPr>
          <w:i/>
        </w:rPr>
        <w:t>Activities</w:t>
      </w:r>
      <w:r>
        <w:rPr>
          <w:i/>
          <w:spacing w:val="-7"/>
        </w:rPr>
        <w:t xml:space="preserve"> </w:t>
      </w:r>
      <w:r>
        <w:rPr>
          <w:i/>
        </w:rPr>
        <w:t>for</w:t>
      </w:r>
      <w:r>
        <w:rPr>
          <w:i/>
          <w:spacing w:val="-6"/>
        </w:rPr>
        <w:t xml:space="preserve"> </w:t>
      </w:r>
      <w:r>
        <w:rPr>
          <w:i/>
        </w:rPr>
        <w:t>School</w:t>
      </w:r>
      <w:r>
        <w:rPr>
          <w:i/>
          <w:spacing w:val="-7"/>
        </w:rPr>
        <w:t xml:space="preserve"> </w:t>
      </w:r>
      <w:r>
        <w:rPr>
          <w:i/>
        </w:rPr>
        <w:t>Nursing</w:t>
      </w:r>
      <w:r>
        <w:rPr>
          <w:i/>
          <w:spacing w:val="-7"/>
        </w:rPr>
        <w:t xml:space="preserve"> </w:t>
      </w:r>
      <w:r>
        <w:rPr>
          <w:i/>
        </w:rPr>
        <w:t>and</w:t>
      </w:r>
      <w:r>
        <w:rPr>
          <w:i/>
          <w:spacing w:val="-6"/>
        </w:rPr>
        <w:t xml:space="preserve"> </w:t>
      </w:r>
      <w:r>
        <w:rPr>
          <w:i/>
          <w:spacing w:val="-2"/>
        </w:rPr>
        <w:t>Health</w:t>
      </w:r>
    </w:p>
    <w:p w14:paraId="7BCF8C4B" w14:textId="77777777" w:rsidR="00691F92" w:rsidRDefault="000137A9">
      <w:pPr>
        <w:pStyle w:val="BodyText"/>
        <w:spacing w:before="69" w:line="276" w:lineRule="auto"/>
        <w:ind w:left="860" w:hanging="327"/>
      </w:pPr>
      <w:r>
        <w:rPr>
          <w:noProof/>
        </w:rPr>
        <w:drawing>
          <wp:inline distT="0" distB="0" distL="0" distR="0" wp14:anchorId="140DEF6F" wp14:editId="01F675B9">
            <wp:extent cx="128587" cy="128587"/>
            <wp:effectExtent l="0" t="0" r="0" b="0"/>
            <wp:docPr id="97"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8"/>
          <w:position w:val="2"/>
          <w:sz w:val="20"/>
        </w:rPr>
        <w:t xml:space="preserve"> </w:t>
      </w:r>
      <w:r>
        <w:rPr>
          <w:position w:val="2"/>
        </w:rPr>
        <w:t>Ensure</w:t>
      </w:r>
      <w:r>
        <w:rPr>
          <w:spacing w:val="-4"/>
          <w:position w:val="2"/>
        </w:rPr>
        <w:t xml:space="preserve"> </w:t>
      </w:r>
      <w:r>
        <w:rPr>
          <w:position w:val="2"/>
        </w:rPr>
        <w:t>that</w:t>
      </w:r>
      <w:r>
        <w:rPr>
          <w:spacing w:val="-4"/>
          <w:position w:val="2"/>
        </w:rPr>
        <w:t xml:space="preserve"> </w:t>
      </w:r>
      <w:r>
        <w:rPr>
          <w:position w:val="2"/>
        </w:rPr>
        <w:t>your</w:t>
      </w:r>
      <w:r>
        <w:rPr>
          <w:spacing w:val="-4"/>
          <w:position w:val="2"/>
        </w:rPr>
        <w:t xml:space="preserve"> </w:t>
      </w:r>
      <w:r>
        <w:rPr>
          <w:position w:val="2"/>
        </w:rPr>
        <w:t>facility</w:t>
      </w:r>
      <w:r>
        <w:rPr>
          <w:spacing w:val="-4"/>
          <w:position w:val="2"/>
        </w:rPr>
        <w:t xml:space="preserve"> </w:t>
      </w:r>
      <w:r>
        <w:rPr>
          <w:position w:val="2"/>
        </w:rPr>
        <w:t>meets</w:t>
      </w:r>
      <w:r>
        <w:rPr>
          <w:spacing w:val="-4"/>
          <w:position w:val="2"/>
        </w:rPr>
        <w:t xml:space="preserve"> </w:t>
      </w:r>
      <w:r>
        <w:rPr>
          <w:position w:val="2"/>
        </w:rPr>
        <w:t>Colorado</w:t>
      </w:r>
      <w:r>
        <w:rPr>
          <w:spacing w:val="-4"/>
          <w:position w:val="2"/>
        </w:rPr>
        <w:t xml:space="preserve"> </w:t>
      </w:r>
      <w:r>
        <w:rPr>
          <w:position w:val="2"/>
        </w:rPr>
        <w:t>Department</w:t>
      </w:r>
      <w:r>
        <w:rPr>
          <w:spacing w:val="-4"/>
          <w:position w:val="2"/>
        </w:rPr>
        <w:t xml:space="preserve"> </w:t>
      </w:r>
      <w:r>
        <w:rPr>
          <w:position w:val="2"/>
        </w:rPr>
        <w:t>of</w:t>
      </w:r>
      <w:r>
        <w:rPr>
          <w:spacing w:val="-4"/>
          <w:position w:val="2"/>
        </w:rPr>
        <w:t xml:space="preserve"> </w:t>
      </w:r>
      <w:r>
        <w:rPr>
          <w:position w:val="2"/>
        </w:rPr>
        <w:t>Public</w:t>
      </w:r>
      <w:r>
        <w:rPr>
          <w:spacing w:val="-4"/>
          <w:position w:val="2"/>
        </w:rPr>
        <w:t xml:space="preserve"> </w:t>
      </w:r>
      <w:r>
        <w:rPr>
          <w:position w:val="2"/>
        </w:rPr>
        <w:t>Health</w:t>
      </w:r>
      <w:r>
        <w:rPr>
          <w:spacing w:val="-4"/>
          <w:position w:val="2"/>
        </w:rPr>
        <w:t xml:space="preserve"> </w:t>
      </w:r>
      <w:r>
        <w:rPr>
          <w:position w:val="2"/>
        </w:rPr>
        <w:t>and</w:t>
      </w:r>
      <w:r>
        <w:rPr>
          <w:spacing w:val="-4"/>
          <w:position w:val="2"/>
        </w:rPr>
        <w:t xml:space="preserve"> </w:t>
      </w:r>
      <w:r>
        <w:rPr>
          <w:position w:val="2"/>
        </w:rPr>
        <w:t xml:space="preserve">Environment </w:t>
      </w:r>
      <w:hyperlink r:id="rId43">
        <w:r>
          <w:rPr>
            <w:color w:val="1154CC"/>
            <w:u w:val="thick" w:color="1154CC"/>
          </w:rPr>
          <w:t>rules and regulations for health service</w:t>
        </w:r>
      </w:hyperlink>
    </w:p>
    <w:p w14:paraId="644605E4" w14:textId="77777777" w:rsidR="00691F92" w:rsidRDefault="000137A9">
      <w:pPr>
        <w:pStyle w:val="BodyText"/>
        <w:spacing w:before="32"/>
        <w:ind w:left="533"/>
      </w:pPr>
      <w:r>
        <w:rPr>
          <w:noProof/>
        </w:rPr>
        <w:drawing>
          <wp:inline distT="0" distB="0" distL="0" distR="0" wp14:anchorId="283FA45F" wp14:editId="7703FD72">
            <wp:extent cx="128587" cy="128587"/>
            <wp:effectExtent l="0" t="0" r="0" b="0"/>
            <wp:docPr id="9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Budget for school nursing services and supplies</w:t>
      </w:r>
    </w:p>
    <w:p w14:paraId="6D5CE45A" w14:textId="77777777" w:rsidR="00691F92" w:rsidRDefault="00691F92">
      <w:pPr>
        <w:sectPr w:rsidR="00691F92">
          <w:pgSz w:w="12240" w:h="15840"/>
          <w:pgMar w:top="1360" w:right="1300" w:bottom="280" w:left="1300" w:header="720" w:footer="720" w:gutter="0"/>
          <w:cols w:space="720"/>
        </w:sectPr>
      </w:pPr>
    </w:p>
    <w:p w14:paraId="1FB13973" w14:textId="77777777" w:rsidR="00691F92" w:rsidRDefault="000137A9">
      <w:pPr>
        <w:pStyle w:val="BodyText"/>
        <w:spacing w:before="71"/>
        <w:ind w:left="533"/>
      </w:pPr>
      <w:r>
        <w:rPr>
          <w:noProof/>
        </w:rPr>
        <w:lastRenderedPageBreak/>
        <w:drawing>
          <wp:inline distT="0" distB="0" distL="0" distR="0" wp14:anchorId="6B01D336" wp14:editId="6F1EED75">
            <wp:extent cx="128587" cy="128587"/>
            <wp:effectExtent l="0" t="0" r="0" b="0"/>
            <wp:docPr id="10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 xml:space="preserve">Develop School Nurse job description and begin </w:t>
      </w:r>
      <w:proofErr w:type="gramStart"/>
      <w:r>
        <w:rPr>
          <w:position w:val="2"/>
        </w:rPr>
        <w:t>recruiting</w:t>
      </w:r>
      <w:proofErr w:type="gramEnd"/>
    </w:p>
    <w:p w14:paraId="6CF5A1DA" w14:textId="77777777" w:rsidR="00691F92" w:rsidRDefault="000137A9">
      <w:pPr>
        <w:pStyle w:val="BodyText"/>
        <w:spacing w:before="70" w:line="276" w:lineRule="auto"/>
        <w:ind w:left="860" w:hanging="327"/>
      </w:pPr>
      <w:r>
        <w:rPr>
          <w:noProof/>
        </w:rPr>
        <w:drawing>
          <wp:inline distT="0" distB="0" distL="0" distR="0" wp14:anchorId="59BAFAF9" wp14:editId="108882D7">
            <wp:extent cx="128587" cy="128587"/>
            <wp:effectExtent l="0" t="0" r="0" b="0"/>
            <wp:docPr id="10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3"/>
          <w:position w:val="2"/>
          <w:sz w:val="20"/>
        </w:rPr>
        <w:t xml:space="preserve"> </w:t>
      </w:r>
      <w:r>
        <w:rPr>
          <w:position w:val="2"/>
        </w:rPr>
        <w:t>Develop</w:t>
      </w:r>
      <w:r>
        <w:rPr>
          <w:spacing w:val="-6"/>
          <w:position w:val="2"/>
        </w:rPr>
        <w:t xml:space="preserve"> </w:t>
      </w:r>
      <w:r>
        <w:rPr>
          <w:position w:val="2"/>
        </w:rPr>
        <w:t>policies</w:t>
      </w:r>
      <w:r>
        <w:rPr>
          <w:spacing w:val="-6"/>
          <w:position w:val="2"/>
        </w:rPr>
        <w:t xml:space="preserve"> </w:t>
      </w:r>
      <w:r>
        <w:rPr>
          <w:position w:val="2"/>
        </w:rPr>
        <w:t>for</w:t>
      </w:r>
      <w:r>
        <w:rPr>
          <w:spacing w:val="-6"/>
          <w:position w:val="2"/>
        </w:rPr>
        <w:t xml:space="preserve"> </w:t>
      </w:r>
      <w:r>
        <w:rPr>
          <w:position w:val="2"/>
        </w:rPr>
        <w:t>wellness,</w:t>
      </w:r>
      <w:r>
        <w:rPr>
          <w:spacing w:val="-6"/>
          <w:position w:val="2"/>
        </w:rPr>
        <w:t xml:space="preserve"> </w:t>
      </w:r>
      <w:r>
        <w:rPr>
          <w:position w:val="2"/>
        </w:rPr>
        <w:t>administration</w:t>
      </w:r>
      <w:r>
        <w:rPr>
          <w:spacing w:val="-6"/>
          <w:position w:val="2"/>
        </w:rPr>
        <w:t xml:space="preserve"> </w:t>
      </w:r>
      <w:r>
        <w:rPr>
          <w:position w:val="2"/>
        </w:rPr>
        <w:t>of</w:t>
      </w:r>
      <w:r>
        <w:rPr>
          <w:spacing w:val="-6"/>
          <w:position w:val="2"/>
        </w:rPr>
        <w:t xml:space="preserve"> </w:t>
      </w:r>
      <w:r>
        <w:rPr>
          <w:position w:val="2"/>
        </w:rPr>
        <w:t>medication,</w:t>
      </w:r>
      <w:r>
        <w:rPr>
          <w:spacing w:val="-6"/>
          <w:position w:val="2"/>
        </w:rPr>
        <w:t xml:space="preserve"> </w:t>
      </w:r>
      <w:r>
        <w:rPr>
          <w:position w:val="2"/>
        </w:rPr>
        <w:t>allergy,</w:t>
      </w:r>
      <w:r>
        <w:rPr>
          <w:spacing w:val="-6"/>
          <w:position w:val="2"/>
        </w:rPr>
        <w:t xml:space="preserve"> </w:t>
      </w:r>
      <w:r>
        <w:rPr>
          <w:position w:val="2"/>
        </w:rPr>
        <w:t>and</w:t>
      </w:r>
      <w:r>
        <w:rPr>
          <w:spacing w:val="-6"/>
          <w:position w:val="2"/>
        </w:rPr>
        <w:t xml:space="preserve"> </w:t>
      </w:r>
      <w:r>
        <w:rPr>
          <w:position w:val="2"/>
        </w:rPr>
        <w:t xml:space="preserve">anaphylaxis, </w:t>
      </w:r>
      <w:r>
        <w:t xml:space="preserve">reporting child </w:t>
      </w:r>
      <w:proofErr w:type="gramStart"/>
      <w:r>
        <w:t>abuse</w:t>
      </w:r>
      <w:proofErr w:type="gramEnd"/>
    </w:p>
    <w:p w14:paraId="264F276D" w14:textId="77777777" w:rsidR="00691F92" w:rsidRDefault="000137A9">
      <w:pPr>
        <w:pStyle w:val="BodyText"/>
        <w:spacing w:before="33" w:line="276" w:lineRule="auto"/>
        <w:ind w:left="860" w:right="197" w:hanging="327"/>
      </w:pPr>
      <w:r>
        <w:rPr>
          <w:noProof/>
        </w:rPr>
        <w:drawing>
          <wp:inline distT="0" distB="0" distL="0" distR="0" wp14:anchorId="71F96C45" wp14:editId="601023C8">
            <wp:extent cx="128587" cy="128587"/>
            <wp:effectExtent l="0" t="0" r="0" b="0"/>
            <wp:docPr id="10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7"/>
          <w:position w:val="2"/>
          <w:sz w:val="20"/>
        </w:rPr>
        <w:t xml:space="preserve"> </w:t>
      </w:r>
      <w:r>
        <w:rPr>
          <w:position w:val="2"/>
        </w:rPr>
        <w:t>Develop</w:t>
      </w:r>
      <w:r>
        <w:rPr>
          <w:spacing w:val="-4"/>
          <w:position w:val="2"/>
        </w:rPr>
        <w:t xml:space="preserve"> </w:t>
      </w:r>
      <w:r>
        <w:rPr>
          <w:position w:val="2"/>
        </w:rPr>
        <w:t>procedures</w:t>
      </w:r>
      <w:r>
        <w:rPr>
          <w:spacing w:val="-4"/>
          <w:position w:val="2"/>
        </w:rPr>
        <w:t xml:space="preserve"> </w:t>
      </w:r>
      <w:r>
        <w:rPr>
          <w:position w:val="2"/>
        </w:rPr>
        <w:t>to</w:t>
      </w:r>
      <w:r>
        <w:rPr>
          <w:spacing w:val="-4"/>
          <w:position w:val="2"/>
        </w:rPr>
        <w:t xml:space="preserve"> </w:t>
      </w:r>
      <w:r>
        <w:rPr>
          <w:position w:val="2"/>
        </w:rPr>
        <w:t>implement</w:t>
      </w:r>
      <w:r>
        <w:rPr>
          <w:spacing w:val="-4"/>
          <w:position w:val="2"/>
        </w:rPr>
        <w:t xml:space="preserve"> </w:t>
      </w:r>
      <w:r>
        <w:rPr>
          <w:position w:val="2"/>
        </w:rPr>
        <w:t>all</w:t>
      </w:r>
      <w:r>
        <w:rPr>
          <w:spacing w:val="-4"/>
          <w:position w:val="2"/>
        </w:rPr>
        <w:t xml:space="preserve"> </w:t>
      </w:r>
      <w:r>
        <w:rPr>
          <w:position w:val="2"/>
        </w:rPr>
        <w:t>mandatory</w:t>
      </w:r>
      <w:r>
        <w:rPr>
          <w:spacing w:val="-4"/>
          <w:position w:val="2"/>
        </w:rPr>
        <w:t xml:space="preserve"> </w:t>
      </w:r>
      <w:r>
        <w:rPr>
          <w:position w:val="2"/>
        </w:rPr>
        <w:t>components</w:t>
      </w:r>
      <w:r>
        <w:rPr>
          <w:spacing w:val="-4"/>
          <w:position w:val="2"/>
        </w:rPr>
        <w:t xml:space="preserve"> </w:t>
      </w:r>
      <w:r>
        <w:rPr>
          <w:position w:val="2"/>
        </w:rPr>
        <w:t>of</w:t>
      </w:r>
      <w:r>
        <w:rPr>
          <w:spacing w:val="-4"/>
          <w:position w:val="2"/>
        </w:rPr>
        <w:t xml:space="preserve"> </w:t>
      </w:r>
      <w:r>
        <w:rPr>
          <w:position w:val="2"/>
        </w:rPr>
        <w:t>the</w:t>
      </w:r>
      <w:r>
        <w:rPr>
          <w:spacing w:val="-4"/>
          <w:position w:val="2"/>
        </w:rPr>
        <w:t xml:space="preserve"> </w:t>
      </w:r>
      <w:r>
        <w:rPr>
          <w:position w:val="2"/>
        </w:rPr>
        <w:t xml:space="preserve">Colorado </w:t>
      </w:r>
      <w:r>
        <w:t>Department of Education</w:t>
      </w:r>
      <w:hyperlink r:id="rId44">
        <w:r>
          <w:rPr>
            <w:rFonts w:ascii="Times New Roman"/>
            <w:color w:val="1154CC"/>
            <w:u w:val="thick" w:color="1154CC"/>
          </w:rPr>
          <w:t xml:space="preserve"> </w:t>
        </w:r>
        <w:r>
          <w:rPr>
            <w:color w:val="1154CC"/>
            <w:u w:val="thick" w:color="1154CC"/>
          </w:rPr>
          <w:t>essential health services guidelines</w:t>
        </w:r>
      </w:hyperlink>
    </w:p>
    <w:p w14:paraId="45A8448F" w14:textId="77777777" w:rsidR="00691F92" w:rsidRDefault="000137A9">
      <w:pPr>
        <w:pStyle w:val="BodyText"/>
        <w:spacing w:before="32" w:line="276" w:lineRule="auto"/>
        <w:ind w:left="860" w:right="177" w:hanging="327"/>
      </w:pPr>
      <w:r>
        <w:rPr>
          <w:noProof/>
        </w:rPr>
        <w:drawing>
          <wp:inline distT="0" distB="0" distL="0" distR="0" wp14:anchorId="1FBFC7CC" wp14:editId="663999E7">
            <wp:extent cx="128587" cy="128587"/>
            <wp:effectExtent l="0" t="0" r="0" b="0"/>
            <wp:docPr id="107"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6"/>
          <w:position w:val="2"/>
          <w:sz w:val="20"/>
        </w:rPr>
        <w:t xml:space="preserve"> </w:t>
      </w:r>
      <w:r>
        <w:rPr>
          <w:position w:val="2"/>
        </w:rPr>
        <w:t>Develop</w:t>
      </w:r>
      <w:r>
        <w:rPr>
          <w:spacing w:val="-4"/>
          <w:position w:val="2"/>
        </w:rPr>
        <w:t xml:space="preserve"> </w:t>
      </w:r>
      <w:r>
        <w:rPr>
          <w:position w:val="2"/>
        </w:rPr>
        <w:t>health</w:t>
      </w:r>
      <w:r>
        <w:rPr>
          <w:spacing w:val="-4"/>
          <w:position w:val="2"/>
        </w:rPr>
        <w:t xml:space="preserve"> </w:t>
      </w:r>
      <w:r>
        <w:rPr>
          <w:position w:val="2"/>
        </w:rPr>
        <w:t>and</w:t>
      </w:r>
      <w:r>
        <w:rPr>
          <w:spacing w:val="-4"/>
          <w:position w:val="2"/>
        </w:rPr>
        <w:t xml:space="preserve"> </w:t>
      </w:r>
      <w:r>
        <w:rPr>
          <w:position w:val="2"/>
        </w:rPr>
        <w:t>medical</w:t>
      </w:r>
      <w:r>
        <w:rPr>
          <w:spacing w:val="-4"/>
          <w:position w:val="2"/>
        </w:rPr>
        <w:t xml:space="preserve"> </w:t>
      </w:r>
      <w:r>
        <w:rPr>
          <w:position w:val="2"/>
        </w:rPr>
        <w:t>records</w:t>
      </w:r>
      <w:r>
        <w:rPr>
          <w:spacing w:val="-4"/>
          <w:position w:val="2"/>
        </w:rPr>
        <w:t xml:space="preserve"> </w:t>
      </w:r>
      <w:r>
        <w:rPr>
          <w:position w:val="2"/>
        </w:rPr>
        <w:t>management</w:t>
      </w:r>
      <w:r>
        <w:rPr>
          <w:spacing w:val="-4"/>
          <w:position w:val="2"/>
        </w:rPr>
        <w:t xml:space="preserve"> </w:t>
      </w:r>
      <w:r>
        <w:rPr>
          <w:position w:val="2"/>
        </w:rPr>
        <w:t>system,</w:t>
      </w:r>
      <w:r>
        <w:rPr>
          <w:spacing w:val="-4"/>
          <w:position w:val="2"/>
        </w:rPr>
        <w:t xml:space="preserve"> </w:t>
      </w:r>
      <w:r>
        <w:rPr>
          <w:position w:val="2"/>
        </w:rPr>
        <w:t>including</w:t>
      </w:r>
      <w:r>
        <w:rPr>
          <w:spacing w:val="-4"/>
          <w:position w:val="2"/>
        </w:rPr>
        <w:t xml:space="preserve"> </w:t>
      </w:r>
      <w:r>
        <w:rPr>
          <w:position w:val="2"/>
        </w:rPr>
        <w:t>procedures</w:t>
      </w:r>
      <w:r>
        <w:rPr>
          <w:spacing w:val="-4"/>
          <w:position w:val="2"/>
        </w:rPr>
        <w:t xml:space="preserve"> </w:t>
      </w:r>
      <w:r>
        <w:rPr>
          <w:position w:val="2"/>
        </w:rPr>
        <w:t xml:space="preserve">for </w:t>
      </w:r>
      <w:r>
        <w:t xml:space="preserve">communicating immunization requirements to parents and collecting immunization records and health forms upon </w:t>
      </w:r>
      <w:proofErr w:type="gramStart"/>
      <w:r>
        <w:t>enrollment</w:t>
      </w:r>
      <w:proofErr w:type="gramEnd"/>
    </w:p>
    <w:p w14:paraId="635AF21F" w14:textId="77777777" w:rsidR="00691F92" w:rsidRDefault="000137A9">
      <w:pPr>
        <w:pStyle w:val="BodyText"/>
        <w:spacing w:before="32" w:line="276" w:lineRule="auto"/>
        <w:ind w:left="860" w:right="197" w:hanging="327"/>
      </w:pPr>
      <w:r>
        <w:rPr>
          <w:noProof/>
        </w:rPr>
        <w:drawing>
          <wp:inline distT="0" distB="0" distL="0" distR="0" wp14:anchorId="6585DA68" wp14:editId="4AD2227C">
            <wp:extent cx="128587" cy="128587"/>
            <wp:effectExtent l="0" t="0" r="0" b="0"/>
            <wp:docPr id="10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8"/>
          <w:position w:val="2"/>
          <w:sz w:val="20"/>
        </w:rPr>
        <w:t xml:space="preserve"> </w:t>
      </w:r>
      <w:r>
        <w:rPr>
          <w:position w:val="2"/>
        </w:rPr>
        <w:t>Refer</w:t>
      </w:r>
      <w:r>
        <w:rPr>
          <w:spacing w:val="-4"/>
          <w:position w:val="2"/>
        </w:rPr>
        <w:t xml:space="preserve"> </w:t>
      </w:r>
      <w:r>
        <w:rPr>
          <w:position w:val="2"/>
        </w:rPr>
        <w:t>to</w:t>
      </w:r>
      <w:r>
        <w:rPr>
          <w:spacing w:val="-4"/>
          <w:position w:val="2"/>
        </w:rPr>
        <w:t xml:space="preserve"> </w:t>
      </w:r>
      <w:r>
        <w:rPr>
          <w:position w:val="2"/>
        </w:rPr>
        <w:t>the</w:t>
      </w:r>
      <w:r>
        <w:rPr>
          <w:spacing w:val="-4"/>
          <w:position w:val="2"/>
        </w:rPr>
        <w:t xml:space="preserve"> </w:t>
      </w:r>
      <w:hyperlink r:id="rId45">
        <w:r>
          <w:rPr>
            <w:color w:val="1154CC"/>
            <w:position w:val="2"/>
            <w:u w:val="thick" w:color="1154CC"/>
          </w:rPr>
          <w:t>CDE</w:t>
        </w:r>
        <w:r>
          <w:rPr>
            <w:color w:val="1154CC"/>
            <w:spacing w:val="-4"/>
            <w:position w:val="2"/>
            <w:u w:val="thick" w:color="1154CC"/>
          </w:rPr>
          <w:t xml:space="preserve"> </w:t>
        </w:r>
        <w:r>
          <w:rPr>
            <w:color w:val="1154CC"/>
            <w:position w:val="2"/>
            <w:u w:val="thick" w:color="1154CC"/>
          </w:rPr>
          <w:t>School</w:t>
        </w:r>
        <w:r>
          <w:rPr>
            <w:color w:val="1154CC"/>
            <w:spacing w:val="-4"/>
            <w:position w:val="2"/>
            <w:u w:val="thick" w:color="1154CC"/>
          </w:rPr>
          <w:t xml:space="preserve"> </w:t>
        </w:r>
        <w:r>
          <w:rPr>
            <w:color w:val="1154CC"/>
            <w:position w:val="2"/>
            <w:u w:val="thick" w:color="1154CC"/>
          </w:rPr>
          <w:t>Nurse</w:t>
        </w:r>
        <w:r>
          <w:rPr>
            <w:color w:val="1154CC"/>
            <w:spacing w:val="-4"/>
            <w:position w:val="2"/>
            <w:u w:val="thick" w:color="1154CC"/>
          </w:rPr>
          <w:t xml:space="preserve"> </w:t>
        </w:r>
        <w:r>
          <w:rPr>
            <w:color w:val="1154CC"/>
            <w:position w:val="2"/>
            <w:u w:val="thick" w:color="1154CC"/>
          </w:rPr>
          <w:t>Calendar</w:t>
        </w:r>
      </w:hyperlink>
      <w:r>
        <w:rPr>
          <w:color w:val="1154CC"/>
          <w:spacing w:val="-4"/>
          <w:position w:val="2"/>
        </w:rPr>
        <w:t xml:space="preserve"> </w:t>
      </w:r>
      <w:r>
        <w:rPr>
          <w:position w:val="2"/>
        </w:rPr>
        <w:t>to</w:t>
      </w:r>
      <w:r>
        <w:rPr>
          <w:spacing w:val="-4"/>
          <w:position w:val="2"/>
        </w:rPr>
        <w:t xml:space="preserve"> </w:t>
      </w:r>
      <w:r>
        <w:rPr>
          <w:position w:val="2"/>
        </w:rPr>
        <w:t>develop</w:t>
      </w:r>
      <w:r>
        <w:rPr>
          <w:spacing w:val="-4"/>
          <w:position w:val="2"/>
        </w:rPr>
        <w:t xml:space="preserve"> </w:t>
      </w:r>
      <w:r>
        <w:rPr>
          <w:position w:val="2"/>
        </w:rPr>
        <w:t>procedures</w:t>
      </w:r>
      <w:r>
        <w:rPr>
          <w:spacing w:val="-4"/>
          <w:position w:val="2"/>
        </w:rPr>
        <w:t xml:space="preserve"> </w:t>
      </w:r>
      <w:r>
        <w:rPr>
          <w:position w:val="2"/>
        </w:rPr>
        <w:t>and</w:t>
      </w:r>
      <w:r>
        <w:rPr>
          <w:spacing w:val="-4"/>
          <w:position w:val="2"/>
        </w:rPr>
        <w:t xml:space="preserve"> </w:t>
      </w:r>
      <w:r>
        <w:rPr>
          <w:position w:val="2"/>
        </w:rPr>
        <w:t>timelines</w:t>
      </w:r>
      <w:r>
        <w:rPr>
          <w:spacing w:val="-4"/>
          <w:position w:val="2"/>
        </w:rPr>
        <w:t xml:space="preserve"> </w:t>
      </w:r>
      <w:r>
        <w:rPr>
          <w:position w:val="2"/>
        </w:rPr>
        <w:t xml:space="preserve">for </w:t>
      </w:r>
      <w:r>
        <w:t xml:space="preserve">conducting mandatory health and vision </w:t>
      </w:r>
      <w:proofErr w:type="gramStart"/>
      <w:r>
        <w:t>screenings</w:t>
      </w:r>
      <w:proofErr w:type="gramEnd"/>
    </w:p>
    <w:p w14:paraId="330776BD" w14:textId="77777777" w:rsidR="00691F92" w:rsidRDefault="000137A9">
      <w:pPr>
        <w:pStyle w:val="BodyText"/>
        <w:spacing w:before="33"/>
        <w:ind w:left="533"/>
      </w:pPr>
      <w:r>
        <w:rPr>
          <w:noProof/>
        </w:rPr>
        <w:drawing>
          <wp:inline distT="0" distB="0" distL="0" distR="0" wp14:anchorId="60750373" wp14:editId="7A81DAA4">
            <wp:extent cx="128587" cy="128587"/>
            <wp:effectExtent l="0" t="0" r="0" b="0"/>
            <wp:docPr id="11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 xml:space="preserve">Purchase basic first aid equipment and medical </w:t>
      </w:r>
      <w:proofErr w:type="gramStart"/>
      <w:r>
        <w:rPr>
          <w:position w:val="2"/>
        </w:rPr>
        <w:t>supplies</w:t>
      </w:r>
      <w:proofErr w:type="gramEnd"/>
    </w:p>
    <w:p w14:paraId="40630495" w14:textId="77777777" w:rsidR="00691F92" w:rsidRDefault="000137A9">
      <w:pPr>
        <w:pStyle w:val="BodyText"/>
        <w:spacing w:before="70" w:line="276" w:lineRule="auto"/>
        <w:ind w:left="860" w:right="232" w:hanging="327"/>
      </w:pPr>
      <w:r>
        <w:rPr>
          <w:noProof/>
        </w:rPr>
        <w:drawing>
          <wp:inline distT="0" distB="0" distL="0" distR="0" wp14:anchorId="4C262E74" wp14:editId="62ADBF7C">
            <wp:extent cx="128587" cy="128587"/>
            <wp:effectExtent l="0" t="0" r="0" b="0"/>
            <wp:docPr id="11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9"/>
          <w:position w:val="2"/>
          <w:sz w:val="20"/>
        </w:rPr>
        <w:t xml:space="preserve"> </w:t>
      </w:r>
      <w:r>
        <w:rPr>
          <w:position w:val="2"/>
        </w:rPr>
        <w:t>Hire</w:t>
      </w:r>
      <w:r>
        <w:rPr>
          <w:spacing w:val="-3"/>
          <w:position w:val="2"/>
        </w:rPr>
        <w:t xml:space="preserve"> </w:t>
      </w:r>
      <w:r>
        <w:rPr>
          <w:position w:val="2"/>
        </w:rPr>
        <w:t>or</w:t>
      </w:r>
      <w:r>
        <w:rPr>
          <w:spacing w:val="-3"/>
          <w:position w:val="2"/>
        </w:rPr>
        <w:t xml:space="preserve"> </w:t>
      </w:r>
      <w:r>
        <w:rPr>
          <w:position w:val="2"/>
        </w:rPr>
        <w:t>contract</w:t>
      </w:r>
      <w:r>
        <w:rPr>
          <w:spacing w:val="-3"/>
          <w:position w:val="2"/>
        </w:rPr>
        <w:t xml:space="preserve"> </w:t>
      </w:r>
      <w:r>
        <w:rPr>
          <w:position w:val="2"/>
        </w:rPr>
        <w:t>with</w:t>
      </w:r>
      <w:r>
        <w:rPr>
          <w:spacing w:val="-3"/>
          <w:position w:val="2"/>
        </w:rPr>
        <w:t xml:space="preserve"> </w:t>
      </w:r>
      <w:r>
        <w:rPr>
          <w:position w:val="2"/>
        </w:rPr>
        <w:t>licensed</w:t>
      </w:r>
      <w:r>
        <w:rPr>
          <w:spacing w:val="-3"/>
          <w:position w:val="2"/>
        </w:rPr>
        <w:t xml:space="preserve"> </w:t>
      </w:r>
      <w:r>
        <w:rPr>
          <w:position w:val="2"/>
        </w:rPr>
        <w:t>School</w:t>
      </w:r>
      <w:r>
        <w:rPr>
          <w:spacing w:val="-3"/>
          <w:position w:val="2"/>
        </w:rPr>
        <w:t xml:space="preserve"> </w:t>
      </w:r>
      <w:r>
        <w:rPr>
          <w:position w:val="2"/>
        </w:rPr>
        <w:t>Nurse</w:t>
      </w:r>
      <w:r>
        <w:rPr>
          <w:spacing w:val="-3"/>
          <w:position w:val="2"/>
        </w:rPr>
        <w:t xml:space="preserve"> </w:t>
      </w:r>
      <w:r>
        <w:rPr>
          <w:position w:val="2"/>
        </w:rPr>
        <w:t>(waiver</w:t>
      </w:r>
      <w:r>
        <w:rPr>
          <w:spacing w:val="-3"/>
          <w:position w:val="2"/>
        </w:rPr>
        <w:t xml:space="preserve"> </w:t>
      </w:r>
      <w:r>
        <w:rPr>
          <w:position w:val="2"/>
        </w:rPr>
        <w:t>to</w:t>
      </w:r>
      <w:r>
        <w:rPr>
          <w:spacing w:val="-3"/>
          <w:position w:val="2"/>
        </w:rPr>
        <w:t xml:space="preserve"> </w:t>
      </w:r>
      <w:r>
        <w:rPr>
          <w:position w:val="2"/>
        </w:rPr>
        <w:t>licensure</w:t>
      </w:r>
      <w:r>
        <w:rPr>
          <w:spacing w:val="-3"/>
          <w:position w:val="2"/>
        </w:rPr>
        <w:t xml:space="preserve"> </w:t>
      </w:r>
      <w:r>
        <w:rPr>
          <w:position w:val="2"/>
        </w:rPr>
        <w:t>does</w:t>
      </w:r>
      <w:r>
        <w:rPr>
          <w:spacing w:val="-3"/>
          <w:position w:val="2"/>
        </w:rPr>
        <w:t xml:space="preserve"> </w:t>
      </w:r>
      <w:r>
        <w:rPr>
          <w:position w:val="2"/>
        </w:rPr>
        <w:t>not</w:t>
      </w:r>
      <w:r>
        <w:rPr>
          <w:spacing w:val="-3"/>
          <w:position w:val="2"/>
        </w:rPr>
        <w:t xml:space="preserve"> </w:t>
      </w:r>
      <w:r>
        <w:rPr>
          <w:position w:val="2"/>
        </w:rPr>
        <w:t>apply)</w:t>
      </w:r>
      <w:r>
        <w:rPr>
          <w:spacing w:val="-3"/>
          <w:position w:val="2"/>
        </w:rPr>
        <w:t xml:space="preserve"> </w:t>
      </w:r>
      <w:r>
        <w:rPr>
          <w:position w:val="2"/>
        </w:rPr>
        <w:t xml:space="preserve">and </w:t>
      </w:r>
      <w:r>
        <w:t xml:space="preserve">have them attend the </w:t>
      </w:r>
      <w:hyperlink r:id="rId46">
        <w:r>
          <w:rPr>
            <w:color w:val="1154CC"/>
            <w:u w:val="thick" w:color="1154CC"/>
          </w:rPr>
          <w:t>CDE School Nurse Orientation</w:t>
        </w:r>
      </w:hyperlink>
      <w:r>
        <w:rPr>
          <w:color w:val="1154CC"/>
        </w:rPr>
        <w:t xml:space="preserve"> </w:t>
      </w:r>
      <w:r>
        <w:t>in July</w:t>
      </w:r>
    </w:p>
    <w:p w14:paraId="31B38C64" w14:textId="77777777" w:rsidR="00691F92" w:rsidRDefault="000137A9">
      <w:pPr>
        <w:pStyle w:val="BodyText"/>
        <w:spacing w:before="32" w:line="276" w:lineRule="auto"/>
        <w:ind w:left="860" w:hanging="327"/>
      </w:pPr>
      <w:r>
        <w:rPr>
          <w:noProof/>
        </w:rPr>
        <w:drawing>
          <wp:inline distT="0" distB="0" distL="0" distR="0" wp14:anchorId="3D75A0A4" wp14:editId="4E4BE430">
            <wp:extent cx="128587" cy="128587"/>
            <wp:effectExtent l="0" t="0" r="0" b="0"/>
            <wp:docPr id="11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8"/>
          <w:position w:val="2"/>
          <w:sz w:val="20"/>
        </w:rPr>
        <w:t xml:space="preserve"> </w:t>
      </w:r>
      <w:r>
        <w:rPr>
          <w:position w:val="2"/>
        </w:rPr>
        <w:t>Plan</w:t>
      </w:r>
      <w:r>
        <w:rPr>
          <w:spacing w:val="-4"/>
          <w:position w:val="2"/>
        </w:rPr>
        <w:t xml:space="preserve"> </w:t>
      </w:r>
      <w:r>
        <w:rPr>
          <w:position w:val="2"/>
        </w:rPr>
        <w:t>for</w:t>
      </w:r>
      <w:r>
        <w:rPr>
          <w:spacing w:val="-4"/>
          <w:position w:val="2"/>
        </w:rPr>
        <w:t xml:space="preserve"> </w:t>
      </w:r>
      <w:r>
        <w:rPr>
          <w:position w:val="2"/>
        </w:rPr>
        <w:t>start</w:t>
      </w:r>
      <w:r>
        <w:rPr>
          <w:spacing w:val="-4"/>
          <w:position w:val="2"/>
        </w:rPr>
        <w:t xml:space="preserve"> </w:t>
      </w:r>
      <w:r>
        <w:rPr>
          <w:position w:val="2"/>
        </w:rPr>
        <w:t>of</w:t>
      </w:r>
      <w:r>
        <w:rPr>
          <w:spacing w:val="-4"/>
          <w:position w:val="2"/>
        </w:rPr>
        <w:t xml:space="preserve"> </w:t>
      </w:r>
      <w:r>
        <w:rPr>
          <w:position w:val="2"/>
        </w:rPr>
        <w:t>school</w:t>
      </w:r>
      <w:r>
        <w:rPr>
          <w:spacing w:val="-4"/>
          <w:position w:val="2"/>
        </w:rPr>
        <w:t xml:space="preserve"> </w:t>
      </w:r>
      <w:r>
        <w:rPr>
          <w:position w:val="2"/>
        </w:rPr>
        <w:t>professional</w:t>
      </w:r>
      <w:r>
        <w:rPr>
          <w:spacing w:val="-4"/>
          <w:position w:val="2"/>
        </w:rPr>
        <w:t xml:space="preserve"> </w:t>
      </w:r>
      <w:r>
        <w:rPr>
          <w:position w:val="2"/>
        </w:rPr>
        <w:t>development</w:t>
      </w:r>
      <w:r>
        <w:rPr>
          <w:spacing w:val="-4"/>
          <w:position w:val="2"/>
        </w:rPr>
        <w:t xml:space="preserve"> </w:t>
      </w:r>
      <w:r>
        <w:rPr>
          <w:position w:val="2"/>
        </w:rPr>
        <w:t>that</w:t>
      </w:r>
      <w:r>
        <w:rPr>
          <w:spacing w:val="-4"/>
          <w:position w:val="2"/>
        </w:rPr>
        <w:t xml:space="preserve"> </w:t>
      </w:r>
      <w:r>
        <w:rPr>
          <w:position w:val="2"/>
        </w:rPr>
        <w:t>may</w:t>
      </w:r>
      <w:r>
        <w:rPr>
          <w:spacing w:val="-4"/>
          <w:position w:val="2"/>
        </w:rPr>
        <w:t xml:space="preserve"> </w:t>
      </w:r>
      <w:r>
        <w:rPr>
          <w:position w:val="2"/>
        </w:rPr>
        <w:t>include</w:t>
      </w:r>
      <w:r>
        <w:rPr>
          <w:spacing w:val="-4"/>
          <w:position w:val="2"/>
        </w:rPr>
        <w:t xml:space="preserve"> </w:t>
      </w:r>
      <w:r>
        <w:rPr>
          <w:position w:val="2"/>
        </w:rPr>
        <w:t>confidentiality</w:t>
      </w:r>
      <w:r>
        <w:rPr>
          <w:spacing w:val="-4"/>
          <w:position w:val="2"/>
        </w:rPr>
        <w:t xml:space="preserve"> </w:t>
      </w:r>
      <w:r>
        <w:rPr>
          <w:position w:val="2"/>
        </w:rPr>
        <w:t xml:space="preserve">policy </w:t>
      </w:r>
      <w:r>
        <w:t>regarding health information, training for delegation of nursing activities, field trips for students with health issues, CPR and First</w:t>
      </w:r>
      <w:r>
        <w:rPr>
          <w:spacing w:val="-3"/>
        </w:rPr>
        <w:t xml:space="preserve"> </w:t>
      </w:r>
      <w:r>
        <w:t>Aid, Standard Precautions</w:t>
      </w:r>
    </w:p>
    <w:p w14:paraId="501D9E03" w14:textId="77777777" w:rsidR="00691F92" w:rsidRDefault="000137A9">
      <w:pPr>
        <w:pStyle w:val="BodyText"/>
        <w:spacing w:before="33"/>
        <w:ind w:left="533"/>
      </w:pPr>
      <w:r>
        <w:rPr>
          <w:noProof/>
        </w:rPr>
        <w:drawing>
          <wp:inline distT="0" distB="0" distL="0" distR="0" wp14:anchorId="7E2A55DE" wp14:editId="3E97E644">
            <wp:extent cx="128587" cy="128587"/>
            <wp:effectExtent l="0" t="0" r="0" b="0"/>
            <wp:docPr id="117"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hAnsi="Times New Roman"/>
          <w:spacing w:val="80"/>
          <w:position w:val="2"/>
          <w:sz w:val="20"/>
        </w:rPr>
        <w:t xml:space="preserve"> </w:t>
      </w:r>
      <w:r>
        <w:rPr>
          <w:position w:val="2"/>
        </w:rPr>
        <w:t xml:space="preserve">Complete CSI’s </w:t>
      </w:r>
      <w:hyperlink r:id="rId47">
        <w:r>
          <w:rPr>
            <w:color w:val="1154CC"/>
            <w:position w:val="2"/>
            <w:u w:val="thick" w:color="1154CC"/>
          </w:rPr>
          <w:t>School Nursing and Health Program Plan</w:t>
        </w:r>
      </w:hyperlink>
    </w:p>
    <w:p w14:paraId="1B43B016" w14:textId="77777777" w:rsidR="00691F92" w:rsidRDefault="00691F92">
      <w:pPr>
        <w:pStyle w:val="BodyText"/>
        <w:spacing w:before="7"/>
        <w:rPr>
          <w:sz w:val="20"/>
        </w:rPr>
      </w:pPr>
    </w:p>
    <w:p w14:paraId="0EC6EB0D" w14:textId="77777777" w:rsidR="00691F92" w:rsidRDefault="000137A9">
      <w:pPr>
        <w:spacing w:before="93" w:line="276" w:lineRule="auto"/>
        <w:ind w:left="140" w:right="4282"/>
        <w:rPr>
          <w:i/>
        </w:rPr>
      </w:pPr>
      <w:r>
        <w:rPr>
          <w:i/>
        </w:rPr>
        <w:t>Postsecondary</w:t>
      </w:r>
      <w:r>
        <w:rPr>
          <w:i/>
          <w:spacing w:val="-11"/>
        </w:rPr>
        <w:t xml:space="preserve"> </w:t>
      </w:r>
      <w:r>
        <w:rPr>
          <w:i/>
        </w:rPr>
        <w:t>and</w:t>
      </w:r>
      <w:r>
        <w:rPr>
          <w:i/>
          <w:spacing w:val="-11"/>
        </w:rPr>
        <w:t xml:space="preserve"> </w:t>
      </w:r>
      <w:r>
        <w:rPr>
          <w:i/>
        </w:rPr>
        <w:t>Workforce</w:t>
      </w:r>
      <w:r>
        <w:rPr>
          <w:i/>
          <w:spacing w:val="-11"/>
        </w:rPr>
        <w:t xml:space="preserve"> </w:t>
      </w:r>
      <w:r>
        <w:rPr>
          <w:i/>
        </w:rPr>
        <w:t>Readiness</w:t>
      </w:r>
      <w:r>
        <w:rPr>
          <w:i/>
          <w:spacing w:val="-11"/>
        </w:rPr>
        <w:t xml:space="preserve"> </w:t>
      </w:r>
      <w:r>
        <w:rPr>
          <w:i/>
        </w:rPr>
        <w:t>(PSWR) CSI Contact:</w:t>
      </w:r>
    </w:p>
    <w:p w14:paraId="003407E6" w14:textId="77777777" w:rsidR="00691F92" w:rsidRDefault="000137A9">
      <w:pPr>
        <w:spacing w:line="276" w:lineRule="auto"/>
        <w:ind w:left="140" w:right="5059"/>
        <w:rPr>
          <w:i/>
        </w:rPr>
      </w:pPr>
      <w:r>
        <w:rPr>
          <w:i/>
        </w:rPr>
        <w:t xml:space="preserve">Michael McManus </w:t>
      </w:r>
      <w:hyperlink r:id="rId48">
        <w:r>
          <w:rPr>
            <w:i/>
            <w:color w:val="1154CC"/>
            <w:spacing w:val="-2"/>
            <w:u w:val="thick" w:color="1154CC"/>
          </w:rPr>
          <w:t>michaelmcmanus@csi.state.co.us</w:t>
        </w:r>
      </w:hyperlink>
    </w:p>
    <w:p w14:paraId="671FC28B" w14:textId="77777777" w:rsidR="00691F92" w:rsidRDefault="00691F92">
      <w:pPr>
        <w:pStyle w:val="BodyText"/>
        <w:spacing w:before="3"/>
        <w:rPr>
          <w:i/>
          <w:sz w:val="25"/>
        </w:rPr>
      </w:pPr>
    </w:p>
    <w:p w14:paraId="48772CFB" w14:textId="77777777" w:rsidR="00691F92" w:rsidRDefault="000137A9">
      <w:pPr>
        <w:pStyle w:val="BodyText"/>
        <w:spacing w:line="276" w:lineRule="auto"/>
        <w:ind w:left="140"/>
      </w:pPr>
      <w:r>
        <w:t>The</w:t>
      </w:r>
      <w:r>
        <w:rPr>
          <w:spacing w:val="-4"/>
        </w:rPr>
        <w:t xml:space="preserve"> </w:t>
      </w:r>
      <w:r>
        <w:t>world</w:t>
      </w:r>
      <w:r>
        <w:rPr>
          <w:spacing w:val="-4"/>
        </w:rPr>
        <w:t xml:space="preserve"> </w:t>
      </w:r>
      <w:r>
        <w:t>of</w:t>
      </w:r>
      <w:r>
        <w:rPr>
          <w:spacing w:val="-4"/>
        </w:rPr>
        <w:t xml:space="preserve"> </w:t>
      </w:r>
      <w:r>
        <w:t>work</w:t>
      </w:r>
      <w:r>
        <w:rPr>
          <w:spacing w:val="-4"/>
        </w:rPr>
        <w:t xml:space="preserve"> </w:t>
      </w:r>
      <w:r>
        <w:t>and</w:t>
      </w:r>
      <w:r>
        <w:rPr>
          <w:spacing w:val="-4"/>
        </w:rPr>
        <w:t xml:space="preserve"> </w:t>
      </w:r>
      <w:r>
        <w:t>postsecondary</w:t>
      </w:r>
      <w:r>
        <w:rPr>
          <w:spacing w:val="-4"/>
        </w:rPr>
        <w:t xml:space="preserve"> </w:t>
      </w:r>
      <w:r>
        <w:t>learning</w:t>
      </w:r>
      <w:r>
        <w:rPr>
          <w:spacing w:val="-4"/>
        </w:rPr>
        <w:t xml:space="preserve"> </w:t>
      </w:r>
      <w:r>
        <w:t>for</w:t>
      </w:r>
      <w:r>
        <w:rPr>
          <w:spacing w:val="-4"/>
        </w:rPr>
        <w:t xml:space="preserve"> </w:t>
      </w:r>
      <w:r>
        <w:t>today’s</w:t>
      </w:r>
      <w:r>
        <w:rPr>
          <w:spacing w:val="-4"/>
        </w:rPr>
        <w:t xml:space="preserve"> </w:t>
      </w:r>
      <w:r>
        <w:t>students</w:t>
      </w:r>
      <w:r>
        <w:rPr>
          <w:spacing w:val="-4"/>
        </w:rPr>
        <w:t xml:space="preserve"> </w:t>
      </w:r>
      <w:r>
        <w:t>looks</w:t>
      </w:r>
      <w:r>
        <w:rPr>
          <w:spacing w:val="-4"/>
        </w:rPr>
        <w:t xml:space="preserve"> </w:t>
      </w:r>
      <w:r>
        <w:t>vastly</w:t>
      </w:r>
      <w:r>
        <w:rPr>
          <w:spacing w:val="-4"/>
        </w:rPr>
        <w:t xml:space="preserve"> </w:t>
      </w:r>
      <w:r>
        <w:t>different</w:t>
      </w:r>
      <w:r>
        <w:rPr>
          <w:spacing w:val="-4"/>
        </w:rPr>
        <w:t xml:space="preserve"> </w:t>
      </w:r>
      <w:r>
        <w:t>than</w:t>
      </w:r>
      <w:r>
        <w:rPr>
          <w:spacing w:val="-4"/>
        </w:rPr>
        <w:t xml:space="preserve"> </w:t>
      </w:r>
      <w:r>
        <w:t>for those who graduated just a generation ago. Postsecondary education is no longer defined, for many, as a linear path towards a bachelor’s degree; upon graduation from high school students today are presented with multiple pathways to a meaningful career that can include industry credentials, apprenticeships, and college certificates and degrees.</w:t>
      </w:r>
    </w:p>
    <w:p w14:paraId="1F058349" w14:textId="77777777" w:rsidR="00691F92" w:rsidRDefault="00691F92">
      <w:pPr>
        <w:pStyle w:val="BodyText"/>
        <w:spacing w:before="4"/>
        <w:rPr>
          <w:sz w:val="25"/>
        </w:rPr>
      </w:pPr>
    </w:p>
    <w:p w14:paraId="318A42CA" w14:textId="77777777" w:rsidR="00691F92" w:rsidRDefault="000137A9">
      <w:pPr>
        <w:pStyle w:val="BodyText"/>
        <w:spacing w:line="276" w:lineRule="auto"/>
        <w:ind w:left="140"/>
      </w:pPr>
      <w:r>
        <w:t>The State of Colorado, through actions such as enhanced graduation requirements, expanded concurrent enrollment opportunities, and financial incentives for schools to promote student connections to industry, has sought to enhance the alignment between secondary and postsecondary</w:t>
      </w:r>
      <w:r>
        <w:rPr>
          <w:spacing w:val="-4"/>
        </w:rPr>
        <w:t xml:space="preserve"> </w:t>
      </w:r>
      <w:r>
        <w:t>opportunities</w:t>
      </w:r>
      <w:r>
        <w:rPr>
          <w:spacing w:val="-4"/>
        </w:rPr>
        <w:t xml:space="preserve"> </w:t>
      </w:r>
      <w:r>
        <w:t>for</w:t>
      </w:r>
      <w:r>
        <w:rPr>
          <w:spacing w:val="-4"/>
        </w:rPr>
        <w:t xml:space="preserve"> </w:t>
      </w:r>
      <w:r>
        <w:t>students.</w:t>
      </w:r>
      <w:r>
        <w:rPr>
          <w:spacing w:val="40"/>
        </w:rPr>
        <w:t xml:space="preserve"> </w:t>
      </w:r>
      <w:r>
        <w:t>CSI</w:t>
      </w:r>
      <w:r>
        <w:rPr>
          <w:spacing w:val="-4"/>
        </w:rPr>
        <w:t xml:space="preserve"> </w:t>
      </w:r>
      <w:r>
        <w:t>schools</w:t>
      </w:r>
      <w:r>
        <w:rPr>
          <w:spacing w:val="-4"/>
        </w:rPr>
        <w:t xml:space="preserve"> </w:t>
      </w:r>
      <w:r>
        <w:t>have</w:t>
      </w:r>
      <w:r>
        <w:rPr>
          <w:spacing w:val="-4"/>
        </w:rPr>
        <w:t xml:space="preserve"> </w:t>
      </w:r>
      <w:r>
        <w:t>the</w:t>
      </w:r>
      <w:r>
        <w:rPr>
          <w:spacing w:val="-4"/>
        </w:rPr>
        <w:t xml:space="preserve"> </w:t>
      </w:r>
      <w:r>
        <w:t>opportunity</w:t>
      </w:r>
      <w:r>
        <w:rPr>
          <w:spacing w:val="-4"/>
        </w:rPr>
        <w:t xml:space="preserve"> </w:t>
      </w:r>
      <w:r>
        <w:t>to</w:t>
      </w:r>
      <w:r>
        <w:rPr>
          <w:spacing w:val="-4"/>
        </w:rPr>
        <w:t xml:space="preserve"> </w:t>
      </w:r>
      <w:r>
        <w:t>prepare</w:t>
      </w:r>
      <w:r>
        <w:rPr>
          <w:spacing w:val="-4"/>
        </w:rPr>
        <w:t xml:space="preserve"> </w:t>
      </w:r>
      <w:r>
        <w:t>students for</w:t>
      </w:r>
      <w:r>
        <w:rPr>
          <w:spacing w:val="-4"/>
        </w:rPr>
        <w:t xml:space="preserve"> </w:t>
      </w:r>
      <w:r>
        <w:t>Postsecondary</w:t>
      </w:r>
      <w:r>
        <w:rPr>
          <w:spacing w:val="-4"/>
        </w:rPr>
        <w:t xml:space="preserve"> </w:t>
      </w:r>
      <w:r>
        <w:t>and</w:t>
      </w:r>
      <w:r>
        <w:rPr>
          <w:spacing w:val="-4"/>
        </w:rPr>
        <w:t xml:space="preserve"> </w:t>
      </w:r>
      <w:r>
        <w:t>Workforce</w:t>
      </w:r>
      <w:r>
        <w:rPr>
          <w:spacing w:val="-4"/>
        </w:rPr>
        <w:t xml:space="preserve"> </w:t>
      </w:r>
      <w:r>
        <w:t>Readiness</w:t>
      </w:r>
      <w:r>
        <w:rPr>
          <w:spacing w:val="-4"/>
        </w:rPr>
        <w:t xml:space="preserve"> </w:t>
      </w:r>
      <w:r>
        <w:t>(PSWR)</w:t>
      </w:r>
      <w:r>
        <w:rPr>
          <w:spacing w:val="-4"/>
        </w:rPr>
        <w:t xml:space="preserve"> </w:t>
      </w:r>
      <w:r>
        <w:t>through</w:t>
      </w:r>
      <w:r>
        <w:rPr>
          <w:spacing w:val="-4"/>
        </w:rPr>
        <w:t xml:space="preserve"> </w:t>
      </w:r>
      <w:r>
        <w:t>statutory</w:t>
      </w:r>
      <w:r>
        <w:rPr>
          <w:spacing w:val="-4"/>
        </w:rPr>
        <w:t xml:space="preserve"> </w:t>
      </w:r>
      <w:r>
        <w:t>obligations</w:t>
      </w:r>
      <w:r>
        <w:rPr>
          <w:spacing w:val="-4"/>
        </w:rPr>
        <w:t xml:space="preserve"> </w:t>
      </w:r>
      <w:r>
        <w:t>and</w:t>
      </w:r>
      <w:r>
        <w:rPr>
          <w:spacing w:val="-4"/>
        </w:rPr>
        <w:t xml:space="preserve"> </w:t>
      </w:r>
      <w:r>
        <w:t xml:space="preserve">optional </w:t>
      </w:r>
      <w:r>
        <w:rPr>
          <w:spacing w:val="-2"/>
        </w:rPr>
        <w:t>programs.</w:t>
      </w:r>
    </w:p>
    <w:p w14:paraId="20310CDC" w14:textId="77777777" w:rsidR="00691F92" w:rsidRDefault="00691F92">
      <w:pPr>
        <w:pStyle w:val="BodyText"/>
        <w:spacing w:before="3"/>
        <w:rPr>
          <w:sz w:val="25"/>
        </w:rPr>
      </w:pPr>
    </w:p>
    <w:p w14:paraId="14C726B8" w14:textId="77777777" w:rsidR="00691F92" w:rsidRDefault="000137A9">
      <w:pPr>
        <w:ind w:left="140"/>
        <w:rPr>
          <w:i/>
        </w:rPr>
      </w:pPr>
      <w:r>
        <w:rPr>
          <w:i/>
        </w:rPr>
        <w:t>Key</w:t>
      </w:r>
      <w:r>
        <w:rPr>
          <w:i/>
          <w:spacing w:val="-11"/>
        </w:rPr>
        <w:t xml:space="preserve"> </w:t>
      </w:r>
      <w:r>
        <w:rPr>
          <w:i/>
        </w:rPr>
        <w:t>Year</w:t>
      </w:r>
      <w:r>
        <w:rPr>
          <w:i/>
          <w:spacing w:val="-7"/>
        </w:rPr>
        <w:t xml:space="preserve"> </w:t>
      </w:r>
      <w:r>
        <w:rPr>
          <w:i/>
        </w:rPr>
        <w:t>0</w:t>
      </w:r>
      <w:r>
        <w:rPr>
          <w:i/>
          <w:spacing w:val="-14"/>
        </w:rPr>
        <w:t xml:space="preserve"> </w:t>
      </w:r>
      <w:r>
        <w:rPr>
          <w:i/>
        </w:rPr>
        <w:t>Activities</w:t>
      </w:r>
      <w:r>
        <w:rPr>
          <w:i/>
          <w:spacing w:val="-7"/>
        </w:rPr>
        <w:t xml:space="preserve"> </w:t>
      </w:r>
      <w:r>
        <w:rPr>
          <w:i/>
        </w:rPr>
        <w:t>for</w:t>
      </w:r>
      <w:r>
        <w:rPr>
          <w:i/>
          <w:spacing w:val="-6"/>
        </w:rPr>
        <w:t xml:space="preserve"> </w:t>
      </w:r>
      <w:r>
        <w:rPr>
          <w:i/>
          <w:spacing w:val="-4"/>
        </w:rPr>
        <w:t>PSWR</w:t>
      </w:r>
    </w:p>
    <w:p w14:paraId="37252FAB" w14:textId="77777777" w:rsidR="00691F92" w:rsidRDefault="000137A9">
      <w:pPr>
        <w:pStyle w:val="BodyText"/>
        <w:spacing w:before="69" w:line="276" w:lineRule="auto"/>
        <w:ind w:left="860" w:right="177" w:hanging="327"/>
      </w:pPr>
      <w:r>
        <w:rPr>
          <w:noProof/>
        </w:rPr>
        <w:drawing>
          <wp:inline distT="0" distB="0" distL="0" distR="0" wp14:anchorId="139EF31E" wp14:editId="64699FF5">
            <wp:extent cx="128587" cy="128587"/>
            <wp:effectExtent l="0" t="0" r="0" b="0"/>
            <wp:docPr id="11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8"/>
          <w:position w:val="2"/>
          <w:sz w:val="20"/>
        </w:rPr>
        <w:t xml:space="preserve"> </w:t>
      </w:r>
      <w:r>
        <w:rPr>
          <w:position w:val="2"/>
        </w:rPr>
        <w:t>Develop</w:t>
      </w:r>
      <w:r>
        <w:rPr>
          <w:spacing w:val="-4"/>
          <w:position w:val="2"/>
        </w:rPr>
        <w:t xml:space="preserve"> </w:t>
      </w:r>
      <w:r>
        <w:rPr>
          <w:position w:val="2"/>
        </w:rPr>
        <w:t>plans</w:t>
      </w:r>
      <w:r>
        <w:rPr>
          <w:spacing w:val="-4"/>
          <w:position w:val="2"/>
        </w:rPr>
        <w:t xml:space="preserve"> </w:t>
      </w:r>
      <w:r>
        <w:rPr>
          <w:position w:val="2"/>
        </w:rPr>
        <w:t>to</w:t>
      </w:r>
      <w:r>
        <w:rPr>
          <w:spacing w:val="-4"/>
          <w:position w:val="2"/>
        </w:rPr>
        <w:t xml:space="preserve"> </w:t>
      </w:r>
      <w:r>
        <w:rPr>
          <w:position w:val="2"/>
        </w:rPr>
        <w:t>implement</w:t>
      </w:r>
      <w:r>
        <w:rPr>
          <w:spacing w:val="-4"/>
          <w:position w:val="2"/>
        </w:rPr>
        <w:t xml:space="preserve"> </w:t>
      </w:r>
      <w:r>
        <w:rPr>
          <w:position w:val="2"/>
        </w:rPr>
        <w:t>Individual</w:t>
      </w:r>
      <w:r>
        <w:rPr>
          <w:spacing w:val="-4"/>
          <w:position w:val="2"/>
        </w:rPr>
        <w:t xml:space="preserve"> </w:t>
      </w:r>
      <w:r>
        <w:rPr>
          <w:position w:val="2"/>
        </w:rPr>
        <w:t>Career</w:t>
      </w:r>
      <w:r>
        <w:rPr>
          <w:spacing w:val="-4"/>
          <w:position w:val="2"/>
        </w:rPr>
        <w:t xml:space="preserve"> </w:t>
      </w:r>
      <w:r>
        <w:rPr>
          <w:position w:val="2"/>
        </w:rPr>
        <w:t>and</w:t>
      </w:r>
      <w:r>
        <w:rPr>
          <w:spacing w:val="-15"/>
          <w:position w:val="2"/>
        </w:rPr>
        <w:t xml:space="preserve"> </w:t>
      </w:r>
      <w:r>
        <w:rPr>
          <w:position w:val="2"/>
        </w:rPr>
        <w:t>Academic</w:t>
      </w:r>
      <w:r>
        <w:rPr>
          <w:spacing w:val="-4"/>
          <w:position w:val="2"/>
        </w:rPr>
        <w:t xml:space="preserve"> </w:t>
      </w:r>
      <w:r>
        <w:rPr>
          <w:position w:val="2"/>
        </w:rPr>
        <w:t>Plans</w:t>
      </w:r>
      <w:r>
        <w:rPr>
          <w:spacing w:val="-4"/>
          <w:position w:val="2"/>
        </w:rPr>
        <w:t xml:space="preserve"> </w:t>
      </w:r>
      <w:r>
        <w:rPr>
          <w:position w:val="2"/>
        </w:rPr>
        <w:t>(ICAP)</w:t>
      </w:r>
      <w:r>
        <w:rPr>
          <w:spacing w:val="-4"/>
          <w:position w:val="2"/>
        </w:rPr>
        <w:t xml:space="preserve"> </w:t>
      </w:r>
      <w:r>
        <w:rPr>
          <w:position w:val="2"/>
        </w:rPr>
        <w:t>(required</w:t>
      </w:r>
      <w:r>
        <w:rPr>
          <w:spacing w:val="-4"/>
          <w:position w:val="2"/>
        </w:rPr>
        <w:t xml:space="preserve"> </w:t>
      </w:r>
      <w:r>
        <w:rPr>
          <w:position w:val="2"/>
        </w:rPr>
        <w:t xml:space="preserve">- </w:t>
      </w:r>
      <w:r>
        <w:t>high school; recommended - K-8l)</w:t>
      </w:r>
    </w:p>
    <w:p w14:paraId="28A29042" w14:textId="77777777" w:rsidR="00691F92" w:rsidRDefault="000137A9">
      <w:pPr>
        <w:pStyle w:val="BodyText"/>
        <w:spacing w:before="33" w:line="276" w:lineRule="auto"/>
        <w:ind w:left="860" w:right="177" w:hanging="327"/>
      </w:pPr>
      <w:r>
        <w:rPr>
          <w:noProof/>
        </w:rPr>
        <w:drawing>
          <wp:inline distT="0" distB="0" distL="0" distR="0" wp14:anchorId="0EA92AA4" wp14:editId="432A715D">
            <wp:extent cx="128587" cy="128587"/>
            <wp:effectExtent l="0" t="0" r="0" b="0"/>
            <wp:docPr id="12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hAnsi="Times New Roman"/>
          <w:spacing w:val="62"/>
          <w:position w:val="2"/>
          <w:sz w:val="20"/>
        </w:rPr>
        <w:t xml:space="preserve"> </w:t>
      </w:r>
      <w:r>
        <w:rPr>
          <w:position w:val="2"/>
        </w:rPr>
        <w:t>Develop</w:t>
      </w:r>
      <w:r>
        <w:rPr>
          <w:spacing w:val="-7"/>
          <w:position w:val="2"/>
        </w:rPr>
        <w:t xml:space="preserve"> </w:t>
      </w:r>
      <w:r>
        <w:rPr>
          <w:position w:val="2"/>
        </w:rPr>
        <w:t>graduation</w:t>
      </w:r>
      <w:r>
        <w:rPr>
          <w:spacing w:val="-7"/>
          <w:position w:val="2"/>
        </w:rPr>
        <w:t xml:space="preserve"> </w:t>
      </w:r>
      <w:r>
        <w:rPr>
          <w:position w:val="2"/>
        </w:rPr>
        <w:t>policy,</w:t>
      </w:r>
      <w:r>
        <w:rPr>
          <w:spacing w:val="-7"/>
          <w:position w:val="2"/>
        </w:rPr>
        <w:t xml:space="preserve"> </w:t>
      </w:r>
      <w:r>
        <w:rPr>
          <w:position w:val="2"/>
        </w:rPr>
        <w:t>including</w:t>
      </w:r>
      <w:r>
        <w:rPr>
          <w:spacing w:val="-7"/>
          <w:position w:val="2"/>
        </w:rPr>
        <w:t xml:space="preserve"> </w:t>
      </w:r>
      <w:r>
        <w:rPr>
          <w:position w:val="2"/>
        </w:rPr>
        <w:t>integration</w:t>
      </w:r>
      <w:r>
        <w:rPr>
          <w:spacing w:val="-7"/>
          <w:position w:val="2"/>
        </w:rPr>
        <w:t xml:space="preserve"> </w:t>
      </w:r>
      <w:r>
        <w:rPr>
          <w:position w:val="2"/>
        </w:rPr>
        <w:t>of</w:t>
      </w:r>
      <w:r>
        <w:rPr>
          <w:spacing w:val="-7"/>
          <w:position w:val="2"/>
        </w:rPr>
        <w:t xml:space="preserve"> </w:t>
      </w:r>
      <w:r>
        <w:rPr>
          <w:position w:val="2"/>
        </w:rPr>
        <w:t>CDE’s</w:t>
      </w:r>
      <w:r>
        <w:rPr>
          <w:spacing w:val="-7"/>
          <w:position w:val="2"/>
        </w:rPr>
        <w:t xml:space="preserve"> </w:t>
      </w:r>
      <w:hyperlink r:id="rId49">
        <w:r>
          <w:rPr>
            <w:color w:val="1154CC"/>
            <w:position w:val="2"/>
            <w:u w:val="thick" w:color="1154CC"/>
          </w:rPr>
          <w:t>Graduation</w:t>
        </w:r>
        <w:r>
          <w:rPr>
            <w:color w:val="1154CC"/>
            <w:spacing w:val="-7"/>
            <w:position w:val="2"/>
            <w:u w:val="thick" w:color="1154CC"/>
          </w:rPr>
          <w:t xml:space="preserve"> </w:t>
        </w:r>
        <w:r>
          <w:rPr>
            <w:color w:val="1154CC"/>
            <w:position w:val="2"/>
            <w:u w:val="thick" w:color="1154CC"/>
          </w:rPr>
          <w:t>Guidelines</w:t>
        </w:r>
      </w:hyperlink>
      <w:r>
        <w:rPr>
          <w:position w:val="2"/>
        </w:rPr>
        <w:t xml:space="preserve">. </w:t>
      </w:r>
      <w:r>
        <w:t>(</w:t>
      </w:r>
      <w:proofErr w:type="gramStart"/>
      <w:r>
        <w:t>required</w:t>
      </w:r>
      <w:proofErr w:type="gramEnd"/>
      <w:r>
        <w:t xml:space="preserve"> - high school)</w:t>
      </w:r>
    </w:p>
    <w:p w14:paraId="7F850558" w14:textId="77777777" w:rsidR="00691F92" w:rsidRDefault="000137A9">
      <w:pPr>
        <w:pStyle w:val="BodyText"/>
        <w:spacing w:before="32" w:line="276" w:lineRule="auto"/>
        <w:ind w:left="860" w:hanging="327"/>
      </w:pPr>
      <w:r>
        <w:rPr>
          <w:noProof/>
        </w:rPr>
        <w:drawing>
          <wp:inline distT="0" distB="0" distL="0" distR="0" wp14:anchorId="3EC67AF0" wp14:editId="507DD263">
            <wp:extent cx="128587" cy="128587"/>
            <wp:effectExtent l="0" t="0" r="0" b="0"/>
            <wp:docPr id="12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6"/>
          <w:position w:val="2"/>
          <w:sz w:val="20"/>
        </w:rPr>
        <w:t xml:space="preserve"> </w:t>
      </w:r>
      <w:r>
        <w:rPr>
          <w:position w:val="2"/>
        </w:rPr>
        <w:t>Establish</w:t>
      </w:r>
      <w:r>
        <w:rPr>
          <w:spacing w:val="-5"/>
          <w:position w:val="2"/>
        </w:rPr>
        <w:t xml:space="preserve"> </w:t>
      </w:r>
      <w:r>
        <w:rPr>
          <w:position w:val="2"/>
        </w:rPr>
        <w:t>Concurrent</w:t>
      </w:r>
      <w:r>
        <w:rPr>
          <w:spacing w:val="-5"/>
          <w:position w:val="2"/>
        </w:rPr>
        <w:t xml:space="preserve"> </w:t>
      </w:r>
      <w:r>
        <w:rPr>
          <w:position w:val="2"/>
        </w:rPr>
        <w:t>Enrollment</w:t>
      </w:r>
      <w:r>
        <w:rPr>
          <w:spacing w:val="-5"/>
          <w:position w:val="2"/>
        </w:rPr>
        <w:t xml:space="preserve"> </w:t>
      </w:r>
      <w:r>
        <w:rPr>
          <w:position w:val="2"/>
        </w:rPr>
        <w:t>partnerships</w:t>
      </w:r>
      <w:r>
        <w:rPr>
          <w:spacing w:val="-5"/>
          <w:position w:val="2"/>
        </w:rPr>
        <w:t xml:space="preserve"> </w:t>
      </w:r>
      <w:r>
        <w:rPr>
          <w:position w:val="2"/>
        </w:rPr>
        <w:t>with</w:t>
      </w:r>
      <w:r>
        <w:rPr>
          <w:spacing w:val="-5"/>
          <w:position w:val="2"/>
        </w:rPr>
        <w:t xml:space="preserve"> </w:t>
      </w:r>
      <w:r>
        <w:rPr>
          <w:position w:val="2"/>
        </w:rPr>
        <w:t>postsecondary</w:t>
      </w:r>
      <w:r>
        <w:rPr>
          <w:spacing w:val="-5"/>
          <w:position w:val="2"/>
        </w:rPr>
        <w:t xml:space="preserve"> </w:t>
      </w:r>
      <w:r>
        <w:rPr>
          <w:position w:val="2"/>
        </w:rPr>
        <w:t>institutions.</w:t>
      </w:r>
      <w:r>
        <w:rPr>
          <w:spacing w:val="-5"/>
          <w:position w:val="2"/>
        </w:rPr>
        <w:t xml:space="preserve"> </w:t>
      </w:r>
      <w:r>
        <w:rPr>
          <w:position w:val="2"/>
        </w:rPr>
        <w:t>(</w:t>
      </w:r>
      <w:proofErr w:type="gramStart"/>
      <w:r>
        <w:rPr>
          <w:position w:val="2"/>
        </w:rPr>
        <w:t>required</w:t>
      </w:r>
      <w:proofErr w:type="gramEnd"/>
      <w:r>
        <w:rPr>
          <w:spacing w:val="-5"/>
          <w:position w:val="2"/>
        </w:rPr>
        <w:t xml:space="preserve"> </w:t>
      </w:r>
      <w:r>
        <w:rPr>
          <w:position w:val="2"/>
        </w:rPr>
        <w:t xml:space="preserve">- </w:t>
      </w:r>
      <w:r>
        <w:t>high school)</w:t>
      </w:r>
    </w:p>
    <w:p w14:paraId="605A3874" w14:textId="77777777" w:rsidR="00691F92" w:rsidRDefault="00691F92">
      <w:pPr>
        <w:spacing w:line="276" w:lineRule="auto"/>
      </w:pPr>
    </w:p>
    <w:p w14:paraId="7D48C867" w14:textId="77777777" w:rsidR="0040774F" w:rsidRDefault="0040774F">
      <w:pPr>
        <w:spacing w:line="276" w:lineRule="auto"/>
      </w:pPr>
    </w:p>
    <w:p w14:paraId="7DB1DB0C" w14:textId="77777777" w:rsidR="0040774F" w:rsidRDefault="0040774F">
      <w:pPr>
        <w:spacing w:line="276" w:lineRule="auto"/>
      </w:pPr>
    </w:p>
    <w:p w14:paraId="06F32B7E" w14:textId="77777777" w:rsidR="0040774F" w:rsidRDefault="0040774F">
      <w:pPr>
        <w:spacing w:line="276" w:lineRule="auto"/>
      </w:pPr>
    </w:p>
    <w:p w14:paraId="1B597DD9" w14:textId="77777777" w:rsidR="0040774F" w:rsidRPr="0040774F" w:rsidRDefault="0040774F">
      <w:pPr>
        <w:spacing w:line="276" w:lineRule="auto"/>
        <w:rPr>
          <w:i/>
          <w:iCs/>
        </w:rPr>
      </w:pPr>
      <w:r w:rsidRPr="0040774F">
        <w:rPr>
          <w:i/>
          <w:iCs/>
        </w:rPr>
        <w:lastRenderedPageBreak/>
        <w:t>Mental Health</w:t>
      </w:r>
    </w:p>
    <w:p w14:paraId="0B93D6CC" w14:textId="77777777" w:rsidR="0040774F" w:rsidRPr="0040774F" w:rsidRDefault="0040774F">
      <w:pPr>
        <w:spacing w:line="276" w:lineRule="auto"/>
        <w:rPr>
          <w:i/>
          <w:iCs/>
        </w:rPr>
      </w:pPr>
      <w:r w:rsidRPr="0040774F">
        <w:rPr>
          <w:i/>
          <w:iCs/>
        </w:rPr>
        <w:t>CSI Contact:</w:t>
      </w:r>
      <w:r w:rsidRPr="0040774F">
        <w:rPr>
          <w:i/>
          <w:iCs/>
        </w:rPr>
        <w:br/>
        <w:t>Betsy Basch</w:t>
      </w:r>
    </w:p>
    <w:p w14:paraId="29058A57" w14:textId="3DC8E332" w:rsidR="0040774F" w:rsidRDefault="00000000">
      <w:pPr>
        <w:spacing w:line="276" w:lineRule="auto"/>
        <w:rPr>
          <w:i/>
          <w:iCs/>
        </w:rPr>
      </w:pPr>
      <w:hyperlink r:id="rId50" w:history="1">
        <w:r w:rsidR="00AE2668" w:rsidRPr="00C706C9">
          <w:rPr>
            <w:rStyle w:val="Hyperlink"/>
            <w:i/>
            <w:iCs/>
          </w:rPr>
          <w:t>betsybasch@csi.state.co.us</w:t>
        </w:r>
      </w:hyperlink>
      <w:r w:rsidR="00AE2668">
        <w:rPr>
          <w:i/>
          <w:iCs/>
        </w:rPr>
        <w:t xml:space="preserve"> </w:t>
      </w:r>
    </w:p>
    <w:p w14:paraId="0811D609" w14:textId="2626C191" w:rsidR="0040774F" w:rsidRDefault="0040774F">
      <w:pPr>
        <w:spacing w:line="276" w:lineRule="auto"/>
        <w:rPr>
          <w:i/>
          <w:iCs/>
        </w:rPr>
      </w:pPr>
    </w:p>
    <w:p w14:paraId="37DC8BC0" w14:textId="3B12086D" w:rsidR="000137A9" w:rsidRPr="000137A9" w:rsidRDefault="000137A9">
      <w:pPr>
        <w:spacing w:line="276" w:lineRule="auto"/>
      </w:pPr>
      <w:r w:rsidRPr="000137A9">
        <w:t>School mental health professionals, including school social workers, positively impact the school environment by working with students and their families to identify safety net insecurities, social and emotional skills deficits, instances of abuse and neglect, and mental health challenges. Identifying these student issues as early as possible increases the likelihood that problems can be resolved successfully and in a manner that decreases long-term problems with learning and other barriers to student success in the future.</w:t>
      </w:r>
      <w:r>
        <w:t xml:space="preserve">  CSI does not provide direct counseling services to </w:t>
      </w:r>
      <w:proofErr w:type="gramStart"/>
      <w:r>
        <w:t xml:space="preserve">schools </w:t>
      </w:r>
      <w:r w:rsidR="00BB2150">
        <w:t>however;</w:t>
      </w:r>
      <w:proofErr w:type="gramEnd"/>
      <w:r>
        <w:t xml:space="preserve"> CSI does provide consultations to assist schools in developing mental and behavioral support structures promote student and school community wellness.</w:t>
      </w:r>
    </w:p>
    <w:p w14:paraId="329755B4" w14:textId="77777777" w:rsidR="0040774F" w:rsidRDefault="0040774F">
      <w:pPr>
        <w:spacing w:line="276" w:lineRule="auto"/>
        <w:rPr>
          <w:i/>
          <w:iCs/>
        </w:rPr>
      </w:pPr>
    </w:p>
    <w:p w14:paraId="426DA041" w14:textId="77777777" w:rsidR="0040774F" w:rsidRPr="00AE2668" w:rsidRDefault="0040774F">
      <w:pPr>
        <w:spacing w:line="276" w:lineRule="auto"/>
        <w:rPr>
          <w:i/>
          <w:iCs/>
        </w:rPr>
      </w:pPr>
      <w:r w:rsidRPr="00AE2668">
        <w:rPr>
          <w:i/>
          <w:iCs/>
        </w:rPr>
        <w:t>Key Year 0 Activities for Establishing Mental Health Supports and Resources</w:t>
      </w:r>
    </w:p>
    <w:p w14:paraId="6F292862" w14:textId="5ABA614A" w:rsidR="0040774F" w:rsidRDefault="0040774F" w:rsidP="0040774F">
      <w:pPr>
        <w:pStyle w:val="BodyText"/>
        <w:spacing w:before="69"/>
        <w:ind w:left="533"/>
      </w:pPr>
      <w:r>
        <w:rPr>
          <w:noProof/>
        </w:rPr>
        <w:drawing>
          <wp:inline distT="0" distB="0" distL="0" distR="0" wp14:anchorId="18FF2021" wp14:editId="05FD0EB6">
            <wp:extent cx="128587" cy="128587"/>
            <wp:effectExtent l="0" t="0" r="0" b="0"/>
            <wp:docPr id="2"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hAnsi="Times New Roman"/>
          <w:spacing w:val="80"/>
          <w:position w:val="2"/>
          <w:sz w:val="20"/>
        </w:rPr>
        <w:t xml:space="preserve"> </w:t>
      </w:r>
      <w:r>
        <w:rPr>
          <w:position w:val="2"/>
        </w:rPr>
        <w:t>Develop and submit school’s Mental Health Program Plan</w:t>
      </w:r>
    </w:p>
    <w:p w14:paraId="58690A37" w14:textId="028FA7AA" w:rsidR="0040774F" w:rsidRDefault="0040774F" w:rsidP="0040774F">
      <w:pPr>
        <w:pStyle w:val="BodyText"/>
        <w:spacing w:before="69"/>
        <w:ind w:left="533"/>
      </w:pPr>
      <w:r>
        <w:rPr>
          <w:noProof/>
        </w:rPr>
        <w:drawing>
          <wp:inline distT="0" distB="0" distL="0" distR="0" wp14:anchorId="50B9BA1E" wp14:editId="582A216D">
            <wp:extent cx="128587" cy="128587"/>
            <wp:effectExtent l="0" t="0" r="0" b="0"/>
            <wp:docPr id="4"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hAnsi="Times New Roman"/>
          <w:spacing w:val="80"/>
          <w:position w:val="2"/>
          <w:sz w:val="20"/>
        </w:rPr>
        <w:t xml:space="preserve"> </w:t>
      </w:r>
      <w:r>
        <w:rPr>
          <w:position w:val="2"/>
        </w:rPr>
        <w:t>Determine your school’s Mental Health staffing plan and clinician to student ratio.</w:t>
      </w:r>
    </w:p>
    <w:p w14:paraId="5F7D9414" w14:textId="0DF5BC3D" w:rsidR="0040774F" w:rsidRDefault="0040774F" w:rsidP="00AE2668">
      <w:pPr>
        <w:pStyle w:val="BodyText"/>
        <w:numPr>
          <w:ilvl w:val="0"/>
          <w:numId w:val="6"/>
        </w:numPr>
        <w:spacing w:before="69"/>
        <w:rPr>
          <w:position w:val="2"/>
        </w:rPr>
      </w:pPr>
      <w:r>
        <w:rPr>
          <w:position w:val="2"/>
        </w:rPr>
        <w:t xml:space="preserve">Determine </w:t>
      </w:r>
      <w:r w:rsidR="00AE2668">
        <w:rPr>
          <w:position w:val="2"/>
        </w:rPr>
        <w:t xml:space="preserve">your school’s procedure for conducting universal screenings in the areas of mental and </w:t>
      </w:r>
      <w:r w:rsidR="00BB2150">
        <w:rPr>
          <w:position w:val="2"/>
        </w:rPr>
        <w:t>behavioral</w:t>
      </w:r>
      <w:r w:rsidR="00AE2668">
        <w:rPr>
          <w:position w:val="2"/>
        </w:rPr>
        <w:t xml:space="preserve"> health.</w:t>
      </w:r>
    </w:p>
    <w:p w14:paraId="07F05852" w14:textId="603012BE" w:rsidR="00AE2668" w:rsidRDefault="00AE2668" w:rsidP="00AE2668">
      <w:pPr>
        <w:pStyle w:val="BodyText"/>
        <w:numPr>
          <w:ilvl w:val="0"/>
          <w:numId w:val="6"/>
        </w:numPr>
        <w:spacing w:before="69"/>
      </w:pPr>
      <w:r>
        <w:rPr>
          <w:noProof/>
        </w:rPr>
        <w:t>Connect with community parterens to support student and staff mental health and establish procedures for internal and external referrals.</w:t>
      </w:r>
    </w:p>
    <w:p w14:paraId="2D2B0B37" w14:textId="5C1FD77C" w:rsidR="0040774F" w:rsidRPr="0040774F" w:rsidRDefault="0040774F">
      <w:pPr>
        <w:spacing w:line="276" w:lineRule="auto"/>
        <w:sectPr w:rsidR="0040774F" w:rsidRPr="0040774F">
          <w:pgSz w:w="12240" w:h="15840"/>
          <w:pgMar w:top="1400" w:right="1300" w:bottom="280" w:left="1300" w:header="720" w:footer="720" w:gutter="0"/>
          <w:cols w:space="720"/>
        </w:sectPr>
      </w:pPr>
    </w:p>
    <w:p w14:paraId="6759F566" w14:textId="1B6D2E46" w:rsidR="00691F92" w:rsidRDefault="000137A9">
      <w:pPr>
        <w:pStyle w:val="Heading2"/>
        <w:spacing w:before="80"/>
      </w:pPr>
      <w:r>
        <w:lastRenderedPageBreak/>
        <w:t>Data</w:t>
      </w:r>
      <w:r>
        <w:rPr>
          <w:spacing w:val="-4"/>
        </w:rPr>
        <w:t xml:space="preserve"> </w:t>
      </w:r>
      <w:r>
        <w:t>and</w:t>
      </w:r>
      <w:r>
        <w:rPr>
          <w:spacing w:val="-3"/>
        </w:rPr>
        <w:t xml:space="preserve"> </w:t>
      </w:r>
      <w:r>
        <w:rPr>
          <w:spacing w:val="-2"/>
        </w:rPr>
        <w:t>Submissions</w:t>
      </w:r>
    </w:p>
    <w:p w14:paraId="012841A5" w14:textId="77777777" w:rsidR="00691F92" w:rsidRDefault="000137A9">
      <w:pPr>
        <w:spacing w:before="38"/>
        <w:ind w:left="140"/>
        <w:rPr>
          <w:i/>
        </w:rPr>
      </w:pPr>
      <w:r>
        <w:rPr>
          <w:i/>
        </w:rPr>
        <w:t>CSI</w:t>
      </w:r>
      <w:r>
        <w:rPr>
          <w:i/>
          <w:spacing w:val="-3"/>
        </w:rPr>
        <w:t xml:space="preserve"> </w:t>
      </w:r>
      <w:r>
        <w:rPr>
          <w:i/>
          <w:spacing w:val="-2"/>
        </w:rPr>
        <w:t>Contact:</w:t>
      </w:r>
    </w:p>
    <w:p w14:paraId="006B0686" w14:textId="77777777" w:rsidR="00691F92" w:rsidRDefault="00000000">
      <w:pPr>
        <w:spacing w:before="38"/>
        <w:ind w:left="140"/>
        <w:rPr>
          <w:i/>
        </w:rPr>
      </w:pPr>
      <w:hyperlink r:id="rId51">
        <w:r w:rsidR="000137A9">
          <w:rPr>
            <w:i/>
            <w:color w:val="1154CC"/>
            <w:spacing w:val="-2"/>
            <w:u w:val="thick" w:color="1154CC"/>
          </w:rPr>
          <w:t>submissions@csi.state.co.us</w:t>
        </w:r>
      </w:hyperlink>
    </w:p>
    <w:p w14:paraId="24E60345" w14:textId="77777777" w:rsidR="00691F92" w:rsidRDefault="00691F92">
      <w:pPr>
        <w:pStyle w:val="BodyText"/>
        <w:spacing w:before="6"/>
        <w:rPr>
          <w:i/>
          <w:sz w:val="28"/>
        </w:rPr>
      </w:pPr>
    </w:p>
    <w:p w14:paraId="27184312" w14:textId="77777777" w:rsidR="00691F92" w:rsidRDefault="000137A9">
      <w:pPr>
        <w:pStyle w:val="BodyText"/>
        <w:spacing w:before="1" w:line="276" w:lineRule="auto"/>
        <w:ind w:left="140" w:right="177"/>
      </w:pPr>
      <w:r>
        <w:t>All public schools are legally required to report data through various state and federal data collections throughout the year. Several of the collections have funding implications (like October</w:t>
      </w:r>
      <w:r>
        <w:rPr>
          <w:spacing w:val="-4"/>
        </w:rPr>
        <w:t xml:space="preserve"> </w:t>
      </w:r>
      <w:r>
        <w:t>Count</w:t>
      </w:r>
      <w:r>
        <w:rPr>
          <w:spacing w:val="-4"/>
        </w:rPr>
        <w:t xml:space="preserve"> </w:t>
      </w:r>
      <w:r>
        <w:t>and</w:t>
      </w:r>
      <w:r>
        <w:rPr>
          <w:spacing w:val="-4"/>
        </w:rPr>
        <w:t xml:space="preserve"> </w:t>
      </w:r>
      <w:r>
        <w:t>December</w:t>
      </w:r>
      <w:r>
        <w:rPr>
          <w:spacing w:val="-4"/>
        </w:rPr>
        <w:t xml:space="preserve"> </w:t>
      </w:r>
      <w:r>
        <w:t>Count)</w:t>
      </w:r>
      <w:r>
        <w:rPr>
          <w:spacing w:val="-4"/>
        </w:rPr>
        <w:t xml:space="preserve"> </w:t>
      </w:r>
      <w:r>
        <w:t>or</w:t>
      </w:r>
      <w:r>
        <w:rPr>
          <w:spacing w:val="-4"/>
        </w:rPr>
        <w:t xml:space="preserve"> </w:t>
      </w:r>
      <w:r>
        <w:t>are</w:t>
      </w:r>
      <w:r>
        <w:rPr>
          <w:spacing w:val="-4"/>
        </w:rPr>
        <w:t xml:space="preserve"> </w:t>
      </w:r>
      <w:r>
        <w:t>used</w:t>
      </w:r>
      <w:r>
        <w:rPr>
          <w:spacing w:val="-4"/>
        </w:rPr>
        <w:t xml:space="preserve"> </w:t>
      </w:r>
      <w:r>
        <w:t>for</w:t>
      </w:r>
      <w:r>
        <w:rPr>
          <w:spacing w:val="-4"/>
        </w:rPr>
        <w:t xml:space="preserve"> </w:t>
      </w:r>
      <w:r>
        <w:t>compliance</w:t>
      </w:r>
      <w:r>
        <w:rPr>
          <w:spacing w:val="-4"/>
        </w:rPr>
        <w:t xml:space="preserve"> </w:t>
      </w:r>
      <w:r>
        <w:t>monitoring</w:t>
      </w:r>
      <w:r>
        <w:rPr>
          <w:spacing w:val="-4"/>
        </w:rPr>
        <w:t xml:space="preserve"> </w:t>
      </w:r>
      <w:r>
        <w:t>purposes</w:t>
      </w:r>
      <w:r>
        <w:rPr>
          <w:spacing w:val="-4"/>
        </w:rPr>
        <w:t xml:space="preserve"> </w:t>
      </w:r>
      <w:r>
        <w:t>(like</w:t>
      </w:r>
      <w:r>
        <w:rPr>
          <w:spacing w:val="-4"/>
        </w:rPr>
        <w:t xml:space="preserve"> </w:t>
      </w:r>
      <w:r>
        <w:t>End of</w:t>
      </w:r>
      <w:r>
        <w:rPr>
          <w:spacing w:val="-2"/>
        </w:rPr>
        <w:t xml:space="preserve"> </w:t>
      </w:r>
      <w:r>
        <w:t>Year and Special Education End of</w:t>
      </w:r>
      <w:r>
        <w:rPr>
          <w:spacing w:val="-2"/>
        </w:rPr>
        <w:t xml:space="preserve"> </w:t>
      </w:r>
      <w:r>
        <w:t>Year) at the federal, state, and local (CSI) levels. In fact, data from most data collections are used by CSI staff for the CSI</w:t>
      </w:r>
      <w:r>
        <w:rPr>
          <w:spacing w:val="-8"/>
        </w:rPr>
        <w:t xml:space="preserve"> </w:t>
      </w:r>
      <w:r>
        <w:t>Annual Review of Schools (CARS), Student Screener, determination of tiered supports, and/or compliance monitoring.</w:t>
      </w:r>
    </w:p>
    <w:p w14:paraId="68D1E24A" w14:textId="77777777" w:rsidR="00691F92" w:rsidRDefault="00691F92">
      <w:pPr>
        <w:pStyle w:val="BodyText"/>
        <w:spacing w:before="3"/>
        <w:rPr>
          <w:sz w:val="25"/>
        </w:rPr>
      </w:pPr>
    </w:p>
    <w:p w14:paraId="56E323C9" w14:textId="77777777" w:rsidR="00691F92" w:rsidRDefault="000137A9">
      <w:pPr>
        <w:pStyle w:val="BodyText"/>
        <w:spacing w:line="276" w:lineRule="auto"/>
        <w:ind w:left="140"/>
      </w:pPr>
      <w:r>
        <w:t>The</w:t>
      </w:r>
      <w:r>
        <w:rPr>
          <w:spacing w:val="-5"/>
        </w:rPr>
        <w:t xml:space="preserve"> </w:t>
      </w:r>
      <w:r>
        <w:t>CSI</w:t>
      </w:r>
      <w:r>
        <w:rPr>
          <w:spacing w:val="-5"/>
        </w:rPr>
        <w:t xml:space="preserve"> </w:t>
      </w:r>
      <w:r>
        <w:t>Data</w:t>
      </w:r>
      <w:r>
        <w:rPr>
          <w:spacing w:val="-5"/>
        </w:rPr>
        <w:t xml:space="preserve"> </w:t>
      </w:r>
      <w:r>
        <w:t>Submissions</w:t>
      </w:r>
      <w:r>
        <w:rPr>
          <w:spacing w:val="-9"/>
        </w:rPr>
        <w:t xml:space="preserve"> </w:t>
      </w:r>
      <w:r>
        <w:t>Team</w:t>
      </w:r>
      <w:r>
        <w:rPr>
          <w:spacing w:val="-5"/>
        </w:rPr>
        <w:t xml:space="preserve"> </w:t>
      </w:r>
      <w:r>
        <w:t>serves</w:t>
      </w:r>
      <w:r>
        <w:rPr>
          <w:spacing w:val="-5"/>
        </w:rPr>
        <w:t xml:space="preserve"> </w:t>
      </w:r>
      <w:r>
        <w:t>as</w:t>
      </w:r>
      <w:r>
        <w:rPr>
          <w:spacing w:val="-5"/>
        </w:rPr>
        <w:t xml:space="preserve"> </w:t>
      </w:r>
      <w:r>
        <w:t>the</w:t>
      </w:r>
      <w:r>
        <w:rPr>
          <w:spacing w:val="-5"/>
        </w:rPr>
        <w:t xml:space="preserve"> </w:t>
      </w:r>
      <w:r>
        <w:t>liaison</w:t>
      </w:r>
      <w:r>
        <w:rPr>
          <w:spacing w:val="-5"/>
        </w:rPr>
        <w:t xml:space="preserve"> </w:t>
      </w:r>
      <w:r>
        <w:t>between</w:t>
      </w:r>
      <w:r>
        <w:rPr>
          <w:spacing w:val="-5"/>
        </w:rPr>
        <w:t xml:space="preserve"> </w:t>
      </w:r>
      <w:r>
        <w:t>CSI</w:t>
      </w:r>
      <w:r>
        <w:rPr>
          <w:spacing w:val="-5"/>
        </w:rPr>
        <w:t xml:space="preserve"> </w:t>
      </w:r>
      <w:r>
        <w:t>schools</w:t>
      </w:r>
      <w:r>
        <w:rPr>
          <w:spacing w:val="-5"/>
        </w:rPr>
        <w:t xml:space="preserve"> </w:t>
      </w:r>
      <w:r>
        <w:t>and</w:t>
      </w:r>
      <w:r>
        <w:rPr>
          <w:spacing w:val="-5"/>
        </w:rPr>
        <w:t xml:space="preserve"> </w:t>
      </w:r>
      <w:r>
        <w:t>the</w:t>
      </w:r>
      <w:r>
        <w:rPr>
          <w:spacing w:val="-5"/>
        </w:rPr>
        <w:t xml:space="preserve"> </w:t>
      </w:r>
      <w:r>
        <w:t>Colorado Department of Education (CDE) for each data collection and provides training, technical assistance, and access to resources to CSI School Data Submissions Contacts.</w:t>
      </w:r>
    </w:p>
    <w:p w14:paraId="62E0B195" w14:textId="77777777" w:rsidR="00691F92" w:rsidRDefault="00691F92">
      <w:pPr>
        <w:pStyle w:val="BodyText"/>
        <w:spacing w:before="3"/>
        <w:rPr>
          <w:sz w:val="25"/>
        </w:rPr>
      </w:pPr>
    </w:p>
    <w:p w14:paraId="6109799E" w14:textId="77777777" w:rsidR="00691F92" w:rsidRDefault="000137A9">
      <w:pPr>
        <w:ind w:left="140"/>
        <w:rPr>
          <w:i/>
        </w:rPr>
      </w:pPr>
      <w:r>
        <w:rPr>
          <w:i/>
        </w:rPr>
        <w:t>Key</w:t>
      </w:r>
      <w:r>
        <w:rPr>
          <w:i/>
          <w:spacing w:val="-11"/>
        </w:rPr>
        <w:t xml:space="preserve"> </w:t>
      </w:r>
      <w:r>
        <w:rPr>
          <w:i/>
        </w:rPr>
        <w:t>Year</w:t>
      </w:r>
      <w:r>
        <w:rPr>
          <w:i/>
          <w:spacing w:val="-7"/>
        </w:rPr>
        <w:t xml:space="preserve"> </w:t>
      </w:r>
      <w:r>
        <w:rPr>
          <w:i/>
        </w:rPr>
        <w:t>0</w:t>
      </w:r>
      <w:r>
        <w:rPr>
          <w:i/>
          <w:spacing w:val="-14"/>
        </w:rPr>
        <w:t xml:space="preserve"> </w:t>
      </w:r>
      <w:r>
        <w:rPr>
          <w:i/>
          <w:spacing w:val="-2"/>
        </w:rPr>
        <w:t>Activities</w:t>
      </w:r>
    </w:p>
    <w:p w14:paraId="438B9018" w14:textId="77777777" w:rsidR="00691F92" w:rsidRDefault="000137A9">
      <w:pPr>
        <w:pStyle w:val="BodyText"/>
        <w:spacing w:before="69" w:line="276" w:lineRule="auto"/>
        <w:ind w:left="860" w:hanging="327"/>
      </w:pPr>
      <w:r>
        <w:rPr>
          <w:noProof/>
        </w:rPr>
        <w:drawing>
          <wp:inline distT="0" distB="0" distL="0" distR="0" wp14:anchorId="10F44986" wp14:editId="63512D1C">
            <wp:extent cx="128587" cy="128587"/>
            <wp:effectExtent l="0" t="0" r="0" b="0"/>
            <wp:docPr id="12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 xml:space="preserve">Discuss selection/contracting for SIS Infinite Campus, PowerSchool) and plan </w:t>
      </w:r>
      <w:r>
        <w:t>management</w:t>
      </w:r>
      <w:r>
        <w:rPr>
          <w:spacing w:val="-5"/>
        </w:rPr>
        <w:t xml:space="preserve"> </w:t>
      </w:r>
      <w:r>
        <w:t>system</w:t>
      </w:r>
      <w:r>
        <w:rPr>
          <w:spacing w:val="-5"/>
        </w:rPr>
        <w:t xml:space="preserve"> </w:t>
      </w:r>
      <w:r>
        <w:t>(Enrich,</w:t>
      </w:r>
      <w:r>
        <w:rPr>
          <w:spacing w:val="-16"/>
        </w:rPr>
        <w:t xml:space="preserve"> </w:t>
      </w:r>
      <w:r>
        <w:t>Ascend,</w:t>
      </w:r>
      <w:r>
        <w:rPr>
          <w:spacing w:val="-4"/>
        </w:rPr>
        <w:t xml:space="preserve"> </w:t>
      </w:r>
      <w:r>
        <w:t>Infinite</w:t>
      </w:r>
      <w:r>
        <w:rPr>
          <w:spacing w:val="-5"/>
        </w:rPr>
        <w:t xml:space="preserve"> </w:t>
      </w:r>
      <w:r>
        <w:t>Campus).</w:t>
      </w:r>
      <w:r>
        <w:rPr>
          <w:spacing w:val="40"/>
        </w:rPr>
        <w:t xml:space="preserve"> </w:t>
      </w:r>
      <w:r>
        <w:t>This</w:t>
      </w:r>
      <w:r>
        <w:rPr>
          <w:spacing w:val="-5"/>
        </w:rPr>
        <w:t xml:space="preserve"> </w:t>
      </w:r>
      <w:r>
        <w:t>is</w:t>
      </w:r>
      <w:r>
        <w:rPr>
          <w:spacing w:val="-5"/>
        </w:rPr>
        <w:t xml:space="preserve"> </w:t>
      </w:r>
      <w:r>
        <w:t>a</w:t>
      </w:r>
      <w:r>
        <w:rPr>
          <w:spacing w:val="-5"/>
        </w:rPr>
        <w:t xml:space="preserve"> </w:t>
      </w:r>
      <w:r>
        <w:t>standard</w:t>
      </w:r>
      <w:r>
        <w:rPr>
          <w:spacing w:val="-5"/>
        </w:rPr>
        <w:t xml:space="preserve"> </w:t>
      </w:r>
      <w:r>
        <w:t xml:space="preserve">contract </w:t>
      </w:r>
      <w:r>
        <w:rPr>
          <w:spacing w:val="-2"/>
        </w:rPr>
        <w:t>milestone.</w:t>
      </w:r>
    </w:p>
    <w:p w14:paraId="5C23BF8F" w14:textId="77777777" w:rsidR="00691F92" w:rsidRDefault="000137A9">
      <w:pPr>
        <w:pStyle w:val="BodyText"/>
        <w:spacing w:before="33" w:line="276" w:lineRule="auto"/>
        <w:ind w:left="860" w:hanging="327"/>
      </w:pPr>
      <w:r>
        <w:rPr>
          <w:noProof/>
        </w:rPr>
        <w:drawing>
          <wp:inline distT="0" distB="0" distL="0" distR="0" wp14:anchorId="738632E6" wp14:editId="7668D9D3">
            <wp:extent cx="128587" cy="128587"/>
            <wp:effectExtent l="0" t="0" r="0" b="0"/>
            <wp:docPr id="127"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 xml:space="preserve">Designate one Data Submissions Contact to oversee </w:t>
      </w:r>
      <w:proofErr w:type="gramStart"/>
      <w:r>
        <w:rPr>
          <w:position w:val="2"/>
        </w:rPr>
        <w:t>the majority of</w:t>
      </w:r>
      <w:proofErr w:type="gramEnd"/>
      <w:r>
        <w:rPr>
          <w:position w:val="2"/>
        </w:rPr>
        <w:t xml:space="preserve"> data collections </w:t>
      </w:r>
      <w:r>
        <w:t>before</w:t>
      </w:r>
      <w:r>
        <w:rPr>
          <w:spacing w:val="-4"/>
        </w:rPr>
        <w:t xml:space="preserve"> </w:t>
      </w:r>
      <w:r>
        <w:t>the</w:t>
      </w:r>
      <w:r>
        <w:rPr>
          <w:spacing w:val="-4"/>
        </w:rPr>
        <w:t xml:space="preserve"> </w:t>
      </w:r>
      <w:r>
        <w:t>beginning</w:t>
      </w:r>
      <w:r>
        <w:rPr>
          <w:spacing w:val="-4"/>
        </w:rPr>
        <w:t xml:space="preserve"> </w:t>
      </w:r>
      <w:r>
        <w:t>of</w:t>
      </w:r>
      <w:r>
        <w:rPr>
          <w:spacing w:val="-4"/>
        </w:rPr>
        <w:t xml:space="preserve"> </w:t>
      </w:r>
      <w:r>
        <w:t>the</w:t>
      </w:r>
      <w:r>
        <w:rPr>
          <w:spacing w:val="-4"/>
        </w:rPr>
        <w:t xml:space="preserve"> </w:t>
      </w:r>
      <w:r>
        <w:t>school</w:t>
      </w:r>
      <w:r>
        <w:rPr>
          <w:spacing w:val="-4"/>
        </w:rPr>
        <w:t xml:space="preserve"> </w:t>
      </w:r>
      <w:r>
        <w:t>year.</w:t>
      </w:r>
      <w:r>
        <w:rPr>
          <w:spacing w:val="40"/>
        </w:rPr>
        <w:t xml:space="preserve"> </w:t>
      </w:r>
      <w:r>
        <w:t>Consider</w:t>
      </w:r>
      <w:r>
        <w:rPr>
          <w:spacing w:val="-4"/>
        </w:rPr>
        <w:t xml:space="preserve"> </w:t>
      </w:r>
      <w:r>
        <w:t>skill</w:t>
      </w:r>
      <w:r>
        <w:rPr>
          <w:spacing w:val="-4"/>
        </w:rPr>
        <w:t xml:space="preserve"> </w:t>
      </w:r>
      <w:r>
        <w:t>sets</w:t>
      </w:r>
      <w:r>
        <w:rPr>
          <w:spacing w:val="-4"/>
        </w:rPr>
        <w:t xml:space="preserve"> </w:t>
      </w:r>
      <w:r>
        <w:t>and</w:t>
      </w:r>
      <w:r>
        <w:rPr>
          <w:spacing w:val="-4"/>
        </w:rPr>
        <w:t xml:space="preserve"> </w:t>
      </w:r>
      <w:r>
        <w:t>time</w:t>
      </w:r>
      <w:r>
        <w:rPr>
          <w:spacing w:val="-4"/>
        </w:rPr>
        <w:t xml:space="preserve"> </w:t>
      </w:r>
      <w:r>
        <w:t>commitment</w:t>
      </w:r>
      <w:r>
        <w:rPr>
          <w:spacing w:val="-4"/>
        </w:rPr>
        <w:t xml:space="preserve"> </w:t>
      </w:r>
      <w:r>
        <w:t>(12+ collections</w:t>
      </w:r>
      <w:r>
        <w:rPr>
          <w:spacing w:val="-5"/>
        </w:rPr>
        <w:t xml:space="preserve"> </w:t>
      </w:r>
      <w:r>
        <w:t>throughout</w:t>
      </w:r>
      <w:r>
        <w:rPr>
          <w:spacing w:val="-5"/>
        </w:rPr>
        <w:t xml:space="preserve"> </w:t>
      </w:r>
      <w:r>
        <w:t>the</w:t>
      </w:r>
      <w:r>
        <w:rPr>
          <w:spacing w:val="-5"/>
        </w:rPr>
        <w:t xml:space="preserve"> </w:t>
      </w:r>
      <w:r>
        <w:t>school</w:t>
      </w:r>
      <w:r>
        <w:rPr>
          <w:spacing w:val="-5"/>
        </w:rPr>
        <w:t xml:space="preserve"> </w:t>
      </w:r>
      <w:r>
        <w:t>year)</w:t>
      </w:r>
      <w:r>
        <w:rPr>
          <w:spacing w:val="-5"/>
        </w:rPr>
        <w:t xml:space="preserve"> </w:t>
      </w:r>
      <w:r>
        <w:t>for</w:t>
      </w:r>
      <w:r>
        <w:rPr>
          <w:spacing w:val="-5"/>
        </w:rPr>
        <w:t xml:space="preserve"> </w:t>
      </w:r>
      <w:r>
        <w:t>staff</w:t>
      </w:r>
      <w:r>
        <w:rPr>
          <w:spacing w:val="-5"/>
        </w:rPr>
        <w:t xml:space="preserve"> </w:t>
      </w:r>
      <w:r>
        <w:t>member</w:t>
      </w:r>
      <w:r>
        <w:rPr>
          <w:spacing w:val="-5"/>
        </w:rPr>
        <w:t xml:space="preserve"> </w:t>
      </w:r>
      <w:r>
        <w:t>identified</w:t>
      </w:r>
      <w:r>
        <w:rPr>
          <w:spacing w:val="-5"/>
        </w:rPr>
        <w:t xml:space="preserve"> </w:t>
      </w:r>
      <w:r>
        <w:t>as</w:t>
      </w:r>
      <w:r>
        <w:rPr>
          <w:spacing w:val="-5"/>
        </w:rPr>
        <w:t xml:space="preserve"> </w:t>
      </w:r>
      <w:r>
        <w:t>data</w:t>
      </w:r>
      <w:r>
        <w:rPr>
          <w:spacing w:val="-5"/>
        </w:rPr>
        <w:t xml:space="preserve"> </w:t>
      </w:r>
      <w:r>
        <w:t xml:space="preserve">submissions </w:t>
      </w:r>
      <w:proofErr w:type="gramStart"/>
      <w:r>
        <w:rPr>
          <w:spacing w:val="-2"/>
        </w:rPr>
        <w:t>contact</w:t>
      </w:r>
      <w:proofErr w:type="gramEnd"/>
    </w:p>
    <w:p w14:paraId="6278BECB" w14:textId="77777777" w:rsidR="00691F92" w:rsidRDefault="000137A9">
      <w:pPr>
        <w:pStyle w:val="BodyText"/>
        <w:spacing w:before="32"/>
        <w:ind w:left="533"/>
      </w:pPr>
      <w:r>
        <w:rPr>
          <w:noProof/>
        </w:rPr>
        <w:drawing>
          <wp:inline distT="0" distB="0" distL="0" distR="0" wp14:anchorId="1C9B7E54" wp14:editId="3C3C7532">
            <wp:extent cx="128587" cy="128587"/>
            <wp:effectExtent l="0" t="0" r="0" b="0"/>
            <wp:docPr id="12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76"/>
          <w:position w:val="2"/>
          <w:sz w:val="20"/>
        </w:rPr>
        <w:t xml:space="preserve"> </w:t>
      </w:r>
      <w:r>
        <w:rPr>
          <w:position w:val="2"/>
        </w:rPr>
        <w:t>Ensure paperwork collected for employees and students include all required data fields.</w:t>
      </w:r>
    </w:p>
    <w:p w14:paraId="4D3C5686" w14:textId="77777777" w:rsidR="00691F92" w:rsidRDefault="000137A9">
      <w:pPr>
        <w:pStyle w:val="BodyText"/>
        <w:spacing w:before="39" w:line="276" w:lineRule="auto"/>
        <w:ind w:left="860" w:right="232"/>
      </w:pPr>
      <w:r>
        <w:t>CSI’s</w:t>
      </w:r>
      <w:r>
        <w:rPr>
          <w:spacing w:val="-5"/>
        </w:rPr>
        <w:t xml:space="preserve"> </w:t>
      </w:r>
      <w:hyperlink r:id="rId52">
        <w:r>
          <w:rPr>
            <w:color w:val="1154CC"/>
            <w:u w:val="thick" w:color="1154CC"/>
          </w:rPr>
          <w:t>Data</w:t>
        </w:r>
        <w:r>
          <w:rPr>
            <w:color w:val="1154CC"/>
            <w:spacing w:val="-5"/>
            <w:u w:val="thick" w:color="1154CC"/>
          </w:rPr>
          <w:t xml:space="preserve"> </w:t>
        </w:r>
        <w:r>
          <w:rPr>
            <w:color w:val="1154CC"/>
            <w:u w:val="thick" w:color="1154CC"/>
          </w:rPr>
          <w:t>Submissions</w:t>
        </w:r>
        <w:r>
          <w:rPr>
            <w:color w:val="1154CC"/>
            <w:spacing w:val="-5"/>
            <w:u w:val="thick" w:color="1154CC"/>
          </w:rPr>
          <w:t xml:space="preserve"> </w:t>
        </w:r>
        <w:r>
          <w:rPr>
            <w:color w:val="1154CC"/>
            <w:u w:val="thick" w:color="1154CC"/>
          </w:rPr>
          <w:t>Handbook</w:t>
        </w:r>
      </w:hyperlink>
      <w:r>
        <w:rPr>
          <w:color w:val="1154CC"/>
          <w:spacing w:val="-5"/>
        </w:rPr>
        <w:t xml:space="preserve"> </w:t>
      </w:r>
      <w:r>
        <w:t>outlines</w:t>
      </w:r>
      <w:r>
        <w:rPr>
          <w:spacing w:val="-5"/>
        </w:rPr>
        <w:t xml:space="preserve"> </w:t>
      </w:r>
      <w:r>
        <w:t>data</w:t>
      </w:r>
      <w:r>
        <w:rPr>
          <w:spacing w:val="-5"/>
        </w:rPr>
        <w:t xml:space="preserve"> </w:t>
      </w:r>
      <w:r>
        <w:t>to</w:t>
      </w:r>
      <w:r>
        <w:rPr>
          <w:spacing w:val="-5"/>
        </w:rPr>
        <w:t xml:space="preserve"> </w:t>
      </w:r>
      <w:r>
        <w:t>be</w:t>
      </w:r>
      <w:r>
        <w:rPr>
          <w:spacing w:val="-5"/>
        </w:rPr>
        <w:t xml:space="preserve"> </w:t>
      </w:r>
      <w:r>
        <w:t>collected.</w:t>
      </w:r>
      <w:r>
        <w:rPr>
          <w:spacing w:val="40"/>
        </w:rPr>
        <w:t xml:space="preserve"> </w:t>
      </w:r>
      <w:r>
        <w:t>Reviewing</w:t>
      </w:r>
      <w:r>
        <w:rPr>
          <w:spacing w:val="-5"/>
        </w:rPr>
        <w:t xml:space="preserve"> </w:t>
      </w:r>
      <w:r>
        <w:t>draft student registration paperwork is a standard contract milestone.</w:t>
      </w:r>
    </w:p>
    <w:p w14:paraId="1ED03849" w14:textId="77777777" w:rsidR="00691F92" w:rsidRDefault="000137A9">
      <w:pPr>
        <w:pStyle w:val="BodyText"/>
        <w:spacing w:before="32" w:line="307" w:lineRule="auto"/>
        <w:ind w:left="533" w:right="177"/>
      </w:pPr>
      <w:r>
        <w:rPr>
          <w:noProof/>
        </w:rPr>
        <w:drawing>
          <wp:inline distT="0" distB="0" distL="0" distR="0" wp14:anchorId="77A7DCB4" wp14:editId="2F796B9D">
            <wp:extent cx="128587" cy="128587"/>
            <wp:effectExtent l="0" t="0" r="0" b="0"/>
            <wp:docPr id="13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8"/>
          <w:position w:val="2"/>
          <w:sz w:val="20"/>
        </w:rPr>
        <w:t xml:space="preserve"> </w:t>
      </w:r>
      <w:r>
        <w:rPr>
          <w:position w:val="2"/>
        </w:rPr>
        <w:t>Collect</w:t>
      </w:r>
      <w:r>
        <w:rPr>
          <w:spacing w:val="-4"/>
          <w:position w:val="2"/>
        </w:rPr>
        <w:t xml:space="preserve"> </w:t>
      </w:r>
      <w:r>
        <w:rPr>
          <w:position w:val="2"/>
        </w:rPr>
        <w:t>appropriate</w:t>
      </w:r>
      <w:r>
        <w:rPr>
          <w:spacing w:val="-4"/>
          <w:position w:val="2"/>
        </w:rPr>
        <w:t xml:space="preserve"> </w:t>
      </w:r>
      <w:r>
        <w:rPr>
          <w:position w:val="2"/>
        </w:rPr>
        <w:t>data</w:t>
      </w:r>
      <w:r>
        <w:rPr>
          <w:spacing w:val="-4"/>
          <w:position w:val="2"/>
        </w:rPr>
        <w:t xml:space="preserve"> </w:t>
      </w:r>
      <w:r>
        <w:rPr>
          <w:position w:val="2"/>
        </w:rPr>
        <w:t>from</w:t>
      </w:r>
      <w:r>
        <w:rPr>
          <w:spacing w:val="-4"/>
          <w:position w:val="2"/>
        </w:rPr>
        <w:t xml:space="preserve"> </w:t>
      </w:r>
      <w:r>
        <w:rPr>
          <w:position w:val="2"/>
        </w:rPr>
        <w:t>staff</w:t>
      </w:r>
      <w:r>
        <w:rPr>
          <w:spacing w:val="-4"/>
          <w:position w:val="2"/>
        </w:rPr>
        <w:t xml:space="preserve"> </w:t>
      </w:r>
      <w:r>
        <w:rPr>
          <w:position w:val="2"/>
        </w:rPr>
        <w:t>from</w:t>
      </w:r>
      <w:r>
        <w:rPr>
          <w:spacing w:val="-4"/>
          <w:position w:val="2"/>
        </w:rPr>
        <w:t xml:space="preserve"> </w:t>
      </w:r>
      <w:r>
        <w:rPr>
          <w:position w:val="2"/>
        </w:rPr>
        <w:t>CSI</w:t>
      </w:r>
      <w:r>
        <w:rPr>
          <w:spacing w:val="-4"/>
          <w:position w:val="2"/>
        </w:rPr>
        <w:t xml:space="preserve"> </w:t>
      </w:r>
      <w:r>
        <w:rPr>
          <w:position w:val="2"/>
        </w:rPr>
        <w:t>New</w:t>
      </w:r>
      <w:r>
        <w:rPr>
          <w:spacing w:val="-4"/>
          <w:position w:val="2"/>
        </w:rPr>
        <w:t xml:space="preserve"> </w:t>
      </w:r>
      <w:r>
        <w:rPr>
          <w:position w:val="2"/>
        </w:rPr>
        <w:t>Hire</w:t>
      </w:r>
      <w:r>
        <w:rPr>
          <w:spacing w:val="-4"/>
          <w:position w:val="2"/>
        </w:rPr>
        <w:t xml:space="preserve"> </w:t>
      </w:r>
      <w:r>
        <w:rPr>
          <w:position w:val="2"/>
        </w:rPr>
        <w:t>form</w:t>
      </w:r>
      <w:r>
        <w:rPr>
          <w:spacing w:val="-4"/>
          <w:position w:val="2"/>
        </w:rPr>
        <w:t xml:space="preserve"> </w:t>
      </w:r>
      <w:r>
        <w:rPr>
          <w:position w:val="2"/>
        </w:rPr>
        <w:t>or</w:t>
      </w:r>
      <w:r>
        <w:rPr>
          <w:spacing w:val="-4"/>
          <w:position w:val="2"/>
        </w:rPr>
        <w:t xml:space="preserve"> </w:t>
      </w:r>
      <w:r>
        <w:rPr>
          <w:position w:val="2"/>
        </w:rPr>
        <w:t>other</w:t>
      </w:r>
      <w:r>
        <w:rPr>
          <w:spacing w:val="-4"/>
          <w:position w:val="2"/>
        </w:rPr>
        <w:t xml:space="preserve"> </w:t>
      </w:r>
      <w:r>
        <w:rPr>
          <w:position w:val="2"/>
        </w:rPr>
        <w:t>school-specific</w:t>
      </w:r>
      <w:r>
        <w:rPr>
          <w:spacing w:val="-4"/>
          <w:position w:val="2"/>
        </w:rPr>
        <w:t xml:space="preserve"> </w:t>
      </w:r>
      <w:r>
        <w:rPr>
          <w:position w:val="2"/>
        </w:rPr>
        <w:t xml:space="preserve">form </w:t>
      </w:r>
      <w:r>
        <w:rPr>
          <w:noProof/>
        </w:rPr>
        <w:drawing>
          <wp:inline distT="0" distB="0" distL="0" distR="0" wp14:anchorId="68952F78" wp14:editId="60223888">
            <wp:extent cx="128587" cy="128587"/>
            <wp:effectExtent l="0" t="0" r="0" b="0"/>
            <wp:docPr id="13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rPr>
        <w:t xml:space="preserve"> </w:t>
      </w:r>
      <w:r>
        <w:rPr>
          <w:position w:val="2"/>
        </w:rPr>
        <w:t>Applicable school staff to receive accounts to access RITS, EDIS, and FileZilla</w:t>
      </w:r>
    </w:p>
    <w:p w14:paraId="350C07AF" w14:textId="77777777" w:rsidR="00691F92" w:rsidRDefault="000137A9">
      <w:pPr>
        <w:pStyle w:val="BodyText"/>
        <w:spacing w:line="252" w:lineRule="exact"/>
        <w:ind w:left="533"/>
      </w:pPr>
      <w:r>
        <w:rPr>
          <w:noProof/>
        </w:rPr>
        <w:drawing>
          <wp:inline distT="0" distB="0" distL="0" distR="0" wp14:anchorId="5CA0E687" wp14:editId="510C89C4">
            <wp:extent cx="128587" cy="128587"/>
            <wp:effectExtent l="0" t="0" r="0" b="0"/>
            <wp:docPr id="13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 xml:space="preserve">Applicable school staff to access beginning of the year </w:t>
      </w:r>
      <w:proofErr w:type="gramStart"/>
      <w:r>
        <w:rPr>
          <w:position w:val="2"/>
        </w:rPr>
        <w:t>training</w:t>
      </w:r>
      <w:proofErr w:type="gramEnd"/>
    </w:p>
    <w:p w14:paraId="298FA323" w14:textId="77777777" w:rsidR="00691F92" w:rsidRDefault="000137A9">
      <w:pPr>
        <w:pStyle w:val="BodyText"/>
        <w:spacing w:before="70" w:line="276" w:lineRule="auto"/>
        <w:ind w:left="860" w:right="197" w:hanging="327"/>
      </w:pPr>
      <w:r>
        <w:rPr>
          <w:noProof/>
        </w:rPr>
        <w:drawing>
          <wp:inline distT="0" distB="0" distL="0" distR="0" wp14:anchorId="7E337F6D" wp14:editId="1719BA4B">
            <wp:extent cx="128587" cy="128587"/>
            <wp:effectExtent l="0" t="0" r="0" b="0"/>
            <wp:docPr id="137"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8"/>
          <w:position w:val="2"/>
          <w:sz w:val="20"/>
        </w:rPr>
        <w:t xml:space="preserve"> </w:t>
      </w:r>
      <w:r>
        <w:rPr>
          <w:position w:val="2"/>
        </w:rPr>
        <w:t>Review</w:t>
      </w:r>
      <w:r>
        <w:rPr>
          <w:spacing w:val="-4"/>
          <w:position w:val="2"/>
        </w:rPr>
        <w:t xml:space="preserve"> </w:t>
      </w:r>
      <w:r>
        <w:rPr>
          <w:position w:val="2"/>
        </w:rPr>
        <w:t>and</w:t>
      </w:r>
      <w:r>
        <w:rPr>
          <w:spacing w:val="-4"/>
          <w:position w:val="2"/>
        </w:rPr>
        <w:t xml:space="preserve"> </w:t>
      </w:r>
      <w:r>
        <w:rPr>
          <w:position w:val="2"/>
        </w:rPr>
        <w:t>initiate</w:t>
      </w:r>
      <w:r>
        <w:rPr>
          <w:spacing w:val="-4"/>
          <w:position w:val="2"/>
        </w:rPr>
        <w:t xml:space="preserve"> </w:t>
      </w:r>
      <w:r>
        <w:rPr>
          <w:position w:val="2"/>
        </w:rPr>
        <w:t>the</w:t>
      </w:r>
      <w:r>
        <w:rPr>
          <w:spacing w:val="-4"/>
          <w:position w:val="2"/>
        </w:rPr>
        <w:t xml:space="preserve"> </w:t>
      </w:r>
      <w:r>
        <w:rPr>
          <w:position w:val="2"/>
        </w:rPr>
        <w:t>process</w:t>
      </w:r>
      <w:r>
        <w:rPr>
          <w:spacing w:val="-4"/>
          <w:position w:val="2"/>
        </w:rPr>
        <w:t xml:space="preserve"> </w:t>
      </w:r>
      <w:r>
        <w:rPr>
          <w:position w:val="2"/>
        </w:rPr>
        <w:t>for</w:t>
      </w:r>
      <w:r>
        <w:rPr>
          <w:spacing w:val="-4"/>
          <w:position w:val="2"/>
        </w:rPr>
        <w:t xml:space="preserve"> </w:t>
      </w:r>
      <w:r>
        <w:rPr>
          <w:position w:val="2"/>
        </w:rPr>
        <w:t>requesting</w:t>
      </w:r>
      <w:r>
        <w:rPr>
          <w:spacing w:val="-4"/>
          <w:position w:val="2"/>
        </w:rPr>
        <w:t xml:space="preserve"> </w:t>
      </w:r>
      <w:r>
        <w:rPr>
          <w:position w:val="2"/>
        </w:rPr>
        <w:t>Student</w:t>
      </w:r>
      <w:r>
        <w:rPr>
          <w:spacing w:val="-4"/>
          <w:position w:val="2"/>
        </w:rPr>
        <w:t xml:space="preserve"> </w:t>
      </w:r>
      <w:r>
        <w:rPr>
          <w:position w:val="2"/>
        </w:rPr>
        <w:t>IDs</w:t>
      </w:r>
      <w:r>
        <w:rPr>
          <w:spacing w:val="-4"/>
          <w:position w:val="2"/>
        </w:rPr>
        <w:t xml:space="preserve"> </w:t>
      </w:r>
      <w:r>
        <w:rPr>
          <w:position w:val="2"/>
        </w:rPr>
        <w:t>(SASIDs)</w:t>
      </w:r>
      <w:r>
        <w:rPr>
          <w:spacing w:val="-4"/>
          <w:position w:val="2"/>
        </w:rPr>
        <w:t xml:space="preserve"> </w:t>
      </w:r>
      <w:r>
        <w:rPr>
          <w:position w:val="2"/>
        </w:rPr>
        <w:t>and</w:t>
      </w:r>
      <w:r>
        <w:rPr>
          <w:spacing w:val="-4"/>
          <w:position w:val="2"/>
        </w:rPr>
        <w:t xml:space="preserve"> </w:t>
      </w:r>
      <w:r>
        <w:rPr>
          <w:position w:val="2"/>
        </w:rPr>
        <w:t>Staff</w:t>
      </w:r>
      <w:r>
        <w:rPr>
          <w:spacing w:val="-4"/>
          <w:position w:val="2"/>
        </w:rPr>
        <w:t xml:space="preserve"> </w:t>
      </w:r>
      <w:r>
        <w:rPr>
          <w:position w:val="2"/>
        </w:rPr>
        <w:t xml:space="preserve">IDs </w:t>
      </w:r>
      <w:r>
        <w:rPr>
          <w:spacing w:val="-2"/>
        </w:rPr>
        <w:t>(EDIDs)</w:t>
      </w:r>
    </w:p>
    <w:p w14:paraId="06723209" w14:textId="77777777" w:rsidR="00691F92" w:rsidRDefault="000137A9">
      <w:pPr>
        <w:pStyle w:val="BodyText"/>
        <w:spacing w:before="32" w:line="276" w:lineRule="auto"/>
        <w:ind w:left="860" w:right="232" w:hanging="327"/>
      </w:pPr>
      <w:r>
        <w:rPr>
          <w:noProof/>
        </w:rPr>
        <w:drawing>
          <wp:inline distT="0" distB="0" distL="0" distR="0" wp14:anchorId="28280A50" wp14:editId="1BDF92B9">
            <wp:extent cx="128587" cy="128587"/>
            <wp:effectExtent l="0" t="0" r="0" b="0"/>
            <wp:docPr id="13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8"/>
          <w:position w:val="2"/>
          <w:sz w:val="20"/>
        </w:rPr>
        <w:t xml:space="preserve"> </w:t>
      </w:r>
      <w:r>
        <w:rPr>
          <w:position w:val="2"/>
        </w:rPr>
        <w:t>Enter</w:t>
      </w:r>
      <w:r>
        <w:rPr>
          <w:spacing w:val="-4"/>
          <w:position w:val="2"/>
        </w:rPr>
        <w:t xml:space="preserve"> </w:t>
      </w:r>
      <w:r>
        <w:rPr>
          <w:position w:val="2"/>
        </w:rPr>
        <w:t>data</w:t>
      </w:r>
      <w:r>
        <w:rPr>
          <w:spacing w:val="-4"/>
          <w:position w:val="2"/>
        </w:rPr>
        <w:t xml:space="preserve"> </w:t>
      </w:r>
      <w:r>
        <w:rPr>
          <w:position w:val="2"/>
        </w:rPr>
        <w:t>into</w:t>
      </w:r>
      <w:r>
        <w:rPr>
          <w:spacing w:val="-4"/>
          <w:position w:val="2"/>
        </w:rPr>
        <w:t xml:space="preserve"> </w:t>
      </w:r>
      <w:r>
        <w:rPr>
          <w:position w:val="2"/>
        </w:rPr>
        <w:t>the</w:t>
      </w:r>
      <w:r>
        <w:rPr>
          <w:spacing w:val="-4"/>
          <w:position w:val="2"/>
        </w:rPr>
        <w:t xml:space="preserve"> </w:t>
      </w:r>
      <w:r>
        <w:rPr>
          <w:position w:val="2"/>
        </w:rPr>
        <w:t>SIS</w:t>
      </w:r>
      <w:r>
        <w:rPr>
          <w:spacing w:val="-4"/>
          <w:position w:val="2"/>
        </w:rPr>
        <w:t xml:space="preserve"> </w:t>
      </w:r>
      <w:r>
        <w:rPr>
          <w:position w:val="2"/>
        </w:rPr>
        <w:t>(for</w:t>
      </w:r>
      <w:r>
        <w:rPr>
          <w:spacing w:val="-4"/>
          <w:position w:val="2"/>
        </w:rPr>
        <w:t xml:space="preserve"> </w:t>
      </w:r>
      <w:r>
        <w:rPr>
          <w:position w:val="2"/>
        </w:rPr>
        <w:t>October</w:t>
      </w:r>
      <w:r>
        <w:rPr>
          <w:spacing w:val="-4"/>
          <w:position w:val="2"/>
        </w:rPr>
        <w:t xml:space="preserve"> </w:t>
      </w:r>
      <w:r>
        <w:rPr>
          <w:position w:val="2"/>
        </w:rPr>
        <w:t>Count)</w:t>
      </w:r>
      <w:r>
        <w:rPr>
          <w:spacing w:val="-4"/>
          <w:position w:val="2"/>
        </w:rPr>
        <w:t xml:space="preserve"> </w:t>
      </w:r>
      <w:r>
        <w:rPr>
          <w:position w:val="2"/>
        </w:rPr>
        <w:t>and</w:t>
      </w:r>
      <w:r>
        <w:rPr>
          <w:spacing w:val="-4"/>
          <w:position w:val="2"/>
        </w:rPr>
        <w:t xml:space="preserve"> </w:t>
      </w:r>
      <w:r>
        <w:rPr>
          <w:position w:val="2"/>
        </w:rPr>
        <w:t>system/spreadsheet</w:t>
      </w:r>
      <w:r>
        <w:rPr>
          <w:spacing w:val="-4"/>
          <w:position w:val="2"/>
        </w:rPr>
        <w:t xml:space="preserve"> </w:t>
      </w:r>
      <w:r>
        <w:rPr>
          <w:position w:val="2"/>
        </w:rPr>
        <w:t>for</w:t>
      </w:r>
      <w:r>
        <w:rPr>
          <w:spacing w:val="-4"/>
          <w:position w:val="2"/>
        </w:rPr>
        <w:t xml:space="preserve"> </w:t>
      </w:r>
      <w:r>
        <w:rPr>
          <w:position w:val="2"/>
        </w:rPr>
        <w:t xml:space="preserve">Human </w:t>
      </w:r>
      <w:r>
        <w:t>Resource collection</w:t>
      </w:r>
    </w:p>
    <w:p w14:paraId="65F63F36" w14:textId="77777777" w:rsidR="00691F92" w:rsidRDefault="00691F92">
      <w:pPr>
        <w:pStyle w:val="BodyText"/>
        <w:rPr>
          <w:sz w:val="24"/>
        </w:rPr>
      </w:pPr>
    </w:p>
    <w:p w14:paraId="32E3E072" w14:textId="77777777" w:rsidR="00691F92" w:rsidRDefault="00691F92">
      <w:pPr>
        <w:pStyle w:val="BodyText"/>
        <w:spacing w:before="8"/>
        <w:rPr>
          <w:sz w:val="26"/>
        </w:rPr>
      </w:pPr>
    </w:p>
    <w:p w14:paraId="6B26497B" w14:textId="77777777" w:rsidR="00691F92" w:rsidRDefault="000137A9">
      <w:pPr>
        <w:pStyle w:val="Heading2"/>
      </w:pPr>
      <w:r>
        <w:t>Assessment</w:t>
      </w:r>
      <w:r>
        <w:rPr>
          <w:spacing w:val="-10"/>
        </w:rPr>
        <w:t xml:space="preserve"> </w:t>
      </w:r>
      <w:r>
        <w:rPr>
          <w:spacing w:val="-2"/>
        </w:rPr>
        <w:t>Planning</w:t>
      </w:r>
    </w:p>
    <w:p w14:paraId="36DDEC3E" w14:textId="77777777" w:rsidR="00691F92" w:rsidRDefault="000137A9">
      <w:pPr>
        <w:spacing w:before="38"/>
        <w:ind w:left="140"/>
        <w:rPr>
          <w:i/>
        </w:rPr>
      </w:pPr>
      <w:r>
        <w:rPr>
          <w:i/>
        </w:rPr>
        <w:t>CSI</w:t>
      </w:r>
      <w:r>
        <w:rPr>
          <w:i/>
          <w:spacing w:val="-3"/>
        </w:rPr>
        <w:t xml:space="preserve"> </w:t>
      </w:r>
      <w:r>
        <w:rPr>
          <w:i/>
          <w:spacing w:val="-2"/>
        </w:rPr>
        <w:t>Contact:</w:t>
      </w:r>
    </w:p>
    <w:p w14:paraId="7ABCEA66" w14:textId="77777777" w:rsidR="00691F92" w:rsidRDefault="000137A9">
      <w:pPr>
        <w:spacing w:before="38"/>
        <w:ind w:left="140"/>
        <w:rPr>
          <w:i/>
        </w:rPr>
      </w:pPr>
      <w:r>
        <w:rPr>
          <w:i/>
        </w:rPr>
        <w:t>Jessica</w:t>
      </w:r>
      <w:r>
        <w:rPr>
          <w:i/>
          <w:spacing w:val="-7"/>
        </w:rPr>
        <w:t xml:space="preserve"> </w:t>
      </w:r>
      <w:r>
        <w:rPr>
          <w:i/>
          <w:spacing w:val="-2"/>
        </w:rPr>
        <w:t>Welch</w:t>
      </w:r>
    </w:p>
    <w:p w14:paraId="3C795021" w14:textId="77777777" w:rsidR="00691F92" w:rsidRDefault="00000000">
      <w:pPr>
        <w:spacing w:before="43"/>
        <w:ind w:left="140"/>
        <w:rPr>
          <w:rFonts w:ascii="Gill Sans MT"/>
          <w:i/>
          <w:sz w:val="21"/>
        </w:rPr>
      </w:pPr>
      <w:hyperlink r:id="rId53">
        <w:r w:rsidR="000137A9">
          <w:rPr>
            <w:rFonts w:ascii="Gill Sans MT"/>
            <w:i/>
            <w:color w:val="1154CC"/>
            <w:spacing w:val="-2"/>
            <w:w w:val="120"/>
            <w:sz w:val="21"/>
            <w:u w:val="thick" w:color="1154CC"/>
          </w:rPr>
          <w:t>jessicawelch@csi.state.co.us</w:t>
        </w:r>
      </w:hyperlink>
    </w:p>
    <w:p w14:paraId="1503CC3F" w14:textId="77777777" w:rsidR="00691F92" w:rsidRDefault="00691F92">
      <w:pPr>
        <w:pStyle w:val="BodyText"/>
        <w:spacing w:before="8"/>
        <w:rPr>
          <w:rFonts w:ascii="Gill Sans MT"/>
          <w:i/>
          <w:sz w:val="28"/>
        </w:rPr>
      </w:pPr>
    </w:p>
    <w:p w14:paraId="4DBF4096" w14:textId="77777777" w:rsidR="00691F92" w:rsidRDefault="000137A9">
      <w:pPr>
        <w:pStyle w:val="BodyText"/>
        <w:spacing w:line="276" w:lineRule="auto"/>
        <w:ind w:left="140" w:right="177"/>
      </w:pPr>
      <w:r>
        <w:t>There are several required assessments that charter schools must participate in for accountability</w:t>
      </w:r>
      <w:r>
        <w:rPr>
          <w:spacing w:val="-5"/>
        </w:rPr>
        <w:t xml:space="preserve"> </w:t>
      </w:r>
      <w:r>
        <w:t>purposes.</w:t>
      </w:r>
      <w:r>
        <w:rPr>
          <w:spacing w:val="-5"/>
        </w:rPr>
        <w:t xml:space="preserve"> </w:t>
      </w:r>
      <w:r>
        <w:t>Proposed</w:t>
      </w:r>
      <w:r>
        <w:rPr>
          <w:spacing w:val="-5"/>
        </w:rPr>
        <w:t xml:space="preserve"> </w:t>
      </w:r>
      <w:r>
        <w:t>school</w:t>
      </w:r>
      <w:r>
        <w:rPr>
          <w:spacing w:val="-5"/>
        </w:rPr>
        <w:t xml:space="preserve"> </w:t>
      </w:r>
      <w:r>
        <w:t>teams</w:t>
      </w:r>
      <w:r>
        <w:rPr>
          <w:spacing w:val="-5"/>
        </w:rPr>
        <w:t xml:space="preserve"> </w:t>
      </w:r>
      <w:r>
        <w:t>should</w:t>
      </w:r>
      <w:r>
        <w:rPr>
          <w:spacing w:val="-5"/>
        </w:rPr>
        <w:t xml:space="preserve"> </w:t>
      </w:r>
      <w:r>
        <w:t>use</w:t>
      </w:r>
      <w:r>
        <w:rPr>
          <w:spacing w:val="-5"/>
        </w:rPr>
        <w:t xml:space="preserve"> </w:t>
      </w:r>
      <w:r>
        <w:t>the</w:t>
      </w:r>
      <w:r>
        <w:rPr>
          <w:spacing w:val="-5"/>
        </w:rPr>
        <w:t xml:space="preserve"> </w:t>
      </w:r>
      <w:r>
        <w:t>draft</w:t>
      </w:r>
      <w:r>
        <w:rPr>
          <w:spacing w:val="-5"/>
        </w:rPr>
        <w:t xml:space="preserve"> </w:t>
      </w:r>
      <w:r>
        <w:t>assessment</w:t>
      </w:r>
      <w:r>
        <w:rPr>
          <w:spacing w:val="-5"/>
        </w:rPr>
        <w:t xml:space="preserve"> </w:t>
      </w:r>
      <w:proofErr w:type="gramStart"/>
      <w:r>
        <w:t>calendar</w:t>
      </w:r>
      <w:proofErr w:type="gramEnd"/>
    </w:p>
    <w:p w14:paraId="3D1DA112" w14:textId="77777777" w:rsidR="00691F92" w:rsidRDefault="00691F92">
      <w:pPr>
        <w:spacing w:line="276" w:lineRule="auto"/>
        <w:sectPr w:rsidR="00691F92">
          <w:pgSz w:w="12240" w:h="15840"/>
          <w:pgMar w:top="1360" w:right="1300" w:bottom="280" w:left="1300" w:header="720" w:footer="720" w:gutter="0"/>
          <w:cols w:space="720"/>
        </w:sectPr>
      </w:pPr>
    </w:p>
    <w:p w14:paraId="34B8FC91" w14:textId="77777777" w:rsidR="00691F92" w:rsidRDefault="000137A9">
      <w:pPr>
        <w:pStyle w:val="BodyText"/>
        <w:spacing w:before="80" w:line="276" w:lineRule="auto"/>
        <w:ind w:left="140" w:right="177"/>
      </w:pPr>
      <w:r>
        <w:lastRenderedPageBreak/>
        <w:t>submitted</w:t>
      </w:r>
      <w:r>
        <w:rPr>
          <w:spacing w:val="-5"/>
        </w:rPr>
        <w:t xml:space="preserve"> </w:t>
      </w:r>
      <w:r>
        <w:t>in</w:t>
      </w:r>
      <w:r>
        <w:rPr>
          <w:spacing w:val="-5"/>
        </w:rPr>
        <w:t xml:space="preserve"> </w:t>
      </w:r>
      <w:r>
        <w:t>their</w:t>
      </w:r>
      <w:r>
        <w:rPr>
          <w:spacing w:val="-5"/>
        </w:rPr>
        <w:t xml:space="preserve"> </w:t>
      </w:r>
      <w:r>
        <w:t>application</w:t>
      </w:r>
      <w:r>
        <w:rPr>
          <w:spacing w:val="-5"/>
        </w:rPr>
        <w:t xml:space="preserve"> </w:t>
      </w:r>
      <w:r>
        <w:t>to</w:t>
      </w:r>
      <w:r>
        <w:rPr>
          <w:spacing w:val="-5"/>
        </w:rPr>
        <w:t xml:space="preserve"> </w:t>
      </w:r>
      <w:r>
        <w:t>guide</w:t>
      </w:r>
      <w:r>
        <w:rPr>
          <w:spacing w:val="-5"/>
        </w:rPr>
        <w:t xml:space="preserve"> </w:t>
      </w:r>
      <w:r>
        <w:t>their</w:t>
      </w:r>
      <w:r>
        <w:rPr>
          <w:spacing w:val="-9"/>
        </w:rPr>
        <w:t xml:space="preserve"> </w:t>
      </w:r>
      <w:r>
        <w:t>Year</w:t>
      </w:r>
      <w:r>
        <w:rPr>
          <w:spacing w:val="-5"/>
        </w:rPr>
        <w:t xml:space="preserve"> </w:t>
      </w:r>
      <w:r>
        <w:t>0</w:t>
      </w:r>
      <w:r>
        <w:rPr>
          <w:spacing w:val="-5"/>
        </w:rPr>
        <w:t xml:space="preserve"> </w:t>
      </w:r>
      <w:r>
        <w:t>planning.</w:t>
      </w:r>
      <w:r>
        <w:rPr>
          <w:spacing w:val="-5"/>
        </w:rPr>
        <w:t xml:space="preserve"> </w:t>
      </w:r>
      <w:r>
        <w:t>Please</w:t>
      </w:r>
      <w:r>
        <w:rPr>
          <w:spacing w:val="-5"/>
        </w:rPr>
        <w:t xml:space="preserve"> </w:t>
      </w:r>
      <w:r>
        <w:t>refer</w:t>
      </w:r>
      <w:r>
        <w:rPr>
          <w:spacing w:val="-5"/>
        </w:rPr>
        <w:t xml:space="preserve"> </w:t>
      </w:r>
      <w:r>
        <w:t>to</w:t>
      </w:r>
      <w:r>
        <w:rPr>
          <w:spacing w:val="-5"/>
        </w:rPr>
        <w:t xml:space="preserve"> </w:t>
      </w:r>
      <w:r>
        <w:t>the</w:t>
      </w:r>
      <w:r>
        <w:rPr>
          <w:spacing w:val="-5"/>
        </w:rPr>
        <w:t xml:space="preserve"> </w:t>
      </w:r>
      <w:r>
        <w:t>CSI</w:t>
      </w:r>
      <w:r>
        <w:rPr>
          <w:spacing w:val="-5"/>
        </w:rPr>
        <w:t xml:space="preserve"> </w:t>
      </w:r>
      <w:r>
        <w:t>Guidebook for required assessments.</w:t>
      </w:r>
    </w:p>
    <w:p w14:paraId="37BE1607" w14:textId="77777777" w:rsidR="00691F92" w:rsidRDefault="00691F92">
      <w:pPr>
        <w:pStyle w:val="BodyText"/>
        <w:spacing w:before="3"/>
        <w:rPr>
          <w:sz w:val="25"/>
        </w:rPr>
      </w:pPr>
    </w:p>
    <w:p w14:paraId="125FCBBC" w14:textId="77777777" w:rsidR="00691F92" w:rsidRDefault="000137A9">
      <w:pPr>
        <w:ind w:left="140"/>
        <w:rPr>
          <w:i/>
        </w:rPr>
      </w:pPr>
      <w:r>
        <w:rPr>
          <w:i/>
        </w:rPr>
        <w:t>Key</w:t>
      </w:r>
      <w:r>
        <w:rPr>
          <w:i/>
          <w:spacing w:val="-11"/>
        </w:rPr>
        <w:t xml:space="preserve"> </w:t>
      </w:r>
      <w:r>
        <w:rPr>
          <w:i/>
        </w:rPr>
        <w:t>Year</w:t>
      </w:r>
      <w:r>
        <w:rPr>
          <w:i/>
          <w:spacing w:val="-7"/>
        </w:rPr>
        <w:t xml:space="preserve"> </w:t>
      </w:r>
      <w:r>
        <w:rPr>
          <w:i/>
        </w:rPr>
        <w:t>0</w:t>
      </w:r>
      <w:r>
        <w:rPr>
          <w:i/>
          <w:spacing w:val="-14"/>
        </w:rPr>
        <w:t xml:space="preserve"> </w:t>
      </w:r>
      <w:r>
        <w:rPr>
          <w:i/>
          <w:spacing w:val="-2"/>
        </w:rPr>
        <w:t>Activities</w:t>
      </w:r>
    </w:p>
    <w:p w14:paraId="00179FD3" w14:textId="77777777" w:rsidR="00691F92" w:rsidRDefault="000137A9">
      <w:pPr>
        <w:pStyle w:val="BodyText"/>
        <w:spacing w:before="69" w:line="307" w:lineRule="auto"/>
        <w:ind w:left="533" w:right="1970"/>
      </w:pPr>
      <w:r>
        <w:rPr>
          <w:noProof/>
        </w:rPr>
        <w:drawing>
          <wp:inline distT="0" distB="0" distL="0" distR="0" wp14:anchorId="2CC00AA3" wp14:editId="6B0C8A76">
            <wp:extent cx="128587" cy="128587"/>
            <wp:effectExtent l="0" t="0" r="0" b="0"/>
            <wp:docPr id="14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Select and purchase state-approved School Readiness</w:t>
      </w:r>
      <w:r>
        <w:rPr>
          <w:spacing w:val="-7"/>
          <w:position w:val="2"/>
        </w:rPr>
        <w:t xml:space="preserve"> </w:t>
      </w:r>
      <w:r>
        <w:rPr>
          <w:position w:val="2"/>
        </w:rPr>
        <w:t xml:space="preserve">Assessment </w:t>
      </w:r>
      <w:r>
        <w:rPr>
          <w:noProof/>
        </w:rPr>
        <w:drawing>
          <wp:inline distT="0" distB="0" distL="0" distR="0" wp14:anchorId="60E02929" wp14:editId="5B28C71A">
            <wp:extent cx="128587" cy="128587"/>
            <wp:effectExtent l="0" t="0" r="0" b="0"/>
            <wp:docPr id="14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rPr>
        <w:t xml:space="preserve"> </w:t>
      </w:r>
      <w:r>
        <w:rPr>
          <w:position w:val="2"/>
        </w:rPr>
        <w:t>Select</w:t>
      </w:r>
      <w:r>
        <w:rPr>
          <w:spacing w:val="-5"/>
          <w:position w:val="2"/>
        </w:rPr>
        <w:t xml:space="preserve"> </w:t>
      </w:r>
      <w:r>
        <w:rPr>
          <w:position w:val="2"/>
        </w:rPr>
        <w:t>and</w:t>
      </w:r>
      <w:r>
        <w:rPr>
          <w:spacing w:val="-5"/>
          <w:position w:val="2"/>
        </w:rPr>
        <w:t xml:space="preserve"> </w:t>
      </w:r>
      <w:r>
        <w:rPr>
          <w:position w:val="2"/>
        </w:rPr>
        <w:t>purchase</w:t>
      </w:r>
      <w:r>
        <w:rPr>
          <w:spacing w:val="-5"/>
          <w:position w:val="2"/>
        </w:rPr>
        <w:t xml:space="preserve"> </w:t>
      </w:r>
      <w:r>
        <w:rPr>
          <w:position w:val="2"/>
        </w:rPr>
        <w:t>state-approved</w:t>
      </w:r>
      <w:r>
        <w:rPr>
          <w:spacing w:val="-5"/>
          <w:position w:val="2"/>
        </w:rPr>
        <w:t xml:space="preserve"> </w:t>
      </w:r>
      <w:r>
        <w:rPr>
          <w:position w:val="2"/>
        </w:rPr>
        <w:t>literacy</w:t>
      </w:r>
      <w:r>
        <w:rPr>
          <w:spacing w:val="-5"/>
          <w:position w:val="2"/>
        </w:rPr>
        <w:t xml:space="preserve"> </w:t>
      </w:r>
      <w:r>
        <w:rPr>
          <w:position w:val="2"/>
        </w:rPr>
        <w:t>assessment</w:t>
      </w:r>
      <w:r>
        <w:rPr>
          <w:spacing w:val="-5"/>
          <w:position w:val="2"/>
        </w:rPr>
        <w:t xml:space="preserve"> </w:t>
      </w:r>
      <w:r>
        <w:rPr>
          <w:position w:val="2"/>
        </w:rPr>
        <w:t>(READ</w:t>
      </w:r>
      <w:r>
        <w:rPr>
          <w:spacing w:val="-16"/>
          <w:position w:val="2"/>
        </w:rPr>
        <w:t xml:space="preserve"> </w:t>
      </w:r>
      <w:r>
        <w:rPr>
          <w:position w:val="2"/>
        </w:rPr>
        <w:t xml:space="preserve">Act) </w:t>
      </w:r>
      <w:r>
        <w:rPr>
          <w:noProof/>
        </w:rPr>
        <w:drawing>
          <wp:inline distT="0" distB="0" distL="0" distR="0" wp14:anchorId="6AF6B336" wp14:editId="466B2290">
            <wp:extent cx="128587" cy="128587"/>
            <wp:effectExtent l="0" t="0" r="0" b="0"/>
            <wp:docPr id="14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40"/>
          <w:position w:val="2"/>
        </w:rPr>
        <w:t xml:space="preserve"> </w:t>
      </w:r>
      <w:r>
        <w:rPr>
          <w:position w:val="2"/>
        </w:rPr>
        <w:t>Select and purchase interim assessment(s)</w:t>
      </w:r>
    </w:p>
    <w:p w14:paraId="255B21CB" w14:textId="77777777" w:rsidR="00691F92" w:rsidRDefault="000137A9">
      <w:pPr>
        <w:pStyle w:val="BodyText"/>
        <w:spacing w:line="252" w:lineRule="exact"/>
        <w:ind w:left="533"/>
      </w:pPr>
      <w:r>
        <w:rPr>
          <w:noProof/>
        </w:rPr>
        <w:drawing>
          <wp:inline distT="0" distB="0" distL="0" distR="0" wp14:anchorId="3DD15358" wp14:editId="690DF8B8">
            <wp:extent cx="128587" cy="128587"/>
            <wp:effectExtent l="0" t="0" r="0" b="0"/>
            <wp:docPr id="147"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 xml:space="preserve">Draft and submit assessment </w:t>
      </w:r>
      <w:proofErr w:type="gramStart"/>
      <w:r>
        <w:rPr>
          <w:position w:val="2"/>
        </w:rPr>
        <w:t>policy</w:t>
      </w:r>
      <w:proofErr w:type="gramEnd"/>
    </w:p>
    <w:p w14:paraId="342C2ECE" w14:textId="77777777" w:rsidR="00691F92" w:rsidRDefault="000137A9">
      <w:pPr>
        <w:pStyle w:val="BodyText"/>
        <w:spacing w:before="71" w:line="278" w:lineRule="auto"/>
        <w:ind w:left="860" w:hanging="327"/>
      </w:pPr>
      <w:r>
        <w:rPr>
          <w:noProof/>
        </w:rPr>
        <w:drawing>
          <wp:inline distT="0" distB="0" distL="0" distR="0" wp14:anchorId="51CEE46A" wp14:editId="580BA6D9">
            <wp:extent cx="128587" cy="128587"/>
            <wp:effectExtent l="0" t="0" r="0" b="0"/>
            <wp:docPr id="14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66"/>
          <w:position w:val="2"/>
          <w:sz w:val="20"/>
        </w:rPr>
        <w:t xml:space="preserve"> </w:t>
      </w:r>
      <w:r>
        <w:rPr>
          <w:position w:val="2"/>
        </w:rPr>
        <w:t>If</w:t>
      </w:r>
      <w:r>
        <w:rPr>
          <w:spacing w:val="-5"/>
          <w:position w:val="2"/>
        </w:rPr>
        <w:t xml:space="preserve"> </w:t>
      </w:r>
      <w:r>
        <w:rPr>
          <w:position w:val="2"/>
        </w:rPr>
        <w:t>administering</w:t>
      </w:r>
      <w:r>
        <w:rPr>
          <w:spacing w:val="-5"/>
          <w:position w:val="2"/>
        </w:rPr>
        <w:t xml:space="preserve"> </w:t>
      </w:r>
      <w:r>
        <w:rPr>
          <w:position w:val="2"/>
        </w:rPr>
        <w:t>computer-based</w:t>
      </w:r>
      <w:r>
        <w:rPr>
          <w:spacing w:val="-5"/>
          <w:position w:val="2"/>
        </w:rPr>
        <w:t xml:space="preserve"> </w:t>
      </w:r>
      <w:r>
        <w:rPr>
          <w:position w:val="2"/>
        </w:rPr>
        <w:t>assessments,</w:t>
      </w:r>
      <w:r>
        <w:rPr>
          <w:spacing w:val="-5"/>
          <w:position w:val="2"/>
        </w:rPr>
        <w:t xml:space="preserve"> </w:t>
      </w:r>
      <w:r>
        <w:rPr>
          <w:position w:val="2"/>
        </w:rPr>
        <w:t>purchase</w:t>
      </w:r>
      <w:r>
        <w:rPr>
          <w:spacing w:val="-5"/>
          <w:position w:val="2"/>
        </w:rPr>
        <w:t xml:space="preserve"> </w:t>
      </w:r>
      <w:r>
        <w:rPr>
          <w:position w:val="2"/>
        </w:rPr>
        <w:t>adequate</w:t>
      </w:r>
      <w:r>
        <w:rPr>
          <w:spacing w:val="-5"/>
          <w:position w:val="2"/>
        </w:rPr>
        <w:t xml:space="preserve"> </w:t>
      </w:r>
      <w:r>
        <w:rPr>
          <w:position w:val="2"/>
        </w:rPr>
        <w:t>number</w:t>
      </w:r>
      <w:r>
        <w:rPr>
          <w:spacing w:val="-5"/>
          <w:position w:val="2"/>
        </w:rPr>
        <w:t xml:space="preserve"> </w:t>
      </w:r>
      <w:r>
        <w:rPr>
          <w:position w:val="2"/>
        </w:rPr>
        <w:t>of</w:t>
      </w:r>
      <w:r>
        <w:rPr>
          <w:spacing w:val="-5"/>
          <w:position w:val="2"/>
        </w:rPr>
        <w:t xml:space="preserve"> </w:t>
      </w:r>
      <w:proofErr w:type="gramStart"/>
      <w:r>
        <w:rPr>
          <w:position w:val="2"/>
        </w:rPr>
        <w:t>student</w:t>
      </w:r>
      <w:proofErr w:type="gramEnd"/>
      <w:r>
        <w:rPr>
          <w:position w:val="2"/>
        </w:rPr>
        <w:t xml:space="preserve"> </w:t>
      </w:r>
      <w:r>
        <w:rPr>
          <w:spacing w:val="-2"/>
        </w:rPr>
        <w:t>devices</w:t>
      </w:r>
    </w:p>
    <w:p w14:paraId="1E0C75F2" w14:textId="77777777" w:rsidR="00691F92" w:rsidRDefault="000137A9">
      <w:pPr>
        <w:pStyle w:val="BodyText"/>
        <w:spacing w:before="27"/>
        <w:ind w:left="533"/>
      </w:pPr>
      <w:r>
        <w:rPr>
          <w:noProof/>
        </w:rPr>
        <w:drawing>
          <wp:inline distT="0" distB="0" distL="0" distR="0" wp14:anchorId="4DE9DB7F" wp14:editId="520CC446">
            <wp:extent cx="128587" cy="128587"/>
            <wp:effectExtent l="0" t="0" r="0" b="0"/>
            <wp:docPr id="15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8587" cy="128587"/>
                    </a:xfrm>
                    <a:prstGeom prst="rect">
                      <a:avLst/>
                    </a:prstGeom>
                  </pic:spPr>
                </pic:pic>
              </a:graphicData>
            </a:graphic>
          </wp:inline>
        </w:drawing>
      </w:r>
      <w:r>
        <w:rPr>
          <w:rFonts w:ascii="Times New Roman"/>
          <w:spacing w:val="80"/>
          <w:position w:val="2"/>
          <w:sz w:val="20"/>
        </w:rPr>
        <w:t xml:space="preserve"> </w:t>
      </w:r>
      <w:r>
        <w:rPr>
          <w:position w:val="2"/>
        </w:rPr>
        <w:t>Establish School</w:t>
      </w:r>
      <w:r>
        <w:rPr>
          <w:spacing w:val="-7"/>
          <w:position w:val="2"/>
        </w:rPr>
        <w:t xml:space="preserve"> </w:t>
      </w:r>
      <w:r>
        <w:rPr>
          <w:position w:val="2"/>
        </w:rPr>
        <w:t xml:space="preserve">Assessment Coordinator </w:t>
      </w:r>
      <w:proofErr w:type="gramStart"/>
      <w:r>
        <w:rPr>
          <w:position w:val="2"/>
        </w:rPr>
        <w:t>role</w:t>
      </w:r>
      <w:proofErr w:type="gramEnd"/>
    </w:p>
    <w:p w14:paraId="5F1587F9" w14:textId="77777777" w:rsidR="00691F92" w:rsidRDefault="00691F92">
      <w:pPr>
        <w:pStyle w:val="BodyText"/>
        <w:rPr>
          <w:sz w:val="24"/>
        </w:rPr>
      </w:pPr>
    </w:p>
    <w:p w14:paraId="580E4B19" w14:textId="77777777" w:rsidR="00691F92" w:rsidRDefault="00691F92">
      <w:pPr>
        <w:pStyle w:val="BodyText"/>
        <w:rPr>
          <w:sz w:val="30"/>
        </w:rPr>
      </w:pPr>
    </w:p>
    <w:p w14:paraId="3763F0A6" w14:textId="77777777" w:rsidR="00691F92" w:rsidRDefault="000137A9">
      <w:pPr>
        <w:pStyle w:val="Heading2"/>
        <w:numPr>
          <w:ilvl w:val="0"/>
          <w:numId w:val="4"/>
        </w:numPr>
        <w:tabs>
          <w:tab w:val="left" w:pos="859"/>
          <w:tab w:val="left" w:pos="860"/>
        </w:tabs>
        <w:ind w:hanging="690"/>
        <w:jc w:val="left"/>
      </w:pPr>
      <w:r>
        <w:t>Professional</w:t>
      </w:r>
      <w:r>
        <w:rPr>
          <w:spacing w:val="-10"/>
        </w:rPr>
        <w:t xml:space="preserve"> </w:t>
      </w:r>
      <w:r>
        <w:t>Learning</w:t>
      </w:r>
      <w:r>
        <w:rPr>
          <w:spacing w:val="-10"/>
        </w:rPr>
        <w:t xml:space="preserve"> </w:t>
      </w:r>
      <w:r>
        <w:rPr>
          <w:spacing w:val="-2"/>
        </w:rPr>
        <w:t>Resources</w:t>
      </w:r>
    </w:p>
    <w:p w14:paraId="1013DFBB" w14:textId="77777777" w:rsidR="00691F92" w:rsidRDefault="000137A9">
      <w:pPr>
        <w:pStyle w:val="ListParagraph"/>
        <w:numPr>
          <w:ilvl w:val="1"/>
          <w:numId w:val="4"/>
        </w:numPr>
        <w:tabs>
          <w:tab w:val="left" w:pos="859"/>
          <w:tab w:val="left" w:pos="860"/>
        </w:tabs>
      </w:pPr>
      <w:r>
        <w:t>CSI</w:t>
      </w:r>
      <w:r>
        <w:rPr>
          <w:spacing w:val="-8"/>
        </w:rPr>
        <w:t xml:space="preserve"> </w:t>
      </w:r>
      <w:r>
        <w:t>New</w:t>
      </w:r>
      <w:r>
        <w:rPr>
          <w:spacing w:val="-6"/>
        </w:rPr>
        <w:t xml:space="preserve"> </w:t>
      </w:r>
      <w:r>
        <w:t>School</w:t>
      </w:r>
      <w:r>
        <w:rPr>
          <w:spacing w:val="-5"/>
        </w:rPr>
        <w:t xml:space="preserve"> </w:t>
      </w:r>
      <w:r>
        <w:t>Leader</w:t>
      </w:r>
      <w:r>
        <w:rPr>
          <w:spacing w:val="-6"/>
        </w:rPr>
        <w:t xml:space="preserve"> </w:t>
      </w:r>
      <w:r>
        <w:t>Orientation</w:t>
      </w:r>
      <w:r>
        <w:rPr>
          <w:spacing w:val="-6"/>
        </w:rPr>
        <w:t xml:space="preserve"> </w:t>
      </w:r>
      <w:r>
        <w:t>(July</w:t>
      </w:r>
      <w:r>
        <w:rPr>
          <w:spacing w:val="-5"/>
        </w:rPr>
        <w:t xml:space="preserve"> </w:t>
      </w:r>
      <w:r>
        <w:rPr>
          <w:spacing w:val="-4"/>
        </w:rPr>
        <w:t>2023)</w:t>
      </w:r>
    </w:p>
    <w:p w14:paraId="657AD116" w14:textId="77777777" w:rsidR="00691F92" w:rsidRDefault="000137A9">
      <w:pPr>
        <w:pStyle w:val="ListParagraph"/>
        <w:numPr>
          <w:ilvl w:val="2"/>
          <w:numId w:val="4"/>
        </w:numPr>
        <w:tabs>
          <w:tab w:val="left" w:pos="1579"/>
          <w:tab w:val="left" w:pos="1580"/>
        </w:tabs>
        <w:spacing w:line="276" w:lineRule="auto"/>
        <w:ind w:right="298"/>
      </w:pPr>
      <w:r>
        <w:t>CSI staff hosts an Orientation for New School Leaders of new and existing CSI schools each July. During this two-day training, new leaders will have the opportunity to gain a high-level overview of CSI, meet CSI staff and learn how they</w:t>
      </w:r>
      <w:r>
        <w:rPr>
          <w:spacing w:val="-5"/>
        </w:rPr>
        <w:t xml:space="preserve"> </w:t>
      </w:r>
      <w:r>
        <w:t>will</w:t>
      </w:r>
      <w:r>
        <w:rPr>
          <w:spacing w:val="-5"/>
        </w:rPr>
        <w:t xml:space="preserve"> </w:t>
      </w:r>
      <w:r>
        <w:t>be</w:t>
      </w:r>
      <w:r>
        <w:rPr>
          <w:spacing w:val="-5"/>
        </w:rPr>
        <w:t xml:space="preserve"> </w:t>
      </w:r>
      <w:r>
        <w:t>working</w:t>
      </w:r>
      <w:r>
        <w:rPr>
          <w:spacing w:val="-5"/>
        </w:rPr>
        <w:t xml:space="preserve"> </w:t>
      </w:r>
      <w:r>
        <w:t>with</w:t>
      </w:r>
      <w:r>
        <w:rPr>
          <w:spacing w:val="-5"/>
        </w:rPr>
        <w:t xml:space="preserve"> </w:t>
      </w:r>
      <w:r>
        <w:t>them</w:t>
      </w:r>
      <w:r>
        <w:rPr>
          <w:spacing w:val="-5"/>
        </w:rPr>
        <w:t xml:space="preserve"> </w:t>
      </w:r>
      <w:r>
        <w:t>and</w:t>
      </w:r>
      <w:r>
        <w:rPr>
          <w:spacing w:val="-5"/>
        </w:rPr>
        <w:t xml:space="preserve"> </w:t>
      </w:r>
      <w:r>
        <w:t>their</w:t>
      </w:r>
      <w:r>
        <w:rPr>
          <w:spacing w:val="-5"/>
        </w:rPr>
        <w:t xml:space="preserve"> </w:t>
      </w:r>
      <w:r>
        <w:t>teams</w:t>
      </w:r>
      <w:r>
        <w:rPr>
          <w:spacing w:val="-5"/>
        </w:rPr>
        <w:t xml:space="preserve"> </w:t>
      </w:r>
      <w:r>
        <w:t>throughout</w:t>
      </w:r>
      <w:r>
        <w:rPr>
          <w:spacing w:val="-5"/>
        </w:rPr>
        <w:t xml:space="preserve"> </w:t>
      </w:r>
      <w:r>
        <w:t>the</w:t>
      </w:r>
      <w:r>
        <w:rPr>
          <w:spacing w:val="-5"/>
        </w:rPr>
        <w:t xml:space="preserve"> </w:t>
      </w:r>
      <w:r>
        <w:t>year,</w:t>
      </w:r>
      <w:r>
        <w:rPr>
          <w:spacing w:val="-5"/>
        </w:rPr>
        <w:t xml:space="preserve"> </w:t>
      </w:r>
      <w:r>
        <w:t>and</w:t>
      </w:r>
      <w:r>
        <w:rPr>
          <w:spacing w:val="-5"/>
        </w:rPr>
        <w:t xml:space="preserve"> </w:t>
      </w:r>
      <w:r>
        <w:t>network with other new leaders.</w:t>
      </w:r>
    </w:p>
    <w:p w14:paraId="33B43620" w14:textId="77777777" w:rsidR="00691F92" w:rsidRDefault="00691F92">
      <w:pPr>
        <w:pStyle w:val="BodyText"/>
        <w:spacing w:before="3"/>
        <w:rPr>
          <w:sz w:val="25"/>
        </w:rPr>
      </w:pPr>
    </w:p>
    <w:p w14:paraId="238D2A24" w14:textId="77777777" w:rsidR="00691F92" w:rsidRDefault="000137A9">
      <w:pPr>
        <w:pStyle w:val="ListParagraph"/>
        <w:numPr>
          <w:ilvl w:val="2"/>
          <w:numId w:val="4"/>
        </w:numPr>
        <w:tabs>
          <w:tab w:val="left" w:pos="1579"/>
          <w:tab w:val="left" w:pos="1580"/>
        </w:tabs>
        <w:spacing w:before="0" w:line="276" w:lineRule="auto"/>
        <w:ind w:right="212"/>
        <w:rPr>
          <w:i/>
        </w:rPr>
      </w:pPr>
      <w:r>
        <w:rPr>
          <w:i/>
        </w:rPr>
        <w:t>Attendance</w:t>
      </w:r>
      <w:r>
        <w:rPr>
          <w:i/>
          <w:spacing w:val="-4"/>
        </w:rPr>
        <w:t xml:space="preserve"> </w:t>
      </w:r>
      <w:r>
        <w:rPr>
          <w:i/>
        </w:rPr>
        <w:t>at</w:t>
      </w:r>
      <w:r>
        <w:rPr>
          <w:i/>
          <w:spacing w:val="-4"/>
        </w:rPr>
        <w:t xml:space="preserve"> </w:t>
      </w:r>
      <w:r>
        <w:rPr>
          <w:i/>
        </w:rPr>
        <w:t>Orientation</w:t>
      </w:r>
      <w:r>
        <w:rPr>
          <w:i/>
          <w:spacing w:val="-4"/>
        </w:rPr>
        <w:t xml:space="preserve"> </w:t>
      </w:r>
      <w:r>
        <w:rPr>
          <w:i/>
        </w:rPr>
        <w:t>is</w:t>
      </w:r>
      <w:r>
        <w:rPr>
          <w:i/>
          <w:spacing w:val="-4"/>
        </w:rPr>
        <w:t xml:space="preserve"> </w:t>
      </w:r>
      <w:r>
        <w:rPr>
          <w:i/>
        </w:rPr>
        <w:t>required</w:t>
      </w:r>
      <w:r>
        <w:rPr>
          <w:i/>
          <w:spacing w:val="-4"/>
        </w:rPr>
        <w:t xml:space="preserve"> </w:t>
      </w:r>
      <w:r>
        <w:rPr>
          <w:i/>
        </w:rPr>
        <w:t>as</w:t>
      </w:r>
      <w:r>
        <w:rPr>
          <w:i/>
          <w:spacing w:val="-4"/>
        </w:rPr>
        <w:t xml:space="preserve"> </w:t>
      </w:r>
      <w:r>
        <w:rPr>
          <w:i/>
        </w:rPr>
        <w:t>part</w:t>
      </w:r>
      <w:r>
        <w:rPr>
          <w:i/>
          <w:spacing w:val="-4"/>
        </w:rPr>
        <w:t xml:space="preserve"> </w:t>
      </w:r>
      <w:r>
        <w:rPr>
          <w:i/>
        </w:rPr>
        <w:t>of</w:t>
      </w:r>
      <w:r>
        <w:rPr>
          <w:i/>
          <w:spacing w:val="-4"/>
        </w:rPr>
        <w:t xml:space="preserve"> </w:t>
      </w:r>
      <w:r>
        <w:rPr>
          <w:i/>
        </w:rPr>
        <w:t>the</w:t>
      </w:r>
      <w:r>
        <w:rPr>
          <w:i/>
          <w:spacing w:val="-4"/>
        </w:rPr>
        <w:t xml:space="preserve"> </w:t>
      </w:r>
      <w:r>
        <w:rPr>
          <w:i/>
        </w:rPr>
        <w:t>standard</w:t>
      </w:r>
      <w:r>
        <w:rPr>
          <w:i/>
          <w:spacing w:val="-4"/>
        </w:rPr>
        <w:t xml:space="preserve"> </w:t>
      </w:r>
      <w:r>
        <w:rPr>
          <w:i/>
        </w:rPr>
        <w:t>new</w:t>
      </w:r>
      <w:r>
        <w:rPr>
          <w:i/>
          <w:spacing w:val="-4"/>
        </w:rPr>
        <w:t xml:space="preserve"> </w:t>
      </w:r>
      <w:r>
        <w:rPr>
          <w:i/>
        </w:rPr>
        <w:t>school</w:t>
      </w:r>
      <w:r>
        <w:rPr>
          <w:i/>
          <w:spacing w:val="-4"/>
        </w:rPr>
        <w:t xml:space="preserve"> </w:t>
      </w:r>
      <w:r>
        <w:rPr>
          <w:i/>
        </w:rPr>
        <w:t xml:space="preserve">contract </w:t>
      </w:r>
      <w:proofErr w:type="gramStart"/>
      <w:r>
        <w:rPr>
          <w:i/>
          <w:spacing w:val="-2"/>
        </w:rPr>
        <w:t>milestone</w:t>
      </w:r>
      <w:proofErr w:type="gramEnd"/>
    </w:p>
    <w:p w14:paraId="7996699C" w14:textId="77777777" w:rsidR="00691F92" w:rsidRDefault="00691F92">
      <w:pPr>
        <w:pStyle w:val="BodyText"/>
        <w:spacing w:before="4"/>
        <w:rPr>
          <w:i/>
          <w:sz w:val="25"/>
        </w:rPr>
      </w:pPr>
    </w:p>
    <w:p w14:paraId="1A5E9144" w14:textId="77777777" w:rsidR="00691F92" w:rsidRDefault="00000000">
      <w:pPr>
        <w:pStyle w:val="ListParagraph"/>
        <w:numPr>
          <w:ilvl w:val="1"/>
          <w:numId w:val="4"/>
        </w:numPr>
        <w:tabs>
          <w:tab w:val="left" w:pos="859"/>
          <w:tab w:val="left" w:pos="860"/>
        </w:tabs>
        <w:spacing w:before="0"/>
      </w:pPr>
      <w:hyperlink r:id="rId54">
        <w:r w:rsidR="000137A9">
          <w:rPr>
            <w:color w:val="1154CC"/>
            <w:u w:val="thick" w:color="1154CC"/>
          </w:rPr>
          <w:t>Colorado</w:t>
        </w:r>
        <w:r w:rsidR="000137A9">
          <w:rPr>
            <w:color w:val="1154CC"/>
            <w:spacing w:val="-9"/>
            <w:u w:val="thick" w:color="1154CC"/>
          </w:rPr>
          <w:t xml:space="preserve"> </w:t>
        </w:r>
        <w:r w:rsidR="000137A9">
          <w:rPr>
            <w:color w:val="1154CC"/>
            <w:u w:val="thick" w:color="1154CC"/>
          </w:rPr>
          <w:t>League</w:t>
        </w:r>
        <w:r w:rsidR="000137A9">
          <w:rPr>
            <w:color w:val="1154CC"/>
            <w:spacing w:val="-6"/>
            <w:u w:val="thick" w:color="1154CC"/>
          </w:rPr>
          <w:t xml:space="preserve"> </w:t>
        </w:r>
        <w:r w:rsidR="000137A9">
          <w:rPr>
            <w:color w:val="1154CC"/>
            <w:u w:val="thick" w:color="1154CC"/>
          </w:rPr>
          <w:t>of</w:t>
        </w:r>
        <w:r w:rsidR="000137A9">
          <w:rPr>
            <w:color w:val="1154CC"/>
            <w:spacing w:val="-6"/>
            <w:u w:val="thick" w:color="1154CC"/>
          </w:rPr>
          <w:t xml:space="preserve"> </w:t>
        </w:r>
        <w:r w:rsidR="000137A9">
          <w:rPr>
            <w:color w:val="1154CC"/>
            <w:u w:val="thick" w:color="1154CC"/>
          </w:rPr>
          <w:t>Charter</w:t>
        </w:r>
        <w:r w:rsidR="000137A9">
          <w:rPr>
            <w:color w:val="1154CC"/>
            <w:spacing w:val="-7"/>
            <w:u w:val="thick" w:color="1154CC"/>
          </w:rPr>
          <w:t xml:space="preserve"> </w:t>
        </w:r>
        <w:r w:rsidR="000137A9">
          <w:rPr>
            <w:color w:val="1154CC"/>
            <w:u w:val="thick" w:color="1154CC"/>
          </w:rPr>
          <w:t>Schools</w:t>
        </w:r>
        <w:r w:rsidR="000137A9">
          <w:rPr>
            <w:color w:val="1154CC"/>
            <w:spacing w:val="-6"/>
            <w:u w:val="thick" w:color="1154CC"/>
          </w:rPr>
          <w:t xml:space="preserve"> </w:t>
        </w:r>
        <w:r w:rsidR="000137A9">
          <w:rPr>
            <w:color w:val="1154CC"/>
            <w:u w:val="thick" w:color="1154CC"/>
          </w:rPr>
          <w:t>Learning</w:t>
        </w:r>
        <w:r w:rsidR="000137A9">
          <w:rPr>
            <w:color w:val="1154CC"/>
            <w:spacing w:val="-6"/>
            <w:u w:val="thick" w:color="1154CC"/>
          </w:rPr>
          <w:t xml:space="preserve"> </w:t>
        </w:r>
        <w:r w:rsidR="000137A9">
          <w:rPr>
            <w:color w:val="1154CC"/>
            <w:spacing w:val="-2"/>
            <w:u w:val="thick" w:color="1154CC"/>
          </w:rPr>
          <w:t>Communities</w:t>
        </w:r>
      </w:hyperlink>
    </w:p>
    <w:p w14:paraId="38F7A077" w14:textId="77777777" w:rsidR="00691F92" w:rsidRDefault="000137A9">
      <w:pPr>
        <w:pStyle w:val="ListParagraph"/>
        <w:numPr>
          <w:ilvl w:val="2"/>
          <w:numId w:val="4"/>
        </w:numPr>
        <w:tabs>
          <w:tab w:val="left" w:pos="1579"/>
          <w:tab w:val="left" w:pos="1580"/>
        </w:tabs>
        <w:spacing w:line="276" w:lineRule="auto"/>
        <w:ind w:right="249"/>
      </w:pPr>
      <w:r>
        <w:t>The League provides academic services to members by focusing on supporting student achievement, accountability, teacher effectiveness, and leadership practices</w:t>
      </w:r>
      <w:r>
        <w:rPr>
          <w:spacing w:val="-7"/>
        </w:rPr>
        <w:t xml:space="preserve"> </w:t>
      </w:r>
      <w:r>
        <w:t>through</w:t>
      </w:r>
      <w:r>
        <w:rPr>
          <w:spacing w:val="-7"/>
        </w:rPr>
        <w:t xml:space="preserve"> </w:t>
      </w:r>
      <w:r>
        <w:t>innovative</w:t>
      </w:r>
      <w:r>
        <w:rPr>
          <w:spacing w:val="-7"/>
        </w:rPr>
        <w:t xml:space="preserve"> </w:t>
      </w:r>
      <w:r>
        <w:t>professional</w:t>
      </w:r>
      <w:r>
        <w:rPr>
          <w:spacing w:val="-7"/>
        </w:rPr>
        <w:t xml:space="preserve"> </w:t>
      </w:r>
      <w:r>
        <w:t>development,</w:t>
      </w:r>
      <w:r>
        <w:rPr>
          <w:spacing w:val="-7"/>
        </w:rPr>
        <w:t xml:space="preserve"> </w:t>
      </w:r>
      <w:r>
        <w:t>resources,</w:t>
      </w:r>
      <w:r>
        <w:rPr>
          <w:spacing w:val="-7"/>
        </w:rPr>
        <w:t xml:space="preserve"> </w:t>
      </w:r>
      <w:r>
        <w:t>and</w:t>
      </w:r>
      <w:r>
        <w:rPr>
          <w:spacing w:val="-7"/>
        </w:rPr>
        <w:t xml:space="preserve"> </w:t>
      </w:r>
      <w:r>
        <w:t>services.</w:t>
      </w:r>
    </w:p>
    <w:p w14:paraId="0ED3C901" w14:textId="56DA68F4" w:rsidR="00691F92" w:rsidRDefault="000137A9">
      <w:pPr>
        <w:pStyle w:val="ListParagraph"/>
        <w:numPr>
          <w:ilvl w:val="2"/>
          <w:numId w:val="4"/>
        </w:numPr>
        <w:tabs>
          <w:tab w:val="left" w:pos="1579"/>
          <w:tab w:val="left" w:pos="1580"/>
        </w:tabs>
        <w:spacing w:before="0" w:line="276" w:lineRule="auto"/>
        <w:ind w:right="376"/>
      </w:pPr>
      <w:r>
        <w:t xml:space="preserve">Communities </w:t>
      </w:r>
      <w:r w:rsidR="00BB2150">
        <w:t>include</w:t>
      </w:r>
      <w:r>
        <w:t xml:space="preserve"> Board Chair Cohort; Enrollment and Communications Cohort;</w:t>
      </w:r>
      <w:r>
        <w:rPr>
          <w:spacing w:val="-8"/>
        </w:rPr>
        <w:t xml:space="preserve"> </w:t>
      </w:r>
      <w:r>
        <w:t>Human</w:t>
      </w:r>
      <w:r>
        <w:rPr>
          <w:spacing w:val="-8"/>
        </w:rPr>
        <w:t xml:space="preserve"> </w:t>
      </w:r>
      <w:r>
        <w:t>Resources</w:t>
      </w:r>
      <w:r>
        <w:rPr>
          <w:spacing w:val="-8"/>
        </w:rPr>
        <w:t xml:space="preserve"> </w:t>
      </w:r>
      <w:r>
        <w:t>Cohort;</w:t>
      </w:r>
      <w:r>
        <w:rPr>
          <w:spacing w:val="-8"/>
        </w:rPr>
        <w:t xml:space="preserve"> </w:t>
      </w:r>
      <w:r>
        <w:t>“New</w:t>
      </w:r>
      <w:r>
        <w:rPr>
          <w:spacing w:val="-12"/>
        </w:rPr>
        <w:t xml:space="preserve"> </w:t>
      </w:r>
      <w:proofErr w:type="gramStart"/>
      <w:r>
        <w:t>To</w:t>
      </w:r>
      <w:proofErr w:type="gramEnd"/>
      <w:r>
        <w:rPr>
          <w:spacing w:val="-8"/>
        </w:rPr>
        <w:t xml:space="preserve"> </w:t>
      </w:r>
      <w:r>
        <w:t>Charter”</w:t>
      </w:r>
      <w:r>
        <w:rPr>
          <w:spacing w:val="-8"/>
        </w:rPr>
        <w:t xml:space="preserve"> </w:t>
      </w:r>
      <w:r>
        <w:t>Leader</w:t>
      </w:r>
      <w:r>
        <w:rPr>
          <w:spacing w:val="-8"/>
        </w:rPr>
        <w:t xml:space="preserve"> </w:t>
      </w:r>
      <w:r>
        <w:t>Cohort;</w:t>
      </w:r>
      <w:r>
        <w:rPr>
          <w:spacing w:val="-8"/>
        </w:rPr>
        <w:t xml:space="preserve"> </w:t>
      </w:r>
      <w:r>
        <w:t>Preschool Director Cohort; Operations and Finance Cohort</w:t>
      </w:r>
    </w:p>
    <w:p w14:paraId="6DD2E1AF" w14:textId="77777777" w:rsidR="00691F92" w:rsidRDefault="00691F92">
      <w:pPr>
        <w:pStyle w:val="BodyText"/>
        <w:spacing w:before="3"/>
        <w:rPr>
          <w:sz w:val="25"/>
        </w:rPr>
      </w:pPr>
    </w:p>
    <w:p w14:paraId="4E28EADD" w14:textId="77777777" w:rsidR="00691F92" w:rsidRDefault="00000000">
      <w:pPr>
        <w:pStyle w:val="ListParagraph"/>
        <w:numPr>
          <w:ilvl w:val="1"/>
          <w:numId w:val="4"/>
        </w:numPr>
        <w:tabs>
          <w:tab w:val="left" w:pos="859"/>
          <w:tab w:val="left" w:pos="860"/>
        </w:tabs>
        <w:spacing w:before="0"/>
      </w:pPr>
      <w:hyperlink r:id="rId55">
        <w:r w:rsidR="000137A9">
          <w:rPr>
            <w:color w:val="1154CC"/>
            <w:u w:val="thick" w:color="1154CC"/>
          </w:rPr>
          <w:t>Colorado</w:t>
        </w:r>
        <w:r w:rsidR="000137A9">
          <w:rPr>
            <w:color w:val="1154CC"/>
            <w:spacing w:val="-9"/>
            <w:u w:val="thick" w:color="1154CC"/>
          </w:rPr>
          <w:t xml:space="preserve"> </w:t>
        </w:r>
        <w:r w:rsidR="000137A9">
          <w:rPr>
            <w:color w:val="1154CC"/>
            <w:u w:val="thick" w:color="1154CC"/>
          </w:rPr>
          <w:t>Department</w:t>
        </w:r>
        <w:r w:rsidR="000137A9">
          <w:rPr>
            <w:color w:val="1154CC"/>
            <w:spacing w:val="-7"/>
            <w:u w:val="thick" w:color="1154CC"/>
          </w:rPr>
          <w:t xml:space="preserve"> </w:t>
        </w:r>
        <w:r w:rsidR="000137A9">
          <w:rPr>
            <w:color w:val="1154CC"/>
            <w:u w:val="thick" w:color="1154CC"/>
          </w:rPr>
          <w:t>of</w:t>
        </w:r>
        <w:r w:rsidR="000137A9">
          <w:rPr>
            <w:color w:val="1154CC"/>
            <w:spacing w:val="-7"/>
            <w:u w:val="thick" w:color="1154CC"/>
          </w:rPr>
          <w:t xml:space="preserve"> </w:t>
        </w:r>
        <w:r w:rsidR="000137A9">
          <w:rPr>
            <w:color w:val="1154CC"/>
            <w:u w:val="thick" w:color="1154CC"/>
          </w:rPr>
          <w:t>Education</w:t>
        </w:r>
        <w:r w:rsidR="000137A9">
          <w:rPr>
            <w:color w:val="1154CC"/>
            <w:spacing w:val="-7"/>
            <w:u w:val="thick" w:color="1154CC"/>
          </w:rPr>
          <w:t xml:space="preserve"> </w:t>
        </w:r>
        <w:r w:rsidR="000137A9">
          <w:rPr>
            <w:color w:val="1154CC"/>
            <w:u w:val="thick" w:color="1154CC"/>
          </w:rPr>
          <w:t>Choice</w:t>
        </w:r>
        <w:r w:rsidR="000137A9">
          <w:rPr>
            <w:color w:val="1154CC"/>
            <w:spacing w:val="-7"/>
            <w:u w:val="thick" w:color="1154CC"/>
          </w:rPr>
          <w:t xml:space="preserve"> </w:t>
        </w:r>
        <w:r w:rsidR="000137A9">
          <w:rPr>
            <w:color w:val="1154CC"/>
            <w:u w:val="thick" w:color="1154CC"/>
          </w:rPr>
          <w:t>and</w:t>
        </w:r>
        <w:r w:rsidR="000137A9">
          <w:rPr>
            <w:color w:val="1154CC"/>
            <w:spacing w:val="-7"/>
            <w:u w:val="thick" w:color="1154CC"/>
          </w:rPr>
          <w:t xml:space="preserve"> </w:t>
        </w:r>
        <w:r w:rsidR="000137A9">
          <w:rPr>
            <w:color w:val="1154CC"/>
            <w:u w:val="thick" w:color="1154CC"/>
          </w:rPr>
          <w:t>Innovation</w:t>
        </w:r>
        <w:r w:rsidR="000137A9">
          <w:rPr>
            <w:color w:val="1154CC"/>
            <w:spacing w:val="-6"/>
            <w:u w:val="thick" w:color="1154CC"/>
          </w:rPr>
          <w:t xml:space="preserve"> </w:t>
        </w:r>
        <w:r w:rsidR="000137A9">
          <w:rPr>
            <w:color w:val="1154CC"/>
            <w:spacing w:val="-4"/>
            <w:u w:val="thick" w:color="1154CC"/>
          </w:rPr>
          <w:t>Unit</w:t>
        </w:r>
      </w:hyperlink>
    </w:p>
    <w:p w14:paraId="12C6F688" w14:textId="5B7C9A0F" w:rsidR="00691F92" w:rsidRDefault="000137A9">
      <w:pPr>
        <w:pStyle w:val="ListParagraph"/>
        <w:numPr>
          <w:ilvl w:val="2"/>
          <w:numId w:val="4"/>
        </w:numPr>
        <w:tabs>
          <w:tab w:val="left" w:pos="1579"/>
          <w:tab w:val="left" w:pos="1580"/>
        </w:tabs>
        <w:spacing w:line="276" w:lineRule="auto"/>
        <w:ind w:right="183"/>
      </w:pPr>
      <w:r>
        <w:t>offers resources and support for charter schools, schools and districts seeking innovation status, and manages the CCSP (Colorado Charter School Program) grant.</w:t>
      </w:r>
      <w:r>
        <w:rPr>
          <w:spacing w:val="-8"/>
        </w:rPr>
        <w:t xml:space="preserve"> </w:t>
      </w:r>
      <w:r>
        <w:t>The</w:t>
      </w:r>
      <w:r>
        <w:rPr>
          <w:spacing w:val="-4"/>
        </w:rPr>
        <w:t xml:space="preserve"> </w:t>
      </w:r>
      <w:r>
        <w:t>Schools</w:t>
      </w:r>
      <w:r>
        <w:rPr>
          <w:spacing w:val="-4"/>
        </w:rPr>
        <w:t xml:space="preserve"> </w:t>
      </w:r>
      <w:r>
        <w:t>of</w:t>
      </w:r>
      <w:r>
        <w:rPr>
          <w:spacing w:val="-4"/>
        </w:rPr>
        <w:t xml:space="preserve"> </w:t>
      </w:r>
      <w:r>
        <w:t>Choice</w:t>
      </w:r>
      <w:r>
        <w:rPr>
          <w:spacing w:val="-4"/>
        </w:rPr>
        <w:t xml:space="preserve"> </w:t>
      </w:r>
      <w:r>
        <w:t>Office</w:t>
      </w:r>
      <w:r>
        <w:rPr>
          <w:spacing w:val="-4"/>
        </w:rPr>
        <w:t xml:space="preserve"> </w:t>
      </w:r>
      <w:r>
        <w:t>hosts</w:t>
      </w:r>
      <w:r>
        <w:rPr>
          <w:spacing w:val="-4"/>
        </w:rPr>
        <w:t xml:space="preserve"> </w:t>
      </w:r>
      <w:r>
        <w:t>events</w:t>
      </w:r>
      <w:r>
        <w:rPr>
          <w:spacing w:val="-4"/>
        </w:rPr>
        <w:t xml:space="preserve"> </w:t>
      </w:r>
      <w:r>
        <w:t>and</w:t>
      </w:r>
      <w:r>
        <w:rPr>
          <w:spacing w:val="-4"/>
        </w:rPr>
        <w:t xml:space="preserve"> </w:t>
      </w:r>
      <w:r>
        <w:t>trainings</w:t>
      </w:r>
      <w:r>
        <w:rPr>
          <w:spacing w:val="-4"/>
        </w:rPr>
        <w:t xml:space="preserve"> </w:t>
      </w:r>
      <w:r>
        <w:t>for</w:t>
      </w:r>
      <w:r>
        <w:rPr>
          <w:spacing w:val="-4"/>
        </w:rPr>
        <w:t xml:space="preserve"> </w:t>
      </w:r>
      <w:r>
        <w:t>school</w:t>
      </w:r>
      <w:r>
        <w:rPr>
          <w:spacing w:val="-4"/>
        </w:rPr>
        <w:t xml:space="preserve"> </w:t>
      </w:r>
      <w:r>
        <w:t xml:space="preserve">leaders and administrators. Some of the events </w:t>
      </w:r>
      <w:r w:rsidR="00BB2150">
        <w:t>include</w:t>
      </w:r>
      <w:r>
        <w:t xml:space="preserve"> Charter School Boot Camp, CCSP Charter School Grant Writers Boot Camp, Board Fundamentals (formerly Regional Board</w:t>
      </w:r>
      <w:r>
        <w:rPr>
          <w:spacing w:val="-4"/>
        </w:rPr>
        <w:t xml:space="preserve"> </w:t>
      </w:r>
      <w:r>
        <w:t>Trainings),</w:t>
      </w:r>
      <w:r>
        <w:rPr>
          <w:spacing w:val="-12"/>
        </w:rPr>
        <w:t xml:space="preserve"> </w:t>
      </w:r>
      <w:r>
        <w:t xml:space="preserve">Administrator Mentoring Cohort (AMC), and Regional </w:t>
      </w:r>
      <w:r>
        <w:rPr>
          <w:spacing w:val="-2"/>
        </w:rPr>
        <w:t>Luncheons.</w:t>
      </w:r>
    </w:p>
    <w:p w14:paraId="75EC7580" w14:textId="77777777" w:rsidR="00691F92" w:rsidRDefault="000137A9">
      <w:pPr>
        <w:pStyle w:val="ListParagraph"/>
        <w:numPr>
          <w:ilvl w:val="2"/>
          <w:numId w:val="4"/>
        </w:numPr>
        <w:tabs>
          <w:tab w:val="left" w:pos="1580"/>
        </w:tabs>
        <w:spacing w:before="0" w:line="276" w:lineRule="auto"/>
        <w:ind w:right="383"/>
        <w:jc w:val="both"/>
      </w:pPr>
      <w:r>
        <w:t>sends</w:t>
      </w:r>
      <w:r>
        <w:rPr>
          <w:spacing w:val="-5"/>
        </w:rPr>
        <w:t xml:space="preserve"> </w:t>
      </w:r>
      <w:r>
        <w:t>out</w:t>
      </w:r>
      <w:r>
        <w:rPr>
          <w:spacing w:val="-5"/>
        </w:rPr>
        <w:t xml:space="preserve"> </w:t>
      </w:r>
      <w:r>
        <w:t>a</w:t>
      </w:r>
      <w:r>
        <w:rPr>
          <w:spacing w:val="-5"/>
        </w:rPr>
        <w:t xml:space="preserve"> </w:t>
      </w:r>
      <w:r>
        <w:t>weekly</w:t>
      </w:r>
      <w:r>
        <w:rPr>
          <w:spacing w:val="-5"/>
        </w:rPr>
        <w:t xml:space="preserve"> </w:t>
      </w:r>
      <w:r>
        <w:t>newsletter</w:t>
      </w:r>
      <w:r>
        <w:rPr>
          <w:spacing w:val="-5"/>
        </w:rPr>
        <w:t xml:space="preserve"> </w:t>
      </w:r>
      <w:r>
        <w:t>that</w:t>
      </w:r>
      <w:r>
        <w:rPr>
          <w:spacing w:val="-5"/>
        </w:rPr>
        <w:t xml:space="preserve"> </w:t>
      </w:r>
      <w:r>
        <w:t>provides</w:t>
      </w:r>
      <w:r>
        <w:rPr>
          <w:spacing w:val="-5"/>
        </w:rPr>
        <w:t xml:space="preserve"> </w:t>
      </w:r>
      <w:r>
        <w:t>information</w:t>
      </w:r>
      <w:r>
        <w:rPr>
          <w:spacing w:val="-5"/>
        </w:rPr>
        <w:t xml:space="preserve"> </w:t>
      </w:r>
      <w:r>
        <w:t>on</w:t>
      </w:r>
      <w:r>
        <w:rPr>
          <w:spacing w:val="-5"/>
        </w:rPr>
        <w:t xml:space="preserve"> </w:t>
      </w:r>
      <w:r>
        <w:t>upcoming</w:t>
      </w:r>
      <w:r>
        <w:rPr>
          <w:spacing w:val="-5"/>
        </w:rPr>
        <w:t xml:space="preserve"> </w:t>
      </w:r>
      <w:r>
        <w:t>trainings, changes</w:t>
      </w:r>
      <w:r>
        <w:rPr>
          <w:spacing w:val="-2"/>
        </w:rPr>
        <w:t xml:space="preserve"> </w:t>
      </w:r>
      <w:r>
        <w:t>in</w:t>
      </w:r>
      <w:r>
        <w:rPr>
          <w:spacing w:val="-2"/>
        </w:rPr>
        <w:t xml:space="preserve"> </w:t>
      </w:r>
      <w:r>
        <w:t>legislation,</w:t>
      </w:r>
      <w:r>
        <w:rPr>
          <w:spacing w:val="-2"/>
        </w:rPr>
        <w:t xml:space="preserve"> </w:t>
      </w:r>
      <w:r>
        <w:t>and</w:t>
      </w:r>
      <w:r>
        <w:rPr>
          <w:spacing w:val="-2"/>
        </w:rPr>
        <w:t xml:space="preserve"> </w:t>
      </w:r>
      <w:r>
        <w:t>policy</w:t>
      </w:r>
      <w:r>
        <w:rPr>
          <w:spacing w:val="-2"/>
        </w:rPr>
        <w:t xml:space="preserve"> </w:t>
      </w:r>
      <w:r>
        <w:t>updates.</w:t>
      </w:r>
      <w:r>
        <w:rPr>
          <w:spacing w:val="-2"/>
        </w:rPr>
        <w:t xml:space="preserve"> </w:t>
      </w:r>
      <w:r>
        <w:t>Consider</w:t>
      </w:r>
      <w:r>
        <w:rPr>
          <w:spacing w:val="-2"/>
        </w:rPr>
        <w:t xml:space="preserve"> </w:t>
      </w:r>
      <w:r>
        <w:t>joining</w:t>
      </w:r>
      <w:r>
        <w:rPr>
          <w:spacing w:val="-2"/>
        </w:rPr>
        <w:t xml:space="preserve"> </w:t>
      </w:r>
      <w:r>
        <w:t>the</w:t>
      </w:r>
      <w:r>
        <w:rPr>
          <w:spacing w:val="-2"/>
        </w:rPr>
        <w:t xml:space="preserve"> </w:t>
      </w:r>
      <w:hyperlink r:id="rId56">
        <w:r>
          <w:rPr>
            <w:color w:val="1154CC"/>
            <w:u w:val="thick" w:color="1154CC"/>
          </w:rPr>
          <w:t>Charter</w:t>
        </w:r>
        <w:r>
          <w:rPr>
            <w:color w:val="1154CC"/>
            <w:spacing w:val="-2"/>
            <w:u w:val="thick" w:color="1154CC"/>
          </w:rPr>
          <w:t xml:space="preserve"> </w:t>
        </w:r>
        <w:r>
          <w:rPr>
            <w:color w:val="1154CC"/>
            <w:u w:val="thick" w:color="1154CC"/>
          </w:rPr>
          <w:t>School</w:t>
        </w:r>
      </w:hyperlink>
      <w:r>
        <w:rPr>
          <w:color w:val="1154CC"/>
        </w:rPr>
        <w:t xml:space="preserve"> </w:t>
      </w:r>
      <w:hyperlink r:id="rId57">
        <w:r>
          <w:rPr>
            <w:color w:val="1154CC"/>
            <w:u w:val="thick" w:color="1154CC"/>
          </w:rPr>
          <w:t>Listserv</w:t>
        </w:r>
      </w:hyperlink>
      <w:r>
        <w:rPr>
          <w:color w:val="1154CC"/>
        </w:rPr>
        <w:t xml:space="preserve"> </w:t>
      </w:r>
      <w:r>
        <w:t>to receive updates.</w:t>
      </w:r>
    </w:p>
    <w:p w14:paraId="0B64B540" w14:textId="77777777" w:rsidR="00691F92" w:rsidRDefault="00691F92">
      <w:pPr>
        <w:spacing w:line="276" w:lineRule="auto"/>
        <w:jc w:val="both"/>
        <w:sectPr w:rsidR="00691F92">
          <w:pgSz w:w="12240" w:h="15840"/>
          <w:pgMar w:top="1360" w:right="1300" w:bottom="280" w:left="1300" w:header="720" w:footer="720" w:gutter="0"/>
          <w:cols w:space="720"/>
        </w:sectPr>
      </w:pPr>
    </w:p>
    <w:p w14:paraId="318A1492" w14:textId="77777777" w:rsidR="00691F92" w:rsidRDefault="000137A9">
      <w:pPr>
        <w:pStyle w:val="Heading2"/>
        <w:numPr>
          <w:ilvl w:val="0"/>
          <w:numId w:val="4"/>
        </w:numPr>
        <w:tabs>
          <w:tab w:val="left" w:pos="859"/>
          <w:tab w:val="left" w:pos="860"/>
        </w:tabs>
        <w:spacing w:before="80"/>
        <w:ind w:hanging="751"/>
        <w:jc w:val="left"/>
      </w:pPr>
      <w:r>
        <w:rPr>
          <w:spacing w:val="-4"/>
        </w:rPr>
        <w:lastRenderedPageBreak/>
        <w:t>Technical</w:t>
      </w:r>
      <w:r>
        <w:rPr>
          <w:spacing w:val="3"/>
        </w:rPr>
        <w:t xml:space="preserve"> </w:t>
      </w:r>
      <w:r>
        <w:rPr>
          <w:spacing w:val="-2"/>
        </w:rPr>
        <w:t>Assistance</w:t>
      </w:r>
    </w:p>
    <w:p w14:paraId="1943E0FC" w14:textId="77777777" w:rsidR="00691F92" w:rsidRDefault="00000000">
      <w:pPr>
        <w:pStyle w:val="ListParagraph"/>
        <w:numPr>
          <w:ilvl w:val="1"/>
          <w:numId w:val="4"/>
        </w:numPr>
        <w:tabs>
          <w:tab w:val="left" w:pos="859"/>
          <w:tab w:val="left" w:pos="860"/>
        </w:tabs>
      </w:pPr>
      <w:hyperlink r:id="rId58">
        <w:r w:rsidR="000137A9">
          <w:rPr>
            <w:color w:val="1154CC"/>
            <w:u w:val="thick" w:color="1154CC"/>
          </w:rPr>
          <w:t>CSI</w:t>
        </w:r>
        <w:r w:rsidR="000137A9">
          <w:rPr>
            <w:color w:val="1154CC"/>
            <w:spacing w:val="-3"/>
            <w:u w:val="thick" w:color="1154CC"/>
          </w:rPr>
          <w:t xml:space="preserve"> </w:t>
        </w:r>
        <w:r w:rsidR="000137A9">
          <w:rPr>
            <w:color w:val="1154CC"/>
            <w:spacing w:val="-2"/>
            <w:u w:val="thick" w:color="1154CC"/>
          </w:rPr>
          <w:t>Guidebook</w:t>
        </w:r>
      </w:hyperlink>
    </w:p>
    <w:p w14:paraId="5C1AE302" w14:textId="77777777" w:rsidR="00691F92" w:rsidRDefault="000137A9">
      <w:pPr>
        <w:pStyle w:val="ListParagraph"/>
        <w:numPr>
          <w:ilvl w:val="2"/>
          <w:numId w:val="4"/>
        </w:numPr>
        <w:tabs>
          <w:tab w:val="left" w:pos="1579"/>
          <w:tab w:val="left" w:pos="1580"/>
        </w:tabs>
        <w:spacing w:line="276" w:lineRule="auto"/>
        <w:ind w:right="212"/>
      </w:pPr>
      <w:r>
        <w:t>The CSI Guidebook is designed to support CSI School Leaders and school staff by</w:t>
      </w:r>
      <w:r>
        <w:rPr>
          <w:spacing w:val="-4"/>
        </w:rPr>
        <w:t xml:space="preserve"> </w:t>
      </w:r>
      <w:r>
        <w:t>serving</w:t>
      </w:r>
      <w:r>
        <w:rPr>
          <w:spacing w:val="-4"/>
        </w:rPr>
        <w:t xml:space="preserve"> </w:t>
      </w:r>
      <w:r>
        <w:t>as</w:t>
      </w:r>
      <w:r>
        <w:rPr>
          <w:spacing w:val="-4"/>
        </w:rPr>
        <w:t xml:space="preserve"> </w:t>
      </w:r>
      <w:r>
        <w:t>a</w:t>
      </w:r>
      <w:r>
        <w:rPr>
          <w:spacing w:val="-4"/>
        </w:rPr>
        <w:t xml:space="preserve"> </w:t>
      </w:r>
      <w:r>
        <w:t>quick</w:t>
      </w:r>
      <w:r>
        <w:rPr>
          <w:spacing w:val="-4"/>
        </w:rPr>
        <w:t xml:space="preserve"> </w:t>
      </w:r>
      <w:r>
        <w:t>reference</w:t>
      </w:r>
      <w:r>
        <w:rPr>
          <w:spacing w:val="-4"/>
        </w:rPr>
        <w:t xml:space="preserve"> </w:t>
      </w:r>
      <w:r>
        <w:t>that</w:t>
      </w:r>
      <w:r>
        <w:rPr>
          <w:spacing w:val="-4"/>
        </w:rPr>
        <w:t xml:space="preserve"> </w:t>
      </w:r>
      <w:r>
        <w:t>outlines</w:t>
      </w:r>
      <w:r>
        <w:rPr>
          <w:spacing w:val="-4"/>
        </w:rPr>
        <w:t xml:space="preserve"> </w:t>
      </w:r>
      <w:r>
        <w:t>the</w:t>
      </w:r>
      <w:r>
        <w:rPr>
          <w:spacing w:val="-4"/>
        </w:rPr>
        <w:t xml:space="preserve"> </w:t>
      </w:r>
      <w:r>
        <w:t>work</w:t>
      </w:r>
      <w:r>
        <w:rPr>
          <w:spacing w:val="-4"/>
        </w:rPr>
        <w:t xml:space="preserve"> </w:t>
      </w:r>
      <w:r>
        <w:t>of</w:t>
      </w:r>
      <w:r>
        <w:rPr>
          <w:spacing w:val="-4"/>
        </w:rPr>
        <w:t xml:space="preserve"> </w:t>
      </w:r>
      <w:r>
        <w:t>the</w:t>
      </w:r>
      <w:r>
        <w:rPr>
          <w:spacing w:val="-4"/>
        </w:rPr>
        <w:t xml:space="preserve"> </w:t>
      </w:r>
      <w:r>
        <w:t>various</w:t>
      </w:r>
      <w:r>
        <w:rPr>
          <w:spacing w:val="-4"/>
        </w:rPr>
        <w:t xml:space="preserve"> </w:t>
      </w:r>
      <w:r>
        <w:t>departments at CSI, key requirements, timelines, and where to go for additional information. This</w:t>
      </w:r>
      <w:r>
        <w:rPr>
          <w:spacing w:val="-3"/>
        </w:rPr>
        <w:t xml:space="preserve"> </w:t>
      </w:r>
      <w:r>
        <w:t>guidebook</w:t>
      </w:r>
      <w:r>
        <w:rPr>
          <w:spacing w:val="-3"/>
        </w:rPr>
        <w:t xml:space="preserve"> </w:t>
      </w:r>
      <w:r>
        <w:t>will</w:t>
      </w:r>
      <w:r>
        <w:rPr>
          <w:spacing w:val="-3"/>
        </w:rPr>
        <w:t xml:space="preserve"> </w:t>
      </w:r>
      <w:r>
        <w:t>be</w:t>
      </w:r>
      <w:r>
        <w:rPr>
          <w:spacing w:val="-3"/>
        </w:rPr>
        <w:t xml:space="preserve"> </w:t>
      </w:r>
      <w:r>
        <w:t>updated</w:t>
      </w:r>
      <w:r>
        <w:rPr>
          <w:spacing w:val="-3"/>
        </w:rPr>
        <w:t xml:space="preserve"> </w:t>
      </w:r>
      <w:r>
        <w:t>annually</w:t>
      </w:r>
      <w:r>
        <w:rPr>
          <w:spacing w:val="-3"/>
        </w:rPr>
        <w:t xml:space="preserve"> </w:t>
      </w:r>
      <w:r>
        <w:t>to</w:t>
      </w:r>
      <w:r>
        <w:rPr>
          <w:spacing w:val="-3"/>
        </w:rPr>
        <w:t xml:space="preserve"> </w:t>
      </w:r>
      <w:r>
        <w:t>provide</w:t>
      </w:r>
      <w:r>
        <w:rPr>
          <w:spacing w:val="-3"/>
        </w:rPr>
        <w:t xml:space="preserve"> </w:t>
      </w:r>
      <w:r>
        <w:t>schools</w:t>
      </w:r>
      <w:r>
        <w:rPr>
          <w:spacing w:val="-3"/>
        </w:rPr>
        <w:t xml:space="preserve"> </w:t>
      </w:r>
      <w:r>
        <w:t>with</w:t>
      </w:r>
      <w:r>
        <w:rPr>
          <w:spacing w:val="-3"/>
        </w:rPr>
        <w:t xml:space="preserve"> </w:t>
      </w:r>
      <w:r>
        <w:t>the</w:t>
      </w:r>
      <w:r>
        <w:rPr>
          <w:spacing w:val="-3"/>
        </w:rPr>
        <w:t xml:space="preserve"> </w:t>
      </w:r>
      <w:r>
        <w:t>most</w:t>
      </w:r>
      <w:r>
        <w:rPr>
          <w:spacing w:val="-3"/>
        </w:rPr>
        <w:t xml:space="preserve"> </w:t>
      </w:r>
      <w:r>
        <w:t>current and up to date information each fall as they begin their school year.</w:t>
      </w:r>
    </w:p>
    <w:p w14:paraId="0E83BE2A" w14:textId="77777777" w:rsidR="00691F92" w:rsidRDefault="00000000">
      <w:pPr>
        <w:pStyle w:val="ListParagraph"/>
        <w:numPr>
          <w:ilvl w:val="1"/>
          <w:numId w:val="4"/>
        </w:numPr>
        <w:tabs>
          <w:tab w:val="left" w:pos="859"/>
          <w:tab w:val="left" w:pos="860"/>
        </w:tabs>
        <w:spacing w:before="0"/>
      </w:pPr>
      <w:hyperlink r:id="rId59">
        <w:r w:rsidR="000137A9">
          <w:rPr>
            <w:color w:val="1154CC"/>
            <w:u w:val="thick" w:color="1154CC"/>
          </w:rPr>
          <w:t>Colorado</w:t>
        </w:r>
        <w:r w:rsidR="000137A9">
          <w:rPr>
            <w:color w:val="1154CC"/>
            <w:spacing w:val="-6"/>
            <w:u w:val="thick" w:color="1154CC"/>
          </w:rPr>
          <w:t xml:space="preserve"> </w:t>
        </w:r>
        <w:r w:rsidR="000137A9">
          <w:rPr>
            <w:color w:val="1154CC"/>
            <w:u w:val="thick" w:color="1154CC"/>
          </w:rPr>
          <w:t>League</w:t>
        </w:r>
        <w:r w:rsidR="000137A9">
          <w:rPr>
            <w:color w:val="1154CC"/>
            <w:spacing w:val="-6"/>
            <w:u w:val="thick" w:color="1154CC"/>
          </w:rPr>
          <w:t xml:space="preserve"> </w:t>
        </w:r>
        <w:r w:rsidR="000137A9">
          <w:rPr>
            <w:color w:val="1154CC"/>
            <w:u w:val="thick" w:color="1154CC"/>
          </w:rPr>
          <w:t>of</w:t>
        </w:r>
        <w:r w:rsidR="000137A9">
          <w:rPr>
            <w:color w:val="1154CC"/>
            <w:spacing w:val="-6"/>
            <w:u w:val="thick" w:color="1154CC"/>
          </w:rPr>
          <w:t xml:space="preserve"> </w:t>
        </w:r>
        <w:r w:rsidR="000137A9">
          <w:rPr>
            <w:color w:val="1154CC"/>
            <w:u w:val="thick" w:color="1154CC"/>
          </w:rPr>
          <w:t>Charter</w:t>
        </w:r>
        <w:r w:rsidR="000137A9">
          <w:rPr>
            <w:color w:val="1154CC"/>
            <w:spacing w:val="-6"/>
            <w:u w:val="thick" w:color="1154CC"/>
          </w:rPr>
          <w:t xml:space="preserve"> </w:t>
        </w:r>
        <w:r w:rsidR="000137A9">
          <w:rPr>
            <w:color w:val="1154CC"/>
            <w:u w:val="thick" w:color="1154CC"/>
          </w:rPr>
          <w:t>Schools</w:t>
        </w:r>
        <w:r w:rsidR="000137A9">
          <w:rPr>
            <w:color w:val="1154CC"/>
            <w:spacing w:val="-6"/>
            <w:u w:val="thick" w:color="1154CC"/>
          </w:rPr>
          <w:t xml:space="preserve"> </w:t>
        </w:r>
        <w:r w:rsidR="000137A9">
          <w:rPr>
            <w:color w:val="1154CC"/>
            <w:spacing w:val="-2"/>
            <w:u w:val="thick" w:color="1154CC"/>
          </w:rPr>
          <w:t>Consultants</w:t>
        </w:r>
      </w:hyperlink>
    </w:p>
    <w:p w14:paraId="6F22FD17" w14:textId="77777777" w:rsidR="00691F92" w:rsidRDefault="000137A9">
      <w:pPr>
        <w:pStyle w:val="ListParagraph"/>
        <w:numPr>
          <w:ilvl w:val="2"/>
          <w:numId w:val="4"/>
        </w:numPr>
        <w:tabs>
          <w:tab w:val="left" w:pos="1580"/>
        </w:tabs>
        <w:spacing w:line="276" w:lineRule="auto"/>
        <w:ind w:right="436"/>
        <w:jc w:val="both"/>
      </w:pPr>
      <w:r>
        <w:t>The</w:t>
      </w:r>
      <w:r>
        <w:rPr>
          <w:spacing w:val="-5"/>
        </w:rPr>
        <w:t xml:space="preserve"> </w:t>
      </w:r>
      <w:r>
        <w:t>League</w:t>
      </w:r>
      <w:r>
        <w:rPr>
          <w:spacing w:val="-5"/>
        </w:rPr>
        <w:t xml:space="preserve"> </w:t>
      </w:r>
      <w:r>
        <w:t>has</w:t>
      </w:r>
      <w:r>
        <w:rPr>
          <w:spacing w:val="-5"/>
        </w:rPr>
        <w:t xml:space="preserve"> </w:t>
      </w:r>
      <w:r>
        <w:t>partnered</w:t>
      </w:r>
      <w:r>
        <w:rPr>
          <w:spacing w:val="-5"/>
        </w:rPr>
        <w:t xml:space="preserve"> </w:t>
      </w:r>
      <w:r>
        <w:t>with</w:t>
      </w:r>
      <w:r>
        <w:rPr>
          <w:spacing w:val="-5"/>
        </w:rPr>
        <w:t xml:space="preserve"> </w:t>
      </w:r>
      <w:r>
        <w:t>highly-qualified</w:t>
      </w:r>
      <w:r>
        <w:rPr>
          <w:spacing w:val="-5"/>
        </w:rPr>
        <w:t xml:space="preserve"> </w:t>
      </w:r>
      <w:r>
        <w:t>consultants</w:t>
      </w:r>
      <w:r>
        <w:rPr>
          <w:spacing w:val="-5"/>
        </w:rPr>
        <w:t xml:space="preserve"> </w:t>
      </w:r>
      <w:r>
        <w:t>to</w:t>
      </w:r>
      <w:r>
        <w:rPr>
          <w:spacing w:val="-5"/>
        </w:rPr>
        <w:t xml:space="preserve"> </w:t>
      </w:r>
      <w:r>
        <w:t>offer</w:t>
      </w:r>
      <w:r>
        <w:rPr>
          <w:spacing w:val="-5"/>
        </w:rPr>
        <w:t xml:space="preserve"> </w:t>
      </w:r>
      <w:r>
        <w:t>a</w:t>
      </w:r>
      <w:r>
        <w:rPr>
          <w:spacing w:val="-5"/>
        </w:rPr>
        <w:t xml:space="preserve"> </w:t>
      </w:r>
      <w:r>
        <w:t>variety</w:t>
      </w:r>
      <w:r>
        <w:rPr>
          <w:spacing w:val="-5"/>
        </w:rPr>
        <w:t xml:space="preserve"> </w:t>
      </w:r>
      <w:r>
        <w:t xml:space="preserve">of services, consultancies, and </w:t>
      </w:r>
      <w:proofErr w:type="gramStart"/>
      <w:r>
        <w:t>trainings</w:t>
      </w:r>
      <w:proofErr w:type="gramEnd"/>
      <w:r>
        <w:t xml:space="preserve"> to our member schools.</w:t>
      </w:r>
      <w:r>
        <w:rPr>
          <w:spacing w:val="-4"/>
        </w:rPr>
        <w:t xml:space="preserve"> </w:t>
      </w:r>
      <w:r>
        <w:t>These offerings are</w:t>
      </w:r>
      <w:r>
        <w:rPr>
          <w:spacing w:val="-3"/>
        </w:rPr>
        <w:t xml:space="preserve"> </w:t>
      </w:r>
      <w:r>
        <w:t>essential</w:t>
      </w:r>
      <w:r>
        <w:rPr>
          <w:spacing w:val="-3"/>
        </w:rPr>
        <w:t xml:space="preserve"> </w:t>
      </w:r>
      <w:r>
        <w:t>to</w:t>
      </w:r>
      <w:r>
        <w:rPr>
          <w:spacing w:val="-3"/>
        </w:rPr>
        <w:t xml:space="preserve"> </w:t>
      </w:r>
      <w:r>
        <w:t>risk</w:t>
      </w:r>
      <w:r>
        <w:rPr>
          <w:spacing w:val="-3"/>
        </w:rPr>
        <w:t xml:space="preserve"> </w:t>
      </w:r>
      <w:r>
        <w:t>management</w:t>
      </w:r>
      <w:r>
        <w:rPr>
          <w:spacing w:val="-3"/>
        </w:rPr>
        <w:t xml:space="preserve"> </w:t>
      </w:r>
      <w:r>
        <w:t>and</w:t>
      </w:r>
      <w:r>
        <w:rPr>
          <w:spacing w:val="-3"/>
        </w:rPr>
        <w:t xml:space="preserve"> </w:t>
      </w:r>
      <w:r>
        <w:t>the</w:t>
      </w:r>
      <w:r>
        <w:rPr>
          <w:spacing w:val="-3"/>
        </w:rPr>
        <w:t xml:space="preserve"> </w:t>
      </w:r>
      <w:r>
        <w:t>success</w:t>
      </w:r>
      <w:r>
        <w:rPr>
          <w:spacing w:val="-3"/>
        </w:rPr>
        <w:t xml:space="preserve"> </w:t>
      </w:r>
      <w:r>
        <w:t>of</w:t>
      </w:r>
      <w:r>
        <w:rPr>
          <w:spacing w:val="-3"/>
        </w:rPr>
        <w:t xml:space="preserve"> </w:t>
      </w:r>
      <w:r>
        <w:t>a</w:t>
      </w:r>
      <w:r>
        <w:rPr>
          <w:spacing w:val="-3"/>
        </w:rPr>
        <w:t xml:space="preserve"> </w:t>
      </w:r>
      <w:r>
        <w:t>school,</w:t>
      </w:r>
      <w:r>
        <w:rPr>
          <w:spacing w:val="-3"/>
        </w:rPr>
        <w:t xml:space="preserve"> </w:t>
      </w:r>
      <w:r>
        <w:t>board,</w:t>
      </w:r>
      <w:r>
        <w:rPr>
          <w:spacing w:val="-3"/>
        </w:rPr>
        <w:t xml:space="preserve"> </w:t>
      </w:r>
      <w:r>
        <w:t>our</w:t>
      </w:r>
      <w:r>
        <w:rPr>
          <w:spacing w:val="-3"/>
        </w:rPr>
        <w:t xml:space="preserve"> </w:t>
      </w:r>
      <w:r>
        <w:t xml:space="preserve">staff </w:t>
      </w:r>
      <w:r>
        <w:rPr>
          <w:spacing w:val="-2"/>
        </w:rPr>
        <w:t>group.</w:t>
      </w:r>
    </w:p>
    <w:p w14:paraId="2C543F29" w14:textId="77777777" w:rsidR="00691F92" w:rsidRDefault="000137A9">
      <w:pPr>
        <w:pStyle w:val="ListParagraph"/>
        <w:numPr>
          <w:ilvl w:val="1"/>
          <w:numId w:val="4"/>
        </w:numPr>
        <w:tabs>
          <w:tab w:val="left" w:pos="860"/>
        </w:tabs>
        <w:spacing w:before="0"/>
        <w:jc w:val="both"/>
      </w:pPr>
      <w:r>
        <w:t>CSI</w:t>
      </w:r>
      <w:r>
        <w:rPr>
          <w:spacing w:val="-10"/>
        </w:rPr>
        <w:t xml:space="preserve"> </w:t>
      </w:r>
      <w:r>
        <w:t>Governance/Board</w:t>
      </w:r>
      <w:r>
        <w:rPr>
          <w:spacing w:val="-9"/>
        </w:rPr>
        <w:t xml:space="preserve"> </w:t>
      </w:r>
      <w:r>
        <w:rPr>
          <w:spacing w:val="-2"/>
        </w:rPr>
        <w:t>Consultant</w:t>
      </w:r>
    </w:p>
    <w:p w14:paraId="3707DFA3" w14:textId="77777777" w:rsidR="00691F92" w:rsidRDefault="000137A9">
      <w:pPr>
        <w:pStyle w:val="ListParagraph"/>
        <w:numPr>
          <w:ilvl w:val="2"/>
          <w:numId w:val="4"/>
        </w:numPr>
        <w:tabs>
          <w:tab w:val="left" w:pos="1579"/>
          <w:tab w:val="left" w:pos="1580"/>
        </w:tabs>
        <w:spacing w:before="37" w:line="276" w:lineRule="auto"/>
        <w:ind w:right="150"/>
      </w:pPr>
      <w:r>
        <w:t>Additional</w:t>
      </w:r>
      <w:r>
        <w:rPr>
          <w:spacing w:val="-4"/>
        </w:rPr>
        <w:t xml:space="preserve"> </w:t>
      </w:r>
      <w:r>
        <w:t>support</w:t>
      </w:r>
      <w:r>
        <w:rPr>
          <w:spacing w:val="-4"/>
        </w:rPr>
        <w:t xml:space="preserve"> </w:t>
      </w:r>
      <w:r>
        <w:t>in</w:t>
      </w:r>
      <w:r>
        <w:rPr>
          <w:spacing w:val="-4"/>
        </w:rPr>
        <w:t xml:space="preserve"> </w:t>
      </w:r>
      <w:r>
        <w:t>the</w:t>
      </w:r>
      <w:r>
        <w:rPr>
          <w:spacing w:val="-4"/>
        </w:rPr>
        <w:t xml:space="preserve"> </w:t>
      </w:r>
      <w:r>
        <w:t>areas</w:t>
      </w:r>
      <w:r>
        <w:rPr>
          <w:spacing w:val="-4"/>
        </w:rPr>
        <w:t xml:space="preserve"> </w:t>
      </w:r>
      <w:r>
        <w:t>of</w:t>
      </w:r>
      <w:r>
        <w:rPr>
          <w:spacing w:val="-4"/>
        </w:rPr>
        <w:t xml:space="preserve"> </w:t>
      </w:r>
      <w:r>
        <w:t>Governance</w:t>
      </w:r>
      <w:r>
        <w:rPr>
          <w:spacing w:val="-4"/>
        </w:rPr>
        <w:t xml:space="preserve"> </w:t>
      </w:r>
      <w:r>
        <w:t>and</w:t>
      </w:r>
      <w:r>
        <w:rPr>
          <w:spacing w:val="-4"/>
        </w:rPr>
        <w:t xml:space="preserve"> </w:t>
      </w:r>
      <w:r>
        <w:t>Board</w:t>
      </w:r>
      <w:r>
        <w:rPr>
          <w:spacing w:val="-4"/>
        </w:rPr>
        <w:t xml:space="preserve"> </w:t>
      </w:r>
      <w:r>
        <w:t>actions</w:t>
      </w:r>
      <w:r>
        <w:rPr>
          <w:spacing w:val="-4"/>
        </w:rPr>
        <w:t xml:space="preserve"> </w:t>
      </w:r>
      <w:r>
        <w:t>can</w:t>
      </w:r>
      <w:r>
        <w:rPr>
          <w:spacing w:val="-4"/>
        </w:rPr>
        <w:t xml:space="preserve"> </w:t>
      </w:r>
      <w:r>
        <w:t>be</w:t>
      </w:r>
      <w:r>
        <w:rPr>
          <w:spacing w:val="-4"/>
        </w:rPr>
        <w:t xml:space="preserve"> </w:t>
      </w:r>
      <w:r>
        <w:t>supplied by CSI through our Governance/Board Consultant, John Brendza.</w:t>
      </w:r>
      <w:r>
        <w:rPr>
          <w:spacing w:val="40"/>
        </w:rPr>
        <w:t xml:space="preserve"> </w:t>
      </w:r>
      <w:r>
        <w:t xml:space="preserve">This is a service funded by CSI. Please contact Michael McManus for additional </w:t>
      </w:r>
      <w:r>
        <w:rPr>
          <w:spacing w:val="-2"/>
        </w:rPr>
        <w:t>information.</w:t>
      </w:r>
    </w:p>
    <w:p w14:paraId="441B3E97" w14:textId="77777777" w:rsidR="00691F92" w:rsidRDefault="00000000">
      <w:pPr>
        <w:pStyle w:val="ListParagraph"/>
        <w:numPr>
          <w:ilvl w:val="1"/>
          <w:numId w:val="4"/>
        </w:numPr>
        <w:tabs>
          <w:tab w:val="left" w:pos="859"/>
          <w:tab w:val="left" w:pos="860"/>
        </w:tabs>
        <w:spacing w:before="0"/>
      </w:pPr>
      <w:hyperlink r:id="rId60">
        <w:r w:rsidR="000137A9">
          <w:rPr>
            <w:color w:val="1154CC"/>
            <w:u w:val="thick" w:color="1154CC"/>
          </w:rPr>
          <w:t>CSI</w:t>
        </w:r>
        <w:r w:rsidR="000137A9">
          <w:rPr>
            <w:color w:val="1154CC"/>
            <w:spacing w:val="-5"/>
            <w:u w:val="thick" w:color="1154CC"/>
          </w:rPr>
          <w:t xml:space="preserve"> </w:t>
        </w:r>
        <w:r w:rsidR="000137A9">
          <w:rPr>
            <w:color w:val="1154CC"/>
            <w:spacing w:val="-2"/>
            <w:u w:val="thick" w:color="1154CC"/>
          </w:rPr>
          <w:t>Calendar</w:t>
        </w:r>
      </w:hyperlink>
    </w:p>
    <w:p w14:paraId="643D008B" w14:textId="77777777" w:rsidR="00691F92" w:rsidRDefault="000137A9">
      <w:pPr>
        <w:pStyle w:val="ListParagraph"/>
        <w:numPr>
          <w:ilvl w:val="2"/>
          <w:numId w:val="4"/>
        </w:numPr>
        <w:tabs>
          <w:tab w:val="left" w:pos="1579"/>
          <w:tab w:val="left" w:pos="1580"/>
        </w:tabs>
      </w:pPr>
      <w:r>
        <w:t>This</w:t>
      </w:r>
      <w:r>
        <w:rPr>
          <w:spacing w:val="-9"/>
        </w:rPr>
        <w:t xml:space="preserve"> </w:t>
      </w:r>
      <w:r>
        <w:t>calendar</w:t>
      </w:r>
      <w:r>
        <w:rPr>
          <w:spacing w:val="-6"/>
        </w:rPr>
        <w:t xml:space="preserve"> </w:t>
      </w:r>
      <w:r>
        <w:t>includes</w:t>
      </w:r>
      <w:r>
        <w:rPr>
          <w:spacing w:val="-6"/>
        </w:rPr>
        <w:t xml:space="preserve"> </w:t>
      </w:r>
      <w:r>
        <w:t>upcoming</w:t>
      </w:r>
      <w:r>
        <w:rPr>
          <w:spacing w:val="-6"/>
        </w:rPr>
        <w:t xml:space="preserve"> </w:t>
      </w:r>
      <w:r>
        <w:t>events</w:t>
      </w:r>
      <w:r>
        <w:rPr>
          <w:spacing w:val="-6"/>
        </w:rPr>
        <w:t xml:space="preserve"> </w:t>
      </w:r>
      <w:r>
        <w:t>and</w:t>
      </w:r>
      <w:r>
        <w:rPr>
          <w:spacing w:val="-6"/>
        </w:rPr>
        <w:t xml:space="preserve"> </w:t>
      </w:r>
      <w:r>
        <w:rPr>
          <w:spacing w:val="-2"/>
        </w:rPr>
        <w:t>deadlines.</w:t>
      </w:r>
    </w:p>
    <w:p w14:paraId="134ABE99" w14:textId="77777777" w:rsidR="00691F92" w:rsidRDefault="00000000">
      <w:pPr>
        <w:pStyle w:val="ListParagraph"/>
        <w:numPr>
          <w:ilvl w:val="1"/>
          <w:numId w:val="4"/>
        </w:numPr>
        <w:tabs>
          <w:tab w:val="left" w:pos="859"/>
          <w:tab w:val="left" w:pos="860"/>
        </w:tabs>
      </w:pPr>
      <w:hyperlink r:id="rId61">
        <w:r w:rsidR="000137A9">
          <w:rPr>
            <w:color w:val="1154CC"/>
            <w:u w:val="thick" w:color="1154CC"/>
          </w:rPr>
          <w:t>CSI</w:t>
        </w:r>
        <w:r w:rsidR="000137A9">
          <w:rPr>
            <w:color w:val="1154CC"/>
            <w:spacing w:val="-3"/>
            <w:u w:val="thick" w:color="1154CC"/>
          </w:rPr>
          <w:t xml:space="preserve"> </w:t>
        </w:r>
        <w:r w:rsidR="000137A9">
          <w:rPr>
            <w:color w:val="1154CC"/>
            <w:spacing w:val="-2"/>
            <w:u w:val="thick" w:color="1154CC"/>
          </w:rPr>
          <w:t>Newsletters</w:t>
        </w:r>
      </w:hyperlink>
    </w:p>
    <w:p w14:paraId="357EAEDA" w14:textId="77777777" w:rsidR="00691F92" w:rsidRDefault="000137A9">
      <w:pPr>
        <w:pStyle w:val="ListParagraph"/>
        <w:numPr>
          <w:ilvl w:val="2"/>
          <w:numId w:val="4"/>
        </w:numPr>
        <w:tabs>
          <w:tab w:val="left" w:pos="1579"/>
          <w:tab w:val="left" w:pos="1580"/>
        </w:tabs>
      </w:pPr>
      <w:r>
        <w:t>Monthly</w:t>
      </w:r>
      <w:r>
        <w:rPr>
          <w:spacing w:val="-7"/>
        </w:rPr>
        <w:t xml:space="preserve"> </w:t>
      </w:r>
      <w:r>
        <w:t>School</w:t>
      </w:r>
      <w:r>
        <w:rPr>
          <w:spacing w:val="-6"/>
        </w:rPr>
        <w:t xml:space="preserve"> </w:t>
      </w:r>
      <w:r>
        <w:rPr>
          <w:spacing w:val="-2"/>
        </w:rPr>
        <w:t>Newsletters</w:t>
      </w:r>
    </w:p>
    <w:p w14:paraId="5806AEAC" w14:textId="77777777" w:rsidR="00691F92" w:rsidRDefault="000137A9">
      <w:pPr>
        <w:pStyle w:val="ListParagraph"/>
        <w:numPr>
          <w:ilvl w:val="2"/>
          <w:numId w:val="4"/>
        </w:numPr>
        <w:tabs>
          <w:tab w:val="left" w:pos="1579"/>
          <w:tab w:val="left" w:pos="1580"/>
        </w:tabs>
      </w:pPr>
      <w:r>
        <w:t>Quarterly</w:t>
      </w:r>
      <w:r>
        <w:rPr>
          <w:spacing w:val="-7"/>
        </w:rPr>
        <w:t xml:space="preserve"> </w:t>
      </w:r>
      <w:r>
        <w:t>School</w:t>
      </w:r>
      <w:r>
        <w:rPr>
          <w:spacing w:val="-7"/>
        </w:rPr>
        <w:t xml:space="preserve"> </w:t>
      </w:r>
      <w:r>
        <w:t>Board</w:t>
      </w:r>
      <w:r>
        <w:rPr>
          <w:spacing w:val="-6"/>
        </w:rPr>
        <w:t xml:space="preserve"> </w:t>
      </w:r>
      <w:r>
        <w:rPr>
          <w:spacing w:val="-2"/>
        </w:rPr>
        <w:t>Newsletters</w:t>
      </w:r>
    </w:p>
    <w:p w14:paraId="1367CF48" w14:textId="77777777" w:rsidR="00691F92" w:rsidRDefault="000137A9">
      <w:pPr>
        <w:pStyle w:val="ListParagraph"/>
        <w:numPr>
          <w:ilvl w:val="2"/>
          <w:numId w:val="4"/>
        </w:numPr>
        <w:tabs>
          <w:tab w:val="left" w:pos="1579"/>
          <w:tab w:val="left" w:pos="1580"/>
        </w:tabs>
      </w:pPr>
      <w:r>
        <w:t>Grants</w:t>
      </w:r>
      <w:r>
        <w:rPr>
          <w:spacing w:val="-8"/>
        </w:rPr>
        <w:t xml:space="preserve"> </w:t>
      </w:r>
      <w:r>
        <w:t>and</w:t>
      </w:r>
      <w:r>
        <w:rPr>
          <w:spacing w:val="-7"/>
        </w:rPr>
        <w:t xml:space="preserve"> </w:t>
      </w:r>
      <w:r>
        <w:t>Funding</w:t>
      </w:r>
      <w:r>
        <w:rPr>
          <w:spacing w:val="-7"/>
        </w:rPr>
        <w:t xml:space="preserve"> </w:t>
      </w:r>
      <w:r>
        <w:t>Opportunities</w:t>
      </w:r>
      <w:r>
        <w:rPr>
          <w:spacing w:val="-7"/>
        </w:rPr>
        <w:t xml:space="preserve"> </w:t>
      </w:r>
      <w:r>
        <w:rPr>
          <w:spacing w:val="-2"/>
        </w:rPr>
        <w:t>Newsletters</w:t>
      </w:r>
    </w:p>
    <w:p w14:paraId="1087CBFC" w14:textId="77777777" w:rsidR="00691F92" w:rsidRDefault="000137A9">
      <w:pPr>
        <w:pStyle w:val="ListParagraph"/>
        <w:numPr>
          <w:ilvl w:val="2"/>
          <w:numId w:val="4"/>
        </w:numPr>
        <w:tabs>
          <w:tab w:val="left" w:pos="1579"/>
          <w:tab w:val="left" w:pos="1580"/>
        </w:tabs>
      </w:pPr>
      <w:r>
        <w:t>Portfolio</w:t>
      </w:r>
      <w:r>
        <w:rPr>
          <w:spacing w:val="-9"/>
        </w:rPr>
        <w:t xml:space="preserve"> </w:t>
      </w:r>
      <w:r>
        <w:rPr>
          <w:spacing w:val="-2"/>
        </w:rPr>
        <w:t>Highlights</w:t>
      </w:r>
    </w:p>
    <w:p w14:paraId="44A93952" w14:textId="77777777" w:rsidR="00691F92" w:rsidRDefault="00000000">
      <w:pPr>
        <w:pStyle w:val="ListParagraph"/>
        <w:numPr>
          <w:ilvl w:val="1"/>
          <w:numId w:val="4"/>
        </w:numPr>
        <w:tabs>
          <w:tab w:val="left" w:pos="859"/>
          <w:tab w:val="left" w:pos="860"/>
        </w:tabs>
      </w:pPr>
      <w:hyperlink r:id="rId62">
        <w:r w:rsidR="000137A9">
          <w:rPr>
            <w:color w:val="1154CC"/>
            <w:u w:val="thick" w:color="1154CC"/>
          </w:rPr>
          <w:t>CSI</w:t>
        </w:r>
        <w:r w:rsidR="000137A9">
          <w:rPr>
            <w:color w:val="1154CC"/>
            <w:spacing w:val="-5"/>
            <w:u w:val="thick" w:color="1154CC"/>
          </w:rPr>
          <w:t xml:space="preserve"> </w:t>
        </w:r>
        <w:r w:rsidR="000137A9">
          <w:rPr>
            <w:color w:val="1154CC"/>
            <w:spacing w:val="-2"/>
            <w:u w:val="thick" w:color="1154CC"/>
          </w:rPr>
          <w:t>Staff</w:t>
        </w:r>
      </w:hyperlink>
    </w:p>
    <w:p w14:paraId="2B08D02A" w14:textId="77777777" w:rsidR="00691F92" w:rsidRDefault="000137A9">
      <w:pPr>
        <w:pStyle w:val="ListParagraph"/>
        <w:numPr>
          <w:ilvl w:val="2"/>
          <w:numId w:val="4"/>
        </w:numPr>
        <w:tabs>
          <w:tab w:val="left" w:pos="1579"/>
          <w:tab w:val="left" w:pos="1580"/>
        </w:tabs>
        <w:spacing w:line="276" w:lineRule="auto"/>
        <w:ind w:right="347"/>
      </w:pPr>
      <w:r>
        <w:t>While</w:t>
      </w:r>
      <w:r>
        <w:rPr>
          <w:spacing w:val="-6"/>
        </w:rPr>
        <w:t xml:space="preserve"> </w:t>
      </w:r>
      <w:r>
        <w:t>Michael</w:t>
      </w:r>
      <w:r>
        <w:rPr>
          <w:spacing w:val="-6"/>
        </w:rPr>
        <w:t xml:space="preserve"> </w:t>
      </w:r>
      <w:r>
        <w:t>McManus</w:t>
      </w:r>
      <w:r>
        <w:rPr>
          <w:spacing w:val="-6"/>
        </w:rPr>
        <w:t xml:space="preserve"> </w:t>
      </w:r>
      <w:r>
        <w:t>will</w:t>
      </w:r>
      <w:r>
        <w:rPr>
          <w:spacing w:val="-6"/>
        </w:rPr>
        <w:t xml:space="preserve"> </w:t>
      </w:r>
      <w:r>
        <w:t>be</w:t>
      </w:r>
      <w:r>
        <w:rPr>
          <w:spacing w:val="-6"/>
        </w:rPr>
        <w:t xml:space="preserve"> </w:t>
      </w:r>
      <w:r>
        <w:t>your</w:t>
      </w:r>
      <w:r>
        <w:rPr>
          <w:spacing w:val="-6"/>
        </w:rPr>
        <w:t xml:space="preserve"> </w:t>
      </w:r>
      <w:r>
        <w:t>main</w:t>
      </w:r>
      <w:r>
        <w:rPr>
          <w:spacing w:val="-6"/>
        </w:rPr>
        <w:t xml:space="preserve"> </w:t>
      </w:r>
      <w:r>
        <w:t>contact</w:t>
      </w:r>
      <w:r>
        <w:rPr>
          <w:spacing w:val="-6"/>
        </w:rPr>
        <w:t xml:space="preserve"> </w:t>
      </w:r>
      <w:r>
        <w:t>during</w:t>
      </w:r>
      <w:r>
        <w:rPr>
          <w:spacing w:val="-9"/>
        </w:rPr>
        <w:t xml:space="preserve"> </w:t>
      </w:r>
      <w:r>
        <w:t>Year</w:t>
      </w:r>
      <w:r>
        <w:rPr>
          <w:spacing w:val="-6"/>
        </w:rPr>
        <w:t xml:space="preserve"> </w:t>
      </w:r>
      <w:r>
        <w:t>0,</w:t>
      </w:r>
      <w:r>
        <w:rPr>
          <w:spacing w:val="-6"/>
        </w:rPr>
        <w:t xml:space="preserve"> </w:t>
      </w:r>
      <w:r>
        <w:t>we</w:t>
      </w:r>
      <w:r>
        <w:rPr>
          <w:spacing w:val="-6"/>
        </w:rPr>
        <w:t xml:space="preserve"> </w:t>
      </w:r>
      <w:r>
        <w:t>encourage founding teams to utilize the expertise of the entire CSI team when specific questions or support needs arise.</w:t>
      </w:r>
    </w:p>
    <w:p w14:paraId="0C2698C7" w14:textId="77777777" w:rsidR="00691F92" w:rsidRDefault="00691F92">
      <w:pPr>
        <w:pStyle w:val="BodyText"/>
        <w:rPr>
          <w:sz w:val="24"/>
        </w:rPr>
      </w:pPr>
    </w:p>
    <w:p w14:paraId="3FBFC2A4" w14:textId="77777777" w:rsidR="00691F92" w:rsidRDefault="00691F92">
      <w:pPr>
        <w:pStyle w:val="BodyText"/>
        <w:spacing w:before="7"/>
        <w:rPr>
          <w:sz w:val="26"/>
        </w:rPr>
      </w:pPr>
    </w:p>
    <w:p w14:paraId="3A9AD7D5" w14:textId="46C4D0A2" w:rsidR="00691F92" w:rsidRDefault="000137A9">
      <w:pPr>
        <w:pStyle w:val="Heading2"/>
        <w:numPr>
          <w:ilvl w:val="0"/>
          <w:numId w:val="4"/>
        </w:numPr>
        <w:tabs>
          <w:tab w:val="left" w:pos="859"/>
          <w:tab w:val="left" w:pos="860"/>
        </w:tabs>
        <w:ind w:hanging="629"/>
        <w:jc w:val="left"/>
      </w:pPr>
      <w:r>
        <w:t>Site</w:t>
      </w:r>
      <w:r>
        <w:rPr>
          <w:spacing w:val="-9"/>
        </w:rPr>
        <w:t xml:space="preserve"> </w:t>
      </w:r>
      <w:r>
        <w:t>Preparedness</w:t>
      </w:r>
      <w:r>
        <w:rPr>
          <w:spacing w:val="-8"/>
        </w:rPr>
        <w:t xml:space="preserve"> </w:t>
      </w:r>
      <w:r>
        <w:t>Visit</w:t>
      </w:r>
    </w:p>
    <w:p w14:paraId="6156E071" w14:textId="0D3B63E1" w:rsidR="00691F92" w:rsidRDefault="000137A9">
      <w:pPr>
        <w:pStyle w:val="BodyText"/>
        <w:spacing w:before="38" w:line="276" w:lineRule="auto"/>
        <w:ind w:left="140" w:right="197"/>
      </w:pPr>
      <w:r>
        <w:t>CSI</w:t>
      </w:r>
      <w:r>
        <w:rPr>
          <w:spacing w:val="-5"/>
        </w:rPr>
        <w:t xml:space="preserve"> </w:t>
      </w:r>
      <w:r>
        <w:t>Staff</w:t>
      </w:r>
      <w:r>
        <w:rPr>
          <w:spacing w:val="-5"/>
        </w:rPr>
        <w:t xml:space="preserve"> </w:t>
      </w:r>
      <w:r>
        <w:t>will</w:t>
      </w:r>
      <w:r>
        <w:rPr>
          <w:spacing w:val="-5"/>
        </w:rPr>
        <w:t xml:space="preserve"> </w:t>
      </w:r>
      <w:r>
        <w:t>conduct</w:t>
      </w:r>
      <w:r>
        <w:rPr>
          <w:spacing w:val="-5"/>
        </w:rPr>
        <w:t xml:space="preserve"> </w:t>
      </w:r>
      <w:r>
        <w:t>the</w:t>
      </w:r>
      <w:r>
        <w:rPr>
          <w:spacing w:val="-5"/>
        </w:rPr>
        <w:t xml:space="preserve"> </w:t>
      </w:r>
      <w:r>
        <w:t>formal</w:t>
      </w:r>
      <w:r>
        <w:rPr>
          <w:spacing w:val="-5"/>
        </w:rPr>
        <w:t xml:space="preserve"> </w:t>
      </w:r>
      <w:r>
        <w:t>Preparedness</w:t>
      </w:r>
      <w:r>
        <w:rPr>
          <w:spacing w:val="-5"/>
        </w:rPr>
        <w:t xml:space="preserve"> </w:t>
      </w:r>
      <w:r>
        <w:t>Visit</w:t>
      </w:r>
      <w:r>
        <w:rPr>
          <w:spacing w:val="-5"/>
        </w:rPr>
        <w:t xml:space="preserve"> </w:t>
      </w:r>
      <w:r>
        <w:t>in</w:t>
      </w:r>
      <w:r>
        <w:rPr>
          <w:spacing w:val="-5"/>
        </w:rPr>
        <w:t xml:space="preserve"> </w:t>
      </w:r>
      <w:r>
        <w:t>July</w:t>
      </w:r>
      <w:r>
        <w:rPr>
          <w:spacing w:val="-5"/>
        </w:rPr>
        <w:t xml:space="preserve"> </w:t>
      </w:r>
      <w:r>
        <w:t>or</w:t>
      </w:r>
      <w:r>
        <w:rPr>
          <w:spacing w:val="-5"/>
        </w:rPr>
        <w:t xml:space="preserve"> </w:t>
      </w:r>
      <w:r>
        <w:t>early</w:t>
      </w:r>
      <w:r>
        <w:rPr>
          <w:spacing w:val="-16"/>
        </w:rPr>
        <w:t xml:space="preserve"> </w:t>
      </w:r>
      <w:r>
        <w:t>August</w:t>
      </w:r>
      <w:r>
        <w:rPr>
          <w:spacing w:val="-4"/>
        </w:rPr>
        <w:t xml:space="preserve"> </w:t>
      </w:r>
      <w:r>
        <w:t>of</w:t>
      </w:r>
      <w:r>
        <w:rPr>
          <w:spacing w:val="-5"/>
        </w:rPr>
        <w:t xml:space="preserve"> </w:t>
      </w:r>
      <w:r>
        <w:t>the</w:t>
      </w:r>
      <w:r>
        <w:rPr>
          <w:spacing w:val="-5"/>
        </w:rPr>
        <w:t xml:space="preserve"> </w:t>
      </w:r>
      <w:r>
        <w:t>end</w:t>
      </w:r>
      <w:r>
        <w:rPr>
          <w:spacing w:val="-5"/>
        </w:rPr>
        <w:t xml:space="preserve"> </w:t>
      </w:r>
      <w:r>
        <w:t>of</w:t>
      </w:r>
      <w:r>
        <w:rPr>
          <w:spacing w:val="-8"/>
        </w:rPr>
        <w:t xml:space="preserve"> </w:t>
      </w:r>
      <w:r>
        <w:t>Year</w:t>
      </w:r>
      <w:r>
        <w:rPr>
          <w:spacing w:val="-5"/>
        </w:rPr>
        <w:t xml:space="preserve"> </w:t>
      </w:r>
      <w:r>
        <w:t xml:space="preserve">0 within two weeks of the school opening to </w:t>
      </w:r>
      <w:r w:rsidR="00BB2150">
        <w:t>students.</w:t>
      </w:r>
    </w:p>
    <w:p w14:paraId="5CED35A0" w14:textId="77777777" w:rsidR="00691F92" w:rsidRDefault="00691F92">
      <w:pPr>
        <w:pStyle w:val="BodyText"/>
        <w:spacing w:before="3"/>
        <w:rPr>
          <w:sz w:val="25"/>
        </w:rPr>
      </w:pPr>
    </w:p>
    <w:p w14:paraId="132F2E85" w14:textId="77777777" w:rsidR="00691F92" w:rsidRDefault="000137A9">
      <w:pPr>
        <w:pStyle w:val="BodyText"/>
        <w:spacing w:line="276" w:lineRule="auto"/>
        <w:ind w:left="140"/>
      </w:pPr>
      <w:r>
        <w:t>The</w:t>
      </w:r>
      <w:r>
        <w:rPr>
          <w:spacing w:val="-4"/>
        </w:rPr>
        <w:t xml:space="preserve"> </w:t>
      </w:r>
      <w:r>
        <w:t>Preparedness</w:t>
      </w:r>
      <w:r>
        <w:rPr>
          <w:spacing w:val="-4"/>
        </w:rPr>
        <w:t xml:space="preserve"> </w:t>
      </w:r>
      <w:r>
        <w:t>visit</w:t>
      </w:r>
      <w:r>
        <w:rPr>
          <w:spacing w:val="-4"/>
        </w:rPr>
        <w:t xml:space="preserve"> </w:t>
      </w:r>
      <w:r>
        <w:t>will</w:t>
      </w:r>
      <w:r>
        <w:rPr>
          <w:spacing w:val="-4"/>
        </w:rPr>
        <w:t xml:space="preserve"> </w:t>
      </w:r>
      <w:r>
        <w:t>be</w:t>
      </w:r>
      <w:r>
        <w:rPr>
          <w:spacing w:val="-4"/>
        </w:rPr>
        <w:t xml:space="preserve"> </w:t>
      </w:r>
      <w:r>
        <w:t>an</w:t>
      </w:r>
      <w:r>
        <w:rPr>
          <w:spacing w:val="-4"/>
        </w:rPr>
        <w:t xml:space="preserve"> </w:t>
      </w:r>
      <w:r>
        <w:t>on-site</w:t>
      </w:r>
      <w:r>
        <w:rPr>
          <w:spacing w:val="-4"/>
        </w:rPr>
        <w:t xml:space="preserve"> </w:t>
      </w:r>
      <w:r>
        <w:t>review</w:t>
      </w:r>
      <w:r>
        <w:rPr>
          <w:spacing w:val="-4"/>
        </w:rPr>
        <w:t xml:space="preserve"> </w:t>
      </w:r>
      <w:r>
        <w:t>by</w:t>
      </w:r>
      <w:r>
        <w:rPr>
          <w:spacing w:val="-4"/>
        </w:rPr>
        <w:t xml:space="preserve"> </w:t>
      </w:r>
      <w:r>
        <w:t>CSI</w:t>
      </w:r>
      <w:r>
        <w:rPr>
          <w:spacing w:val="-4"/>
        </w:rPr>
        <w:t xml:space="preserve"> </w:t>
      </w:r>
      <w:r>
        <w:t>personnel</w:t>
      </w:r>
      <w:r>
        <w:rPr>
          <w:spacing w:val="-4"/>
        </w:rPr>
        <w:t xml:space="preserve"> </w:t>
      </w:r>
      <w:r>
        <w:t>that</w:t>
      </w:r>
      <w:r>
        <w:rPr>
          <w:spacing w:val="-4"/>
        </w:rPr>
        <w:t xml:space="preserve"> </w:t>
      </w:r>
      <w:r>
        <w:t>gauges</w:t>
      </w:r>
      <w:r>
        <w:rPr>
          <w:spacing w:val="-4"/>
        </w:rPr>
        <w:t xml:space="preserve"> </w:t>
      </w:r>
      <w:r>
        <w:t>overall</w:t>
      </w:r>
      <w:r>
        <w:rPr>
          <w:spacing w:val="-4"/>
        </w:rPr>
        <w:t xml:space="preserve"> </w:t>
      </w:r>
      <w:r>
        <w:t>readiness for school opening. The preparedness visit shall include a review of program, facility, and fiscal documentation and interviews with board and staff members of the proposed charter school to assess organizational leadership and capacity.</w:t>
      </w:r>
    </w:p>
    <w:p w14:paraId="14184D4E" w14:textId="77777777" w:rsidR="00691F92" w:rsidRDefault="00691F92">
      <w:pPr>
        <w:spacing w:line="276" w:lineRule="auto"/>
        <w:sectPr w:rsidR="00691F92">
          <w:pgSz w:w="12240" w:h="15840"/>
          <w:pgMar w:top="1360" w:right="1300" w:bottom="280" w:left="1300" w:header="720" w:footer="720" w:gutter="0"/>
          <w:cols w:space="720"/>
        </w:sect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00"/>
        <w:gridCol w:w="3180"/>
      </w:tblGrid>
      <w:tr w:rsidR="00691F92" w14:paraId="776BB909" w14:textId="77777777">
        <w:trPr>
          <w:trHeight w:val="1299"/>
        </w:trPr>
        <w:tc>
          <w:tcPr>
            <w:tcW w:w="5100" w:type="dxa"/>
            <w:shd w:val="clear" w:color="auto" w:fill="999999"/>
          </w:tcPr>
          <w:p w14:paraId="035A6A87" w14:textId="77777777" w:rsidR="00691F92" w:rsidRDefault="00691F92">
            <w:pPr>
              <w:pStyle w:val="TableParagraph"/>
              <w:spacing w:before="6"/>
              <w:rPr>
                <w:sz w:val="29"/>
              </w:rPr>
            </w:pPr>
          </w:p>
          <w:p w14:paraId="3EB57191" w14:textId="77777777" w:rsidR="00691F92" w:rsidRDefault="000137A9">
            <w:pPr>
              <w:pStyle w:val="TableParagraph"/>
              <w:ind w:left="115" w:right="100"/>
              <w:jc w:val="center"/>
              <w:rPr>
                <w:b/>
              </w:rPr>
            </w:pPr>
            <w:r>
              <w:rPr>
                <w:b/>
              </w:rPr>
              <w:t>Delivery</w:t>
            </w:r>
            <w:r>
              <w:rPr>
                <w:b/>
                <w:spacing w:val="-8"/>
              </w:rPr>
              <w:t xml:space="preserve"> </w:t>
            </w:r>
            <w:r>
              <w:rPr>
                <w:b/>
                <w:spacing w:val="-2"/>
              </w:rPr>
              <w:t>Method</w:t>
            </w:r>
          </w:p>
        </w:tc>
        <w:tc>
          <w:tcPr>
            <w:tcW w:w="3180" w:type="dxa"/>
            <w:shd w:val="clear" w:color="auto" w:fill="999999"/>
          </w:tcPr>
          <w:p w14:paraId="51D2AE2D" w14:textId="77777777" w:rsidR="00691F92" w:rsidRDefault="00691F92">
            <w:pPr>
              <w:pStyle w:val="TableParagraph"/>
              <w:spacing w:before="6"/>
              <w:rPr>
                <w:sz w:val="29"/>
              </w:rPr>
            </w:pPr>
          </w:p>
          <w:p w14:paraId="1A70E0C6" w14:textId="77777777" w:rsidR="00691F92" w:rsidRDefault="000137A9">
            <w:pPr>
              <w:pStyle w:val="TableParagraph"/>
              <w:ind w:left="1356" w:right="1326"/>
              <w:jc w:val="center"/>
              <w:rPr>
                <w:b/>
              </w:rPr>
            </w:pPr>
            <w:r>
              <w:rPr>
                <w:b/>
                <w:spacing w:val="-4"/>
              </w:rPr>
              <w:t>Item</w:t>
            </w:r>
          </w:p>
        </w:tc>
      </w:tr>
      <w:tr w:rsidR="00691F92" w14:paraId="63357757" w14:textId="77777777">
        <w:trPr>
          <w:trHeight w:val="760"/>
        </w:trPr>
        <w:tc>
          <w:tcPr>
            <w:tcW w:w="8280" w:type="dxa"/>
            <w:gridSpan w:val="2"/>
            <w:shd w:val="clear" w:color="auto" w:fill="B6B6B6"/>
          </w:tcPr>
          <w:p w14:paraId="7AA67571" w14:textId="77777777" w:rsidR="00691F92" w:rsidRDefault="00691F92">
            <w:pPr>
              <w:pStyle w:val="TableParagraph"/>
              <w:spacing w:before="6"/>
              <w:rPr>
                <w:sz w:val="29"/>
              </w:rPr>
            </w:pPr>
          </w:p>
          <w:p w14:paraId="5EF474E6" w14:textId="77777777" w:rsidR="00691F92" w:rsidRDefault="000137A9">
            <w:pPr>
              <w:pStyle w:val="TableParagraph"/>
              <w:ind w:left="2031" w:right="2017"/>
              <w:jc w:val="center"/>
              <w:rPr>
                <w:b/>
                <w:sz w:val="24"/>
              </w:rPr>
            </w:pPr>
            <w:r>
              <w:rPr>
                <w:b/>
                <w:spacing w:val="-2"/>
                <w:sz w:val="24"/>
              </w:rPr>
              <w:t>Governance</w:t>
            </w:r>
          </w:p>
        </w:tc>
      </w:tr>
      <w:tr w:rsidR="00691F92" w14:paraId="421E5AD1" w14:textId="77777777">
        <w:trPr>
          <w:trHeight w:val="2180"/>
        </w:trPr>
        <w:tc>
          <w:tcPr>
            <w:tcW w:w="5100" w:type="dxa"/>
          </w:tcPr>
          <w:p w14:paraId="15303201" w14:textId="77777777" w:rsidR="00691F92" w:rsidRDefault="00691F92">
            <w:pPr>
              <w:pStyle w:val="TableParagraph"/>
              <w:spacing w:before="8"/>
              <w:rPr>
                <w:sz w:val="29"/>
              </w:rPr>
            </w:pPr>
          </w:p>
          <w:p w14:paraId="74FB0B54" w14:textId="62408E2A" w:rsidR="00691F92" w:rsidRDefault="000137A9">
            <w:pPr>
              <w:pStyle w:val="TableParagraph"/>
              <w:spacing w:before="1"/>
              <w:ind w:left="115" w:right="100"/>
              <w:jc w:val="center"/>
            </w:pPr>
            <w:r>
              <w:t>Submitted</w:t>
            </w:r>
            <w:r>
              <w:rPr>
                <w:spacing w:val="-6"/>
              </w:rPr>
              <w:t xml:space="preserve"> </w:t>
            </w:r>
            <w:r>
              <w:t>1</w:t>
            </w:r>
            <w:r>
              <w:rPr>
                <w:spacing w:val="-5"/>
              </w:rPr>
              <w:t xml:space="preserve"> </w:t>
            </w:r>
            <w:r>
              <w:t>week</w:t>
            </w:r>
            <w:r>
              <w:rPr>
                <w:spacing w:val="-6"/>
              </w:rPr>
              <w:t xml:space="preserve"> </w:t>
            </w:r>
            <w:r>
              <w:t>before</w:t>
            </w:r>
            <w:r>
              <w:rPr>
                <w:spacing w:val="-5"/>
              </w:rPr>
              <w:t xml:space="preserve"> </w:t>
            </w:r>
            <w:r>
              <w:t>visit</w:t>
            </w:r>
            <w:r>
              <w:rPr>
                <w:spacing w:val="-6"/>
              </w:rPr>
              <w:t xml:space="preserve"> </w:t>
            </w:r>
            <w:r>
              <w:t>or</w:t>
            </w:r>
            <w:r>
              <w:rPr>
                <w:spacing w:val="-5"/>
              </w:rPr>
              <w:t xml:space="preserve"> </w:t>
            </w:r>
            <w:r w:rsidR="00BB2150">
              <w:t>reviewed</w:t>
            </w:r>
            <w:r>
              <w:rPr>
                <w:spacing w:val="-5"/>
              </w:rPr>
              <w:t xml:space="preserve"> </w:t>
            </w:r>
            <w:r>
              <w:t>on-</w:t>
            </w:r>
            <w:r>
              <w:rPr>
                <w:spacing w:val="-4"/>
              </w:rPr>
              <w:t>site</w:t>
            </w:r>
          </w:p>
        </w:tc>
        <w:tc>
          <w:tcPr>
            <w:tcW w:w="3180" w:type="dxa"/>
          </w:tcPr>
          <w:p w14:paraId="5DEE93D8" w14:textId="77777777" w:rsidR="00691F92" w:rsidRDefault="00691F92">
            <w:pPr>
              <w:pStyle w:val="TableParagraph"/>
              <w:spacing w:before="8"/>
              <w:rPr>
                <w:sz w:val="29"/>
              </w:rPr>
            </w:pPr>
          </w:p>
          <w:p w14:paraId="24AAA8E7" w14:textId="77777777" w:rsidR="00691F92" w:rsidRDefault="000137A9">
            <w:pPr>
              <w:pStyle w:val="TableParagraph"/>
              <w:spacing w:before="1" w:line="276" w:lineRule="auto"/>
              <w:ind w:left="109" w:right="166"/>
            </w:pPr>
            <w:r>
              <w:t>Evidence of regular board meetings and minutes indicating</w:t>
            </w:r>
            <w:r>
              <w:rPr>
                <w:spacing w:val="-16"/>
              </w:rPr>
              <w:t xml:space="preserve"> </w:t>
            </w:r>
            <w:r>
              <w:t>the</w:t>
            </w:r>
            <w:r>
              <w:rPr>
                <w:spacing w:val="-15"/>
              </w:rPr>
              <w:t xml:space="preserve"> </w:t>
            </w:r>
            <w:r>
              <w:t xml:space="preserve">understanding of key laws (e.g., Open Meeting Law) posted on </w:t>
            </w:r>
            <w:r>
              <w:rPr>
                <w:spacing w:val="-2"/>
              </w:rPr>
              <w:t>website</w:t>
            </w:r>
          </w:p>
        </w:tc>
      </w:tr>
      <w:tr w:rsidR="00691F92" w14:paraId="2457F1D0" w14:textId="77777777">
        <w:trPr>
          <w:trHeight w:val="1900"/>
        </w:trPr>
        <w:tc>
          <w:tcPr>
            <w:tcW w:w="5100" w:type="dxa"/>
          </w:tcPr>
          <w:p w14:paraId="218EE6E9" w14:textId="77777777" w:rsidR="00691F92" w:rsidRDefault="00691F92">
            <w:pPr>
              <w:pStyle w:val="TableParagraph"/>
              <w:spacing w:before="7"/>
              <w:rPr>
                <w:sz w:val="30"/>
              </w:rPr>
            </w:pPr>
          </w:p>
          <w:p w14:paraId="023D2A1A" w14:textId="77777777" w:rsidR="00691F92" w:rsidRDefault="000137A9">
            <w:pPr>
              <w:pStyle w:val="TableParagraph"/>
              <w:spacing w:before="1"/>
              <w:ind w:left="115" w:right="100"/>
              <w:jc w:val="center"/>
            </w:pPr>
            <w:r>
              <w:t>Submitted</w:t>
            </w:r>
            <w:r>
              <w:rPr>
                <w:spacing w:val="-6"/>
              </w:rPr>
              <w:t xml:space="preserve"> </w:t>
            </w:r>
            <w:r>
              <w:t>2</w:t>
            </w:r>
            <w:r>
              <w:rPr>
                <w:spacing w:val="-5"/>
              </w:rPr>
              <w:t xml:space="preserve"> </w:t>
            </w:r>
            <w:r>
              <w:t>weeks</w:t>
            </w:r>
            <w:r>
              <w:rPr>
                <w:spacing w:val="-5"/>
              </w:rPr>
              <w:t xml:space="preserve"> </w:t>
            </w:r>
            <w:r>
              <w:t>before</w:t>
            </w:r>
            <w:r>
              <w:rPr>
                <w:spacing w:val="-5"/>
              </w:rPr>
              <w:t xml:space="preserve"> </w:t>
            </w:r>
            <w:r>
              <w:rPr>
                <w:spacing w:val="-2"/>
              </w:rPr>
              <w:t>visit</w:t>
            </w:r>
          </w:p>
        </w:tc>
        <w:tc>
          <w:tcPr>
            <w:tcW w:w="3180" w:type="dxa"/>
          </w:tcPr>
          <w:p w14:paraId="7F84D66C" w14:textId="77777777" w:rsidR="00691F92" w:rsidRDefault="00691F92">
            <w:pPr>
              <w:pStyle w:val="TableParagraph"/>
              <w:spacing w:before="7"/>
              <w:rPr>
                <w:sz w:val="30"/>
              </w:rPr>
            </w:pPr>
          </w:p>
          <w:p w14:paraId="2622E92C" w14:textId="77777777" w:rsidR="00691F92" w:rsidRDefault="000137A9">
            <w:pPr>
              <w:pStyle w:val="TableParagraph"/>
              <w:spacing w:before="1" w:line="276" w:lineRule="auto"/>
              <w:ind w:left="109" w:right="8"/>
            </w:pPr>
            <w:r>
              <w:t>Board</w:t>
            </w:r>
            <w:r>
              <w:rPr>
                <w:spacing w:val="-2"/>
              </w:rPr>
              <w:t xml:space="preserve"> </w:t>
            </w:r>
            <w:r>
              <w:t>policies</w:t>
            </w:r>
            <w:r>
              <w:rPr>
                <w:spacing w:val="-2"/>
              </w:rPr>
              <w:t xml:space="preserve"> </w:t>
            </w:r>
            <w:r>
              <w:t>passed</w:t>
            </w:r>
            <w:r>
              <w:rPr>
                <w:spacing w:val="-2"/>
              </w:rPr>
              <w:t xml:space="preserve"> </w:t>
            </w:r>
            <w:r>
              <w:t>to</w:t>
            </w:r>
            <w:r>
              <w:rPr>
                <w:spacing w:val="-2"/>
              </w:rPr>
              <w:t xml:space="preserve"> </w:t>
            </w:r>
            <w:r>
              <w:t>date by the school’s Board of Directors (background check, conflict</w:t>
            </w:r>
            <w:r>
              <w:rPr>
                <w:spacing w:val="-14"/>
              </w:rPr>
              <w:t xml:space="preserve"> </w:t>
            </w:r>
            <w:r>
              <w:t>of</w:t>
            </w:r>
            <w:r>
              <w:rPr>
                <w:spacing w:val="-14"/>
              </w:rPr>
              <w:t xml:space="preserve"> </w:t>
            </w:r>
            <w:r>
              <w:t>interest</w:t>
            </w:r>
            <w:r>
              <w:rPr>
                <w:spacing w:val="-14"/>
              </w:rPr>
              <w:t xml:space="preserve"> </w:t>
            </w:r>
            <w:r>
              <w:t>policy,</w:t>
            </w:r>
            <w:r>
              <w:rPr>
                <w:spacing w:val="-14"/>
              </w:rPr>
              <w:t xml:space="preserve"> </w:t>
            </w:r>
            <w:r>
              <w:t>code of conduct, etc.)</w:t>
            </w:r>
          </w:p>
        </w:tc>
      </w:tr>
      <w:tr w:rsidR="00691F92" w14:paraId="14C0EE91" w14:textId="77777777">
        <w:trPr>
          <w:trHeight w:val="1319"/>
        </w:trPr>
        <w:tc>
          <w:tcPr>
            <w:tcW w:w="5100" w:type="dxa"/>
          </w:tcPr>
          <w:p w14:paraId="5CE46E36" w14:textId="77777777" w:rsidR="00691F92" w:rsidRDefault="00691F92">
            <w:pPr>
              <w:pStyle w:val="TableParagraph"/>
              <w:spacing w:before="7"/>
              <w:rPr>
                <w:sz w:val="30"/>
              </w:rPr>
            </w:pPr>
          </w:p>
          <w:p w14:paraId="4264E98E" w14:textId="77777777" w:rsidR="00691F92" w:rsidRDefault="000137A9">
            <w:pPr>
              <w:pStyle w:val="TableParagraph"/>
              <w:ind w:left="115" w:right="100"/>
              <w:jc w:val="center"/>
            </w:pPr>
            <w:r>
              <w:t>Submitted</w:t>
            </w:r>
            <w:r>
              <w:rPr>
                <w:spacing w:val="-5"/>
              </w:rPr>
              <w:t xml:space="preserve"> </w:t>
            </w:r>
            <w:r>
              <w:t>1</w:t>
            </w:r>
            <w:r>
              <w:rPr>
                <w:spacing w:val="-5"/>
              </w:rPr>
              <w:t xml:space="preserve"> </w:t>
            </w:r>
            <w:r>
              <w:t>week</w:t>
            </w:r>
            <w:r>
              <w:rPr>
                <w:spacing w:val="-5"/>
              </w:rPr>
              <w:t xml:space="preserve"> </w:t>
            </w:r>
            <w:r>
              <w:t>before</w:t>
            </w:r>
            <w:r>
              <w:rPr>
                <w:spacing w:val="-5"/>
              </w:rPr>
              <w:t xml:space="preserve"> </w:t>
            </w:r>
            <w:r>
              <w:rPr>
                <w:spacing w:val="-2"/>
              </w:rPr>
              <w:t>visit</w:t>
            </w:r>
          </w:p>
        </w:tc>
        <w:tc>
          <w:tcPr>
            <w:tcW w:w="3180" w:type="dxa"/>
          </w:tcPr>
          <w:p w14:paraId="3460C18E" w14:textId="77777777" w:rsidR="00691F92" w:rsidRDefault="00691F92">
            <w:pPr>
              <w:pStyle w:val="TableParagraph"/>
              <w:spacing w:before="7"/>
              <w:rPr>
                <w:sz w:val="30"/>
              </w:rPr>
            </w:pPr>
          </w:p>
          <w:p w14:paraId="7EEE3DAC" w14:textId="77777777" w:rsidR="00691F92" w:rsidRDefault="000137A9">
            <w:pPr>
              <w:pStyle w:val="TableParagraph"/>
              <w:spacing w:line="276" w:lineRule="auto"/>
              <w:ind w:left="109" w:right="564"/>
            </w:pPr>
            <w:r>
              <w:t>Evidence of a School Accountability</w:t>
            </w:r>
            <w:r>
              <w:rPr>
                <w:spacing w:val="-16"/>
              </w:rPr>
              <w:t xml:space="preserve"> </w:t>
            </w:r>
            <w:r>
              <w:t xml:space="preserve">Committee </w:t>
            </w:r>
            <w:r>
              <w:rPr>
                <w:spacing w:val="-4"/>
              </w:rPr>
              <w:t>Plan</w:t>
            </w:r>
          </w:p>
        </w:tc>
      </w:tr>
      <w:tr w:rsidR="00691F92" w14:paraId="15CAB700" w14:textId="77777777">
        <w:trPr>
          <w:trHeight w:val="760"/>
        </w:trPr>
        <w:tc>
          <w:tcPr>
            <w:tcW w:w="8280" w:type="dxa"/>
            <w:gridSpan w:val="2"/>
            <w:shd w:val="clear" w:color="auto" w:fill="A6A6A6"/>
          </w:tcPr>
          <w:p w14:paraId="488CE68D" w14:textId="77777777" w:rsidR="00691F92" w:rsidRDefault="00691F92">
            <w:pPr>
              <w:pStyle w:val="TableParagraph"/>
              <w:spacing w:before="5"/>
              <w:rPr>
                <w:sz w:val="30"/>
              </w:rPr>
            </w:pPr>
          </w:p>
          <w:p w14:paraId="607579B3" w14:textId="77777777" w:rsidR="00691F92" w:rsidRDefault="000137A9">
            <w:pPr>
              <w:pStyle w:val="TableParagraph"/>
              <w:ind w:left="2031" w:right="2017"/>
              <w:jc w:val="center"/>
              <w:rPr>
                <w:b/>
                <w:sz w:val="24"/>
              </w:rPr>
            </w:pPr>
            <w:r>
              <w:rPr>
                <w:b/>
                <w:spacing w:val="-2"/>
                <w:sz w:val="24"/>
              </w:rPr>
              <w:t>Safety</w:t>
            </w:r>
          </w:p>
        </w:tc>
      </w:tr>
      <w:tr w:rsidR="00691F92" w14:paraId="7C5C8B24" w14:textId="77777777">
        <w:trPr>
          <w:trHeight w:val="1019"/>
        </w:trPr>
        <w:tc>
          <w:tcPr>
            <w:tcW w:w="5100" w:type="dxa"/>
          </w:tcPr>
          <w:p w14:paraId="1CDB2EDA" w14:textId="77777777" w:rsidR="00691F92" w:rsidRDefault="00691F92">
            <w:pPr>
              <w:pStyle w:val="TableParagraph"/>
              <w:spacing w:before="7"/>
              <w:rPr>
                <w:sz w:val="30"/>
              </w:rPr>
            </w:pPr>
          </w:p>
          <w:p w14:paraId="1FA12F59" w14:textId="77777777" w:rsidR="00691F92" w:rsidRDefault="000137A9">
            <w:pPr>
              <w:pStyle w:val="TableParagraph"/>
              <w:ind w:left="115" w:right="100"/>
              <w:jc w:val="center"/>
            </w:pPr>
            <w:r>
              <w:t>Submitted</w:t>
            </w:r>
            <w:r>
              <w:rPr>
                <w:spacing w:val="-5"/>
              </w:rPr>
              <w:t xml:space="preserve"> </w:t>
            </w:r>
            <w:r>
              <w:t>1</w:t>
            </w:r>
            <w:r>
              <w:rPr>
                <w:spacing w:val="-5"/>
              </w:rPr>
              <w:t xml:space="preserve"> </w:t>
            </w:r>
            <w:r>
              <w:t>week</w:t>
            </w:r>
            <w:r>
              <w:rPr>
                <w:spacing w:val="-5"/>
              </w:rPr>
              <w:t xml:space="preserve"> </w:t>
            </w:r>
            <w:r>
              <w:t>before</w:t>
            </w:r>
            <w:r>
              <w:rPr>
                <w:spacing w:val="-5"/>
              </w:rPr>
              <w:t xml:space="preserve"> </w:t>
            </w:r>
            <w:r>
              <w:rPr>
                <w:spacing w:val="-2"/>
              </w:rPr>
              <w:t>visit</w:t>
            </w:r>
          </w:p>
        </w:tc>
        <w:tc>
          <w:tcPr>
            <w:tcW w:w="3180" w:type="dxa"/>
          </w:tcPr>
          <w:p w14:paraId="05A22E1F" w14:textId="77777777" w:rsidR="00691F92" w:rsidRDefault="00691F92">
            <w:pPr>
              <w:pStyle w:val="TableParagraph"/>
              <w:spacing w:before="7"/>
              <w:rPr>
                <w:sz w:val="30"/>
              </w:rPr>
            </w:pPr>
          </w:p>
          <w:p w14:paraId="39D004FF" w14:textId="77777777" w:rsidR="00691F92" w:rsidRDefault="000137A9">
            <w:pPr>
              <w:pStyle w:val="TableParagraph"/>
              <w:spacing w:line="276" w:lineRule="auto"/>
              <w:ind w:left="109" w:right="166"/>
            </w:pPr>
            <w:r>
              <w:t>Documentation</w:t>
            </w:r>
            <w:r>
              <w:rPr>
                <w:spacing w:val="-13"/>
              </w:rPr>
              <w:t xml:space="preserve"> </w:t>
            </w:r>
            <w:r>
              <w:t>of</w:t>
            </w:r>
            <w:r>
              <w:rPr>
                <w:spacing w:val="-13"/>
              </w:rPr>
              <w:t xml:space="preserve"> </w:t>
            </w:r>
            <w:r>
              <w:t>passing</w:t>
            </w:r>
            <w:r>
              <w:rPr>
                <w:spacing w:val="-13"/>
              </w:rPr>
              <w:t xml:space="preserve"> </w:t>
            </w:r>
            <w:r>
              <w:t>a fire inspection</w:t>
            </w:r>
          </w:p>
        </w:tc>
      </w:tr>
      <w:tr w:rsidR="00691F92" w14:paraId="1993E3E7" w14:textId="77777777">
        <w:trPr>
          <w:trHeight w:val="779"/>
        </w:trPr>
        <w:tc>
          <w:tcPr>
            <w:tcW w:w="8280" w:type="dxa"/>
            <w:gridSpan w:val="2"/>
            <w:shd w:val="clear" w:color="auto" w:fill="A6A6A6"/>
          </w:tcPr>
          <w:p w14:paraId="0552E27C" w14:textId="77777777" w:rsidR="00691F92" w:rsidRDefault="00691F92">
            <w:pPr>
              <w:pStyle w:val="TableParagraph"/>
              <w:spacing w:before="3"/>
              <w:rPr>
                <w:sz w:val="31"/>
              </w:rPr>
            </w:pPr>
          </w:p>
          <w:p w14:paraId="57C77301" w14:textId="77777777" w:rsidR="00691F92" w:rsidRDefault="000137A9">
            <w:pPr>
              <w:pStyle w:val="TableParagraph"/>
              <w:ind w:left="2032" w:right="2017"/>
              <w:jc w:val="center"/>
              <w:rPr>
                <w:b/>
                <w:sz w:val="24"/>
              </w:rPr>
            </w:pPr>
            <w:r>
              <w:rPr>
                <w:b/>
                <w:sz w:val="24"/>
              </w:rPr>
              <w:t xml:space="preserve">Facilities, Furniture &amp; </w:t>
            </w:r>
            <w:r>
              <w:rPr>
                <w:b/>
                <w:spacing w:val="-2"/>
                <w:sz w:val="24"/>
              </w:rPr>
              <w:t>Equipment</w:t>
            </w:r>
          </w:p>
        </w:tc>
      </w:tr>
      <w:tr w:rsidR="00691F92" w14:paraId="7BCBA94F" w14:textId="77777777">
        <w:trPr>
          <w:trHeight w:val="1300"/>
        </w:trPr>
        <w:tc>
          <w:tcPr>
            <w:tcW w:w="5100" w:type="dxa"/>
          </w:tcPr>
          <w:p w14:paraId="599AD608" w14:textId="77777777" w:rsidR="00691F92" w:rsidRDefault="00691F92">
            <w:pPr>
              <w:pStyle w:val="TableParagraph"/>
              <w:spacing w:before="8"/>
              <w:rPr>
                <w:sz w:val="29"/>
              </w:rPr>
            </w:pPr>
          </w:p>
          <w:p w14:paraId="2411C4D4" w14:textId="77777777" w:rsidR="00691F92" w:rsidRDefault="000137A9">
            <w:pPr>
              <w:pStyle w:val="TableParagraph"/>
              <w:ind w:left="115" w:right="100"/>
              <w:jc w:val="center"/>
            </w:pPr>
            <w:r>
              <w:t>Reviewed</w:t>
            </w:r>
            <w:r>
              <w:rPr>
                <w:spacing w:val="-5"/>
              </w:rPr>
              <w:t xml:space="preserve"> </w:t>
            </w:r>
            <w:r>
              <w:t>on</w:t>
            </w:r>
            <w:r>
              <w:rPr>
                <w:spacing w:val="-5"/>
              </w:rPr>
              <w:t xml:space="preserve"> </w:t>
            </w:r>
            <w:r>
              <w:rPr>
                <w:spacing w:val="-4"/>
              </w:rPr>
              <w:t>site</w:t>
            </w:r>
          </w:p>
        </w:tc>
        <w:tc>
          <w:tcPr>
            <w:tcW w:w="3180" w:type="dxa"/>
          </w:tcPr>
          <w:p w14:paraId="58B8BD46" w14:textId="77777777" w:rsidR="00691F92" w:rsidRDefault="00691F92">
            <w:pPr>
              <w:pStyle w:val="TableParagraph"/>
              <w:spacing w:before="8"/>
              <w:rPr>
                <w:sz w:val="29"/>
              </w:rPr>
            </w:pPr>
          </w:p>
          <w:p w14:paraId="4242127A" w14:textId="77777777" w:rsidR="00691F92" w:rsidRDefault="000137A9">
            <w:pPr>
              <w:pStyle w:val="TableParagraph"/>
              <w:spacing w:line="276" w:lineRule="auto"/>
              <w:ind w:left="109" w:right="166"/>
            </w:pPr>
            <w:r>
              <w:t>Evidence</w:t>
            </w:r>
            <w:r>
              <w:rPr>
                <w:spacing w:val="-10"/>
              </w:rPr>
              <w:t xml:space="preserve"> </w:t>
            </w:r>
            <w:r>
              <w:t>of</w:t>
            </w:r>
            <w:r>
              <w:rPr>
                <w:spacing w:val="-10"/>
              </w:rPr>
              <w:t xml:space="preserve"> </w:t>
            </w:r>
            <w:r>
              <w:t>Safety</w:t>
            </w:r>
            <w:r>
              <w:rPr>
                <w:spacing w:val="-10"/>
              </w:rPr>
              <w:t xml:space="preserve"> </w:t>
            </w:r>
            <w:r>
              <w:t>Plan</w:t>
            </w:r>
            <w:r>
              <w:rPr>
                <w:spacing w:val="-10"/>
              </w:rPr>
              <w:t xml:space="preserve"> </w:t>
            </w:r>
            <w:r>
              <w:t xml:space="preserve">on site and relevant posted </w:t>
            </w:r>
            <w:r>
              <w:rPr>
                <w:spacing w:val="-2"/>
              </w:rPr>
              <w:t>policies</w:t>
            </w:r>
          </w:p>
        </w:tc>
      </w:tr>
      <w:tr w:rsidR="00691F92" w14:paraId="39088485" w14:textId="77777777">
        <w:trPr>
          <w:trHeight w:val="1300"/>
        </w:trPr>
        <w:tc>
          <w:tcPr>
            <w:tcW w:w="5100" w:type="dxa"/>
          </w:tcPr>
          <w:p w14:paraId="4F2B377B" w14:textId="77777777" w:rsidR="00691F92" w:rsidRDefault="00691F92">
            <w:pPr>
              <w:pStyle w:val="TableParagraph"/>
              <w:spacing w:before="3"/>
              <w:rPr>
                <w:sz w:val="31"/>
              </w:rPr>
            </w:pPr>
          </w:p>
          <w:p w14:paraId="47FC4638" w14:textId="77777777" w:rsidR="00691F92" w:rsidRDefault="000137A9">
            <w:pPr>
              <w:pStyle w:val="TableParagraph"/>
              <w:ind w:left="115" w:right="100"/>
              <w:jc w:val="center"/>
            </w:pPr>
            <w:r>
              <w:t>Reviewed</w:t>
            </w:r>
            <w:r>
              <w:rPr>
                <w:spacing w:val="-5"/>
              </w:rPr>
              <w:t xml:space="preserve"> </w:t>
            </w:r>
            <w:r>
              <w:t>on</w:t>
            </w:r>
            <w:r>
              <w:rPr>
                <w:spacing w:val="-5"/>
              </w:rPr>
              <w:t xml:space="preserve"> </w:t>
            </w:r>
            <w:r>
              <w:rPr>
                <w:spacing w:val="-4"/>
              </w:rPr>
              <w:t>site</w:t>
            </w:r>
          </w:p>
        </w:tc>
        <w:tc>
          <w:tcPr>
            <w:tcW w:w="3180" w:type="dxa"/>
          </w:tcPr>
          <w:p w14:paraId="341EB8B2" w14:textId="77777777" w:rsidR="00691F92" w:rsidRDefault="00691F92">
            <w:pPr>
              <w:pStyle w:val="TableParagraph"/>
              <w:spacing w:before="3"/>
              <w:rPr>
                <w:sz w:val="31"/>
              </w:rPr>
            </w:pPr>
          </w:p>
          <w:p w14:paraId="19A06327" w14:textId="77777777" w:rsidR="00691F92" w:rsidRDefault="000137A9">
            <w:pPr>
              <w:pStyle w:val="TableParagraph"/>
              <w:spacing w:line="276" w:lineRule="auto"/>
              <w:ind w:left="109" w:right="166"/>
            </w:pPr>
            <w:r>
              <w:t>Evidence</w:t>
            </w:r>
            <w:r>
              <w:rPr>
                <w:spacing w:val="-16"/>
              </w:rPr>
              <w:t xml:space="preserve"> </w:t>
            </w:r>
            <w:r>
              <w:t>that</w:t>
            </w:r>
            <w:r>
              <w:rPr>
                <w:spacing w:val="-15"/>
              </w:rPr>
              <w:t xml:space="preserve"> </w:t>
            </w:r>
            <w:r>
              <w:t>appropriate furniture, fixtures and</w:t>
            </w:r>
          </w:p>
        </w:tc>
      </w:tr>
    </w:tbl>
    <w:p w14:paraId="16D0A262" w14:textId="77777777" w:rsidR="00691F92" w:rsidRDefault="00691F92">
      <w:pPr>
        <w:spacing w:line="276" w:lineRule="auto"/>
        <w:sectPr w:rsidR="00691F92">
          <w:pgSz w:w="12240" w:h="15840"/>
          <w:pgMar w:top="1420" w:right="1300" w:bottom="1194" w:left="1300" w:header="720" w:footer="720" w:gutter="0"/>
          <w:cols w:space="720"/>
        </w:sect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00"/>
        <w:gridCol w:w="3180"/>
      </w:tblGrid>
      <w:tr w:rsidR="00691F92" w14:paraId="61AC62A1" w14:textId="77777777">
        <w:trPr>
          <w:trHeight w:val="779"/>
        </w:trPr>
        <w:tc>
          <w:tcPr>
            <w:tcW w:w="5100" w:type="dxa"/>
          </w:tcPr>
          <w:p w14:paraId="5CF248B1" w14:textId="77777777" w:rsidR="00691F92" w:rsidRDefault="00691F92">
            <w:pPr>
              <w:pStyle w:val="TableParagraph"/>
              <w:rPr>
                <w:rFonts w:ascii="Times New Roman"/>
              </w:rPr>
            </w:pPr>
          </w:p>
        </w:tc>
        <w:tc>
          <w:tcPr>
            <w:tcW w:w="3180" w:type="dxa"/>
          </w:tcPr>
          <w:p w14:paraId="55DB85E4" w14:textId="77777777" w:rsidR="00691F92" w:rsidRDefault="000137A9">
            <w:pPr>
              <w:pStyle w:val="TableParagraph"/>
              <w:spacing w:before="100" w:line="276" w:lineRule="auto"/>
              <w:ind w:left="109" w:right="8"/>
            </w:pPr>
            <w:r>
              <w:t>equipment</w:t>
            </w:r>
            <w:r>
              <w:rPr>
                <w:spacing w:val="-10"/>
              </w:rPr>
              <w:t xml:space="preserve"> </w:t>
            </w:r>
            <w:r>
              <w:t>(FF&amp;E)</w:t>
            </w:r>
            <w:r>
              <w:rPr>
                <w:spacing w:val="-10"/>
              </w:rPr>
              <w:t xml:space="preserve"> </w:t>
            </w:r>
            <w:proofErr w:type="gramStart"/>
            <w:r>
              <w:t>are</w:t>
            </w:r>
            <w:proofErr w:type="gramEnd"/>
            <w:r>
              <w:rPr>
                <w:spacing w:val="-10"/>
              </w:rPr>
              <w:t xml:space="preserve"> </w:t>
            </w:r>
            <w:r>
              <w:t>on</w:t>
            </w:r>
            <w:r>
              <w:rPr>
                <w:spacing w:val="-10"/>
              </w:rPr>
              <w:t xml:space="preserve"> </w:t>
            </w:r>
            <w:r>
              <w:t>site ready for students.</w:t>
            </w:r>
          </w:p>
        </w:tc>
      </w:tr>
      <w:tr w:rsidR="00691F92" w14:paraId="3BFBB305" w14:textId="77777777">
        <w:trPr>
          <w:trHeight w:val="760"/>
        </w:trPr>
        <w:tc>
          <w:tcPr>
            <w:tcW w:w="8280" w:type="dxa"/>
            <w:gridSpan w:val="2"/>
            <w:shd w:val="clear" w:color="auto" w:fill="A6A6A6"/>
          </w:tcPr>
          <w:p w14:paraId="2D509C6C" w14:textId="77777777" w:rsidR="00691F92" w:rsidRDefault="00691F92">
            <w:pPr>
              <w:pStyle w:val="TableParagraph"/>
              <w:spacing w:before="1"/>
              <w:rPr>
                <w:sz w:val="30"/>
              </w:rPr>
            </w:pPr>
          </w:p>
          <w:p w14:paraId="088D9E39" w14:textId="77777777" w:rsidR="00691F92" w:rsidRDefault="000137A9">
            <w:pPr>
              <w:pStyle w:val="TableParagraph"/>
              <w:spacing w:before="1"/>
              <w:ind w:left="2032" w:right="2017"/>
              <w:jc w:val="center"/>
              <w:rPr>
                <w:b/>
                <w:sz w:val="24"/>
              </w:rPr>
            </w:pPr>
            <w:r>
              <w:rPr>
                <w:b/>
                <w:sz w:val="24"/>
              </w:rPr>
              <w:t xml:space="preserve">Food </w:t>
            </w:r>
            <w:r>
              <w:rPr>
                <w:b/>
                <w:spacing w:val="-2"/>
                <w:sz w:val="24"/>
              </w:rPr>
              <w:t>Service</w:t>
            </w:r>
          </w:p>
        </w:tc>
      </w:tr>
      <w:tr w:rsidR="00691F92" w14:paraId="37F4F7BC" w14:textId="77777777">
        <w:trPr>
          <w:trHeight w:val="1600"/>
        </w:trPr>
        <w:tc>
          <w:tcPr>
            <w:tcW w:w="5100" w:type="dxa"/>
          </w:tcPr>
          <w:p w14:paraId="420F9724" w14:textId="77777777" w:rsidR="00691F92" w:rsidRDefault="00691F92">
            <w:pPr>
              <w:pStyle w:val="TableParagraph"/>
              <w:spacing w:before="4"/>
              <w:rPr>
                <w:sz w:val="30"/>
              </w:rPr>
            </w:pPr>
          </w:p>
          <w:p w14:paraId="6B260F20" w14:textId="77777777" w:rsidR="00691F92" w:rsidRDefault="000137A9">
            <w:pPr>
              <w:pStyle w:val="TableParagraph"/>
              <w:ind w:left="115" w:right="100"/>
              <w:jc w:val="center"/>
            </w:pPr>
            <w:r>
              <w:t>Submitted</w:t>
            </w:r>
            <w:r>
              <w:rPr>
                <w:spacing w:val="-5"/>
              </w:rPr>
              <w:t xml:space="preserve"> </w:t>
            </w:r>
            <w:r>
              <w:t>1</w:t>
            </w:r>
            <w:r>
              <w:rPr>
                <w:spacing w:val="-5"/>
              </w:rPr>
              <w:t xml:space="preserve"> </w:t>
            </w:r>
            <w:r>
              <w:t>week</w:t>
            </w:r>
            <w:r>
              <w:rPr>
                <w:spacing w:val="-5"/>
              </w:rPr>
              <w:t xml:space="preserve"> </w:t>
            </w:r>
            <w:r>
              <w:t>before</w:t>
            </w:r>
            <w:r>
              <w:rPr>
                <w:spacing w:val="-5"/>
              </w:rPr>
              <w:t xml:space="preserve"> </w:t>
            </w:r>
            <w:r>
              <w:rPr>
                <w:spacing w:val="-2"/>
              </w:rPr>
              <w:t>visit</w:t>
            </w:r>
          </w:p>
        </w:tc>
        <w:tc>
          <w:tcPr>
            <w:tcW w:w="3180" w:type="dxa"/>
          </w:tcPr>
          <w:p w14:paraId="2E1F30AB" w14:textId="77777777" w:rsidR="00691F92" w:rsidRDefault="00691F92">
            <w:pPr>
              <w:pStyle w:val="TableParagraph"/>
              <w:spacing w:before="4"/>
              <w:rPr>
                <w:sz w:val="30"/>
              </w:rPr>
            </w:pPr>
          </w:p>
          <w:p w14:paraId="7D9AD547" w14:textId="77777777" w:rsidR="00691F92" w:rsidRDefault="000137A9">
            <w:pPr>
              <w:pStyle w:val="TableParagraph"/>
              <w:spacing w:line="276" w:lineRule="auto"/>
              <w:ind w:left="109" w:right="166"/>
            </w:pPr>
            <w:r>
              <w:t>Food service contract for upcoming</w:t>
            </w:r>
            <w:r>
              <w:rPr>
                <w:spacing w:val="-13"/>
              </w:rPr>
              <w:t xml:space="preserve"> </w:t>
            </w:r>
            <w:r>
              <w:t>year</w:t>
            </w:r>
            <w:r>
              <w:rPr>
                <w:spacing w:val="-13"/>
              </w:rPr>
              <w:t xml:space="preserve"> </w:t>
            </w:r>
            <w:r>
              <w:t>aligned</w:t>
            </w:r>
            <w:r>
              <w:rPr>
                <w:spacing w:val="-13"/>
              </w:rPr>
              <w:t xml:space="preserve"> </w:t>
            </w:r>
            <w:r>
              <w:t>with Free &amp; Reduced Lunch requirements</w:t>
            </w:r>
            <w:r>
              <w:rPr>
                <w:spacing w:val="-13"/>
              </w:rPr>
              <w:t xml:space="preserve"> </w:t>
            </w:r>
            <w:r>
              <w:t>(if</w:t>
            </w:r>
            <w:r>
              <w:rPr>
                <w:spacing w:val="-13"/>
              </w:rPr>
              <w:t xml:space="preserve"> </w:t>
            </w:r>
            <w:r>
              <w:t>applicable)</w:t>
            </w:r>
          </w:p>
        </w:tc>
      </w:tr>
      <w:tr w:rsidR="00691F92" w14:paraId="00D3EC7A" w14:textId="77777777">
        <w:trPr>
          <w:trHeight w:val="780"/>
        </w:trPr>
        <w:tc>
          <w:tcPr>
            <w:tcW w:w="8280" w:type="dxa"/>
            <w:gridSpan w:val="2"/>
            <w:shd w:val="clear" w:color="auto" w:fill="A6A6A6"/>
          </w:tcPr>
          <w:p w14:paraId="4BD0B359" w14:textId="77777777" w:rsidR="00691F92" w:rsidRDefault="00691F92">
            <w:pPr>
              <w:pStyle w:val="TableParagraph"/>
              <w:spacing w:before="1"/>
              <w:rPr>
                <w:sz w:val="31"/>
              </w:rPr>
            </w:pPr>
          </w:p>
          <w:p w14:paraId="207D452F" w14:textId="77777777" w:rsidR="00691F92" w:rsidRDefault="000137A9">
            <w:pPr>
              <w:pStyle w:val="TableParagraph"/>
              <w:ind w:left="2032" w:right="2017"/>
              <w:jc w:val="center"/>
              <w:rPr>
                <w:b/>
                <w:sz w:val="24"/>
              </w:rPr>
            </w:pPr>
            <w:r>
              <w:rPr>
                <w:b/>
                <w:sz w:val="24"/>
              </w:rPr>
              <w:t xml:space="preserve">Staff Hiring, Development &amp; </w:t>
            </w:r>
            <w:r>
              <w:rPr>
                <w:b/>
                <w:spacing w:val="-2"/>
                <w:sz w:val="24"/>
              </w:rPr>
              <w:t>Training</w:t>
            </w:r>
          </w:p>
        </w:tc>
      </w:tr>
      <w:tr w:rsidR="00691F92" w14:paraId="1EFAD1D9" w14:textId="77777777">
        <w:trPr>
          <w:trHeight w:val="1300"/>
        </w:trPr>
        <w:tc>
          <w:tcPr>
            <w:tcW w:w="5100" w:type="dxa"/>
          </w:tcPr>
          <w:p w14:paraId="5D23B3F9" w14:textId="77777777" w:rsidR="00691F92" w:rsidRDefault="00691F92">
            <w:pPr>
              <w:pStyle w:val="TableParagraph"/>
              <w:spacing w:before="6"/>
              <w:rPr>
                <w:sz w:val="29"/>
              </w:rPr>
            </w:pPr>
          </w:p>
          <w:p w14:paraId="3DBC4561" w14:textId="78145367" w:rsidR="00691F92" w:rsidRDefault="000137A9">
            <w:pPr>
              <w:pStyle w:val="TableParagraph"/>
              <w:spacing w:before="1"/>
              <w:ind w:left="115" w:right="100"/>
              <w:jc w:val="center"/>
              <w:rPr>
                <w:sz w:val="16"/>
              </w:rPr>
            </w:pPr>
            <w:r>
              <w:t>Reviewed</w:t>
            </w:r>
            <w:r>
              <w:rPr>
                <w:spacing w:val="-12"/>
              </w:rPr>
              <w:t xml:space="preserve"> </w:t>
            </w:r>
            <w:r>
              <w:t>on-site</w:t>
            </w:r>
            <w:r w:rsidR="00BB2150">
              <w:t xml:space="preserve"> </w:t>
            </w:r>
            <w:r>
              <w:rPr>
                <w:sz w:val="16"/>
              </w:rPr>
              <w:t>[AS5]</w:t>
            </w:r>
            <w:r>
              <w:rPr>
                <w:spacing w:val="-8"/>
                <w:sz w:val="16"/>
              </w:rPr>
              <w:t xml:space="preserve"> </w:t>
            </w:r>
            <w:r>
              <w:rPr>
                <w:spacing w:val="-2"/>
                <w:sz w:val="16"/>
              </w:rPr>
              <w:t>[HA6]</w:t>
            </w:r>
          </w:p>
        </w:tc>
        <w:tc>
          <w:tcPr>
            <w:tcW w:w="3180" w:type="dxa"/>
          </w:tcPr>
          <w:p w14:paraId="7ABE6B15" w14:textId="77777777" w:rsidR="00691F92" w:rsidRDefault="00691F92">
            <w:pPr>
              <w:pStyle w:val="TableParagraph"/>
              <w:spacing w:before="6"/>
              <w:rPr>
                <w:sz w:val="29"/>
              </w:rPr>
            </w:pPr>
          </w:p>
          <w:p w14:paraId="761F0474" w14:textId="77777777" w:rsidR="00691F92" w:rsidRDefault="000137A9">
            <w:pPr>
              <w:pStyle w:val="TableParagraph"/>
              <w:spacing w:before="1" w:line="276" w:lineRule="auto"/>
              <w:ind w:left="109" w:right="166"/>
            </w:pPr>
            <w:r>
              <w:t>Teacher file compliance, including licensing and fingerprint</w:t>
            </w:r>
            <w:r>
              <w:rPr>
                <w:spacing w:val="-16"/>
              </w:rPr>
              <w:t xml:space="preserve"> </w:t>
            </w:r>
            <w:r>
              <w:t>clearance</w:t>
            </w:r>
            <w:r>
              <w:rPr>
                <w:spacing w:val="-15"/>
              </w:rPr>
              <w:t xml:space="preserve"> </w:t>
            </w:r>
            <w:r>
              <w:t>letters</w:t>
            </w:r>
          </w:p>
        </w:tc>
      </w:tr>
      <w:tr w:rsidR="00691F92" w14:paraId="57762D74" w14:textId="77777777">
        <w:trPr>
          <w:trHeight w:val="1900"/>
        </w:trPr>
        <w:tc>
          <w:tcPr>
            <w:tcW w:w="5100" w:type="dxa"/>
          </w:tcPr>
          <w:p w14:paraId="1751477A" w14:textId="77777777" w:rsidR="00691F92" w:rsidRDefault="00691F92">
            <w:pPr>
              <w:pStyle w:val="TableParagraph"/>
              <w:spacing w:before="1"/>
              <w:rPr>
                <w:sz w:val="31"/>
              </w:rPr>
            </w:pPr>
          </w:p>
          <w:p w14:paraId="242FDE67" w14:textId="77777777" w:rsidR="00691F92" w:rsidRDefault="000137A9">
            <w:pPr>
              <w:pStyle w:val="TableParagraph"/>
              <w:ind w:left="115" w:right="100"/>
              <w:jc w:val="center"/>
            </w:pPr>
            <w:r>
              <w:t>Submitted</w:t>
            </w:r>
            <w:r>
              <w:rPr>
                <w:spacing w:val="-5"/>
              </w:rPr>
              <w:t xml:space="preserve"> </w:t>
            </w:r>
            <w:r>
              <w:t>1</w:t>
            </w:r>
            <w:r>
              <w:rPr>
                <w:spacing w:val="-5"/>
              </w:rPr>
              <w:t xml:space="preserve"> </w:t>
            </w:r>
            <w:r>
              <w:t>week</w:t>
            </w:r>
            <w:r>
              <w:rPr>
                <w:spacing w:val="-5"/>
              </w:rPr>
              <w:t xml:space="preserve"> </w:t>
            </w:r>
            <w:r>
              <w:t>before</w:t>
            </w:r>
            <w:r>
              <w:rPr>
                <w:spacing w:val="-5"/>
              </w:rPr>
              <w:t xml:space="preserve"> </w:t>
            </w:r>
            <w:r>
              <w:rPr>
                <w:spacing w:val="-2"/>
              </w:rPr>
              <w:t>visit</w:t>
            </w:r>
          </w:p>
        </w:tc>
        <w:tc>
          <w:tcPr>
            <w:tcW w:w="3180" w:type="dxa"/>
          </w:tcPr>
          <w:p w14:paraId="5B73C90B" w14:textId="77777777" w:rsidR="00691F92" w:rsidRDefault="00691F92">
            <w:pPr>
              <w:pStyle w:val="TableParagraph"/>
              <w:spacing w:before="1"/>
              <w:rPr>
                <w:sz w:val="31"/>
              </w:rPr>
            </w:pPr>
          </w:p>
          <w:p w14:paraId="03F48A9C" w14:textId="77777777" w:rsidR="00691F92" w:rsidRDefault="000137A9">
            <w:pPr>
              <w:pStyle w:val="TableParagraph"/>
              <w:spacing w:line="276" w:lineRule="auto"/>
              <w:ind w:left="109" w:right="166"/>
            </w:pPr>
            <w:r>
              <w:t>Master</w:t>
            </w:r>
            <w:r>
              <w:rPr>
                <w:spacing w:val="-1"/>
              </w:rPr>
              <w:t xml:space="preserve"> </w:t>
            </w:r>
            <w:r>
              <w:t>Schedule,</w:t>
            </w:r>
            <w:r>
              <w:rPr>
                <w:spacing w:val="-1"/>
              </w:rPr>
              <w:t xml:space="preserve"> </w:t>
            </w:r>
            <w:r>
              <w:t>including teaching assignments by grade</w:t>
            </w:r>
            <w:r>
              <w:rPr>
                <w:spacing w:val="-10"/>
              </w:rPr>
              <w:t xml:space="preserve"> </w:t>
            </w:r>
            <w:r>
              <w:t>level</w:t>
            </w:r>
            <w:r>
              <w:rPr>
                <w:spacing w:val="-10"/>
              </w:rPr>
              <w:t xml:space="preserve"> </w:t>
            </w:r>
            <w:r>
              <w:t>or</w:t>
            </w:r>
            <w:r>
              <w:rPr>
                <w:spacing w:val="-10"/>
              </w:rPr>
              <w:t xml:space="preserve"> </w:t>
            </w:r>
            <w:r>
              <w:t>specialty</w:t>
            </w:r>
            <w:r>
              <w:rPr>
                <w:spacing w:val="-10"/>
              </w:rPr>
              <w:t xml:space="preserve"> </w:t>
            </w:r>
            <w:r>
              <w:t xml:space="preserve">that aligns to mission and </w:t>
            </w:r>
            <w:r>
              <w:rPr>
                <w:spacing w:val="-2"/>
              </w:rPr>
              <w:t>application</w:t>
            </w:r>
          </w:p>
        </w:tc>
      </w:tr>
      <w:tr w:rsidR="00691F92" w14:paraId="3956F6CD" w14:textId="77777777">
        <w:trPr>
          <w:trHeight w:val="1320"/>
        </w:trPr>
        <w:tc>
          <w:tcPr>
            <w:tcW w:w="5100" w:type="dxa"/>
          </w:tcPr>
          <w:p w14:paraId="6BBAB07A" w14:textId="77777777" w:rsidR="00691F92" w:rsidRDefault="00691F92">
            <w:pPr>
              <w:pStyle w:val="TableParagraph"/>
              <w:spacing w:before="1"/>
              <w:rPr>
                <w:sz w:val="31"/>
              </w:rPr>
            </w:pPr>
          </w:p>
          <w:p w14:paraId="74112364" w14:textId="77777777" w:rsidR="00691F92" w:rsidRDefault="000137A9">
            <w:pPr>
              <w:pStyle w:val="TableParagraph"/>
              <w:ind w:left="115" w:right="100"/>
              <w:jc w:val="center"/>
            </w:pPr>
            <w:r>
              <w:t>Submitted</w:t>
            </w:r>
            <w:r>
              <w:rPr>
                <w:spacing w:val="-5"/>
              </w:rPr>
              <w:t xml:space="preserve"> </w:t>
            </w:r>
            <w:r>
              <w:t>1</w:t>
            </w:r>
            <w:r>
              <w:rPr>
                <w:spacing w:val="-5"/>
              </w:rPr>
              <w:t xml:space="preserve"> </w:t>
            </w:r>
            <w:r>
              <w:t>week</w:t>
            </w:r>
            <w:r>
              <w:rPr>
                <w:spacing w:val="-5"/>
              </w:rPr>
              <w:t xml:space="preserve"> </w:t>
            </w:r>
            <w:r>
              <w:t>before</w:t>
            </w:r>
            <w:r>
              <w:rPr>
                <w:spacing w:val="-5"/>
              </w:rPr>
              <w:t xml:space="preserve"> </w:t>
            </w:r>
            <w:r>
              <w:rPr>
                <w:spacing w:val="-2"/>
              </w:rPr>
              <w:t>visit</w:t>
            </w:r>
          </w:p>
        </w:tc>
        <w:tc>
          <w:tcPr>
            <w:tcW w:w="3180" w:type="dxa"/>
          </w:tcPr>
          <w:p w14:paraId="5087A2E5" w14:textId="77777777" w:rsidR="00691F92" w:rsidRDefault="00691F92">
            <w:pPr>
              <w:pStyle w:val="TableParagraph"/>
              <w:spacing w:before="1"/>
              <w:rPr>
                <w:sz w:val="31"/>
              </w:rPr>
            </w:pPr>
          </w:p>
          <w:p w14:paraId="7E8116DC" w14:textId="77777777" w:rsidR="00691F92" w:rsidRDefault="000137A9">
            <w:pPr>
              <w:pStyle w:val="TableParagraph"/>
              <w:spacing w:line="276" w:lineRule="auto"/>
              <w:ind w:left="109" w:right="539"/>
            </w:pPr>
            <w:r>
              <w:t>Update on staffing and professional</w:t>
            </w:r>
            <w:r>
              <w:rPr>
                <w:spacing w:val="-16"/>
              </w:rPr>
              <w:t xml:space="preserve"> </w:t>
            </w:r>
            <w:r>
              <w:t xml:space="preserve">development </w:t>
            </w:r>
            <w:r>
              <w:rPr>
                <w:spacing w:val="-2"/>
              </w:rPr>
              <w:t>timeline</w:t>
            </w:r>
          </w:p>
        </w:tc>
      </w:tr>
      <w:tr w:rsidR="00691F92" w14:paraId="5F37DC0C" w14:textId="77777777">
        <w:trPr>
          <w:trHeight w:val="760"/>
        </w:trPr>
        <w:tc>
          <w:tcPr>
            <w:tcW w:w="8280" w:type="dxa"/>
            <w:gridSpan w:val="2"/>
            <w:shd w:val="clear" w:color="auto" w:fill="A6A6A6"/>
          </w:tcPr>
          <w:p w14:paraId="5846DA22" w14:textId="77777777" w:rsidR="00691F92" w:rsidRDefault="00691F92">
            <w:pPr>
              <w:pStyle w:val="TableParagraph"/>
              <w:spacing w:before="10"/>
              <w:rPr>
                <w:sz w:val="30"/>
              </w:rPr>
            </w:pPr>
          </w:p>
          <w:p w14:paraId="312B2504" w14:textId="77777777" w:rsidR="00691F92" w:rsidRDefault="000137A9">
            <w:pPr>
              <w:pStyle w:val="TableParagraph"/>
              <w:ind w:left="2032" w:right="2017"/>
              <w:jc w:val="center"/>
              <w:rPr>
                <w:b/>
                <w:sz w:val="24"/>
              </w:rPr>
            </w:pPr>
            <w:r>
              <w:rPr>
                <w:b/>
                <w:sz w:val="24"/>
              </w:rPr>
              <w:t xml:space="preserve">Enrollment &amp; Student </w:t>
            </w:r>
            <w:r>
              <w:rPr>
                <w:b/>
                <w:spacing w:val="-2"/>
                <w:sz w:val="24"/>
              </w:rPr>
              <w:t>Records</w:t>
            </w:r>
          </w:p>
        </w:tc>
      </w:tr>
      <w:tr w:rsidR="00691F92" w14:paraId="575D9662" w14:textId="77777777">
        <w:trPr>
          <w:trHeight w:val="2320"/>
        </w:trPr>
        <w:tc>
          <w:tcPr>
            <w:tcW w:w="5100" w:type="dxa"/>
          </w:tcPr>
          <w:p w14:paraId="7D01B124" w14:textId="77777777" w:rsidR="00691F92" w:rsidRDefault="00691F92">
            <w:pPr>
              <w:pStyle w:val="TableParagraph"/>
              <w:spacing w:before="1"/>
              <w:rPr>
                <w:sz w:val="31"/>
              </w:rPr>
            </w:pPr>
          </w:p>
          <w:p w14:paraId="44F5AACA" w14:textId="77777777" w:rsidR="00691F92" w:rsidRDefault="000137A9">
            <w:pPr>
              <w:pStyle w:val="TableParagraph"/>
              <w:ind w:left="115" w:right="100"/>
              <w:jc w:val="center"/>
            </w:pPr>
            <w:r>
              <w:t>Pre-visit</w:t>
            </w:r>
            <w:r>
              <w:rPr>
                <w:spacing w:val="-9"/>
              </w:rPr>
              <w:t xml:space="preserve"> </w:t>
            </w:r>
            <w:r>
              <w:rPr>
                <w:spacing w:val="-2"/>
              </w:rPr>
              <w:t>check</w:t>
            </w:r>
          </w:p>
        </w:tc>
        <w:tc>
          <w:tcPr>
            <w:tcW w:w="3180" w:type="dxa"/>
          </w:tcPr>
          <w:p w14:paraId="1FA5D2D7" w14:textId="77777777" w:rsidR="00691F92" w:rsidRDefault="00691F92">
            <w:pPr>
              <w:pStyle w:val="TableParagraph"/>
              <w:spacing w:before="1"/>
              <w:rPr>
                <w:sz w:val="31"/>
              </w:rPr>
            </w:pPr>
          </w:p>
          <w:p w14:paraId="37963236" w14:textId="77777777" w:rsidR="00691F92" w:rsidRDefault="000137A9">
            <w:pPr>
              <w:pStyle w:val="TableParagraph"/>
              <w:numPr>
                <w:ilvl w:val="0"/>
                <w:numId w:val="1"/>
              </w:numPr>
              <w:tabs>
                <w:tab w:val="left" w:pos="829"/>
                <w:tab w:val="left" w:pos="830"/>
              </w:tabs>
              <w:spacing w:line="276" w:lineRule="auto"/>
              <w:ind w:left="829" w:right="91"/>
            </w:pPr>
            <w:r>
              <w:t>Evidence</w:t>
            </w:r>
            <w:r>
              <w:rPr>
                <w:spacing w:val="-16"/>
              </w:rPr>
              <w:t xml:space="preserve"> </w:t>
            </w:r>
            <w:r>
              <w:t>of</w:t>
            </w:r>
            <w:r>
              <w:rPr>
                <w:spacing w:val="-15"/>
              </w:rPr>
              <w:t xml:space="preserve"> </w:t>
            </w:r>
            <w:r>
              <w:t>enrollment of at least 90 percent of approved maximum enrollment in SIS</w:t>
            </w:r>
          </w:p>
          <w:p w14:paraId="18110CA0" w14:textId="77777777" w:rsidR="00691F92" w:rsidRDefault="000137A9">
            <w:pPr>
              <w:pStyle w:val="TableParagraph"/>
              <w:numPr>
                <w:ilvl w:val="0"/>
                <w:numId w:val="1"/>
              </w:numPr>
              <w:tabs>
                <w:tab w:val="left" w:pos="829"/>
                <w:tab w:val="left" w:pos="830"/>
              </w:tabs>
              <w:ind w:hanging="361"/>
            </w:pPr>
            <w:r>
              <w:t>Attendance</w:t>
            </w:r>
            <w:r>
              <w:rPr>
                <w:spacing w:val="-5"/>
              </w:rPr>
              <w:t xml:space="preserve"> </w:t>
            </w:r>
            <w:r>
              <w:t>is</w:t>
            </w:r>
            <w:r>
              <w:rPr>
                <w:spacing w:val="-5"/>
              </w:rPr>
              <w:t xml:space="preserve"> </w:t>
            </w:r>
            <w:r>
              <w:t>set</w:t>
            </w:r>
            <w:r>
              <w:rPr>
                <w:spacing w:val="-5"/>
              </w:rPr>
              <w:t xml:space="preserve"> </w:t>
            </w:r>
            <w:proofErr w:type="gramStart"/>
            <w:r>
              <w:rPr>
                <w:spacing w:val="-5"/>
              </w:rPr>
              <w:t>up</w:t>
            </w:r>
            <w:proofErr w:type="gramEnd"/>
          </w:p>
          <w:p w14:paraId="611E02C8" w14:textId="77777777" w:rsidR="00691F92" w:rsidRDefault="000137A9">
            <w:pPr>
              <w:pStyle w:val="TableParagraph"/>
              <w:numPr>
                <w:ilvl w:val="0"/>
                <w:numId w:val="1"/>
              </w:numPr>
              <w:tabs>
                <w:tab w:val="left" w:pos="829"/>
                <w:tab w:val="left" w:pos="830"/>
              </w:tabs>
              <w:spacing w:before="38"/>
              <w:ind w:hanging="361"/>
            </w:pPr>
            <w:r>
              <w:t>Staff</w:t>
            </w:r>
            <w:r>
              <w:rPr>
                <w:spacing w:val="-7"/>
              </w:rPr>
              <w:t xml:space="preserve"> </w:t>
            </w:r>
            <w:r>
              <w:t>SIS</w:t>
            </w:r>
            <w:r>
              <w:rPr>
                <w:spacing w:val="-7"/>
              </w:rPr>
              <w:t xml:space="preserve"> </w:t>
            </w:r>
            <w:r>
              <w:t>training</w:t>
            </w:r>
            <w:r>
              <w:rPr>
                <w:spacing w:val="-6"/>
              </w:rPr>
              <w:t xml:space="preserve"> </w:t>
            </w:r>
            <w:r>
              <w:rPr>
                <w:spacing w:val="-4"/>
              </w:rPr>
              <w:t>plan</w:t>
            </w:r>
          </w:p>
        </w:tc>
      </w:tr>
    </w:tbl>
    <w:p w14:paraId="3C5F24BD" w14:textId="77777777" w:rsidR="00691F92" w:rsidRDefault="00691F92">
      <w:pPr>
        <w:sectPr w:rsidR="00691F92">
          <w:type w:val="continuous"/>
          <w:pgSz w:w="12240" w:h="15840"/>
          <w:pgMar w:top="1420" w:right="1300" w:bottom="280" w:left="1300" w:header="720" w:footer="720" w:gutter="0"/>
          <w:cols w:space="720"/>
        </w:sectPr>
      </w:pPr>
    </w:p>
    <w:p w14:paraId="29113928" w14:textId="77777777" w:rsidR="00691F92" w:rsidRDefault="000137A9">
      <w:pPr>
        <w:pStyle w:val="Heading2"/>
        <w:spacing w:before="80"/>
        <w:rPr>
          <w:b w:val="0"/>
        </w:rPr>
      </w:pPr>
      <w:r>
        <w:lastRenderedPageBreak/>
        <w:t>Sample</w:t>
      </w:r>
      <w:r>
        <w:rPr>
          <w:spacing w:val="-12"/>
        </w:rPr>
        <w:t xml:space="preserve"> </w:t>
      </w:r>
      <w:r>
        <w:t>Year</w:t>
      </w:r>
      <w:r>
        <w:rPr>
          <w:spacing w:val="-8"/>
        </w:rPr>
        <w:t xml:space="preserve"> </w:t>
      </w:r>
      <w:r>
        <w:t>0</w:t>
      </w:r>
      <w:r>
        <w:rPr>
          <w:spacing w:val="-8"/>
        </w:rPr>
        <w:t xml:space="preserve"> </w:t>
      </w:r>
      <w:r>
        <w:t>Site</w:t>
      </w:r>
      <w:r>
        <w:rPr>
          <w:spacing w:val="-8"/>
        </w:rPr>
        <w:t xml:space="preserve"> </w:t>
      </w:r>
      <w:r>
        <w:t>Preparedness</w:t>
      </w:r>
      <w:r>
        <w:rPr>
          <w:spacing w:val="-8"/>
        </w:rPr>
        <w:t xml:space="preserve"> </w:t>
      </w:r>
      <w:r>
        <w:t>Visit</w:t>
      </w:r>
      <w:r>
        <w:rPr>
          <w:spacing w:val="-8"/>
        </w:rPr>
        <w:t xml:space="preserve"> </w:t>
      </w:r>
      <w:r>
        <w:rPr>
          <w:spacing w:val="-2"/>
        </w:rPr>
        <w:t>Schedule</w:t>
      </w:r>
      <w:r>
        <w:rPr>
          <w:b w:val="0"/>
          <w:spacing w:val="-2"/>
        </w:rPr>
        <w:t>:</w:t>
      </w:r>
    </w:p>
    <w:p w14:paraId="14CA8CD9" w14:textId="77777777" w:rsidR="00691F92" w:rsidRDefault="00691F92">
      <w:pPr>
        <w:pStyle w:val="BodyText"/>
        <w:spacing w:before="1"/>
        <w:rPr>
          <w:sz w:val="24"/>
        </w:rPr>
      </w:pPr>
    </w:p>
    <w:p w14:paraId="398A2817" w14:textId="69CCFD0A" w:rsidR="00691F92" w:rsidRDefault="000137A9">
      <w:pPr>
        <w:pStyle w:val="BodyText"/>
        <w:spacing w:before="1"/>
        <w:ind w:left="140"/>
      </w:pPr>
      <w:r>
        <w:t>9:00</w:t>
      </w:r>
      <w:r>
        <w:rPr>
          <w:spacing w:val="-4"/>
        </w:rPr>
        <w:t xml:space="preserve"> </w:t>
      </w:r>
      <w:r>
        <w:t>-</w:t>
      </w:r>
      <w:r>
        <w:rPr>
          <w:spacing w:val="-3"/>
        </w:rPr>
        <w:t xml:space="preserve"> </w:t>
      </w:r>
      <w:r>
        <w:t>9:15AM</w:t>
      </w:r>
      <w:r>
        <w:rPr>
          <w:spacing w:val="-4"/>
        </w:rPr>
        <w:t xml:space="preserve"> </w:t>
      </w:r>
      <w:r>
        <w:t>–</w:t>
      </w:r>
      <w:r>
        <w:rPr>
          <w:spacing w:val="26"/>
        </w:rPr>
        <w:t xml:space="preserve"> </w:t>
      </w:r>
      <w:r>
        <w:t>Welcome</w:t>
      </w:r>
      <w:r>
        <w:rPr>
          <w:spacing w:val="-3"/>
        </w:rPr>
        <w:t xml:space="preserve"> </w:t>
      </w:r>
      <w:r>
        <w:t>and</w:t>
      </w:r>
      <w:r>
        <w:rPr>
          <w:spacing w:val="-4"/>
        </w:rPr>
        <w:t xml:space="preserve"> </w:t>
      </w:r>
      <w:r>
        <w:rPr>
          <w:spacing w:val="-2"/>
        </w:rPr>
        <w:t>introductions.</w:t>
      </w:r>
    </w:p>
    <w:p w14:paraId="0430CA3C" w14:textId="77777777" w:rsidR="00691F92" w:rsidRDefault="00691F92">
      <w:pPr>
        <w:pStyle w:val="BodyText"/>
        <w:spacing w:before="1"/>
        <w:rPr>
          <w:sz w:val="24"/>
        </w:rPr>
      </w:pPr>
    </w:p>
    <w:p w14:paraId="5ECB0509" w14:textId="77777777" w:rsidR="00691F92" w:rsidRDefault="000137A9">
      <w:pPr>
        <w:pStyle w:val="BodyText"/>
        <w:spacing w:before="1" w:line="504" w:lineRule="auto"/>
        <w:ind w:left="140" w:right="462"/>
      </w:pPr>
      <w:r>
        <w:t>9:15</w:t>
      </w:r>
      <w:r>
        <w:rPr>
          <w:spacing w:val="-6"/>
        </w:rPr>
        <w:t xml:space="preserve"> </w:t>
      </w:r>
      <w:r>
        <w:t>-</w:t>
      </w:r>
      <w:r>
        <w:rPr>
          <w:spacing w:val="-5"/>
        </w:rPr>
        <w:t xml:space="preserve"> </w:t>
      </w:r>
      <w:r>
        <w:t>9:45</w:t>
      </w:r>
      <w:r>
        <w:rPr>
          <w:spacing w:val="-16"/>
        </w:rPr>
        <w:t xml:space="preserve"> </w:t>
      </w:r>
      <w:r>
        <w:t>AM</w:t>
      </w:r>
      <w:r>
        <w:rPr>
          <w:spacing w:val="-4"/>
        </w:rPr>
        <w:t xml:space="preserve"> </w:t>
      </w:r>
      <w:r>
        <w:t>–</w:t>
      </w:r>
      <w:r>
        <w:rPr>
          <w:spacing w:val="-9"/>
        </w:rPr>
        <w:t xml:space="preserve"> </w:t>
      </w:r>
      <w:r>
        <w:t>Tour</w:t>
      </w:r>
      <w:r>
        <w:rPr>
          <w:spacing w:val="-5"/>
        </w:rPr>
        <w:t xml:space="preserve"> </w:t>
      </w:r>
      <w:r>
        <w:t>building/Discuss</w:t>
      </w:r>
      <w:r>
        <w:rPr>
          <w:spacing w:val="-5"/>
        </w:rPr>
        <w:t xml:space="preserve"> </w:t>
      </w:r>
      <w:r>
        <w:t>work</w:t>
      </w:r>
      <w:r>
        <w:rPr>
          <w:spacing w:val="-5"/>
        </w:rPr>
        <w:t xml:space="preserve"> </w:t>
      </w:r>
      <w:r>
        <w:t>that</w:t>
      </w:r>
      <w:r>
        <w:rPr>
          <w:spacing w:val="-5"/>
        </w:rPr>
        <w:t xml:space="preserve"> </w:t>
      </w:r>
      <w:r>
        <w:t>still</w:t>
      </w:r>
      <w:r>
        <w:rPr>
          <w:spacing w:val="-5"/>
        </w:rPr>
        <w:t xml:space="preserve"> </w:t>
      </w:r>
      <w:r>
        <w:t>needs</w:t>
      </w:r>
      <w:r>
        <w:rPr>
          <w:spacing w:val="-5"/>
        </w:rPr>
        <w:t xml:space="preserve"> </w:t>
      </w:r>
      <w:r>
        <w:t>to</w:t>
      </w:r>
      <w:r>
        <w:rPr>
          <w:spacing w:val="-5"/>
        </w:rPr>
        <w:t xml:space="preserve"> </w:t>
      </w:r>
      <w:r>
        <w:t>be</w:t>
      </w:r>
      <w:r>
        <w:rPr>
          <w:spacing w:val="-5"/>
        </w:rPr>
        <w:t xml:space="preserve"> </w:t>
      </w:r>
      <w:r>
        <w:t>completed</w:t>
      </w:r>
      <w:r>
        <w:rPr>
          <w:spacing w:val="-5"/>
        </w:rPr>
        <w:t xml:space="preserve"> </w:t>
      </w:r>
      <w:r>
        <w:t>and</w:t>
      </w:r>
      <w:r>
        <w:rPr>
          <w:spacing w:val="-5"/>
        </w:rPr>
        <w:t xml:space="preserve"> </w:t>
      </w:r>
      <w:r>
        <w:t>timeline. 9:45 – 10:15</w:t>
      </w:r>
      <w:r>
        <w:rPr>
          <w:spacing w:val="-2"/>
        </w:rPr>
        <w:t xml:space="preserve"> </w:t>
      </w:r>
      <w:r>
        <w:t>AM – Meet with</w:t>
      </w:r>
      <w:r>
        <w:rPr>
          <w:spacing w:val="-2"/>
        </w:rPr>
        <w:t xml:space="preserve"> </w:t>
      </w:r>
      <w:r>
        <w:t>Administrator Team</w:t>
      </w:r>
    </w:p>
    <w:p w14:paraId="2D8D0EAD" w14:textId="77777777" w:rsidR="00691F92" w:rsidRDefault="000137A9">
      <w:pPr>
        <w:pStyle w:val="BodyText"/>
        <w:spacing w:line="276" w:lineRule="auto"/>
        <w:ind w:left="140" w:right="177"/>
      </w:pPr>
      <w:r>
        <w:t>10:15</w:t>
      </w:r>
      <w:r>
        <w:rPr>
          <w:spacing w:val="-6"/>
        </w:rPr>
        <w:t xml:space="preserve"> </w:t>
      </w:r>
      <w:r>
        <w:t>-</w:t>
      </w:r>
      <w:r>
        <w:rPr>
          <w:spacing w:val="-5"/>
        </w:rPr>
        <w:t xml:space="preserve"> </w:t>
      </w:r>
      <w:r>
        <w:t>11:15</w:t>
      </w:r>
      <w:r>
        <w:rPr>
          <w:spacing w:val="-16"/>
        </w:rPr>
        <w:t xml:space="preserve"> </w:t>
      </w:r>
      <w:r>
        <w:t>AM</w:t>
      </w:r>
      <w:r>
        <w:rPr>
          <w:spacing w:val="-4"/>
        </w:rPr>
        <w:t xml:space="preserve"> </w:t>
      </w:r>
      <w:r>
        <w:t>–</w:t>
      </w:r>
      <w:r>
        <w:rPr>
          <w:spacing w:val="-5"/>
        </w:rPr>
        <w:t xml:space="preserve"> </w:t>
      </w:r>
      <w:r>
        <w:t>Meet</w:t>
      </w:r>
      <w:r>
        <w:rPr>
          <w:spacing w:val="-5"/>
        </w:rPr>
        <w:t xml:space="preserve"> </w:t>
      </w:r>
      <w:r>
        <w:t>with</w:t>
      </w:r>
      <w:r>
        <w:rPr>
          <w:spacing w:val="-5"/>
        </w:rPr>
        <w:t xml:space="preserve"> </w:t>
      </w:r>
      <w:r>
        <w:t>Board</w:t>
      </w:r>
      <w:r>
        <w:rPr>
          <w:spacing w:val="-5"/>
        </w:rPr>
        <w:t xml:space="preserve"> </w:t>
      </w:r>
      <w:r>
        <w:t>Chair,</w:t>
      </w:r>
      <w:r>
        <w:rPr>
          <w:spacing w:val="-5"/>
        </w:rPr>
        <w:t xml:space="preserve"> </w:t>
      </w:r>
      <w:r>
        <w:t>and</w:t>
      </w:r>
      <w:r>
        <w:rPr>
          <w:spacing w:val="-5"/>
        </w:rPr>
        <w:t xml:space="preserve"> </w:t>
      </w:r>
      <w:r>
        <w:t>other</w:t>
      </w:r>
      <w:r>
        <w:rPr>
          <w:spacing w:val="-5"/>
        </w:rPr>
        <w:t xml:space="preserve"> </w:t>
      </w:r>
      <w:r>
        <w:t>board</w:t>
      </w:r>
      <w:r>
        <w:rPr>
          <w:spacing w:val="-5"/>
        </w:rPr>
        <w:t xml:space="preserve"> </w:t>
      </w:r>
      <w:r>
        <w:t>members</w:t>
      </w:r>
      <w:r>
        <w:rPr>
          <w:spacing w:val="-5"/>
        </w:rPr>
        <w:t xml:space="preserve"> </w:t>
      </w:r>
      <w:r>
        <w:t>as</w:t>
      </w:r>
      <w:r>
        <w:rPr>
          <w:spacing w:val="-5"/>
        </w:rPr>
        <w:t xml:space="preserve"> </w:t>
      </w:r>
      <w:r>
        <w:t>determined</w:t>
      </w:r>
      <w:r>
        <w:rPr>
          <w:spacing w:val="-5"/>
        </w:rPr>
        <w:t xml:space="preserve"> </w:t>
      </w:r>
      <w:r>
        <w:t>by</w:t>
      </w:r>
      <w:r>
        <w:rPr>
          <w:spacing w:val="-5"/>
        </w:rPr>
        <w:t xml:space="preserve"> </w:t>
      </w:r>
      <w:r>
        <w:t xml:space="preserve">the </w:t>
      </w:r>
      <w:proofErr w:type="gramStart"/>
      <w:r>
        <w:rPr>
          <w:spacing w:val="-2"/>
        </w:rPr>
        <w:t>school</w:t>
      </w:r>
      <w:proofErr w:type="gramEnd"/>
    </w:p>
    <w:p w14:paraId="1778C59D" w14:textId="77777777" w:rsidR="00691F92" w:rsidRDefault="00691F92">
      <w:pPr>
        <w:pStyle w:val="BodyText"/>
        <w:spacing w:before="9"/>
        <w:rPr>
          <w:sz w:val="20"/>
        </w:rPr>
      </w:pPr>
    </w:p>
    <w:p w14:paraId="0F41C572" w14:textId="2B90127E" w:rsidR="00691F92" w:rsidRDefault="000137A9">
      <w:pPr>
        <w:pStyle w:val="BodyText"/>
        <w:spacing w:line="276" w:lineRule="auto"/>
        <w:ind w:left="140" w:right="177"/>
      </w:pPr>
      <w:r>
        <w:t>11:15</w:t>
      </w:r>
      <w:r>
        <w:rPr>
          <w:spacing w:val="-16"/>
        </w:rPr>
        <w:t xml:space="preserve"> </w:t>
      </w:r>
      <w:r>
        <w:t>AM–</w:t>
      </w:r>
      <w:r>
        <w:rPr>
          <w:spacing w:val="-4"/>
        </w:rPr>
        <w:t xml:space="preserve"> </w:t>
      </w:r>
      <w:r>
        <w:t>12:00</w:t>
      </w:r>
      <w:r>
        <w:rPr>
          <w:spacing w:val="-5"/>
        </w:rPr>
        <w:t xml:space="preserve"> </w:t>
      </w:r>
      <w:r>
        <w:t>PM</w:t>
      </w:r>
      <w:r>
        <w:rPr>
          <w:spacing w:val="-5"/>
        </w:rPr>
        <w:t xml:space="preserve"> </w:t>
      </w:r>
      <w:r>
        <w:t>–</w:t>
      </w:r>
      <w:r>
        <w:rPr>
          <w:spacing w:val="-5"/>
        </w:rPr>
        <w:t xml:space="preserve"> </w:t>
      </w:r>
      <w:r>
        <w:t>Recap</w:t>
      </w:r>
      <w:r>
        <w:rPr>
          <w:spacing w:val="-5"/>
        </w:rPr>
        <w:t xml:space="preserve"> </w:t>
      </w:r>
      <w:r>
        <w:t>visit</w:t>
      </w:r>
      <w:r>
        <w:rPr>
          <w:spacing w:val="-5"/>
        </w:rPr>
        <w:t xml:space="preserve"> </w:t>
      </w:r>
      <w:r>
        <w:t>and</w:t>
      </w:r>
      <w:r>
        <w:rPr>
          <w:spacing w:val="-5"/>
        </w:rPr>
        <w:t xml:space="preserve"> </w:t>
      </w:r>
      <w:r>
        <w:t>any</w:t>
      </w:r>
      <w:r>
        <w:rPr>
          <w:spacing w:val="-5"/>
        </w:rPr>
        <w:t xml:space="preserve"> </w:t>
      </w:r>
      <w:r>
        <w:t>additional</w:t>
      </w:r>
      <w:r>
        <w:rPr>
          <w:spacing w:val="-5"/>
        </w:rPr>
        <w:t xml:space="preserve"> </w:t>
      </w:r>
      <w:r>
        <w:t>materials</w:t>
      </w:r>
      <w:r>
        <w:rPr>
          <w:spacing w:val="-5"/>
        </w:rPr>
        <w:t xml:space="preserve"> </w:t>
      </w:r>
      <w:r>
        <w:t>CSI</w:t>
      </w:r>
      <w:r>
        <w:rPr>
          <w:spacing w:val="-5"/>
        </w:rPr>
        <w:t xml:space="preserve"> </w:t>
      </w:r>
      <w:r>
        <w:t>or</w:t>
      </w:r>
      <w:r>
        <w:rPr>
          <w:spacing w:val="-5"/>
        </w:rPr>
        <w:t xml:space="preserve"> </w:t>
      </w:r>
      <w:r>
        <w:t>school</w:t>
      </w:r>
      <w:r>
        <w:rPr>
          <w:spacing w:val="-5"/>
        </w:rPr>
        <w:t xml:space="preserve"> </w:t>
      </w:r>
      <w:r>
        <w:t>will</w:t>
      </w:r>
      <w:r>
        <w:rPr>
          <w:spacing w:val="-5"/>
        </w:rPr>
        <w:t xml:space="preserve"> </w:t>
      </w:r>
      <w:r>
        <w:t xml:space="preserve">provide. Answer remaining </w:t>
      </w:r>
      <w:proofErr w:type="gramStart"/>
      <w:r>
        <w:t>questions</w:t>
      </w:r>
      <w:proofErr w:type="gramEnd"/>
    </w:p>
    <w:sectPr w:rsidR="00691F92">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25pt;height:20.25pt;visibility:visible;mso-wrap-style:square" o:bullet="t">
        <v:imagedata r:id="rId1" o:title=""/>
      </v:shape>
    </w:pict>
  </w:numPicBullet>
  <w:abstractNum w:abstractNumId="0" w15:restartNumberingAfterBreak="0">
    <w:nsid w:val="151739B9"/>
    <w:multiLevelType w:val="hybridMultilevel"/>
    <w:tmpl w:val="68D2C042"/>
    <w:lvl w:ilvl="0" w:tplc="273EEC28">
      <w:numFmt w:val="bullet"/>
      <w:lvlText w:val="●"/>
      <w:lvlJc w:val="left"/>
      <w:pPr>
        <w:ind w:left="860" w:hanging="360"/>
      </w:pPr>
      <w:rPr>
        <w:rFonts w:ascii="Arial" w:eastAsia="Arial" w:hAnsi="Arial" w:cs="Arial" w:hint="default"/>
        <w:w w:val="100"/>
        <w:lang w:val="en-US" w:eastAsia="en-US" w:bidi="ar-SA"/>
      </w:rPr>
    </w:lvl>
    <w:lvl w:ilvl="1" w:tplc="5A887094">
      <w:numFmt w:val="bullet"/>
      <w:lvlText w:val="○"/>
      <w:lvlJc w:val="left"/>
      <w:pPr>
        <w:ind w:left="1580" w:hanging="360"/>
      </w:pPr>
      <w:rPr>
        <w:rFonts w:ascii="Arial" w:eastAsia="Arial" w:hAnsi="Arial" w:cs="Arial" w:hint="default"/>
        <w:w w:val="100"/>
        <w:lang w:val="en-US" w:eastAsia="en-US" w:bidi="ar-SA"/>
      </w:rPr>
    </w:lvl>
    <w:lvl w:ilvl="2" w:tplc="39B075F4">
      <w:numFmt w:val="bullet"/>
      <w:lvlText w:val="•"/>
      <w:lvlJc w:val="left"/>
      <w:pPr>
        <w:ind w:left="2475" w:hanging="360"/>
      </w:pPr>
      <w:rPr>
        <w:rFonts w:hint="default"/>
        <w:lang w:val="en-US" w:eastAsia="en-US" w:bidi="ar-SA"/>
      </w:rPr>
    </w:lvl>
    <w:lvl w:ilvl="3" w:tplc="A608F82C">
      <w:numFmt w:val="bullet"/>
      <w:lvlText w:val="•"/>
      <w:lvlJc w:val="left"/>
      <w:pPr>
        <w:ind w:left="3371" w:hanging="360"/>
      </w:pPr>
      <w:rPr>
        <w:rFonts w:hint="default"/>
        <w:lang w:val="en-US" w:eastAsia="en-US" w:bidi="ar-SA"/>
      </w:rPr>
    </w:lvl>
    <w:lvl w:ilvl="4" w:tplc="319C8174">
      <w:numFmt w:val="bullet"/>
      <w:lvlText w:val="•"/>
      <w:lvlJc w:val="left"/>
      <w:pPr>
        <w:ind w:left="4266" w:hanging="360"/>
      </w:pPr>
      <w:rPr>
        <w:rFonts w:hint="default"/>
        <w:lang w:val="en-US" w:eastAsia="en-US" w:bidi="ar-SA"/>
      </w:rPr>
    </w:lvl>
    <w:lvl w:ilvl="5" w:tplc="DEA4F0FC">
      <w:numFmt w:val="bullet"/>
      <w:lvlText w:val="•"/>
      <w:lvlJc w:val="left"/>
      <w:pPr>
        <w:ind w:left="5162" w:hanging="360"/>
      </w:pPr>
      <w:rPr>
        <w:rFonts w:hint="default"/>
        <w:lang w:val="en-US" w:eastAsia="en-US" w:bidi="ar-SA"/>
      </w:rPr>
    </w:lvl>
    <w:lvl w:ilvl="6" w:tplc="970E99B0">
      <w:numFmt w:val="bullet"/>
      <w:lvlText w:val="•"/>
      <w:lvlJc w:val="left"/>
      <w:pPr>
        <w:ind w:left="6057" w:hanging="360"/>
      </w:pPr>
      <w:rPr>
        <w:rFonts w:hint="default"/>
        <w:lang w:val="en-US" w:eastAsia="en-US" w:bidi="ar-SA"/>
      </w:rPr>
    </w:lvl>
    <w:lvl w:ilvl="7" w:tplc="7904FA86">
      <w:numFmt w:val="bullet"/>
      <w:lvlText w:val="•"/>
      <w:lvlJc w:val="left"/>
      <w:pPr>
        <w:ind w:left="6953" w:hanging="360"/>
      </w:pPr>
      <w:rPr>
        <w:rFonts w:hint="default"/>
        <w:lang w:val="en-US" w:eastAsia="en-US" w:bidi="ar-SA"/>
      </w:rPr>
    </w:lvl>
    <w:lvl w:ilvl="8" w:tplc="724891AC">
      <w:numFmt w:val="bullet"/>
      <w:lvlText w:val="•"/>
      <w:lvlJc w:val="left"/>
      <w:pPr>
        <w:ind w:left="7848" w:hanging="360"/>
      </w:pPr>
      <w:rPr>
        <w:rFonts w:hint="default"/>
        <w:lang w:val="en-US" w:eastAsia="en-US" w:bidi="ar-SA"/>
      </w:rPr>
    </w:lvl>
  </w:abstractNum>
  <w:abstractNum w:abstractNumId="1" w15:restartNumberingAfterBreak="0">
    <w:nsid w:val="3CFE1BA0"/>
    <w:multiLevelType w:val="hybridMultilevel"/>
    <w:tmpl w:val="EA7E6A10"/>
    <w:lvl w:ilvl="0" w:tplc="7AB25DD4">
      <w:start w:val="1"/>
      <w:numFmt w:val="upperRoman"/>
      <w:lvlText w:val="%1."/>
      <w:lvlJc w:val="left"/>
      <w:pPr>
        <w:ind w:left="860" w:hanging="483"/>
        <w:jc w:val="right"/>
      </w:pPr>
      <w:rPr>
        <w:rFonts w:ascii="Arial" w:eastAsia="Arial" w:hAnsi="Arial" w:cs="Arial" w:hint="default"/>
        <w:b/>
        <w:bCs/>
        <w:i w:val="0"/>
        <w:iCs w:val="0"/>
        <w:spacing w:val="-1"/>
        <w:w w:val="100"/>
        <w:sz w:val="22"/>
        <w:szCs w:val="22"/>
        <w:lang w:val="en-US" w:eastAsia="en-US" w:bidi="ar-SA"/>
      </w:rPr>
    </w:lvl>
    <w:lvl w:ilvl="1" w:tplc="2572F384">
      <w:numFmt w:val="bullet"/>
      <w:lvlText w:val="●"/>
      <w:lvlJc w:val="left"/>
      <w:pPr>
        <w:ind w:left="860" w:hanging="360"/>
      </w:pPr>
      <w:rPr>
        <w:rFonts w:ascii="Arial" w:eastAsia="Arial" w:hAnsi="Arial" w:cs="Arial" w:hint="default"/>
        <w:b w:val="0"/>
        <w:bCs w:val="0"/>
        <w:i w:val="0"/>
        <w:iCs w:val="0"/>
        <w:w w:val="100"/>
        <w:sz w:val="22"/>
        <w:szCs w:val="22"/>
        <w:lang w:val="en-US" w:eastAsia="en-US" w:bidi="ar-SA"/>
      </w:rPr>
    </w:lvl>
    <w:lvl w:ilvl="2" w:tplc="9F424C70">
      <w:numFmt w:val="bullet"/>
      <w:lvlText w:val="○"/>
      <w:lvlJc w:val="left"/>
      <w:pPr>
        <w:ind w:left="1580" w:hanging="360"/>
      </w:pPr>
      <w:rPr>
        <w:rFonts w:ascii="Arial" w:eastAsia="Arial" w:hAnsi="Arial" w:cs="Arial" w:hint="default"/>
        <w:w w:val="100"/>
        <w:lang w:val="en-US" w:eastAsia="en-US" w:bidi="ar-SA"/>
      </w:rPr>
    </w:lvl>
    <w:lvl w:ilvl="3" w:tplc="D58E4E32">
      <w:numFmt w:val="bullet"/>
      <w:lvlText w:val="•"/>
      <w:lvlJc w:val="left"/>
      <w:pPr>
        <w:ind w:left="3371" w:hanging="360"/>
      </w:pPr>
      <w:rPr>
        <w:rFonts w:hint="default"/>
        <w:lang w:val="en-US" w:eastAsia="en-US" w:bidi="ar-SA"/>
      </w:rPr>
    </w:lvl>
    <w:lvl w:ilvl="4" w:tplc="6D6E7182">
      <w:numFmt w:val="bullet"/>
      <w:lvlText w:val="•"/>
      <w:lvlJc w:val="left"/>
      <w:pPr>
        <w:ind w:left="4266" w:hanging="360"/>
      </w:pPr>
      <w:rPr>
        <w:rFonts w:hint="default"/>
        <w:lang w:val="en-US" w:eastAsia="en-US" w:bidi="ar-SA"/>
      </w:rPr>
    </w:lvl>
    <w:lvl w:ilvl="5" w:tplc="2CC03B6E">
      <w:numFmt w:val="bullet"/>
      <w:lvlText w:val="•"/>
      <w:lvlJc w:val="left"/>
      <w:pPr>
        <w:ind w:left="5162" w:hanging="360"/>
      </w:pPr>
      <w:rPr>
        <w:rFonts w:hint="default"/>
        <w:lang w:val="en-US" w:eastAsia="en-US" w:bidi="ar-SA"/>
      </w:rPr>
    </w:lvl>
    <w:lvl w:ilvl="6" w:tplc="3DD0E924">
      <w:numFmt w:val="bullet"/>
      <w:lvlText w:val="•"/>
      <w:lvlJc w:val="left"/>
      <w:pPr>
        <w:ind w:left="6057" w:hanging="360"/>
      </w:pPr>
      <w:rPr>
        <w:rFonts w:hint="default"/>
        <w:lang w:val="en-US" w:eastAsia="en-US" w:bidi="ar-SA"/>
      </w:rPr>
    </w:lvl>
    <w:lvl w:ilvl="7" w:tplc="92A0941E">
      <w:numFmt w:val="bullet"/>
      <w:lvlText w:val="•"/>
      <w:lvlJc w:val="left"/>
      <w:pPr>
        <w:ind w:left="6953" w:hanging="360"/>
      </w:pPr>
      <w:rPr>
        <w:rFonts w:hint="default"/>
        <w:lang w:val="en-US" w:eastAsia="en-US" w:bidi="ar-SA"/>
      </w:rPr>
    </w:lvl>
    <w:lvl w:ilvl="8" w:tplc="D22A55D2">
      <w:numFmt w:val="bullet"/>
      <w:lvlText w:val="•"/>
      <w:lvlJc w:val="left"/>
      <w:pPr>
        <w:ind w:left="7848" w:hanging="360"/>
      </w:pPr>
      <w:rPr>
        <w:rFonts w:hint="default"/>
        <w:lang w:val="en-US" w:eastAsia="en-US" w:bidi="ar-SA"/>
      </w:rPr>
    </w:lvl>
  </w:abstractNum>
  <w:abstractNum w:abstractNumId="2" w15:restartNumberingAfterBreak="0">
    <w:nsid w:val="4A9B5BDA"/>
    <w:multiLevelType w:val="hybridMultilevel"/>
    <w:tmpl w:val="0E34337E"/>
    <w:lvl w:ilvl="0" w:tplc="E92A9A40">
      <w:start w:val="1"/>
      <w:numFmt w:val="upperRoman"/>
      <w:lvlText w:val="%1."/>
      <w:lvlJc w:val="left"/>
      <w:pPr>
        <w:ind w:left="860" w:hanging="483"/>
        <w:jc w:val="right"/>
      </w:pPr>
      <w:rPr>
        <w:rFonts w:ascii="Arial" w:eastAsia="Arial" w:hAnsi="Arial" w:cs="Arial" w:hint="default"/>
        <w:b w:val="0"/>
        <w:bCs w:val="0"/>
        <w:i w:val="0"/>
        <w:iCs w:val="0"/>
        <w:spacing w:val="-1"/>
        <w:w w:val="100"/>
        <w:sz w:val="22"/>
        <w:szCs w:val="22"/>
        <w:lang w:val="en-US" w:eastAsia="en-US" w:bidi="ar-SA"/>
      </w:rPr>
    </w:lvl>
    <w:lvl w:ilvl="1" w:tplc="16E8437C">
      <w:numFmt w:val="bullet"/>
      <w:lvlText w:val="•"/>
      <w:lvlJc w:val="left"/>
      <w:pPr>
        <w:ind w:left="1738" w:hanging="483"/>
      </w:pPr>
      <w:rPr>
        <w:rFonts w:hint="default"/>
        <w:lang w:val="en-US" w:eastAsia="en-US" w:bidi="ar-SA"/>
      </w:rPr>
    </w:lvl>
    <w:lvl w:ilvl="2" w:tplc="6A8E4220">
      <w:numFmt w:val="bullet"/>
      <w:lvlText w:val="•"/>
      <w:lvlJc w:val="left"/>
      <w:pPr>
        <w:ind w:left="2616" w:hanging="483"/>
      </w:pPr>
      <w:rPr>
        <w:rFonts w:hint="default"/>
        <w:lang w:val="en-US" w:eastAsia="en-US" w:bidi="ar-SA"/>
      </w:rPr>
    </w:lvl>
    <w:lvl w:ilvl="3" w:tplc="2946B34E">
      <w:numFmt w:val="bullet"/>
      <w:lvlText w:val="•"/>
      <w:lvlJc w:val="left"/>
      <w:pPr>
        <w:ind w:left="3494" w:hanging="483"/>
      </w:pPr>
      <w:rPr>
        <w:rFonts w:hint="default"/>
        <w:lang w:val="en-US" w:eastAsia="en-US" w:bidi="ar-SA"/>
      </w:rPr>
    </w:lvl>
    <w:lvl w:ilvl="4" w:tplc="4A18F734">
      <w:numFmt w:val="bullet"/>
      <w:lvlText w:val="•"/>
      <w:lvlJc w:val="left"/>
      <w:pPr>
        <w:ind w:left="4372" w:hanging="483"/>
      </w:pPr>
      <w:rPr>
        <w:rFonts w:hint="default"/>
        <w:lang w:val="en-US" w:eastAsia="en-US" w:bidi="ar-SA"/>
      </w:rPr>
    </w:lvl>
    <w:lvl w:ilvl="5" w:tplc="19FACC08">
      <w:numFmt w:val="bullet"/>
      <w:lvlText w:val="•"/>
      <w:lvlJc w:val="left"/>
      <w:pPr>
        <w:ind w:left="5250" w:hanging="483"/>
      </w:pPr>
      <w:rPr>
        <w:rFonts w:hint="default"/>
        <w:lang w:val="en-US" w:eastAsia="en-US" w:bidi="ar-SA"/>
      </w:rPr>
    </w:lvl>
    <w:lvl w:ilvl="6" w:tplc="CAF829D8">
      <w:numFmt w:val="bullet"/>
      <w:lvlText w:val="•"/>
      <w:lvlJc w:val="left"/>
      <w:pPr>
        <w:ind w:left="6128" w:hanging="483"/>
      </w:pPr>
      <w:rPr>
        <w:rFonts w:hint="default"/>
        <w:lang w:val="en-US" w:eastAsia="en-US" w:bidi="ar-SA"/>
      </w:rPr>
    </w:lvl>
    <w:lvl w:ilvl="7" w:tplc="95D0B82E">
      <w:numFmt w:val="bullet"/>
      <w:lvlText w:val="•"/>
      <w:lvlJc w:val="left"/>
      <w:pPr>
        <w:ind w:left="7006" w:hanging="483"/>
      </w:pPr>
      <w:rPr>
        <w:rFonts w:hint="default"/>
        <w:lang w:val="en-US" w:eastAsia="en-US" w:bidi="ar-SA"/>
      </w:rPr>
    </w:lvl>
    <w:lvl w:ilvl="8" w:tplc="4432B23A">
      <w:numFmt w:val="bullet"/>
      <w:lvlText w:val="•"/>
      <w:lvlJc w:val="left"/>
      <w:pPr>
        <w:ind w:left="7884" w:hanging="483"/>
      </w:pPr>
      <w:rPr>
        <w:rFonts w:hint="default"/>
        <w:lang w:val="en-US" w:eastAsia="en-US" w:bidi="ar-SA"/>
      </w:rPr>
    </w:lvl>
  </w:abstractNum>
  <w:abstractNum w:abstractNumId="3" w15:restartNumberingAfterBreak="0">
    <w:nsid w:val="53AE0FD3"/>
    <w:multiLevelType w:val="hybridMultilevel"/>
    <w:tmpl w:val="8A00B028"/>
    <w:lvl w:ilvl="0" w:tplc="89981A6C">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0E74DA40">
      <w:numFmt w:val="bullet"/>
      <w:lvlText w:val="•"/>
      <w:lvlJc w:val="left"/>
      <w:pPr>
        <w:ind w:left="1054" w:hanging="360"/>
      </w:pPr>
      <w:rPr>
        <w:rFonts w:hint="default"/>
        <w:lang w:val="en-US" w:eastAsia="en-US" w:bidi="ar-SA"/>
      </w:rPr>
    </w:lvl>
    <w:lvl w:ilvl="2" w:tplc="7A28EBCA">
      <w:numFmt w:val="bullet"/>
      <w:lvlText w:val="•"/>
      <w:lvlJc w:val="left"/>
      <w:pPr>
        <w:ind w:left="1288" w:hanging="360"/>
      </w:pPr>
      <w:rPr>
        <w:rFonts w:hint="default"/>
        <w:lang w:val="en-US" w:eastAsia="en-US" w:bidi="ar-SA"/>
      </w:rPr>
    </w:lvl>
    <w:lvl w:ilvl="3" w:tplc="2A7430AA">
      <w:numFmt w:val="bullet"/>
      <w:lvlText w:val="•"/>
      <w:lvlJc w:val="left"/>
      <w:pPr>
        <w:ind w:left="1522" w:hanging="360"/>
      </w:pPr>
      <w:rPr>
        <w:rFonts w:hint="default"/>
        <w:lang w:val="en-US" w:eastAsia="en-US" w:bidi="ar-SA"/>
      </w:rPr>
    </w:lvl>
    <w:lvl w:ilvl="4" w:tplc="46B28C86">
      <w:numFmt w:val="bullet"/>
      <w:lvlText w:val="•"/>
      <w:lvlJc w:val="left"/>
      <w:pPr>
        <w:ind w:left="1756" w:hanging="360"/>
      </w:pPr>
      <w:rPr>
        <w:rFonts w:hint="default"/>
        <w:lang w:val="en-US" w:eastAsia="en-US" w:bidi="ar-SA"/>
      </w:rPr>
    </w:lvl>
    <w:lvl w:ilvl="5" w:tplc="71425136">
      <w:numFmt w:val="bullet"/>
      <w:lvlText w:val="•"/>
      <w:lvlJc w:val="left"/>
      <w:pPr>
        <w:ind w:left="1990" w:hanging="360"/>
      </w:pPr>
      <w:rPr>
        <w:rFonts w:hint="default"/>
        <w:lang w:val="en-US" w:eastAsia="en-US" w:bidi="ar-SA"/>
      </w:rPr>
    </w:lvl>
    <w:lvl w:ilvl="6" w:tplc="11265818">
      <w:numFmt w:val="bullet"/>
      <w:lvlText w:val="•"/>
      <w:lvlJc w:val="left"/>
      <w:pPr>
        <w:ind w:left="2224" w:hanging="360"/>
      </w:pPr>
      <w:rPr>
        <w:rFonts w:hint="default"/>
        <w:lang w:val="en-US" w:eastAsia="en-US" w:bidi="ar-SA"/>
      </w:rPr>
    </w:lvl>
    <w:lvl w:ilvl="7" w:tplc="F042B33E">
      <w:numFmt w:val="bullet"/>
      <w:lvlText w:val="•"/>
      <w:lvlJc w:val="left"/>
      <w:pPr>
        <w:ind w:left="2458" w:hanging="360"/>
      </w:pPr>
      <w:rPr>
        <w:rFonts w:hint="default"/>
        <w:lang w:val="en-US" w:eastAsia="en-US" w:bidi="ar-SA"/>
      </w:rPr>
    </w:lvl>
    <w:lvl w:ilvl="8" w:tplc="F6500440">
      <w:numFmt w:val="bullet"/>
      <w:lvlText w:val="•"/>
      <w:lvlJc w:val="left"/>
      <w:pPr>
        <w:ind w:left="2692" w:hanging="360"/>
      </w:pPr>
      <w:rPr>
        <w:rFonts w:hint="default"/>
        <w:lang w:val="en-US" w:eastAsia="en-US" w:bidi="ar-SA"/>
      </w:rPr>
    </w:lvl>
  </w:abstractNum>
  <w:abstractNum w:abstractNumId="4" w15:restartNumberingAfterBreak="0">
    <w:nsid w:val="6CBC26AF"/>
    <w:multiLevelType w:val="hybridMultilevel"/>
    <w:tmpl w:val="9DC4EC6A"/>
    <w:lvl w:ilvl="0" w:tplc="4DB822C6">
      <w:start w:val="1"/>
      <w:numFmt w:val="upperRoman"/>
      <w:lvlText w:val="%1."/>
      <w:lvlJc w:val="left"/>
      <w:pPr>
        <w:ind w:left="860" w:hanging="483"/>
        <w:jc w:val="right"/>
      </w:pPr>
      <w:rPr>
        <w:rFonts w:ascii="Arial" w:eastAsia="Arial" w:hAnsi="Arial" w:cs="Arial" w:hint="default"/>
        <w:b w:val="0"/>
        <w:bCs w:val="0"/>
        <w:i w:val="0"/>
        <w:iCs w:val="0"/>
        <w:spacing w:val="-1"/>
        <w:w w:val="100"/>
        <w:sz w:val="22"/>
        <w:szCs w:val="22"/>
        <w:lang w:val="en-US" w:eastAsia="en-US" w:bidi="ar-SA"/>
      </w:rPr>
    </w:lvl>
    <w:lvl w:ilvl="1" w:tplc="8D00D33E">
      <w:numFmt w:val="bullet"/>
      <w:lvlText w:val="•"/>
      <w:lvlJc w:val="left"/>
      <w:pPr>
        <w:ind w:left="1738" w:hanging="483"/>
      </w:pPr>
      <w:rPr>
        <w:rFonts w:hint="default"/>
        <w:lang w:val="en-US" w:eastAsia="en-US" w:bidi="ar-SA"/>
      </w:rPr>
    </w:lvl>
    <w:lvl w:ilvl="2" w:tplc="8906238C">
      <w:numFmt w:val="bullet"/>
      <w:lvlText w:val="•"/>
      <w:lvlJc w:val="left"/>
      <w:pPr>
        <w:ind w:left="2616" w:hanging="483"/>
      </w:pPr>
      <w:rPr>
        <w:rFonts w:hint="default"/>
        <w:lang w:val="en-US" w:eastAsia="en-US" w:bidi="ar-SA"/>
      </w:rPr>
    </w:lvl>
    <w:lvl w:ilvl="3" w:tplc="35B607C0">
      <w:numFmt w:val="bullet"/>
      <w:lvlText w:val="•"/>
      <w:lvlJc w:val="left"/>
      <w:pPr>
        <w:ind w:left="3494" w:hanging="483"/>
      </w:pPr>
      <w:rPr>
        <w:rFonts w:hint="default"/>
        <w:lang w:val="en-US" w:eastAsia="en-US" w:bidi="ar-SA"/>
      </w:rPr>
    </w:lvl>
    <w:lvl w:ilvl="4" w:tplc="A9D03FF4">
      <w:numFmt w:val="bullet"/>
      <w:lvlText w:val="•"/>
      <w:lvlJc w:val="left"/>
      <w:pPr>
        <w:ind w:left="4372" w:hanging="483"/>
      </w:pPr>
      <w:rPr>
        <w:rFonts w:hint="default"/>
        <w:lang w:val="en-US" w:eastAsia="en-US" w:bidi="ar-SA"/>
      </w:rPr>
    </w:lvl>
    <w:lvl w:ilvl="5" w:tplc="CAC0C10A">
      <w:numFmt w:val="bullet"/>
      <w:lvlText w:val="•"/>
      <w:lvlJc w:val="left"/>
      <w:pPr>
        <w:ind w:left="5250" w:hanging="483"/>
      </w:pPr>
      <w:rPr>
        <w:rFonts w:hint="default"/>
        <w:lang w:val="en-US" w:eastAsia="en-US" w:bidi="ar-SA"/>
      </w:rPr>
    </w:lvl>
    <w:lvl w:ilvl="6" w:tplc="2CFAD6A8">
      <w:numFmt w:val="bullet"/>
      <w:lvlText w:val="•"/>
      <w:lvlJc w:val="left"/>
      <w:pPr>
        <w:ind w:left="6128" w:hanging="483"/>
      </w:pPr>
      <w:rPr>
        <w:rFonts w:hint="default"/>
        <w:lang w:val="en-US" w:eastAsia="en-US" w:bidi="ar-SA"/>
      </w:rPr>
    </w:lvl>
    <w:lvl w:ilvl="7" w:tplc="933606CE">
      <w:numFmt w:val="bullet"/>
      <w:lvlText w:val="•"/>
      <w:lvlJc w:val="left"/>
      <w:pPr>
        <w:ind w:left="7006" w:hanging="483"/>
      </w:pPr>
      <w:rPr>
        <w:rFonts w:hint="default"/>
        <w:lang w:val="en-US" w:eastAsia="en-US" w:bidi="ar-SA"/>
      </w:rPr>
    </w:lvl>
    <w:lvl w:ilvl="8" w:tplc="6240D0E0">
      <w:numFmt w:val="bullet"/>
      <w:lvlText w:val="•"/>
      <w:lvlJc w:val="left"/>
      <w:pPr>
        <w:ind w:left="7884" w:hanging="483"/>
      </w:pPr>
      <w:rPr>
        <w:rFonts w:hint="default"/>
        <w:lang w:val="en-US" w:eastAsia="en-US" w:bidi="ar-SA"/>
      </w:rPr>
    </w:lvl>
  </w:abstractNum>
  <w:abstractNum w:abstractNumId="5" w15:restartNumberingAfterBreak="0">
    <w:nsid w:val="7ABE19BC"/>
    <w:multiLevelType w:val="hybridMultilevel"/>
    <w:tmpl w:val="E806E1B6"/>
    <w:lvl w:ilvl="0" w:tplc="962A3C2C">
      <w:start w:val="1"/>
      <w:numFmt w:val="bullet"/>
      <w:lvlText w:val=""/>
      <w:lvlPicBulletId w:val="0"/>
      <w:lvlJc w:val="left"/>
      <w:pPr>
        <w:tabs>
          <w:tab w:val="num" w:pos="893"/>
        </w:tabs>
        <w:ind w:left="893" w:hanging="360"/>
      </w:pPr>
      <w:rPr>
        <w:rFonts w:ascii="Symbol" w:hAnsi="Symbol" w:hint="default"/>
      </w:rPr>
    </w:lvl>
    <w:lvl w:ilvl="1" w:tplc="ECD8A53A" w:tentative="1">
      <w:start w:val="1"/>
      <w:numFmt w:val="bullet"/>
      <w:lvlText w:val=""/>
      <w:lvlJc w:val="left"/>
      <w:pPr>
        <w:tabs>
          <w:tab w:val="num" w:pos="1613"/>
        </w:tabs>
        <w:ind w:left="1613" w:hanging="360"/>
      </w:pPr>
      <w:rPr>
        <w:rFonts w:ascii="Symbol" w:hAnsi="Symbol" w:hint="default"/>
      </w:rPr>
    </w:lvl>
    <w:lvl w:ilvl="2" w:tplc="40E4D0A8" w:tentative="1">
      <w:start w:val="1"/>
      <w:numFmt w:val="bullet"/>
      <w:lvlText w:val=""/>
      <w:lvlJc w:val="left"/>
      <w:pPr>
        <w:tabs>
          <w:tab w:val="num" w:pos="2333"/>
        </w:tabs>
        <w:ind w:left="2333" w:hanging="360"/>
      </w:pPr>
      <w:rPr>
        <w:rFonts w:ascii="Symbol" w:hAnsi="Symbol" w:hint="default"/>
      </w:rPr>
    </w:lvl>
    <w:lvl w:ilvl="3" w:tplc="4386F42A" w:tentative="1">
      <w:start w:val="1"/>
      <w:numFmt w:val="bullet"/>
      <w:lvlText w:val=""/>
      <w:lvlJc w:val="left"/>
      <w:pPr>
        <w:tabs>
          <w:tab w:val="num" w:pos="3053"/>
        </w:tabs>
        <w:ind w:left="3053" w:hanging="360"/>
      </w:pPr>
      <w:rPr>
        <w:rFonts w:ascii="Symbol" w:hAnsi="Symbol" w:hint="default"/>
      </w:rPr>
    </w:lvl>
    <w:lvl w:ilvl="4" w:tplc="ACF82E06" w:tentative="1">
      <w:start w:val="1"/>
      <w:numFmt w:val="bullet"/>
      <w:lvlText w:val=""/>
      <w:lvlJc w:val="left"/>
      <w:pPr>
        <w:tabs>
          <w:tab w:val="num" w:pos="3773"/>
        </w:tabs>
        <w:ind w:left="3773" w:hanging="360"/>
      </w:pPr>
      <w:rPr>
        <w:rFonts w:ascii="Symbol" w:hAnsi="Symbol" w:hint="default"/>
      </w:rPr>
    </w:lvl>
    <w:lvl w:ilvl="5" w:tplc="E14A52E2" w:tentative="1">
      <w:start w:val="1"/>
      <w:numFmt w:val="bullet"/>
      <w:lvlText w:val=""/>
      <w:lvlJc w:val="left"/>
      <w:pPr>
        <w:tabs>
          <w:tab w:val="num" w:pos="4493"/>
        </w:tabs>
        <w:ind w:left="4493" w:hanging="360"/>
      </w:pPr>
      <w:rPr>
        <w:rFonts w:ascii="Symbol" w:hAnsi="Symbol" w:hint="default"/>
      </w:rPr>
    </w:lvl>
    <w:lvl w:ilvl="6" w:tplc="14BE22FE" w:tentative="1">
      <w:start w:val="1"/>
      <w:numFmt w:val="bullet"/>
      <w:lvlText w:val=""/>
      <w:lvlJc w:val="left"/>
      <w:pPr>
        <w:tabs>
          <w:tab w:val="num" w:pos="5213"/>
        </w:tabs>
        <w:ind w:left="5213" w:hanging="360"/>
      </w:pPr>
      <w:rPr>
        <w:rFonts w:ascii="Symbol" w:hAnsi="Symbol" w:hint="default"/>
      </w:rPr>
    </w:lvl>
    <w:lvl w:ilvl="7" w:tplc="BC326EA2" w:tentative="1">
      <w:start w:val="1"/>
      <w:numFmt w:val="bullet"/>
      <w:lvlText w:val=""/>
      <w:lvlJc w:val="left"/>
      <w:pPr>
        <w:tabs>
          <w:tab w:val="num" w:pos="5933"/>
        </w:tabs>
        <w:ind w:left="5933" w:hanging="360"/>
      </w:pPr>
      <w:rPr>
        <w:rFonts w:ascii="Symbol" w:hAnsi="Symbol" w:hint="default"/>
      </w:rPr>
    </w:lvl>
    <w:lvl w:ilvl="8" w:tplc="A1CECF28" w:tentative="1">
      <w:start w:val="1"/>
      <w:numFmt w:val="bullet"/>
      <w:lvlText w:val=""/>
      <w:lvlJc w:val="left"/>
      <w:pPr>
        <w:tabs>
          <w:tab w:val="num" w:pos="6653"/>
        </w:tabs>
        <w:ind w:left="6653" w:hanging="360"/>
      </w:pPr>
      <w:rPr>
        <w:rFonts w:ascii="Symbol" w:hAnsi="Symbol" w:hint="default"/>
      </w:rPr>
    </w:lvl>
  </w:abstractNum>
  <w:num w:numId="1" w16cid:durableId="2113821293">
    <w:abstractNumId w:val="3"/>
  </w:num>
  <w:num w:numId="2" w16cid:durableId="267589636">
    <w:abstractNumId w:val="0"/>
  </w:num>
  <w:num w:numId="3" w16cid:durableId="971637885">
    <w:abstractNumId w:val="2"/>
  </w:num>
  <w:num w:numId="4" w16cid:durableId="1439564913">
    <w:abstractNumId w:val="1"/>
  </w:num>
  <w:num w:numId="5" w16cid:durableId="706680973">
    <w:abstractNumId w:val="4"/>
  </w:num>
  <w:num w:numId="6" w16cid:durableId="1475369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91F92"/>
    <w:rsid w:val="000137A9"/>
    <w:rsid w:val="00046673"/>
    <w:rsid w:val="00400485"/>
    <w:rsid w:val="0040774F"/>
    <w:rsid w:val="00524FB0"/>
    <w:rsid w:val="00691F92"/>
    <w:rsid w:val="00710243"/>
    <w:rsid w:val="00AE2668"/>
    <w:rsid w:val="00B04C01"/>
    <w:rsid w:val="00BB2150"/>
    <w:rsid w:val="00C6520C"/>
    <w:rsid w:val="00EB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04A4"/>
  <w15:docId w15:val="{BA51D683-64AE-4D1F-8058-83812577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860"/>
      <w:outlineLvl w:val="0"/>
    </w:pPr>
    <w:rPr>
      <w:b/>
      <w:bCs/>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855" w:right="689"/>
      <w:jc w:val="center"/>
    </w:pPr>
    <w:rPr>
      <w:b/>
      <w:bCs/>
      <w:sz w:val="60"/>
      <w:szCs w:val="60"/>
    </w:rPr>
  </w:style>
  <w:style w:type="paragraph" w:styleId="ListParagraph">
    <w:name w:val="List Paragraph"/>
    <w:basedOn w:val="Normal"/>
    <w:uiPriority w:val="1"/>
    <w:qFormat/>
    <w:pPr>
      <w:spacing w:before="38"/>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2668"/>
    <w:rPr>
      <w:color w:val="0000FF" w:themeColor="hyperlink"/>
      <w:u w:val="single"/>
    </w:rPr>
  </w:style>
  <w:style w:type="character" w:styleId="UnresolvedMention">
    <w:name w:val="Unresolved Mention"/>
    <w:basedOn w:val="DefaultParagraphFont"/>
    <w:uiPriority w:val="99"/>
    <w:semiHidden/>
    <w:unhideWhenUsed/>
    <w:rsid w:val="00AE2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esources.csi.state.co.us/wp-content/uploads/2022/07/CSI-Guidebook-22-23.pdf" TargetMode="External"/><Relationship Id="rId18" Type="http://schemas.openxmlformats.org/officeDocument/2006/relationships/hyperlink" Target="https://resources.csi.state.co.us/financial-services-library/" TargetMode="External"/><Relationship Id="rId26" Type="http://schemas.openxmlformats.org/officeDocument/2006/relationships/hyperlink" Target="mailto:nickstachokus@csi.state.co.us" TargetMode="External"/><Relationship Id="rId39" Type="http://schemas.openxmlformats.org/officeDocument/2006/relationships/hyperlink" Target="mailto:michaelmcmanus@csi.state.co.us" TargetMode="External"/><Relationship Id="rId21" Type="http://schemas.openxmlformats.org/officeDocument/2006/relationships/hyperlink" Target="https://resources.csi.state.co.us/cash-flow-forecast/" TargetMode="External"/><Relationship Id="rId34" Type="http://schemas.openxmlformats.org/officeDocument/2006/relationships/hyperlink" Target="mailto:willynwebb@csi.state.co.us" TargetMode="External"/><Relationship Id="rId42" Type="http://schemas.openxmlformats.org/officeDocument/2006/relationships/hyperlink" Target="https://www.colorado.gov/pacific/dora/Nursing_Laws" TargetMode="External"/><Relationship Id="rId47" Type="http://schemas.openxmlformats.org/officeDocument/2006/relationships/hyperlink" Target="https://resources.csi.state.co.us/nursing-health-program-plan/" TargetMode="External"/><Relationship Id="rId50" Type="http://schemas.openxmlformats.org/officeDocument/2006/relationships/hyperlink" Target="mailto:betsybasch@csi.state.co.us" TargetMode="External"/><Relationship Id="rId55" Type="http://schemas.openxmlformats.org/officeDocument/2006/relationships/hyperlink" Target="https://www.cde.state.co.us/choice" TargetMode="External"/><Relationship Id="rId63" Type="http://schemas.openxmlformats.org/officeDocument/2006/relationships/fontTable" Target="fontTable.xml"/><Relationship Id="rId7" Type="http://schemas.openxmlformats.org/officeDocument/2006/relationships/hyperlink" Target="http://www.charterschooltools.org/tools/AspireSchoolOpeningCase.pdf" TargetMode="External"/><Relationship Id="rId2" Type="http://schemas.openxmlformats.org/officeDocument/2006/relationships/styles" Target="styles.xml"/><Relationship Id="rId16" Type="http://schemas.openxmlformats.org/officeDocument/2006/relationships/hyperlink" Target="mailto:finance@csi.state.co.us" TargetMode="External"/><Relationship Id="rId29" Type="http://schemas.openxmlformats.org/officeDocument/2006/relationships/hyperlink" Target="https://cdec.colorado.gov/" TargetMode="External"/><Relationship Id="rId11" Type="http://schemas.openxmlformats.org/officeDocument/2006/relationships/hyperlink" Target="mailto:michaelmcmanus@csi.state.co.us" TargetMode="External"/><Relationship Id="rId24" Type="http://schemas.openxmlformats.org/officeDocument/2006/relationships/hyperlink" Target="mailto:kimberlycaplan@csi.state.co.us" TargetMode="External"/><Relationship Id="rId32" Type="http://schemas.openxmlformats.org/officeDocument/2006/relationships/hyperlink" Target="https://www.cde.state.co.us/schoolreadiness/assessment" TargetMode="External"/><Relationship Id="rId37" Type="http://schemas.openxmlformats.org/officeDocument/2006/relationships/hyperlink" Target="https://www.cde.state.co.us/schoolreadiness/assessment" TargetMode="External"/><Relationship Id="rId40" Type="http://schemas.openxmlformats.org/officeDocument/2006/relationships/hyperlink" Target="https://www.cde.state.co.us/healthandwellness/2015essentialschoolhealthservices" TargetMode="External"/><Relationship Id="rId45" Type="http://schemas.openxmlformats.org/officeDocument/2006/relationships/hyperlink" Target="https://www.cde.state.co.us/healthandwellness/school-nurse-calendar" TargetMode="External"/><Relationship Id="rId53" Type="http://schemas.openxmlformats.org/officeDocument/2006/relationships/hyperlink" Target="mailto:jessicawelch@csi.state.co.us" TargetMode="External"/><Relationship Id="rId58" Type="http://schemas.openxmlformats.org/officeDocument/2006/relationships/hyperlink" Target="https://resources.csi.state.co.us/csi-guidebook-22-23/" TargetMode="External"/><Relationship Id="rId5" Type="http://schemas.openxmlformats.org/officeDocument/2006/relationships/hyperlink" Target="mailto:michaelmcmanus@csi.state.co.us" TargetMode="External"/><Relationship Id="rId61" Type="http://schemas.openxmlformats.org/officeDocument/2006/relationships/hyperlink" Target="https://visitor.r20.constantcontact.com/manage/optin?v=001HeNFsfQe-44szMkK-QDHWb4AGHIQerznal326h-yx_J1s6E3C5UyYRyMo9i_tnSoe0wILDZmc_4rN0ihsw6AXPyxxP3OmHcCwJn_JfnrEww%3D" TargetMode="External"/><Relationship Id="rId19" Type="http://schemas.openxmlformats.org/officeDocument/2006/relationships/hyperlink" Target="https://resources.csi.state.co.us/financial-services-library/" TargetMode="External"/><Relationship Id="rId14" Type="http://schemas.openxmlformats.org/officeDocument/2006/relationships/hyperlink" Target="mailto:michaelmcmanus@csi.state.co.us" TargetMode="External"/><Relationship Id="rId22" Type="http://schemas.openxmlformats.org/officeDocument/2006/relationships/hyperlink" Target="mailto:matthudson@csi.state.co.us" TargetMode="External"/><Relationship Id="rId27" Type="http://schemas.openxmlformats.org/officeDocument/2006/relationships/hyperlink" Target="mailto:rachelfranks@csi.state.co.us" TargetMode="External"/><Relationship Id="rId30" Type="http://schemas.openxmlformats.org/officeDocument/2006/relationships/hyperlink" Target="https://cdec.colorado.gov/universal-preschool" TargetMode="External"/><Relationship Id="rId35" Type="http://schemas.openxmlformats.org/officeDocument/2006/relationships/hyperlink" Target="https://cdec.colorado.gov/find-my-lco" TargetMode="External"/><Relationship Id="rId43" Type="http://schemas.openxmlformats.org/officeDocument/2006/relationships/hyperlink" Target="https://www.colorado.gov/pacific/sites/default/files/DEHS_Schools_Reg_6CCR1010-6_2015.pdf" TargetMode="External"/><Relationship Id="rId48" Type="http://schemas.openxmlformats.org/officeDocument/2006/relationships/hyperlink" Target="mailto:michaelmcmanus@csi.state.co.us" TargetMode="External"/><Relationship Id="rId56" Type="http://schemas.openxmlformats.org/officeDocument/2006/relationships/hyperlink" Target="https://www.cde.state.co.us/cdechart/joinlistserv" TargetMode="External"/><Relationship Id="rId64" Type="http://schemas.openxmlformats.org/officeDocument/2006/relationships/theme" Target="theme/theme1.xml"/><Relationship Id="rId8" Type="http://schemas.openxmlformats.org/officeDocument/2006/relationships/hyperlink" Target="http://www.charterschooltools.org/tools/AspireSchoolStartUp.xls" TargetMode="External"/><Relationship Id="rId51" Type="http://schemas.openxmlformats.org/officeDocument/2006/relationships/hyperlink" Target="mailto:submissions@csi.state.co.us"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mailto:finance@csi.state.co.us" TargetMode="External"/><Relationship Id="rId25" Type="http://schemas.openxmlformats.org/officeDocument/2006/relationships/hyperlink" Target="https://www.cde.state.co.us/gt/lawsregs" TargetMode="External"/><Relationship Id="rId33" Type="http://schemas.openxmlformats.org/officeDocument/2006/relationships/hyperlink" Target="https://resources.csi.state.co.us/read-act-assessment/" TargetMode="External"/><Relationship Id="rId38" Type="http://schemas.openxmlformats.org/officeDocument/2006/relationships/hyperlink" Target="https://www.cde.state.co.us/coloradoliteracy/advisorylistofinstructionalprogramming2020" TargetMode="External"/><Relationship Id="rId46" Type="http://schemas.openxmlformats.org/officeDocument/2006/relationships/hyperlink" Target="https://www.cde.state.co.us/healthandwellness/2017schoolnurseorientationinformationalflyer" TargetMode="External"/><Relationship Id="rId59" Type="http://schemas.openxmlformats.org/officeDocument/2006/relationships/hyperlink" Target="https://coloradoleague.org/page/consultants" TargetMode="External"/><Relationship Id="rId20" Type="http://schemas.openxmlformats.org/officeDocument/2006/relationships/hyperlink" Target="https://www.cde.state.co.us/cdefinance/sfcoa" TargetMode="External"/><Relationship Id="rId41" Type="http://schemas.openxmlformats.org/officeDocument/2006/relationships/hyperlink" Target="http://www.cde.state.co.us/nutrition/schoolwellnessstatefederalletislationpolicycei" TargetMode="External"/><Relationship Id="rId54" Type="http://schemas.openxmlformats.org/officeDocument/2006/relationships/hyperlink" Target="https://coloradoleague.org/page/learningcommunities" TargetMode="External"/><Relationship Id="rId62" Type="http://schemas.openxmlformats.org/officeDocument/2006/relationships/hyperlink" Target="https://www.csi.state.co.us/about/our-team/" TargetMode="External"/><Relationship Id="rId1" Type="http://schemas.openxmlformats.org/officeDocument/2006/relationships/numbering" Target="numbering.xml"/><Relationship Id="rId6" Type="http://schemas.openxmlformats.org/officeDocument/2006/relationships/hyperlink" Target="https://coloradoleague.org/general/custom.asp?page=nsdresources" TargetMode="External"/><Relationship Id="rId15" Type="http://schemas.openxmlformats.org/officeDocument/2006/relationships/image" Target="media/image5.png"/><Relationship Id="rId23" Type="http://schemas.openxmlformats.org/officeDocument/2006/relationships/hyperlink" Target="https://resources.csi.state.co.us/special-education/" TargetMode="External"/><Relationship Id="rId28" Type="http://schemas.openxmlformats.org/officeDocument/2006/relationships/hyperlink" Target="mailto:-willynwebb@csi.state.co.us" TargetMode="External"/><Relationship Id="rId36" Type="http://schemas.openxmlformats.org/officeDocument/2006/relationships/hyperlink" Target="https://cdec.colorado.gov/child-care-licensing-and-administration" TargetMode="External"/><Relationship Id="rId49" Type="http://schemas.openxmlformats.org/officeDocument/2006/relationships/hyperlink" Target="https://www.cde.state.co.us/postsecondary/graduationguidelines" TargetMode="External"/><Relationship Id="rId57" Type="http://schemas.openxmlformats.org/officeDocument/2006/relationships/hyperlink" Target="https://www.cde.state.co.us/cdechart/joinlistserv" TargetMode="External"/><Relationship Id="rId10" Type="http://schemas.openxmlformats.org/officeDocument/2006/relationships/image" Target="media/image3.emf"/><Relationship Id="rId31" Type="http://schemas.openxmlformats.org/officeDocument/2006/relationships/hyperlink" Target="https://resources.csi.state.co.us/wp-content/uploads/2021/12/CSI-Preschool-Special-Education-Guidance_12.7.21.pdf" TargetMode="External"/><Relationship Id="rId44" Type="http://schemas.openxmlformats.org/officeDocument/2006/relationships/hyperlink" Target="https://www.cde.state.co.us/healthandwellness/2015essentialschoolhealthservices" TargetMode="External"/><Relationship Id="rId52" Type="http://schemas.openxmlformats.org/officeDocument/2006/relationships/hyperlink" Target="https://resources.csi.state.co.us/data-submissions-handbook/" TargetMode="External"/><Relationship Id="rId60" Type="http://schemas.openxmlformats.org/officeDocument/2006/relationships/hyperlink" Target="https://www.csi.state.co.us/calendar/"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6029</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Year 0 Handbook - Wildflower-Aurora</vt:lpstr>
    </vt:vector>
  </TitlesOfParts>
  <Company/>
  <LinksUpToDate>false</LinksUpToDate>
  <CharactersWithSpaces>40320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0 Handbook - Wildflower-Aurora</dc:title>
  <dc:creator>McManus, Michael</dc:creator>
  <cp:lastModifiedBy>Vigil, Raena</cp:lastModifiedBy>
  <cp:revision>2</cp:revision>
  <cp:lastPrinted>2023-02-17T18:26:00Z</cp:lastPrinted>
  <dcterms:created xsi:type="dcterms:W3CDTF">2023-06-12T18:36:00Z</dcterms:created>
  <dcterms:modified xsi:type="dcterms:W3CDTF">2023-06-12T18:36:00Z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LastSaved">
    <vt:filetime>2023-02-17T00:00:00Z</vt:filetime>
  </property>
  <property fmtid="{D5CDD505-2E9C-101B-9397-08002B2CF9AE}" pid="4" name="Producer">
    <vt:lpwstr>Skia/PDF m110 Google Docs Renderer</vt:lpwstr>
  </property>
</Properties>
</file>