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DC43" w14:textId="15DEB4D2" w:rsidR="00420C11" w:rsidRPr="0001405A" w:rsidRDefault="009F398A" w:rsidP="0097405C">
      <w:pPr>
        <w:pStyle w:val="Heading1"/>
        <w:rPr>
          <w:rFonts w:ascii="Arial" w:hAnsi="Arial" w:cs="Arial"/>
          <w:b/>
          <w:bCs/>
        </w:rPr>
      </w:pPr>
      <w:r w:rsidRPr="0001405A">
        <w:rPr>
          <w:rFonts w:ascii="Arial" w:hAnsi="Arial" w:cs="Arial"/>
          <w:b/>
          <w:bCs/>
        </w:rPr>
        <w:t>Transportation Services</w:t>
      </w:r>
      <w:r w:rsidR="0097405C" w:rsidRPr="0001405A">
        <w:rPr>
          <w:rFonts w:ascii="Arial" w:hAnsi="Arial" w:cs="Arial"/>
          <w:b/>
          <w:bCs/>
        </w:rPr>
        <w:t xml:space="preserve"> Application</w:t>
      </w:r>
    </w:p>
    <w:p w14:paraId="0BB64995" w14:textId="77777777" w:rsidR="009F398A" w:rsidRPr="0001405A" w:rsidRDefault="009F398A" w:rsidP="009F398A">
      <w:pPr>
        <w:pStyle w:val="Default"/>
      </w:pPr>
    </w:p>
    <w:p w14:paraId="6B317E37" w14:textId="3DA4E585" w:rsidR="009F398A" w:rsidRPr="0001405A" w:rsidRDefault="009F398A" w:rsidP="009F398A">
      <w:pPr>
        <w:pStyle w:val="Default"/>
        <w:rPr>
          <w:color w:val="404040"/>
          <w:sz w:val="22"/>
          <w:szCs w:val="22"/>
        </w:rPr>
      </w:pPr>
      <w:r w:rsidRPr="0001405A">
        <w:rPr>
          <w:color w:val="404040"/>
          <w:sz w:val="22"/>
          <w:szCs w:val="22"/>
        </w:rPr>
        <w:t xml:space="preserve">Please check which of the following options the proposed school will follow with regards to transportation. Respond to all items within the option that you have selected. </w:t>
      </w:r>
    </w:p>
    <w:p w14:paraId="7A0605E4" w14:textId="541CEF37" w:rsidR="009F398A" w:rsidRPr="0001405A" w:rsidRDefault="009F398A" w:rsidP="009F398A">
      <w:pPr>
        <w:pStyle w:val="Default"/>
        <w:rPr>
          <w:b/>
          <w:bCs/>
          <w:color w:val="404040"/>
          <w:sz w:val="22"/>
          <w:szCs w:val="22"/>
        </w:rPr>
      </w:pPr>
    </w:p>
    <w:p w14:paraId="751206B1" w14:textId="4F979BDA" w:rsidR="009F398A" w:rsidRPr="0001405A" w:rsidRDefault="009F398A" w:rsidP="009F398A">
      <w:pPr>
        <w:pStyle w:val="Default"/>
        <w:rPr>
          <w:b/>
          <w:bCs/>
          <w:color w:val="404040"/>
          <w:sz w:val="22"/>
          <w:szCs w:val="22"/>
        </w:rPr>
      </w:pPr>
    </w:p>
    <w:p w14:paraId="0F526B06" w14:textId="1BEE236B" w:rsidR="009F398A" w:rsidRPr="0001405A" w:rsidRDefault="0016051E" w:rsidP="009F398A">
      <w:pPr>
        <w:pStyle w:val="Default"/>
        <w:rPr>
          <w:sz w:val="22"/>
          <w:szCs w:val="22"/>
        </w:rPr>
      </w:pPr>
      <w:sdt>
        <w:sdtPr>
          <w:rPr>
            <w:b/>
            <w:bCs/>
            <w:color w:val="404040"/>
            <w:sz w:val="22"/>
            <w:szCs w:val="22"/>
          </w:rPr>
          <w:id w:val="-165891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5A">
            <w:rPr>
              <w:rFonts w:ascii="Segoe UI Symbol" w:eastAsia="MS Gothic" w:hAnsi="Segoe UI Symbol" w:cs="Segoe UI Symbol"/>
              <w:b/>
              <w:bCs/>
              <w:color w:val="404040"/>
              <w:sz w:val="22"/>
              <w:szCs w:val="22"/>
            </w:rPr>
            <w:t>☐</w:t>
          </w:r>
        </w:sdtContent>
      </w:sdt>
      <w:r w:rsidRPr="0001405A">
        <w:rPr>
          <w:b/>
          <w:bCs/>
          <w:color w:val="404040"/>
          <w:sz w:val="22"/>
          <w:szCs w:val="22"/>
        </w:rPr>
        <w:t xml:space="preserve"> </w:t>
      </w:r>
      <w:r w:rsidR="009F398A" w:rsidRPr="0001405A">
        <w:rPr>
          <w:b/>
          <w:bCs/>
          <w:color w:val="404040"/>
          <w:sz w:val="22"/>
          <w:szCs w:val="22"/>
        </w:rPr>
        <w:t xml:space="preserve">Option 1: A school may choose to not provide any transportation services. </w:t>
      </w:r>
    </w:p>
    <w:p w14:paraId="5AC231D3" w14:textId="77777777" w:rsidR="00A51FF7" w:rsidRPr="0001405A" w:rsidRDefault="009F398A" w:rsidP="0097405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01405A">
        <w:rPr>
          <w:color w:val="404040"/>
          <w:sz w:val="22"/>
          <w:szCs w:val="22"/>
        </w:rPr>
        <w:t>Provide a rationale for why the Applicant is not proposing to provide transportation services, including factors considered when making this decision. Provide a description of the alternative transportation options families may use to access the school.</w:t>
      </w:r>
    </w:p>
    <w:p w14:paraId="67E07EF3" w14:textId="1C30C1F0" w:rsidR="009F398A" w:rsidRPr="0001405A" w:rsidRDefault="00A51FF7" w:rsidP="00A51FF7">
      <w:pPr>
        <w:pStyle w:val="Default"/>
        <w:ind w:left="780"/>
        <w:rPr>
          <w:sz w:val="22"/>
          <w:szCs w:val="22"/>
        </w:rPr>
      </w:pPr>
      <w:sdt>
        <w:sdtPr>
          <w:rPr>
            <w:color w:val="404040"/>
            <w:sz w:val="22"/>
            <w:szCs w:val="22"/>
          </w:rPr>
          <w:id w:val="341524604"/>
          <w:placeholder>
            <w:docPart w:val="DefaultPlaceholder_-1854013440"/>
          </w:placeholder>
          <w:showingPlcHdr/>
        </w:sdtPr>
        <w:sdtContent>
          <w:r w:rsidRPr="0001405A">
            <w:rPr>
              <w:rStyle w:val="PlaceholderText"/>
            </w:rPr>
            <w:t>Click or tap here to enter text.</w:t>
          </w:r>
        </w:sdtContent>
      </w:sdt>
      <w:r w:rsidR="009F398A" w:rsidRPr="0001405A">
        <w:rPr>
          <w:color w:val="404040"/>
          <w:sz w:val="22"/>
          <w:szCs w:val="22"/>
        </w:rPr>
        <w:t xml:space="preserve"> </w:t>
      </w:r>
    </w:p>
    <w:p w14:paraId="0642D53D" w14:textId="4F3AADA0" w:rsidR="009F398A" w:rsidRPr="0001405A" w:rsidRDefault="009F398A" w:rsidP="009F398A">
      <w:pPr>
        <w:pStyle w:val="Default"/>
        <w:rPr>
          <w:sz w:val="22"/>
          <w:szCs w:val="22"/>
        </w:rPr>
      </w:pPr>
    </w:p>
    <w:p w14:paraId="1D189880" w14:textId="5180A56A" w:rsidR="009F398A" w:rsidRPr="0001405A" w:rsidRDefault="0016051E" w:rsidP="009F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404040"/>
          </w:rPr>
          <w:id w:val="119257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5A">
            <w:rPr>
              <w:rFonts w:ascii="Segoe UI Symbol" w:eastAsia="MS Gothic" w:hAnsi="Segoe UI Symbol" w:cs="Segoe UI Symbol"/>
              <w:b/>
              <w:bCs/>
              <w:color w:val="404040"/>
            </w:rPr>
            <w:t>☐</w:t>
          </w:r>
        </w:sdtContent>
      </w:sdt>
      <w:r w:rsidRPr="0001405A">
        <w:rPr>
          <w:rFonts w:ascii="Arial" w:hAnsi="Arial" w:cs="Arial"/>
          <w:b/>
          <w:bCs/>
          <w:color w:val="404040"/>
        </w:rPr>
        <w:t xml:space="preserve"> </w:t>
      </w:r>
      <w:r w:rsidR="009F398A" w:rsidRPr="0001405A">
        <w:rPr>
          <w:rFonts w:ascii="Arial" w:hAnsi="Arial" w:cs="Arial"/>
          <w:b/>
          <w:bCs/>
          <w:color w:val="404040"/>
        </w:rPr>
        <w:t xml:space="preserve">Option 2: A school may provide regular transportation services to and from school. </w:t>
      </w:r>
    </w:p>
    <w:p w14:paraId="2DD9C124" w14:textId="77777777" w:rsidR="0097405C" w:rsidRPr="0001405A" w:rsidRDefault="009F398A" w:rsidP="009740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405A">
        <w:rPr>
          <w:rFonts w:ascii="Arial" w:hAnsi="Arial" w:cs="Arial"/>
          <w:color w:val="404040"/>
        </w:rPr>
        <w:t xml:space="preserve">Include a description of how the charter school plans to meet the transportation needs of students, including historically underserved students. </w:t>
      </w:r>
    </w:p>
    <w:sdt>
      <w:sdtPr>
        <w:rPr>
          <w:rFonts w:ascii="Arial" w:hAnsi="Arial" w:cs="Arial"/>
          <w:color w:val="000000"/>
        </w:rPr>
        <w:id w:val="1161665461"/>
        <w:placeholder>
          <w:docPart w:val="DefaultPlaceholder_-1854013440"/>
        </w:placeholder>
        <w:showingPlcHdr/>
      </w:sdtPr>
      <w:sdtContent>
        <w:p w14:paraId="592FE440" w14:textId="53194CD6" w:rsidR="00A51FF7" w:rsidRPr="0001405A" w:rsidRDefault="00A51FF7" w:rsidP="00A51FF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01405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09677C0" w14:textId="77777777" w:rsidR="0097405C" w:rsidRPr="0001405A" w:rsidRDefault="009F398A" w:rsidP="009740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405A">
        <w:rPr>
          <w:rFonts w:ascii="Arial" w:hAnsi="Arial" w:cs="Arial"/>
          <w:color w:val="404040"/>
        </w:rPr>
        <w:t xml:space="preserve">Provide a description of the daily route that aligns with the transportation plan to meet student needs. </w:t>
      </w:r>
    </w:p>
    <w:sdt>
      <w:sdtPr>
        <w:rPr>
          <w:rFonts w:ascii="Arial" w:hAnsi="Arial" w:cs="Arial"/>
          <w:color w:val="000000"/>
        </w:rPr>
        <w:id w:val="643634242"/>
        <w:placeholder>
          <w:docPart w:val="DefaultPlaceholder_-1854013440"/>
        </w:placeholder>
        <w:showingPlcHdr/>
      </w:sdtPr>
      <w:sdtContent>
        <w:p w14:paraId="30F20FE6" w14:textId="481250FD" w:rsidR="00A51FF7" w:rsidRPr="0001405A" w:rsidRDefault="00A51FF7" w:rsidP="00A51FF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01405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5C75EB0" w14:textId="77777777" w:rsidR="0097405C" w:rsidRPr="0001405A" w:rsidRDefault="009F398A" w:rsidP="009740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405A">
        <w:rPr>
          <w:rFonts w:ascii="Arial" w:hAnsi="Arial" w:cs="Arial"/>
          <w:color w:val="404040"/>
        </w:rPr>
        <w:t xml:space="preserve">Provide cost details within the school’s budget and summarize details here. </w:t>
      </w:r>
    </w:p>
    <w:sdt>
      <w:sdtPr>
        <w:rPr>
          <w:rFonts w:ascii="Arial" w:hAnsi="Arial" w:cs="Arial"/>
          <w:color w:val="000000"/>
        </w:rPr>
        <w:id w:val="1067540922"/>
        <w:placeholder>
          <w:docPart w:val="DefaultPlaceholder_-1854013440"/>
        </w:placeholder>
        <w:showingPlcHdr/>
      </w:sdtPr>
      <w:sdtContent>
        <w:p w14:paraId="3B38520F" w14:textId="4E795B64" w:rsidR="00A51FF7" w:rsidRPr="0001405A" w:rsidRDefault="00A51FF7" w:rsidP="00A51FF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01405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3C33236" w14:textId="77777777" w:rsidR="0097405C" w:rsidRPr="0001405A" w:rsidRDefault="009F398A" w:rsidP="009740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405A">
        <w:rPr>
          <w:rFonts w:ascii="Arial" w:hAnsi="Arial" w:cs="Arial"/>
          <w:color w:val="404040"/>
        </w:rPr>
        <w:t xml:space="preserve">Include a plan to address insurance and liability issues pertaining to transportation services using private or school vehicles. </w:t>
      </w:r>
    </w:p>
    <w:sdt>
      <w:sdtPr>
        <w:rPr>
          <w:rFonts w:ascii="Arial" w:hAnsi="Arial" w:cs="Arial"/>
          <w:color w:val="000000"/>
        </w:rPr>
        <w:id w:val="-1419406683"/>
        <w:placeholder>
          <w:docPart w:val="DefaultPlaceholder_-1854013440"/>
        </w:placeholder>
        <w:showingPlcHdr/>
      </w:sdtPr>
      <w:sdtContent>
        <w:p w14:paraId="06A434F7" w14:textId="30B647EF" w:rsidR="00A51FF7" w:rsidRPr="0001405A" w:rsidRDefault="00A51FF7" w:rsidP="00A51FF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01405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024F2B3" w14:textId="67F6ACE7" w:rsidR="00A51FF7" w:rsidRPr="0001405A" w:rsidRDefault="009F398A" w:rsidP="00A51F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405A">
        <w:rPr>
          <w:rFonts w:ascii="Arial" w:hAnsi="Arial" w:cs="Arial"/>
          <w:color w:val="404040"/>
        </w:rPr>
        <w:t xml:space="preserve">Include a description of adequate safety measures that will be implemented for the transportation of students. </w:t>
      </w:r>
    </w:p>
    <w:sdt>
      <w:sdtPr>
        <w:rPr>
          <w:rFonts w:ascii="Arial" w:hAnsi="Arial" w:cs="Arial"/>
          <w:color w:val="404040"/>
        </w:rPr>
        <w:id w:val="-137113126"/>
        <w:placeholder>
          <w:docPart w:val="DefaultPlaceholder_-1854013440"/>
        </w:placeholder>
        <w:showingPlcHdr/>
      </w:sdtPr>
      <w:sdtContent>
        <w:p w14:paraId="1DA352A3" w14:textId="7F63CD44" w:rsidR="00A51FF7" w:rsidRPr="0001405A" w:rsidRDefault="00A51FF7" w:rsidP="00A51FF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404040"/>
            </w:rPr>
          </w:pPr>
          <w:r w:rsidRPr="0001405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16E56DF" w14:textId="77777777" w:rsidR="00A51FF7" w:rsidRPr="0001405A" w:rsidRDefault="00A51FF7" w:rsidP="00A51FF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A88E16" w14:textId="37C35AF6" w:rsidR="009F398A" w:rsidRPr="0001405A" w:rsidRDefault="0016051E" w:rsidP="009F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sdt>
        <w:sdtPr>
          <w:rPr>
            <w:rFonts w:ascii="Arial" w:hAnsi="Arial" w:cs="Arial"/>
            <w:b/>
            <w:bCs/>
            <w:color w:val="404040"/>
          </w:rPr>
          <w:id w:val="96154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5A">
            <w:rPr>
              <w:rFonts w:ascii="Segoe UI Symbol" w:eastAsia="MS Gothic" w:hAnsi="Segoe UI Symbol" w:cs="Segoe UI Symbol"/>
              <w:b/>
              <w:bCs/>
              <w:color w:val="404040"/>
            </w:rPr>
            <w:t>☐</w:t>
          </w:r>
        </w:sdtContent>
      </w:sdt>
      <w:r w:rsidRPr="0001405A">
        <w:rPr>
          <w:rFonts w:ascii="Arial" w:hAnsi="Arial" w:cs="Arial"/>
          <w:b/>
          <w:bCs/>
          <w:color w:val="404040"/>
        </w:rPr>
        <w:t xml:space="preserve"> </w:t>
      </w:r>
      <w:r w:rsidR="009F398A" w:rsidRPr="0001405A">
        <w:rPr>
          <w:rFonts w:ascii="Arial" w:hAnsi="Arial" w:cs="Arial"/>
          <w:b/>
          <w:bCs/>
          <w:color w:val="404040"/>
        </w:rPr>
        <w:t xml:space="preserve">Option 3: A school may provide transportation services for extracurricular activities and events. </w:t>
      </w:r>
    </w:p>
    <w:p w14:paraId="5C14697C" w14:textId="77777777" w:rsidR="009F398A" w:rsidRPr="0001405A" w:rsidRDefault="009F398A" w:rsidP="009F39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338317" w14:textId="77777777" w:rsidR="0097405C" w:rsidRPr="0001405A" w:rsidRDefault="009F398A" w:rsidP="009740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405A">
        <w:rPr>
          <w:rFonts w:ascii="Arial" w:hAnsi="Arial" w:cs="Arial"/>
          <w:color w:val="404040"/>
        </w:rPr>
        <w:t>Include a description of how the charter school plans to meet the transportation needs of all students, including historically underserved students.</w:t>
      </w:r>
    </w:p>
    <w:sdt>
      <w:sdtPr>
        <w:rPr>
          <w:rFonts w:ascii="Arial" w:hAnsi="Arial" w:cs="Arial"/>
          <w:color w:val="000000"/>
        </w:rPr>
        <w:id w:val="43800762"/>
        <w:placeholder>
          <w:docPart w:val="DefaultPlaceholder_-1854013440"/>
        </w:placeholder>
        <w:showingPlcHdr/>
      </w:sdtPr>
      <w:sdtContent>
        <w:p w14:paraId="6CD70801" w14:textId="0AFDD49F" w:rsidR="00A51FF7" w:rsidRPr="0001405A" w:rsidRDefault="00A51FF7" w:rsidP="00A51FF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01405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55E5952" w14:textId="77777777" w:rsidR="0097405C" w:rsidRPr="0001405A" w:rsidRDefault="009F398A" w:rsidP="009740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405A">
        <w:rPr>
          <w:rFonts w:ascii="Arial" w:hAnsi="Arial" w:cs="Arial"/>
          <w:color w:val="404040"/>
        </w:rPr>
        <w:t xml:space="preserve">Provide cost details within the school’s budget and summarize details here. </w:t>
      </w:r>
    </w:p>
    <w:sdt>
      <w:sdtPr>
        <w:rPr>
          <w:rFonts w:ascii="Arial" w:hAnsi="Arial" w:cs="Arial"/>
          <w:color w:val="000000"/>
        </w:rPr>
        <w:id w:val="-1784794481"/>
        <w:placeholder>
          <w:docPart w:val="DefaultPlaceholder_-1854013440"/>
        </w:placeholder>
        <w:showingPlcHdr/>
      </w:sdtPr>
      <w:sdtContent>
        <w:p w14:paraId="269C0F42" w14:textId="149F2712" w:rsidR="00A51FF7" w:rsidRPr="0001405A" w:rsidRDefault="00A51FF7" w:rsidP="00A51FF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01405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55A932A" w14:textId="77777777" w:rsidR="0097405C" w:rsidRPr="0001405A" w:rsidRDefault="009F398A" w:rsidP="009740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405A">
        <w:rPr>
          <w:rFonts w:ascii="Arial" w:hAnsi="Arial" w:cs="Arial"/>
          <w:color w:val="404040"/>
        </w:rPr>
        <w:t xml:space="preserve">Include a plan to address insurance and liability issues pertaining to transportation services using private or school vehicles. </w:t>
      </w:r>
    </w:p>
    <w:sdt>
      <w:sdtPr>
        <w:rPr>
          <w:rFonts w:ascii="Arial" w:hAnsi="Arial" w:cs="Arial"/>
          <w:color w:val="000000"/>
        </w:rPr>
        <w:id w:val="1036857925"/>
        <w:placeholder>
          <w:docPart w:val="DefaultPlaceholder_-1854013440"/>
        </w:placeholder>
        <w:showingPlcHdr/>
      </w:sdtPr>
      <w:sdtContent>
        <w:p w14:paraId="4A5C0685" w14:textId="03506F35" w:rsidR="00A51FF7" w:rsidRPr="0001405A" w:rsidRDefault="00A51FF7" w:rsidP="00A51FF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01405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13CF5DD" w14:textId="58A24C6B" w:rsidR="009F398A" w:rsidRPr="0001405A" w:rsidRDefault="009F398A" w:rsidP="009740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405A">
        <w:rPr>
          <w:rFonts w:ascii="Arial" w:hAnsi="Arial" w:cs="Arial"/>
          <w:color w:val="404040"/>
        </w:rPr>
        <w:t xml:space="preserve">Include a description of adequate safety measures that will be implemented for the transportation of students. </w:t>
      </w:r>
    </w:p>
    <w:sdt>
      <w:sdtPr>
        <w:rPr>
          <w:rFonts w:ascii="Arial" w:hAnsi="Arial" w:cs="Arial"/>
          <w:color w:val="000000"/>
        </w:rPr>
        <w:id w:val="2027286743"/>
        <w:placeholder>
          <w:docPart w:val="DefaultPlaceholder_-1854013440"/>
        </w:placeholder>
        <w:showingPlcHdr/>
      </w:sdtPr>
      <w:sdtContent>
        <w:p w14:paraId="4CAACEAC" w14:textId="65FB8E45" w:rsidR="00A51FF7" w:rsidRPr="0001405A" w:rsidRDefault="00A51FF7" w:rsidP="00A51FF7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01405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A563C8E" w14:textId="77777777" w:rsidR="009F398A" w:rsidRPr="009F398A" w:rsidRDefault="009F398A" w:rsidP="009F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028832" w14:textId="77777777" w:rsidR="009F398A" w:rsidRPr="009F398A" w:rsidRDefault="009F398A" w:rsidP="009F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1D9FA0" w14:textId="77777777" w:rsidR="009F398A" w:rsidRPr="009F398A" w:rsidRDefault="009F398A" w:rsidP="009F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CF96C7" w14:textId="77777777" w:rsidR="009F398A" w:rsidRPr="009F398A" w:rsidRDefault="009F398A" w:rsidP="009F3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23B462" w14:textId="77777777" w:rsidR="009F398A" w:rsidRPr="009F398A" w:rsidRDefault="009F398A" w:rsidP="009F398A">
      <w:pPr>
        <w:pStyle w:val="Default"/>
        <w:rPr>
          <w:sz w:val="22"/>
          <w:szCs w:val="22"/>
        </w:rPr>
      </w:pPr>
    </w:p>
    <w:p w14:paraId="3A3515A8" w14:textId="77777777" w:rsidR="009F398A" w:rsidRPr="009F398A" w:rsidRDefault="009F398A">
      <w:pPr>
        <w:rPr>
          <w:rFonts w:ascii="Arial" w:hAnsi="Arial" w:cs="Arial"/>
        </w:rPr>
      </w:pPr>
    </w:p>
    <w:sectPr w:rsidR="009F398A" w:rsidRPr="009F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EC9233"/>
    <w:multiLevelType w:val="hybridMultilevel"/>
    <w:tmpl w:val="5486EC96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95FA51"/>
    <w:multiLevelType w:val="hybridMultilevel"/>
    <w:tmpl w:val="CFB43CF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34275C"/>
    <w:multiLevelType w:val="hybridMultilevel"/>
    <w:tmpl w:val="5EFE41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1F3A4F"/>
    <w:multiLevelType w:val="hybridMultilevel"/>
    <w:tmpl w:val="BCC00A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CC375D"/>
    <w:multiLevelType w:val="hybridMultilevel"/>
    <w:tmpl w:val="5FE0D1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289182"/>
    <w:multiLevelType w:val="hybridMultilevel"/>
    <w:tmpl w:val="EEE3B4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1DB089"/>
    <w:multiLevelType w:val="hybridMultilevel"/>
    <w:tmpl w:val="50E5DB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4FE0F1"/>
    <w:multiLevelType w:val="hybridMultilevel"/>
    <w:tmpl w:val="5A6D03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DAA4C97"/>
    <w:multiLevelType w:val="hybridMultilevel"/>
    <w:tmpl w:val="DEAADF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543A2"/>
    <w:multiLevelType w:val="hybridMultilevel"/>
    <w:tmpl w:val="1C2C5B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285469"/>
    <w:multiLevelType w:val="hybridMultilevel"/>
    <w:tmpl w:val="01849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6B04B"/>
    <w:multiLevelType w:val="hybridMultilevel"/>
    <w:tmpl w:val="B4B9E6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01975F9"/>
    <w:multiLevelType w:val="hybridMultilevel"/>
    <w:tmpl w:val="5818F56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1405A"/>
    <w:rsid w:val="000F6B50"/>
    <w:rsid w:val="0016051E"/>
    <w:rsid w:val="00275062"/>
    <w:rsid w:val="00420C11"/>
    <w:rsid w:val="008F1C53"/>
    <w:rsid w:val="0097405C"/>
    <w:rsid w:val="009F398A"/>
    <w:rsid w:val="00A51FF7"/>
    <w:rsid w:val="00B4597F"/>
    <w:rsid w:val="00D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0D8E"/>
  <w15:chartTrackingRefBased/>
  <w15:docId w15:val="{7587EB76-F0AB-4584-B323-DE0531C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9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0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60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B1D8-A42E-4182-B37E-0608856CB8C5}"/>
      </w:docPartPr>
      <w:docPartBody>
        <w:p w:rsidR="00000000" w:rsidRDefault="008B60ED">
          <w:r w:rsidRPr="00D974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ED"/>
    <w:rsid w:val="008B60ED"/>
    <w:rsid w:val="00C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0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C20B753CBF4994F389905D00E634" ma:contentTypeVersion="13" ma:contentTypeDescription="Create a new document." ma:contentTypeScope="" ma:versionID="7280e8e280a76b3d678e199c6b7869f1">
  <xsd:schema xmlns:xsd="http://www.w3.org/2001/XMLSchema" xmlns:xs="http://www.w3.org/2001/XMLSchema" xmlns:p="http://schemas.microsoft.com/office/2006/metadata/properties" xmlns:ns2="b37e0e68-53cc-48fa-9d11-b9e1c69c3974" xmlns:ns3="0cfb5287-85e4-4f42-9e6c-bec392a1d959" targetNamespace="http://schemas.microsoft.com/office/2006/metadata/properties" ma:root="true" ma:fieldsID="8da80d6e1df9b33bbcb61d0138332adf" ns2:_="" ns3:_="">
    <xsd:import namespace="b37e0e68-53cc-48fa-9d11-b9e1c69c3974"/>
    <xsd:import namespace="0cfb5287-85e4-4f42-9e6c-bec392a1d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e0e68-53cc-48fa-9d11-b9e1c69c3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5287-85e4-4f42-9e6c-bec392a1d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14BA3-DC6C-400A-A6C2-02557ABD5392}"/>
</file>

<file path=customXml/itemProps2.xml><?xml version="1.0" encoding="utf-8"?>
<ds:datastoreItem xmlns:ds="http://schemas.openxmlformats.org/officeDocument/2006/customXml" ds:itemID="{838A8B4C-BA0E-484D-A5C1-48E192217B98}"/>
</file>

<file path=customXml/itemProps3.xml><?xml version="1.0" encoding="utf-8"?>
<ds:datastoreItem xmlns:ds="http://schemas.openxmlformats.org/officeDocument/2006/customXml" ds:itemID="{F87B7708-927C-4F9A-9497-2ECF8B0AB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Aragon, Stephanie</dc:creator>
  <cp:keywords/>
  <dc:description/>
  <cp:lastModifiedBy>Aragon, Stephanie</cp:lastModifiedBy>
  <cp:revision>8</cp:revision>
  <dcterms:created xsi:type="dcterms:W3CDTF">2022-03-02T19:55:00Z</dcterms:created>
  <dcterms:modified xsi:type="dcterms:W3CDTF">2022-03-02T20:03:00Z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0x010100BB20C20B753CBF4994F389905D00E634</vt:lpwstr>
  </property>
</Properties>
</file>