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D6F5" w14:textId="0A1A0174" w:rsidR="006C27EC" w:rsidRPr="00F55235" w:rsidRDefault="004559FE" w:rsidP="00A27BBA">
      <w:pPr>
        <w:pStyle w:val="Title"/>
        <w:rPr>
          <w:color w:val="FFFFFF" w:themeColor="background1"/>
        </w:rPr>
      </w:pPr>
      <w:r>
        <w:rPr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6801B" wp14:editId="6E498ADC">
                <wp:simplePos x="0" y="0"/>
                <wp:positionH relativeFrom="column">
                  <wp:posOffset>-1035050</wp:posOffset>
                </wp:positionH>
                <wp:positionV relativeFrom="paragraph">
                  <wp:posOffset>-914400</wp:posOffset>
                </wp:positionV>
                <wp:extent cx="8515350" cy="1371600"/>
                <wp:effectExtent l="0" t="0" r="0" b="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0" cy="1371600"/>
                          <a:chOff x="-360" y="0"/>
                          <a:chExt cx="13410" cy="2160"/>
                        </a:xfrm>
                      </wpg:grpSpPr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860" y="-5220"/>
                            <a:ext cx="2160" cy="12600"/>
                          </a:xfrm>
                          <a:prstGeom prst="rtTriangle">
                            <a:avLst/>
                          </a:prstGeom>
                          <a:solidFill>
                            <a:srgbClr val="008C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-360" y="0"/>
                            <a:ext cx="13410" cy="2160"/>
                          </a:xfrm>
                          <a:custGeom>
                            <a:avLst/>
                            <a:gdLst>
                              <a:gd name="T0" fmla="*/ 0 w 7983"/>
                              <a:gd name="T1" fmla="*/ 0 h 1320"/>
                              <a:gd name="T2" fmla="*/ 7983 w 7983"/>
                              <a:gd name="T3" fmla="*/ 0 h 1320"/>
                              <a:gd name="T4" fmla="*/ 7410 w 7983"/>
                              <a:gd name="T5" fmla="*/ 1320 h 1320"/>
                              <a:gd name="T6" fmla="*/ 0 w 7983"/>
                              <a:gd name="T7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83" h="1320">
                                <a:moveTo>
                                  <a:pt x="0" y="0"/>
                                </a:moveTo>
                                <a:lnTo>
                                  <a:pt x="7983" y="0"/>
                                </a:lnTo>
                                <a:lnTo>
                                  <a:pt x="7410" y="1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A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878709" id="Group 19" o:spid="_x0000_s1026" style="position:absolute;margin-left:-81.5pt;margin-top:-1in;width:670.5pt;height:108pt;z-index:-251657216;mso-width-relative:margin" coordorigin="-360" coordsize="1341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" o:spid="_x0000_s1027" type="#_x0000_t6" style="position:absolute;left:4860;top:-5220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" fillcolor="#008ca0" stroked="f" strokecolor="#4a7ebb" strokeweight="1.5pt">
                  <v:shadow opacity="22938f" offset="0"/>
                  <v:textbox inset=",7.2pt,,7.2pt"/>
                </v:shape>
                <v:shape id="AutoShape 22" o:spid="_x0000_s1028" style="position:absolute;left:-360;width:13410;height:2160;visibility:visible;mso-wrap-style:square;v-text-anchor:top" coordsize="7983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" path="m,l7983,,7410,1320,,xe" fillcolor="#455fa9" stroked="f" strokecolor="#4a7ebb" strokeweight="3.5pt">
                  <v:shadow opacity="22938f" offset="0"/>
                  <v:path arrowok="t" o:connecttype="custom" o:connectlocs="0,0;13410,0;12447,2160;0,0" o:connectangles="0,0,0,0"/>
                </v:shape>
              </v:group>
            </w:pict>
          </mc:Fallback>
        </mc:AlternateContent>
      </w:r>
      <w:r w:rsidR="00F55235" w:rsidRPr="00F55235">
        <w:rPr>
          <w:color w:val="FFFFFF" w:themeColor="background1"/>
        </w:rPr>
        <w:t>sped staff orientation</w:t>
      </w:r>
    </w:p>
    <w:p w14:paraId="2D5CBC36" w14:textId="26C406F7" w:rsidR="004559FE" w:rsidRPr="004559FE" w:rsidRDefault="00F55235" w:rsidP="00F55235">
      <w:pPr>
        <w:rPr>
          <w:rFonts w:asciiTheme="majorHAnsi" w:hAnsiTheme="majorHAnsi" w:cstheme="majorHAnsi"/>
          <w:i/>
          <w:iCs/>
        </w:rPr>
      </w:pPr>
      <w:bookmarkStart w:id="0" w:name="_q8b6blsj00hl" w:colFirst="0" w:colLast="0"/>
      <w:bookmarkEnd w:id="0"/>
      <w:r w:rsidRPr="004559FE">
        <w:rPr>
          <w:rFonts w:asciiTheme="majorHAnsi" w:hAnsiTheme="majorHAnsi" w:cstheme="majorHAnsi"/>
          <w:i/>
          <w:iCs/>
        </w:rPr>
        <w:t xml:space="preserve">Use the following checklist to keep track of your progress for the CSI Special Education Staff Orientation. Note that returning staff may not necessarily need to complete every module. Once a module is completed, </w:t>
      </w:r>
      <w:r w:rsidR="004559FE" w:rsidRPr="004559FE">
        <w:rPr>
          <w:rFonts w:asciiTheme="majorHAnsi" w:hAnsiTheme="majorHAnsi" w:cstheme="majorHAnsi"/>
          <w:i/>
          <w:iCs/>
        </w:rPr>
        <w:t xml:space="preserve">take the corresponding </w:t>
      </w:r>
      <w:r w:rsidR="004559FE" w:rsidRPr="00455FE9">
        <w:rPr>
          <w:rFonts w:asciiTheme="majorHAnsi" w:hAnsiTheme="majorHAnsi" w:cstheme="majorHAnsi"/>
          <w:b/>
          <w:bCs/>
          <w:i/>
          <w:iCs/>
        </w:rPr>
        <w:t>Participation Certificate Survey</w:t>
      </w:r>
      <w:r w:rsidR="004559FE" w:rsidRPr="004559FE">
        <w:rPr>
          <w:rFonts w:asciiTheme="majorHAnsi" w:hAnsiTheme="majorHAnsi" w:cstheme="majorHAnsi"/>
          <w:i/>
          <w:iCs/>
        </w:rPr>
        <w:t xml:space="preserve"> (linked below each module) to receive your participation certificate. </w:t>
      </w:r>
    </w:p>
    <w:p w14:paraId="32A33884" w14:textId="637F517A" w:rsidR="006C27EC" w:rsidRDefault="00F55235" w:rsidP="00A27BBA">
      <w:pPr>
        <w:pStyle w:val="Heading1"/>
        <w:rPr>
          <w:color w:val="455FA9"/>
        </w:rPr>
      </w:pPr>
      <w:r w:rsidRPr="00F55235">
        <w:rPr>
          <w:color w:val="455FA9"/>
        </w:rPr>
        <w:t>modules</w:t>
      </w:r>
    </w:p>
    <w:p w14:paraId="2665A078" w14:textId="77777777" w:rsidR="004559FE" w:rsidRPr="004559FE" w:rsidRDefault="004559FE" w:rsidP="004559FE"/>
    <w:p w14:paraId="2F5BE984" w14:textId="77777777" w:rsidR="004559FE" w:rsidRDefault="005B1ED7" w:rsidP="004559FE">
      <w:pPr>
        <w:pStyle w:val="checklist"/>
        <w:rPr>
          <w:rFonts w:asciiTheme="majorHAnsi" w:hAnsiTheme="majorHAnsi" w:cstheme="majorHAnsi"/>
        </w:rPr>
      </w:pPr>
      <w:sdt>
        <w:sdtPr>
          <w:id w:val="3838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FE" w:rsidRPr="00F55235">
            <w:rPr>
              <w:rFonts w:ascii="Segoe UI Symbol" w:hAnsi="Segoe UI Symbol" w:cs="Segoe UI Symbol"/>
            </w:rPr>
            <w:t>☐</w:t>
          </w:r>
        </w:sdtContent>
      </w:sdt>
      <w:r w:rsidR="004559FE" w:rsidRPr="00F55235">
        <w:rPr>
          <w:rFonts w:asciiTheme="majorHAnsi" w:hAnsiTheme="majorHAnsi" w:cstheme="majorHAnsi"/>
          <w:color w:val="79C24D" w:themeColor="accent1"/>
        </w:rPr>
        <w:tab/>
      </w:r>
      <w:r w:rsidR="004559FE">
        <w:rPr>
          <w:rFonts w:asciiTheme="majorHAnsi" w:hAnsiTheme="majorHAnsi" w:cstheme="majorHAnsi"/>
          <w:b/>
          <w:bCs/>
        </w:rPr>
        <w:t>New SPED Staff Orientation</w:t>
      </w:r>
    </w:p>
    <w:p w14:paraId="741A401F" w14:textId="77777777" w:rsidR="004559FE" w:rsidRPr="00F55235" w:rsidRDefault="004559FE" w:rsidP="004559FE">
      <w:pPr>
        <w:pStyle w:val="check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10" w:history="1">
        <w:r>
          <w:rPr>
            <w:rStyle w:val="Hyperlink"/>
            <w:rFonts w:eastAsia="Times New Roman"/>
          </w:rPr>
          <w:t>https://forms.gle/F6pX8qWGsSCKem1LA</w:t>
        </w:r>
      </w:hyperlink>
    </w:p>
    <w:p w14:paraId="2E1AD6EE" w14:textId="77777777" w:rsidR="004559FE" w:rsidRPr="004559FE" w:rsidRDefault="005B1ED7" w:rsidP="004559FE">
      <w:pPr>
        <w:pStyle w:val="checklist"/>
        <w:rPr>
          <w:rFonts w:asciiTheme="majorHAnsi" w:hAnsiTheme="majorHAnsi" w:cstheme="majorHAnsi"/>
          <w:b/>
          <w:bCs/>
        </w:rPr>
      </w:pPr>
      <w:sdt>
        <w:sdtPr>
          <w:id w:val="16088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FE" w:rsidRPr="00F55235">
            <w:rPr>
              <w:rFonts w:ascii="Segoe UI Symbol" w:hAnsi="Segoe UI Symbol" w:cs="Segoe UI Symbol"/>
            </w:rPr>
            <w:t>☐</w:t>
          </w:r>
        </w:sdtContent>
      </w:sdt>
      <w:r w:rsidR="004559FE" w:rsidRPr="00F55235">
        <w:rPr>
          <w:rFonts w:asciiTheme="majorHAnsi" w:hAnsiTheme="majorHAnsi" w:cstheme="majorHAnsi"/>
          <w:color w:val="79C24D" w:themeColor="accent1"/>
        </w:rPr>
        <w:tab/>
      </w:r>
      <w:r w:rsidR="004559FE">
        <w:rPr>
          <w:rFonts w:asciiTheme="majorHAnsi" w:hAnsiTheme="majorHAnsi" w:cstheme="majorHAnsi"/>
          <w:b/>
          <w:bCs/>
        </w:rPr>
        <w:t>SPED EOY Training</w:t>
      </w:r>
    </w:p>
    <w:p w14:paraId="4D862C3C" w14:textId="59CB3363" w:rsidR="004559FE" w:rsidRPr="004559FE" w:rsidRDefault="004559FE" w:rsidP="004559FE">
      <w:pPr>
        <w:pStyle w:val="checklist"/>
        <w:rPr>
          <w:rFonts w:eastAsia="Times New Roman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11" w:history="1">
        <w:r>
          <w:rPr>
            <w:rStyle w:val="Hyperlink"/>
            <w:rFonts w:eastAsia="Times New Roman"/>
          </w:rPr>
          <w:t>https://forms.gle/jNKdYvSEDx2dZByT9</w:t>
        </w:r>
      </w:hyperlink>
    </w:p>
    <w:p w14:paraId="3ABBECAE" w14:textId="1B0923F0" w:rsidR="006C27EC" w:rsidRPr="004559FE" w:rsidRDefault="005B1ED7" w:rsidP="004559FE">
      <w:pPr>
        <w:pStyle w:val="checklist"/>
        <w:rPr>
          <w:color w:val="79C24D" w:themeColor="accent1"/>
        </w:rPr>
      </w:pPr>
      <w:sdt>
        <w:sdtPr>
          <w:id w:val="68040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35">
            <w:rPr>
              <w:rFonts w:ascii="MS Gothic" w:eastAsia="MS Gothic" w:hAnsi="MS Gothic" w:hint="eastAsia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F55235" w:rsidRPr="00F55235">
        <w:rPr>
          <w:rFonts w:asciiTheme="majorHAnsi" w:hAnsiTheme="majorHAnsi" w:cstheme="majorHAnsi"/>
          <w:b/>
          <w:bCs/>
        </w:rPr>
        <w:t>CORE Manual Training</w:t>
      </w:r>
      <w:r w:rsidR="00F55235" w:rsidRPr="00F55235">
        <w:rPr>
          <w:rFonts w:asciiTheme="majorHAnsi" w:hAnsiTheme="majorHAnsi" w:cstheme="majorHAnsi"/>
        </w:rPr>
        <w:t xml:space="preserve"> </w:t>
      </w:r>
    </w:p>
    <w:p w14:paraId="1718D807" w14:textId="6F547FA5" w:rsidR="00F55235" w:rsidRPr="00F55235" w:rsidRDefault="00F55235" w:rsidP="00AE53AB">
      <w:pPr>
        <w:pStyle w:val="checklist"/>
        <w:rPr>
          <w:rFonts w:asciiTheme="majorHAnsi" w:hAnsiTheme="majorHAnsi" w:cstheme="majorHAnsi"/>
        </w:rPr>
      </w:pPr>
      <w:r w:rsidRPr="00F55235">
        <w:rPr>
          <w:rFonts w:asciiTheme="majorHAnsi" w:hAnsiTheme="majorHAnsi" w:cstheme="majorHAnsi"/>
        </w:rPr>
        <w:tab/>
        <w:t>Participation Certificat</w:t>
      </w:r>
      <w:r>
        <w:rPr>
          <w:rFonts w:asciiTheme="majorHAnsi" w:hAnsiTheme="majorHAnsi" w:cstheme="majorHAnsi"/>
        </w:rPr>
        <w:t>e</w:t>
      </w:r>
      <w:r w:rsidRPr="00F55235">
        <w:rPr>
          <w:rFonts w:asciiTheme="majorHAnsi" w:hAnsiTheme="majorHAnsi" w:cstheme="majorHAnsi"/>
        </w:rPr>
        <w:t xml:space="preserve"> Survey: </w:t>
      </w:r>
      <w:hyperlink r:id="rId12" w:history="1">
        <w:r w:rsidRPr="00F55235">
          <w:rPr>
            <w:rStyle w:val="Hyperlink"/>
            <w:rFonts w:asciiTheme="majorHAnsi" w:hAnsiTheme="majorHAnsi" w:cstheme="majorHAnsi"/>
          </w:rPr>
          <w:t>https://forms.gle/zRxvdpsnsjcdizsB7</w:t>
        </w:r>
      </w:hyperlink>
    </w:p>
    <w:p w14:paraId="5673A90D" w14:textId="107B2A50" w:rsidR="006C27EC" w:rsidRDefault="005B1ED7" w:rsidP="00F55235">
      <w:pPr>
        <w:pStyle w:val="checklist"/>
      </w:pPr>
      <w:sdt>
        <w:sdtPr>
          <w:id w:val="-3985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35">
            <w:rPr>
              <w:rFonts w:ascii="MS Gothic" w:eastAsia="MS Gothic" w:hAnsi="MS Gothic" w:hint="eastAsia"/>
            </w:rPr>
            <w:t>☐</w:t>
          </w:r>
        </w:sdtContent>
      </w:sdt>
      <w:r w:rsidR="00BB5447" w:rsidRPr="00F55235">
        <w:rPr>
          <w:color w:val="79C24D" w:themeColor="accent1"/>
        </w:rPr>
        <w:tab/>
      </w:r>
      <w:r w:rsidR="00F55235" w:rsidRPr="00F55235">
        <w:rPr>
          <w:b/>
          <w:bCs/>
        </w:rPr>
        <w:t>December Count Data Entry Training</w:t>
      </w:r>
    </w:p>
    <w:p w14:paraId="6012F250" w14:textId="07946768" w:rsidR="00F55235" w:rsidRPr="00F55235" w:rsidRDefault="00F55235" w:rsidP="00F55235">
      <w:pPr>
        <w:pStyle w:val="checklist"/>
      </w:pPr>
      <w:r>
        <w:tab/>
        <w:t xml:space="preserve">Participation Certificate Survey: </w:t>
      </w:r>
      <w:hyperlink r:id="rId13" w:history="1">
        <w:r>
          <w:rPr>
            <w:rStyle w:val="Hyperlink"/>
            <w:rFonts w:eastAsia="Times New Roman"/>
          </w:rPr>
          <w:t>https://forms.gle/GXhmee5R5VxyLtiv8</w:t>
        </w:r>
      </w:hyperlink>
    </w:p>
    <w:p w14:paraId="2E292965" w14:textId="36A5F761" w:rsidR="006C27EC" w:rsidRDefault="005B1ED7" w:rsidP="0081053B">
      <w:pPr>
        <w:pStyle w:val="checklist"/>
        <w:rPr>
          <w:rFonts w:asciiTheme="majorHAnsi" w:hAnsiTheme="majorHAnsi" w:cstheme="majorHAnsi"/>
        </w:rPr>
      </w:pPr>
      <w:sdt>
        <w:sdtPr>
          <w:id w:val="-47792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35">
            <w:rPr>
              <w:rFonts w:ascii="MS Gothic" w:eastAsia="MS Gothic" w:hAnsi="MS Gothic" w:hint="eastAsia"/>
            </w:rPr>
            <w:t>☐</w:t>
          </w:r>
        </w:sdtContent>
      </w:sdt>
      <w:r w:rsidR="00BB5447" w:rsidRPr="00F55235">
        <w:rPr>
          <w:rFonts w:asciiTheme="majorHAnsi" w:hAnsiTheme="majorHAnsi" w:cstheme="majorHAnsi"/>
          <w:color w:val="79C24D" w:themeColor="accent1"/>
        </w:rPr>
        <w:tab/>
      </w:r>
      <w:r w:rsidR="00F55235" w:rsidRPr="00F55235">
        <w:rPr>
          <w:rFonts w:asciiTheme="majorHAnsi" w:hAnsiTheme="majorHAnsi" w:cstheme="majorHAnsi"/>
          <w:b/>
          <w:bCs/>
        </w:rPr>
        <w:t>December Count General Overview Training</w:t>
      </w:r>
    </w:p>
    <w:p w14:paraId="181025DF" w14:textId="11345377" w:rsidR="00F55235" w:rsidRPr="00F55235" w:rsidRDefault="00F55235" w:rsidP="0081053B">
      <w:pPr>
        <w:pStyle w:val="check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14" w:history="1">
        <w:r>
          <w:rPr>
            <w:rStyle w:val="Hyperlink"/>
            <w:rFonts w:eastAsia="Times New Roman"/>
          </w:rPr>
          <w:t>https://forms.gle/Uz5ZfLNZ4t2F1r4Z7</w:t>
        </w:r>
      </w:hyperlink>
    </w:p>
    <w:p w14:paraId="7C25E114" w14:textId="71DD0B98" w:rsidR="006C27EC" w:rsidRDefault="005B1ED7" w:rsidP="0081053B">
      <w:pPr>
        <w:pStyle w:val="checklist"/>
        <w:rPr>
          <w:rFonts w:asciiTheme="majorHAnsi" w:hAnsiTheme="majorHAnsi" w:cstheme="majorHAnsi"/>
        </w:rPr>
      </w:pPr>
      <w:sdt>
        <w:sdtPr>
          <w:id w:val="10940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35" w:rsidRPr="00F55235">
            <w:rPr>
              <w:rFonts w:ascii="Segoe UI Symbol" w:hAnsi="Segoe UI Symbol" w:cs="Segoe UI Symbol"/>
            </w:rPr>
            <w:t>☐</w:t>
          </w:r>
        </w:sdtContent>
      </w:sdt>
      <w:r w:rsidR="00BB5447" w:rsidRPr="00F55235">
        <w:rPr>
          <w:rFonts w:asciiTheme="majorHAnsi" w:hAnsiTheme="majorHAnsi" w:cstheme="majorHAnsi"/>
          <w:color w:val="79C24D" w:themeColor="accent1"/>
        </w:rPr>
        <w:tab/>
      </w:r>
      <w:r w:rsidR="004559FE" w:rsidRPr="004559FE">
        <w:rPr>
          <w:rFonts w:asciiTheme="majorHAnsi" w:hAnsiTheme="majorHAnsi" w:cstheme="majorHAnsi"/>
          <w:b/>
          <w:bCs/>
        </w:rPr>
        <w:t>Eligibility Determination Training</w:t>
      </w:r>
    </w:p>
    <w:p w14:paraId="4812BA22" w14:textId="7E1A5F7B" w:rsidR="004559FE" w:rsidRPr="00F55235" w:rsidRDefault="004559FE" w:rsidP="0081053B">
      <w:pPr>
        <w:pStyle w:val="check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15" w:history="1">
        <w:r>
          <w:rPr>
            <w:rStyle w:val="Hyperlink"/>
            <w:rFonts w:eastAsia="Times New Roman"/>
          </w:rPr>
          <w:t>https://forms.gle/WytjTNva2vMJezzr7</w:t>
        </w:r>
      </w:hyperlink>
    </w:p>
    <w:p w14:paraId="5438B0DA" w14:textId="2EA22D6C" w:rsidR="006C27EC" w:rsidRPr="004559FE" w:rsidRDefault="005B1ED7" w:rsidP="0081053B">
      <w:pPr>
        <w:pStyle w:val="checklist"/>
        <w:rPr>
          <w:rFonts w:asciiTheme="majorHAnsi" w:hAnsiTheme="majorHAnsi" w:cstheme="majorHAnsi"/>
          <w:b/>
          <w:bCs/>
        </w:rPr>
      </w:pPr>
      <w:sdt>
        <w:sdtPr>
          <w:id w:val="-11336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35" w:rsidRPr="00F55235">
            <w:rPr>
              <w:rFonts w:ascii="Segoe UI Symbol" w:hAnsi="Segoe UI Symbol" w:cs="Segoe UI Symbol"/>
            </w:rPr>
            <w:t>☐</w:t>
          </w:r>
        </w:sdtContent>
      </w:sdt>
      <w:r w:rsidR="00BB5447" w:rsidRPr="00F55235">
        <w:rPr>
          <w:rFonts w:asciiTheme="majorHAnsi" w:hAnsiTheme="majorHAnsi" w:cstheme="majorHAnsi"/>
          <w:color w:val="79C24D" w:themeColor="accent1"/>
        </w:rPr>
        <w:tab/>
      </w:r>
      <w:r w:rsidR="004559FE" w:rsidRPr="004559FE">
        <w:rPr>
          <w:rFonts w:asciiTheme="majorHAnsi" w:hAnsiTheme="majorHAnsi" w:cstheme="majorHAnsi"/>
          <w:b/>
          <w:bCs/>
        </w:rPr>
        <w:t>From MTSS to Special Education Determination</w:t>
      </w:r>
    </w:p>
    <w:p w14:paraId="1EB5490D" w14:textId="11044BFB" w:rsidR="004559FE" w:rsidRDefault="004559FE" w:rsidP="0081053B">
      <w:pPr>
        <w:pStyle w:val="checklist"/>
        <w:rPr>
          <w:rFonts w:eastAsia="Times New Roman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16" w:history="1">
        <w:r>
          <w:rPr>
            <w:rStyle w:val="Hyperlink"/>
            <w:rFonts w:eastAsia="Times New Roman"/>
          </w:rPr>
          <w:t>https://forms.gle/A5dr92iwQZtBjJVw5</w:t>
        </w:r>
      </w:hyperlink>
    </w:p>
    <w:p w14:paraId="65C95B67" w14:textId="729306A5" w:rsidR="004559FE" w:rsidRDefault="005B1ED7" w:rsidP="004559FE">
      <w:pPr>
        <w:pStyle w:val="checklist"/>
      </w:pPr>
      <w:sdt>
        <w:sdtPr>
          <w:id w:val="-104343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FE">
            <w:rPr>
              <w:rFonts w:ascii="MS Gothic" w:eastAsia="MS Gothic" w:hAnsi="MS Gothic" w:hint="eastAsia"/>
            </w:rPr>
            <w:t>☐</w:t>
          </w:r>
        </w:sdtContent>
      </w:sdt>
      <w:r w:rsidR="004559FE" w:rsidRPr="00F55235">
        <w:rPr>
          <w:color w:val="79C24D" w:themeColor="accent1"/>
        </w:rPr>
        <w:tab/>
      </w:r>
      <w:r w:rsidR="004559FE">
        <w:rPr>
          <w:b/>
          <w:bCs/>
        </w:rPr>
        <w:t>Monitoring Student Progress Training</w:t>
      </w:r>
    </w:p>
    <w:p w14:paraId="78C45A21" w14:textId="746B74D2" w:rsidR="004559FE" w:rsidRPr="00F55235" w:rsidRDefault="004559FE" w:rsidP="004559FE">
      <w:pPr>
        <w:pStyle w:val="checklist"/>
      </w:pPr>
      <w:r>
        <w:tab/>
        <w:t xml:space="preserve">Participation Certificate Survey: </w:t>
      </w:r>
      <w:hyperlink r:id="rId17" w:history="1">
        <w:r>
          <w:rPr>
            <w:rStyle w:val="Hyperlink"/>
            <w:rFonts w:eastAsia="Times New Roman"/>
          </w:rPr>
          <w:t>https://forms.gle/7Yh1XiAubKdwzyrG7</w:t>
        </w:r>
      </w:hyperlink>
    </w:p>
    <w:p w14:paraId="1FC28A6B" w14:textId="4F646ED2" w:rsidR="004559FE" w:rsidRDefault="005B1ED7" w:rsidP="004559FE">
      <w:pPr>
        <w:pStyle w:val="checklist"/>
        <w:rPr>
          <w:rFonts w:asciiTheme="majorHAnsi" w:hAnsiTheme="majorHAnsi" w:cstheme="majorHAnsi"/>
        </w:rPr>
      </w:pPr>
      <w:sdt>
        <w:sdtPr>
          <w:id w:val="-93305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FE">
            <w:rPr>
              <w:rFonts w:ascii="MS Gothic" w:eastAsia="MS Gothic" w:hAnsi="MS Gothic" w:hint="eastAsia"/>
            </w:rPr>
            <w:t>☐</w:t>
          </w:r>
        </w:sdtContent>
      </w:sdt>
      <w:r w:rsidR="004559FE" w:rsidRPr="00F55235">
        <w:rPr>
          <w:rFonts w:asciiTheme="majorHAnsi" w:hAnsiTheme="majorHAnsi" w:cstheme="majorHAnsi"/>
          <w:color w:val="79C24D" w:themeColor="accent1"/>
        </w:rPr>
        <w:tab/>
      </w:r>
      <w:r w:rsidR="004559FE">
        <w:rPr>
          <w:rFonts w:asciiTheme="majorHAnsi" w:hAnsiTheme="majorHAnsi" w:cstheme="majorHAnsi"/>
          <w:b/>
          <w:bCs/>
        </w:rPr>
        <w:t xml:space="preserve">New </w:t>
      </w:r>
      <w:proofErr w:type="spellStart"/>
      <w:r w:rsidR="004559FE">
        <w:rPr>
          <w:rFonts w:asciiTheme="majorHAnsi" w:hAnsiTheme="majorHAnsi" w:cstheme="majorHAnsi"/>
          <w:b/>
          <w:bCs/>
        </w:rPr>
        <w:t>Enrollment</w:t>
      </w:r>
      <w:proofErr w:type="spellEnd"/>
      <w:r w:rsidR="004559FE">
        <w:rPr>
          <w:rFonts w:asciiTheme="majorHAnsi" w:hAnsiTheme="majorHAnsi" w:cstheme="majorHAnsi"/>
          <w:b/>
          <w:bCs/>
        </w:rPr>
        <w:t xml:space="preserve"> and Transfer Student Training</w:t>
      </w:r>
    </w:p>
    <w:p w14:paraId="0544EA0A" w14:textId="56222E2C" w:rsidR="004559FE" w:rsidRDefault="004559FE" w:rsidP="004559FE">
      <w:pPr>
        <w:pStyle w:val="checklist"/>
        <w:rPr>
          <w:rFonts w:eastAsia="Times New Roman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18" w:history="1">
        <w:r>
          <w:rPr>
            <w:rStyle w:val="Hyperlink"/>
            <w:rFonts w:eastAsia="Times New Roman"/>
          </w:rPr>
          <w:t>https://forms.gle/nqvBT7mEVVYZjLUA8</w:t>
        </w:r>
      </w:hyperlink>
    </w:p>
    <w:p w14:paraId="063E33C1" w14:textId="77777777" w:rsidR="00455FE9" w:rsidRPr="00F55235" w:rsidRDefault="005B1ED7" w:rsidP="00455FE9">
      <w:pPr>
        <w:pStyle w:val="checklist"/>
        <w:rPr>
          <w:rFonts w:asciiTheme="majorHAnsi" w:hAnsiTheme="majorHAnsi" w:cstheme="majorHAnsi"/>
        </w:rPr>
      </w:pPr>
      <w:sdt>
        <w:sdtPr>
          <w:id w:val="-4491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E9">
            <w:rPr>
              <w:rFonts w:ascii="MS Gothic" w:eastAsia="MS Gothic" w:hAnsi="MS Gothic" w:hint="eastAsia"/>
            </w:rPr>
            <w:t>☐</w:t>
          </w:r>
        </w:sdtContent>
      </w:sdt>
      <w:r w:rsidR="00455FE9" w:rsidRPr="00BB5447">
        <w:rPr>
          <w:color w:val="79C24D" w:themeColor="accent1"/>
        </w:rPr>
        <w:tab/>
      </w:r>
      <w:r w:rsidR="00455FE9">
        <w:rPr>
          <w:rFonts w:asciiTheme="majorHAnsi" w:hAnsiTheme="majorHAnsi" w:cstheme="majorHAnsi"/>
          <w:b/>
          <w:bCs/>
        </w:rPr>
        <w:t>IEP Amendment Training</w:t>
      </w:r>
      <w:r w:rsidR="00455FE9" w:rsidRPr="00F55235">
        <w:rPr>
          <w:rFonts w:asciiTheme="majorHAnsi" w:hAnsiTheme="majorHAnsi" w:cstheme="majorHAnsi"/>
        </w:rPr>
        <w:t xml:space="preserve"> </w:t>
      </w:r>
    </w:p>
    <w:p w14:paraId="78523EC0" w14:textId="0705B8C6" w:rsidR="00455FE9" w:rsidRPr="00F55235" w:rsidRDefault="00455FE9" w:rsidP="00455FE9">
      <w:pPr>
        <w:pStyle w:val="checklist"/>
        <w:rPr>
          <w:rFonts w:asciiTheme="majorHAnsi" w:hAnsiTheme="majorHAnsi" w:cstheme="majorHAnsi"/>
        </w:rPr>
      </w:pPr>
      <w:r w:rsidRPr="00F55235">
        <w:rPr>
          <w:rFonts w:asciiTheme="majorHAnsi" w:hAnsiTheme="majorHAnsi" w:cstheme="majorHAnsi"/>
        </w:rPr>
        <w:tab/>
        <w:t>Participation Certificat</w:t>
      </w:r>
      <w:r>
        <w:rPr>
          <w:rFonts w:asciiTheme="majorHAnsi" w:hAnsiTheme="majorHAnsi" w:cstheme="majorHAnsi"/>
        </w:rPr>
        <w:t>e</w:t>
      </w:r>
      <w:r w:rsidRPr="00F55235">
        <w:rPr>
          <w:rFonts w:asciiTheme="majorHAnsi" w:hAnsiTheme="majorHAnsi" w:cstheme="majorHAnsi"/>
        </w:rPr>
        <w:t xml:space="preserve"> Survey: </w:t>
      </w:r>
      <w:hyperlink r:id="rId19" w:history="1">
        <w:r>
          <w:rPr>
            <w:rStyle w:val="Hyperlink"/>
            <w:rFonts w:eastAsia="Times New Roman"/>
          </w:rPr>
          <w:t>https://forms.gle/CbSw6cMpJ1PrRmUq5</w:t>
        </w:r>
      </w:hyperlink>
    </w:p>
    <w:p w14:paraId="226073EB" w14:textId="74A76808" w:rsidR="004559FE" w:rsidRPr="004559FE" w:rsidRDefault="005B1ED7" w:rsidP="004559FE">
      <w:pPr>
        <w:pStyle w:val="checklist"/>
        <w:rPr>
          <w:rFonts w:asciiTheme="majorHAnsi" w:hAnsiTheme="majorHAnsi" w:cstheme="majorHAnsi"/>
          <w:b/>
          <w:bCs/>
        </w:rPr>
      </w:pPr>
      <w:sdt>
        <w:sdtPr>
          <w:id w:val="-116315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FE" w:rsidRPr="00F55235">
            <w:rPr>
              <w:rFonts w:ascii="Segoe UI Symbol" w:hAnsi="Segoe UI Symbol" w:cs="Segoe UI Symbol"/>
            </w:rPr>
            <w:t>☐</w:t>
          </w:r>
        </w:sdtContent>
      </w:sdt>
      <w:r w:rsidR="004559FE" w:rsidRPr="00F55235">
        <w:rPr>
          <w:rFonts w:asciiTheme="majorHAnsi" w:hAnsiTheme="majorHAnsi" w:cstheme="majorHAnsi"/>
          <w:color w:val="79C24D" w:themeColor="accent1"/>
        </w:rPr>
        <w:tab/>
      </w:r>
      <w:r w:rsidR="004559FE">
        <w:rPr>
          <w:rFonts w:asciiTheme="majorHAnsi" w:hAnsiTheme="majorHAnsi" w:cstheme="majorHAnsi"/>
          <w:b/>
          <w:bCs/>
        </w:rPr>
        <w:t>Transition IEPs Training</w:t>
      </w:r>
    </w:p>
    <w:p w14:paraId="694BC613" w14:textId="758B0AC3" w:rsidR="004559FE" w:rsidRDefault="004559FE" w:rsidP="004559FE">
      <w:pPr>
        <w:pStyle w:val="checklist"/>
        <w:rPr>
          <w:rStyle w:val="Hyperlink"/>
          <w:rFonts w:eastAsia="Times New Roman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20" w:history="1">
        <w:r>
          <w:rPr>
            <w:rStyle w:val="Hyperlink"/>
            <w:rFonts w:eastAsia="Times New Roman"/>
          </w:rPr>
          <w:t>https://forms.gle/LfoJ9M1vro28HyHJ7</w:t>
        </w:r>
      </w:hyperlink>
    </w:p>
    <w:p w14:paraId="124A554D" w14:textId="22FA52A6" w:rsidR="00DF7944" w:rsidRPr="004559FE" w:rsidRDefault="00DF7944" w:rsidP="00DF7944">
      <w:pPr>
        <w:pStyle w:val="checklist"/>
        <w:rPr>
          <w:rFonts w:asciiTheme="majorHAnsi" w:hAnsiTheme="majorHAnsi" w:cstheme="majorHAnsi"/>
          <w:b/>
          <w:bCs/>
        </w:rPr>
      </w:pPr>
      <w:sdt>
        <w:sdtPr>
          <w:id w:val="-184701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235">
            <w:rPr>
              <w:rFonts w:ascii="Segoe UI Symbol" w:hAnsi="Segoe UI Symbol" w:cs="Segoe UI Symbol"/>
            </w:rPr>
            <w:t>☐</w:t>
          </w:r>
        </w:sdtContent>
      </w:sdt>
      <w:r w:rsidRPr="00F55235">
        <w:rPr>
          <w:rFonts w:asciiTheme="majorHAnsi" w:hAnsiTheme="majorHAnsi" w:cstheme="majorHAnsi"/>
          <w:color w:val="79C24D" w:themeColor="accent1"/>
        </w:rPr>
        <w:tab/>
      </w:r>
      <w:r>
        <w:rPr>
          <w:rFonts w:asciiTheme="majorHAnsi" w:hAnsiTheme="majorHAnsi" w:cstheme="majorHAnsi"/>
          <w:b/>
          <w:bCs/>
        </w:rPr>
        <w:t>School Age</w:t>
      </w:r>
      <w:r>
        <w:rPr>
          <w:rFonts w:asciiTheme="majorHAnsi" w:hAnsiTheme="majorHAnsi" w:cstheme="majorHAnsi"/>
          <w:b/>
          <w:bCs/>
        </w:rPr>
        <w:t xml:space="preserve"> IEPs Training</w:t>
      </w:r>
    </w:p>
    <w:p w14:paraId="7228C7A2" w14:textId="05FB2A20" w:rsidR="00DF7944" w:rsidRPr="00F55235" w:rsidRDefault="00DF7944" w:rsidP="004559FE">
      <w:pPr>
        <w:pStyle w:val="check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Participation Certificate Survey: </w:t>
      </w:r>
      <w:hyperlink r:id="rId21" w:history="1">
        <w:r w:rsidRPr="00DF7944">
          <w:rPr>
            <w:rStyle w:val="Hyperlink"/>
          </w:rPr>
          <w:t>https://forms.gle/vvJfDapbzvZP4TPu5</w:t>
        </w:r>
      </w:hyperlink>
    </w:p>
    <w:p w14:paraId="00F8A172" w14:textId="77777777" w:rsidR="004559FE" w:rsidRPr="00F55235" w:rsidRDefault="004559FE" w:rsidP="004559FE">
      <w:pPr>
        <w:pStyle w:val="checklist"/>
        <w:rPr>
          <w:rFonts w:asciiTheme="majorHAnsi" w:hAnsiTheme="majorHAnsi" w:cstheme="majorHAnsi"/>
        </w:rPr>
      </w:pPr>
    </w:p>
    <w:p w14:paraId="6CE39A26" w14:textId="77777777" w:rsidR="004559FE" w:rsidRPr="00F55235" w:rsidRDefault="004559FE" w:rsidP="0081053B">
      <w:pPr>
        <w:pStyle w:val="checklist"/>
        <w:rPr>
          <w:rFonts w:asciiTheme="majorHAnsi" w:hAnsiTheme="majorHAnsi" w:cstheme="majorHAnsi"/>
        </w:rPr>
      </w:pPr>
    </w:p>
    <w:p w14:paraId="567BBED5" w14:textId="4E69D1BE" w:rsidR="006C27EC" w:rsidRDefault="006C27EC" w:rsidP="0081053B">
      <w:pPr>
        <w:pStyle w:val="checklist"/>
      </w:pPr>
      <w:bookmarkStart w:id="1" w:name="_lyrp6qhzrgl" w:colFirst="0" w:colLast="0"/>
      <w:bookmarkStart w:id="2" w:name="_e3n9adsqyf4j" w:colFirst="0" w:colLast="0"/>
      <w:bookmarkEnd w:id="1"/>
      <w:bookmarkEnd w:id="2"/>
    </w:p>
    <w:sectPr w:rsidR="006C27EC" w:rsidSect="00A27BBA">
      <w:footerReference w:type="default" r:id="rId22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DC34" w14:textId="77777777" w:rsidR="005B1ED7" w:rsidRDefault="005B1ED7" w:rsidP="008B0457">
      <w:pPr>
        <w:spacing w:line="240" w:lineRule="auto"/>
      </w:pPr>
      <w:r>
        <w:separator/>
      </w:r>
    </w:p>
  </w:endnote>
  <w:endnote w:type="continuationSeparator" w:id="0">
    <w:p w14:paraId="7D85B46C" w14:textId="77777777" w:rsidR="005B1ED7" w:rsidRDefault="005B1ED7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8D32" w14:textId="6C30C554" w:rsidR="002B1C90" w:rsidRPr="002D5565" w:rsidRDefault="00AD2609" w:rsidP="004559FE">
    <w:pPr>
      <w:pStyle w:val="Footer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364589C" wp14:editId="18C917D9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0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rgbClr val="455FA9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3B35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" fillcolor="#455fa9" stroked="f">
              <v:textbox inset=",7.2pt,,7.2pt"/>
              <w10:wrap anchorx="page" anchory="page"/>
              <w10:anchorlock/>
            </v:shape>
          </w:pict>
        </mc:Fallback>
      </mc:AlternateConten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C055" w14:textId="77777777" w:rsidR="005B1ED7" w:rsidRDefault="005B1ED7" w:rsidP="008B0457">
      <w:pPr>
        <w:spacing w:line="240" w:lineRule="auto"/>
      </w:pPr>
      <w:r>
        <w:separator/>
      </w:r>
    </w:p>
  </w:footnote>
  <w:footnote w:type="continuationSeparator" w:id="0">
    <w:p w14:paraId="377B58F2" w14:textId="77777777" w:rsidR="005B1ED7" w:rsidRDefault="005B1ED7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35"/>
    <w:rsid w:val="0003156E"/>
    <w:rsid w:val="001421CE"/>
    <w:rsid w:val="00194FA3"/>
    <w:rsid w:val="002A0996"/>
    <w:rsid w:val="002B1C90"/>
    <w:rsid w:val="002D5565"/>
    <w:rsid w:val="003A77CE"/>
    <w:rsid w:val="004559FE"/>
    <w:rsid w:val="00455FE9"/>
    <w:rsid w:val="00585E82"/>
    <w:rsid w:val="005B1ED7"/>
    <w:rsid w:val="006259A1"/>
    <w:rsid w:val="00675F78"/>
    <w:rsid w:val="006C0196"/>
    <w:rsid w:val="006C0AED"/>
    <w:rsid w:val="006C27EC"/>
    <w:rsid w:val="0081053B"/>
    <w:rsid w:val="008B0457"/>
    <w:rsid w:val="00A27BBA"/>
    <w:rsid w:val="00A34118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D141B9"/>
    <w:rsid w:val="00D41208"/>
    <w:rsid w:val="00DF7944"/>
    <w:rsid w:val="00E42E27"/>
    <w:rsid w:val="00E71676"/>
    <w:rsid w:val="00EE14B4"/>
    <w:rsid w:val="00F06AF6"/>
    <w:rsid w:val="00F34527"/>
    <w:rsid w:val="00F55235"/>
    <w:rsid w:val="00F5564F"/>
    <w:rsid w:val="00F6243E"/>
    <w:rsid w:val="00F93095"/>
    <w:rsid w:val="00FA0816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DA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autoRedefine/>
    <w:qFormat/>
    <w:rsid w:val="00F55235"/>
    <w:pPr>
      <w:ind w:left="357" w:hanging="357"/>
    </w:pPr>
    <w:rPr>
      <w:rFonts w:ascii="Arial" w:hAnsi="Arial"/>
    </w:r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character" w:styleId="Hyperlink">
    <w:name w:val="Hyperlink"/>
    <w:basedOn w:val="DefaultParagraphFont"/>
    <w:rsid w:val="00F55235"/>
    <w:rPr>
      <w:color w:val="4A80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GXhmee5R5VxyLtiv8" TargetMode="External"/><Relationship Id="rId18" Type="http://schemas.openxmlformats.org/officeDocument/2006/relationships/hyperlink" Target="https://forms.gle/nqvBT7mEVVYZjLUA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vvJfDapbzvZP4TPu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s.gle/zRxvdpsnsjcdizsB7" TargetMode="External"/><Relationship Id="rId17" Type="http://schemas.openxmlformats.org/officeDocument/2006/relationships/hyperlink" Target="https://forms.gle/7Yh1XiAubKdwzyrG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A5dr92iwQZtBjJVw5" TargetMode="External"/><Relationship Id="rId20" Type="http://schemas.openxmlformats.org/officeDocument/2006/relationships/hyperlink" Target="https://forms.gle/LfoJ9M1vro28HyHJ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jNKdYvSEDx2dZByT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ms.gle/WytjTNva2vMJezzr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F6pX8qWGsSCKem1LA" TargetMode="External"/><Relationship Id="rId19" Type="http://schemas.openxmlformats.org/officeDocument/2006/relationships/hyperlink" Target="https://forms.gle/CbSw6cMpJ1PrRmUq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Uz5ZfLNZ4t2F1r4Z7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g_Amanda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2020-07-15T22:28:00Z</dcterms:created>
  <dcterms:modified xsi:type="dcterms:W3CDTF">2020-07-21T20:49:00Z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