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5313" w14:textId="77777777" w:rsidR="00C27653" w:rsidRPr="00D44C90" w:rsidRDefault="00C27653" w:rsidP="00D44C90">
      <w:pPr>
        <w:pStyle w:val="Title"/>
      </w:pPr>
      <w:r w:rsidRPr="00D44C90">
        <w:rPr>
          <w:rStyle w:val="normaltextrun"/>
        </w:rPr>
        <w:t>Threat Assessment Tool</w:t>
      </w:r>
      <w:r w:rsidRPr="00D44C90">
        <w:rPr>
          <w:rStyle w:val="eop"/>
        </w:rPr>
        <w:t> </w:t>
      </w:r>
    </w:p>
    <w:p w14:paraId="3FC351CC" w14:textId="77777777" w:rsidR="008C1140" w:rsidRDefault="008C1140" w:rsidP="00C276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</w:p>
    <w:p w14:paraId="3F7105F3" w14:textId="4325D461" w:rsidR="00C27653" w:rsidRDefault="00C27653" w:rsidP="00C2765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Note: If you already </w:t>
      </w:r>
      <w:r w:rsidRPr="008C1140">
        <w:rPr>
          <w:rStyle w:val="normaltextrun"/>
          <w:rFonts w:ascii="Arial" w:hAnsi="Arial" w:cs="Arial"/>
          <w:i/>
          <w:iCs/>
          <w:sz w:val="22"/>
          <w:szCs w:val="22"/>
          <w:u w:val="single"/>
        </w:rPr>
        <w:t>know</w:t>
      </w: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 there is a high risk, with a specific, identifiable threat, additional questions are not going to change the threat level. That is a CRISIS response, not a threat assessment.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3A8450AD" w14:textId="77777777" w:rsidR="008C1140" w:rsidRPr="008C1140" w:rsidRDefault="008C1140" w:rsidP="00C276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6DFE1377" w14:textId="3A1A7C6D" w:rsidR="00C27653" w:rsidRPr="008C1140" w:rsidRDefault="00C27653" w:rsidP="00C276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 xml:space="preserve">Try starting out with </w:t>
      </w:r>
      <w:r w:rsidR="008C1140">
        <w:rPr>
          <w:rStyle w:val="normaltextrun"/>
          <w:rFonts w:ascii="Arial" w:hAnsi="Arial" w:cs="Arial"/>
          <w:sz w:val="22"/>
          <w:szCs w:val="22"/>
        </w:rPr>
        <w:t>a</w:t>
      </w:r>
      <w:r w:rsidRPr="008C1140">
        <w:rPr>
          <w:rStyle w:val="normaltextrun"/>
          <w:rFonts w:ascii="Arial" w:hAnsi="Arial" w:cs="Arial"/>
          <w:sz w:val="22"/>
          <w:szCs w:val="22"/>
        </w:rPr>
        <w:t xml:space="preserve"> question such as: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473DB46A" w14:textId="4D0FE9B9" w:rsidR="00C27653" w:rsidRPr="008C1140" w:rsidRDefault="00C27653" w:rsidP="0015613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It seems like you’re having a hard time [lately/today], what’s been going on?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6BEDB951" w14:textId="77777777" w:rsidR="008C1140" w:rsidRDefault="008C1140" w:rsidP="008C11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52036D1" w14:textId="77777777" w:rsidR="008C1140" w:rsidRDefault="00C27653" w:rsidP="008C11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>If the student did not present to seeking help on their own, you can ask</w:t>
      </w:r>
      <w:r w:rsidR="008C1140">
        <w:rPr>
          <w:rStyle w:val="normaltextrun"/>
          <w:rFonts w:ascii="Arial" w:hAnsi="Arial" w:cs="Arial"/>
          <w:sz w:val="22"/>
          <w:szCs w:val="22"/>
        </w:rPr>
        <w:t>:</w:t>
      </w:r>
    </w:p>
    <w:p w14:paraId="253F2DD6" w14:textId="120CBF67" w:rsidR="00C27653" w:rsidRPr="008C1140" w:rsidRDefault="00C27653" w:rsidP="0015613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Do you have any understanding of why we’re meeting together</w:t>
      </w:r>
      <w:r w:rsidR="008C1140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="005C7088">
        <w:rPr>
          <w:rStyle w:val="normaltextrun"/>
          <w:rFonts w:ascii="Arial" w:hAnsi="Arial" w:cs="Arial"/>
          <w:sz w:val="22"/>
          <w:szCs w:val="22"/>
        </w:rPr>
        <w:t>or</w:t>
      </w:r>
      <w:r w:rsidR="008C114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gramStart"/>
      <w:r w:rsidR="008C1140">
        <w:rPr>
          <w:rStyle w:val="normaltextrun"/>
          <w:rFonts w:ascii="Arial" w:hAnsi="Arial" w:cs="Arial"/>
          <w:i/>
          <w:iCs/>
          <w:sz w:val="22"/>
          <w:szCs w:val="22"/>
        </w:rPr>
        <w:t>D</w:t>
      </w: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o</w:t>
      </w:r>
      <w:proofErr w:type="gramEnd"/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 xml:space="preserve"> you know why your friends or your teachers are concerned about you right now?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03CE30BB" w14:textId="77777777" w:rsidR="00C27653" w:rsidRPr="008C1140" w:rsidRDefault="00C27653" w:rsidP="0015613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Help me understand what you’re going through right now.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18301C13" w14:textId="77777777" w:rsidR="00C27653" w:rsidRPr="008C1140" w:rsidRDefault="00C27653" w:rsidP="0015613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Do you foresee any changes that could make this situation better? Worse?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0BC4A1E8" w14:textId="77777777" w:rsidR="008C1140" w:rsidRDefault="008C1140" w:rsidP="00C276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37AE219" w14:textId="11BF4462" w:rsidR="00D44C90" w:rsidRPr="00D44C90" w:rsidRDefault="00D44C90" w:rsidP="00D44C90">
      <w:pPr>
        <w:pStyle w:val="Heading1"/>
        <w:rPr>
          <w:rStyle w:val="normaltextrun"/>
        </w:rPr>
      </w:pPr>
      <w:r w:rsidRPr="00D44C90">
        <w:rPr>
          <w:rStyle w:val="normaltextrun"/>
        </w:rPr>
        <w:t>Threat Assessment Questions</w:t>
      </w:r>
    </w:p>
    <w:p w14:paraId="1964253E" w14:textId="77777777" w:rsidR="00D44C90" w:rsidRDefault="00D44C90" w:rsidP="00C276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8B1C9D7" w14:textId="40B5CC1C" w:rsidR="00C27653" w:rsidRDefault="00C27653" w:rsidP="00C2765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>Move on to more specific threat assessment questions: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0B5B1C9C" w14:textId="77777777" w:rsidR="008C1140" w:rsidRPr="008C1140" w:rsidRDefault="008C1140" w:rsidP="00C276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2798F4C7" w14:textId="76217928" w:rsidR="00C27653" w:rsidRPr="00D44C90" w:rsidRDefault="00C27653" w:rsidP="00D44C90">
      <w:pPr>
        <w:pStyle w:val="Heading2"/>
        <w:rPr>
          <w:rStyle w:val="eop"/>
        </w:rPr>
      </w:pPr>
      <w:r w:rsidRPr="00D44C90">
        <w:rPr>
          <w:rStyle w:val="normaltextrun"/>
        </w:rPr>
        <w:t>Tier I</w:t>
      </w:r>
      <w:r w:rsidRPr="00D44C90">
        <w:rPr>
          <w:rStyle w:val="eop"/>
        </w:rPr>
        <w:t> </w:t>
      </w:r>
    </w:p>
    <w:p w14:paraId="7D31E618" w14:textId="77777777" w:rsidR="008C1140" w:rsidRPr="008C1140" w:rsidRDefault="008C1140" w:rsidP="00C2765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31F34E8F" w14:textId="77777777" w:rsidR="00C27653" w:rsidRPr="008C1140" w:rsidRDefault="00C27653" w:rsidP="0015613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Are you angry at anyone right now or have you recently been angry with someone?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5E199CBD" w14:textId="1B0E8328" w:rsidR="00C27653" w:rsidRPr="008C1140" w:rsidRDefault="00C27653" w:rsidP="0015613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Have you </w:t>
      </w:r>
      <w:r w:rsidR="008C1140" w:rsidRPr="008C1140">
        <w:rPr>
          <w:rStyle w:val="normaltextrun"/>
          <w:rFonts w:ascii="Arial" w:hAnsi="Arial" w:cs="Arial"/>
          <w:i/>
          <w:iCs/>
          <w:sz w:val="22"/>
          <w:szCs w:val="22"/>
        </w:rPr>
        <w:t>had</w:t>
      </w: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 any thoughts of hurting anyone?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179EE1DE" w14:textId="77777777" w:rsidR="00C27653" w:rsidRPr="008C1140" w:rsidRDefault="00C27653" w:rsidP="0015613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Have you been thinking about how you might do this?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454BC802" w14:textId="77777777" w:rsidR="00C27653" w:rsidRPr="008C1140" w:rsidRDefault="00C27653" w:rsidP="0015613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Have you had these thoughts and had some intention of acting on them? 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0744BDB6" w14:textId="77777777" w:rsidR="00C27653" w:rsidRPr="008C1140" w:rsidRDefault="00C27653" w:rsidP="0015613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Have you started to work out or worked out the details of how to hurt someone? Did you intend to carry out this plan?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42373AD6" w14:textId="77777777" w:rsidR="008C1140" w:rsidRDefault="00C27653" w:rsidP="0015613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Have you ever done anything, started to do anything, or prepared to do anything to hurt someone?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5EA7B852" w14:textId="1EAF32A9" w:rsidR="00C27653" w:rsidRPr="008C1140" w:rsidRDefault="00C27653" w:rsidP="0015613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In the last 3 months?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29566792" w14:textId="77777777" w:rsidR="008C1140" w:rsidRPr="008C1140" w:rsidRDefault="008C1140" w:rsidP="008C1140">
      <w:pPr>
        <w:pStyle w:val="paragraph"/>
        <w:spacing w:before="0" w:beforeAutospacing="0" w:after="0" w:afterAutospacing="0"/>
        <w:ind w:left="1800"/>
        <w:textAlignment w:val="baseline"/>
        <w:rPr>
          <w:rFonts w:ascii="Arial" w:hAnsi="Arial" w:cs="Arial"/>
          <w:sz w:val="22"/>
          <w:szCs w:val="22"/>
        </w:rPr>
      </w:pPr>
    </w:p>
    <w:p w14:paraId="63570ECF" w14:textId="5612C689" w:rsidR="00C27653" w:rsidRPr="00D44C90" w:rsidRDefault="00C27653" w:rsidP="00D44C90">
      <w:pPr>
        <w:pStyle w:val="Heading2"/>
        <w:rPr>
          <w:rStyle w:val="eop"/>
        </w:rPr>
      </w:pPr>
      <w:r w:rsidRPr="00D44C90">
        <w:rPr>
          <w:rStyle w:val="normaltextrun"/>
        </w:rPr>
        <w:t>Tier II</w:t>
      </w:r>
      <w:r w:rsidRPr="00D44C90">
        <w:rPr>
          <w:rStyle w:val="eop"/>
        </w:rPr>
        <w:t> </w:t>
      </w:r>
    </w:p>
    <w:p w14:paraId="295766EA" w14:textId="77777777" w:rsidR="008C1140" w:rsidRPr="008C1140" w:rsidRDefault="008C1140" w:rsidP="00C2765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1DE0000E" w14:textId="58B555C3" w:rsidR="00C27653" w:rsidRPr="008C1140" w:rsidRDefault="00C27653" w:rsidP="0015613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When you have the thoughts</w:t>
      </w:r>
      <w:r w:rsidR="005C7088">
        <w:rPr>
          <w:rStyle w:val="normaltextrun"/>
          <w:rFonts w:ascii="Arial" w:hAnsi="Arial" w:cs="Arial"/>
          <w:i/>
          <w:iCs/>
          <w:sz w:val="22"/>
          <w:szCs w:val="22"/>
        </w:rPr>
        <w:t xml:space="preserve">, </w:t>
      </w: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how long do they last?</w:t>
      </w:r>
      <w:r w:rsidRPr="008C1140">
        <w:rPr>
          <w:rStyle w:val="normaltextrun"/>
          <w:rFonts w:ascii="Arial" w:hAnsi="Arial" w:cs="Arial"/>
          <w:sz w:val="22"/>
          <w:szCs w:val="22"/>
        </w:rPr>
        <w:t> 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356EDF4B" w14:textId="77777777" w:rsidR="00C27653" w:rsidRPr="008C1140" w:rsidRDefault="00C27653" w:rsidP="0015613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How many times have you had these thoughts?</w:t>
      </w:r>
      <w:r w:rsidRPr="008C1140">
        <w:rPr>
          <w:rStyle w:val="normaltextrun"/>
          <w:rFonts w:ascii="Arial" w:hAnsi="Arial" w:cs="Arial"/>
          <w:sz w:val="22"/>
          <w:szCs w:val="22"/>
        </w:rPr>
        <w:t> 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797921A6" w14:textId="77777777" w:rsidR="00C27653" w:rsidRPr="008C1140" w:rsidRDefault="00C27653" w:rsidP="0015613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Could you stop thinking about hurting someone or wanting to die if you wanted to?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370CE29A" w14:textId="63695162" w:rsidR="00C27653" w:rsidRPr="008C1140" w:rsidRDefault="00C27653" w:rsidP="0015613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Are there things</w:t>
      </w:r>
      <w:r w:rsidR="005C7088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-</w:t>
      </w:r>
      <w:r w:rsidR="005C7088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anyone or anything</w:t>
      </w:r>
      <w:r w:rsidR="005C7088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-</w:t>
      </w:r>
      <w:r w:rsidR="005C7088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that stopped you from wanting to hurt someone or acting on thoughts of revenge or destruction?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045E0D2F" w14:textId="29EE63DE" w:rsidR="00C27653" w:rsidRPr="008C1140" w:rsidRDefault="00C27653" w:rsidP="0015613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What sort of reasons did you have for wanting to hurt someone? (</w:t>
      </w:r>
      <w:r w:rsidR="005C7088" w:rsidRPr="008C1140">
        <w:rPr>
          <w:rStyle w:val="normaltextrun"/>
          <w:rFonts w:ascii="Arial" w:hAnsi="Arial" w:cs="Arial"/>
          <w:i/>
          <w:iCs/>
          <w:sz w:val="22"/>
          <w:szCs w:val="22"/>
        </w:rPr>
        <w:t>End</w:t>
      </w: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 bullying, attention, relieve stress, revenge, cause something to happen, reaction)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272C7262" w14:textId="77777777" w:rsidR="00C27653" w:rsidRPr="008C1140" w:rsidRDefault="00C27653" w:rsidP="0015613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Do you have access to any materials to cause harm to others or a weapon?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4AC70BC8" w14:textId="77777777" w:rsidR="008C1140" w:rsidRDefault="008C1140" w:rsidP="00C27653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6F2CD6D1" w14:textId="3979FBB6" w:rsidR="00C27653" w:rsidRPr="00D44C90" w:rsidRDefault="00C27653" w:rsidP="00D44C90">
      <w:pPr>
        <w:pStyle w:val="Heading1"/>
        <w:rPr>
          <w:rStyle w:val="eop"/>
        </w:rPr>
      </w:pPr>
      <w:r w:rsidRPr="00D44C90">
        <w:rPr>
          <w:rStyle w:val="normaltextrun"/>
        </w:rPr>
        <w:t>Strength-Based Questions</w:t>
      </w:r>
      <w:r w:rsidRPr="00D44C90">
        <w:rPr>
          <w:rStyle w:val="eop"/>
        </w:rPr>
        <w:t> </w:t>
      </w:r>
    </w:p>
    <w:p w14:paraId="17BA5A93" w14:textId="77777777" w:rsidR="005C7088" w:rsidRPr="008C1140" w:rsidRDefault="005C7088" w:rsidP="00D44C90">
      <w:pPr>
        <w:pStyle w:val="Heading1"/>
        <w:rPr>
          <w:sz w:val="20"/>
          <w:szCs w:val="20"/>
        </w:rPr>
      </w:pPr>
    </w:p>
    <w:p w14:paraId="2639F921" w14:textId="77777777" w:rsidR="00C27653" w:rsidRPr="008C1140" w:rsidRDefault="00C27653" w:rsidP="0015613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What do you have in your life that is working well for you?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19171B5E" w14:textId="77777777" w:rsidR="00C27653" w:rsidRPr="008C1140" w:rsidRDefault="00C27653" w:rsidP="0015613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 xml:space="preserve">What kinds of </w:t>
      </w:r>
      <w:proofErr w:type="gramStart"/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supports</w:t>
      </w:r>
      <w:proofErr w:type="gramEnd"/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 xml:space="preserve"> do you have in your life?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2681975A" w14:textId="77777777" w:rsidR="00C27653" w:rsidRPr="008C1140" w:rsidRDefault="00C27653" w:rsidP="0015613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 xml:space="preserve">What kinds of </w:t>
      </w:r>
      <w:proofErr w:type="gramStart"/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supports</w:t>
      </w:r>
      <w:proofErr w:type="gramEnd"/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 xml:space="preserve"> do you need that you don’t have?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549825FF" w14:textId="511BD4CB" w:rsidR="00C27653" w:rsidRDefault="00C27653" w:rsidP="0015613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What steps can the people around you take to support you?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3947560C" w14:textId="00BCCF5F" w:rsidR="008C1140" w:rsidRPr="005C7088" w:rsidRDefault="005C7088" w:rsidP="005C7088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14:paraId="6BF67A5B" w14:textId="77777777" w:rsidR="00C27653" w:rsidRPr="00D44C90" w:rsidRDefault="00C27653" w:rsidP="00C2765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  <w:u w:val="single"/>
        </w:rPr>
      </w:pPr>
      <w:r w:rsidRPr="00D44C90">
        <w:rPr>
          <w:rStyle w:val="normaltextrun"/>
          <w:rFonts w:ascii="Arial" w:hAnsi="Arial" w:cs="Arial"/>
          <w:b/>
          <w:bCs/>
          <w:u w:val="single"/>
        </w:rPr>
        <w:lastRenderedPageBreak/>
        <w:t>Severity Consideration Scale for Questions</w:t>
      </w:r>
      <w:r w:rsidRPr="00D44C90">
        <w:rPr>
          <w:rStyle w:val="eop"/>
          <w:rFonts w:ascii="Arial" w:hAnsi="Arial" w:cs="Arial"/>
          <w:u w:val="single"/>
        </w:rPr>
        <w:t> </w:t>
      </w:r>
    </w:p>
    <w:p w14:paraId="5F336250" w14:textId="77777777" w:rsidR="005C7088" w:rsidRDefault="005C7088" w:rsidP="00C276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</w:p>
    <w:p w14:paraId="69C0E347" w14:textId="666C2E26" w:rsidR="00C27653" w:rsidRPr="008C1140" w:rsidRDefault="00C27653" w:rsidP="00C276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How Often: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27DBFC20" w14:textId="77777777" w:rsidR="00C27653" w:rsidRPr="008C1140" w:rsidRDefault="00C27653" w:rsidP="0015613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>Less than once a week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3D642F97" w14:textId="77777777" w:rsidR="00C27653" w:rsidRPr="008C1140" w:rsidRDefault="00C27653" w:rsidP="0015613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>Once a week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47829723" w14:textId="77777777" w:rsidR="00C27653" w:rsidRPr="008C1140" w:rsidRDefault="00C27653" w:rsidP="0015613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>2-5 times in a week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77ECE70A" w14:textId="77777777" w:rsidR="00C27653" w:rsidRPr="008C1140" w:rsidRDefault="00C27653" w:rsidP="0015613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>Daily or almost daily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566855DB" w14:textId="77777777" w:rsidR="00C27653" w:rsidRPr="008C1140" w:rsidRDefault="00C27653" w:rsidP="0015613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>Many </w:t>
      </w:r>
      <w:proofErr w:type="gramStart"/>
      <w:r w:rsidRPr="008C1140">
        <w:rPr>
          <w:rStyle w:val="normaltextrun"/>
          <w:rFonts w:ascii="Arial" w:hAnsi="Arial" w:cs="Arial"/>
          <w:sz w:val="22"/>
          <w:szCs w:val="22"/>
        </w:rPr>
        <w:t>times</w:t>
      </w:r>
      <w:proofErr w:type="gramEnd"/>
      <w:r w:rsidRPr="008C1140">
        <w:rPr>
          <w:rStyle w:val="normaltextrun"/>
          <w:rFonts w:ascii="Arial" w:hAnsi="Arial" w:cs="Arial"/>
          <w:sz w:val="22"/>
          <w:szCs w:val="22"/>
        </w:rPr>
        <w:t> each day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71490CF7" w14:textId="77777777" w:rsidR="005C7088" w:rsidRDefault="005C7088" w:rsidP="00C276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</w:p>
    <w:p w14:paraId="7BB289B2" w14:textId="514F7BB1" w:rsidR="00C27653" w:rsidRPr="008C1140" w:rsidRDefault="00C27653" w:rsidP="00C276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How Long Do They Last: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0B597B63" w14:textId="77C6FD43" w:rsidR="00C27653" w:rsidRPr="008C1140" w:rsidRDefault="00C27653" w:rsidP="0015613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>Fleeting</w:t>
      </w:r>
      <w:r w:rsidR="005C7088">
        <w:rPr>
          <w:rStyle w:val="normaltextrun"/>
          <w:rFonts w:ascii="Arial" w:hAnsi="Arial" w:cs="Arial"/>
          <w:sz w:val="22"/>
          <w:szCs w:val="22"/>
        </w:rPr>
        <w:t xml:space="preserve"> - </w:t>
      </w:r>
      <w:r w:rsidRPr="008C1140">
        <w:rPr>
          <w:rStyle w:val="normaltextrun"/>
          <w:rFonts w:ascii="Arial" w:hAnsi="Arial" w:cs="Arial"/>
          <w:sz w:val="22"/>
          <w:szCs w:val="22"/>
        </w:rPr>
        <w:t>few seconds or minutes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02DF330D" w14:textId="77777777" w:rsidR="00C27653" w:rsidRPr="008C1140" w:rsidRDefault="00C27653" w:rsidP="0015613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>Less than 1 hour/some of the time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47B62209" w14:textId="77777777" w:rsidR="00C27653" w:rsidRPr="008C1140" w:rsidRDefault="00C27653" w:rsidP="0015613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>1-4 hours/a lot of time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31448279" w14:textId="77777777" w:rsidR="00C27653" w:rsidRPr="008C1140" w:rsidRDefault="00C27653" w:rsidP="0015613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>4-8 hours/most of the day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2C4E2636" w14:textId="77777777" w:rsidR="00C27653" w:rsidRPr="008C1140" w:rsidRDefault="00C27653" w:rsidP="0015613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>More than 8 hours/persistent or continuous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3A410563" w14:textId="77777777" w:rsidR="005C7088" w:rsidRDefault="005C7088" w:rsidP="00C276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</w:p>
    <w:p w14:paraId="4D1CBFAE" w14:textId="1A834D81" w:rsidR="00C27653" w:rsidRPr="008C1140" w:rsidRDefault="00C27653" w:rsidP="00C276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Could You Stop If You Could: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62F25CC9" w14:textId="77777777" w:rsidR="00C27653" w:rsidRPr="008C1140" w:rsidRDefault="00C27653" w:rsidP="00156135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 xml:space="preserve">Easily able to </w:t>
      </w:r>
      <w:proofErr w:type="gramStart"/>
      <w:r w:rsidRPr="008C1140">
        <w:rPr>
          <w:rStyle w:val="normaltextrun"/>
          <w:rFonts w:ascii="Arial" w:hAnsi="Arial" w:cs="Arial"/>
          <w:sz w:val="22"/>
          <w:szCs w:val="22"/>
        </w:rPr>
        <w:t>control</w:t>
      </w:r>
      <w:proofErr w:type="gramEnd"/>
      <w:r w:rsidRPr="008C1140">
        <w:rPr>
          <w:rStyle w:val="normaltextrun"/>
          <w:rFonts w:ascii="Arial" w:hAnsi="Arial" w:cs="Arial"/>
          <w:sz w:val="22"/>
          <w:szCs w:val="22"/>
        </w:rPr>
        <w:t> 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06DE7E6A" w14:textId="77777777" w:rsidR="00C27653" w:rsidRPr="008C1140" w:rsidRDefault="00C27653" w:rsidP="00156135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 xml:space="preserve">Can control thoughts with little </w:t>
      </w:r>
      <w:proofErr w:type="gramStart"/>
      <w:r w:rsidRPr="008C1140">
        <w:rPr>
          <w:rStyle w:val="normaltextrun"/>
          <w:rFonts w:ascii="Arial" w:hAnsi="Arial" w:cs="Arial"/>
          <w:sz w:val="22"/>
          <w:szCs w:val="22"/>
        </w:rPr>
        <w:t>difficulty</w:t>
      </w:r>
      <w:proofErr w:type="gramEnd"/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20A4517F" w14:textId="77777777" w:rsidR="00C27653" w:rsidRPr="008C1140" w:rsidRDefault="00C27653" w:rsidP="00156135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 xml:space="preserve">Can control thoughts with some </w:t>
      </w:r>
      <w:proofErr w:type="gramStart"/>
      <w:r w:rsidRPr="008C1140">
        <w:rPr>
          <w:rStyle w:val="normaltextrun"/>
          <w:rFonts w:ascii="Arial" w:hAnsi="Arial" w:cs="Arial"/>
          <w:sz w:val="22"/>
          <w:szCs w:val="22"/>
        </w:rPr>
        <w:t>difficulty</w:t>
      </w:r>
      <w:proofErr w:type="gramEnd"/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5AD73653" w14:textId="77777777" w:rsidR="00C27653" w:rsidRPr="008C1140" w:rsidRDefault="00C27653" w:rsidP="00156135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 xml:space="preserve">Can control thoughts with a lot of </w:t>
      </w:r>
      <w:proofErr w:type="gramStart"/>
      <w:r w:rsidRPr="008C1140">
        <w:rPr>
          <w:rStyle w:val="normaltextrun"/>
          <w:rFonts w:ascii="Arial" w:hAnsi="Arial" w:cs="Arial"/>
          <w:sz w:val="22"/>
          <w:szCs w:val="22"/>
        </w:rPr>
        <w:t>difficulty</w:t>
      </w:r>
      <w:proofErr w:type="gramEnd"/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0D4BE90B" w14:textId="77777777" w:rsidR="00C27653" w:rsidRPr="008C1140" w:rsidRDefault="00C27653" w:rsidP="00156135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 xml:space="preserve">Unable to </w:t>
      </w:r>
      <w:proofErr w:type="gramStart"/>
      <w:r w:rsidRPr="008C1140">
        <w:rPr>
          <w:rStyle w:val="normaltextrun"/>
          <w:rFonts w:ascii="Arial" w:hAnsi="Arial" w:cs="Arial"/>
          <w:sz w:val="22"/>
          <w:szCs w:val="22"/>
        </w:rPr>
        <w:t>control</w:t>
      </w:r>
      <w:proofErr w:type="gramEnd"/>
      <w:r w:rsidRPr="008C1140">
        <w:rPr>
          <w:rStyle w:val="normaltextrun"/>
          <w:rFonts w:ascii="Arial" w:hAnsi="Arial" w:cs="Arial"/>
          <w:sz w:val="22"/>
          <w:szCs w:val="22"/>
        </w:rPr>
        <w:t> 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34380B23" w14:textId="77777777" w:rsidR="00C27653" w:rsidRPr="008C1140" w:rsidRDefault="00C27653" w:rsidP="00156135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 xml:space="preserve">Does not attempt to </w:t>
      </w:r>
      <w:proofErr w:type="gramStart"/>
      <w:r w:rsidRPr="008C1140">
        <w:rPr>
          <w:rStyle w:val="normaltextrun"/>
          <w:rFonts w:ascii="Arial" w:hAnsi="Arial" w:cs="Arial"/>
          <w:sz w:val="22"/>
          <w:szCs w:val="22"/>
        </w:rPr>
        <w:t>control</w:t>
      </w:r>
      <w:proofErr w:type="gramEnd"/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069F2B48" w14:textId="77777777" w:rsidR="005C7088" w:rsidRDefault="005C7088" w:rsidP="00C276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</w:p>
    <w:p w14:paraId="651003C5" w14:textId="6B78714B" w:rsidR="00C27653" w:rsidRPr="008C1140" w:rsidRDefault="00C27653" w:rsidP="00C276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Can Anything Stop You?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326D9667" w14:textId="77777777" w:rsidR="00C27653" w:rsidRPr="008C1140" w:rsidRDefault="00C27653" w:rsidP="00156135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>Deterrents definitely stopped </w:t>
      </w:r>
      <w:proofErr w:type="gramStart"/>
      <w:r w:rsidRPr="008C1140">
        <w:rPr>
          <w:rStyle w:val="normaltextrun"/>
          <w:rFonts w:ascii="Arial" w:hAnsi="Arial" w:cs="Arial"/>
          <w:sz w:val="22"/>
          <w:szCs w:val="22"/>
        </w:rPr>
        <w:t>you</w:t>
      </w:r>
      <w:proofErr w:type="gramEnd"/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312FAE3B" w14:textId="77777777" w:rsidR="00C27653" w:rsidRPr="008C1140" w:rsidRDefault="00C27653" w:rsidP="00156135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 xml:space="preserve">Deterrents probably stopped </w:t>
      </w:r>
      <w:proofErr w:type="gramStart"/>
      <w:r w:rsidRPr="008C1140">
        <w:rPr>
          <w:rStyle w:val="normaltextrun"/>
          <w:rFonts w:ascii="Arial" w:hAnsi="Arial" w:cs="Arial"/>
          <w:sz w:val="22"/>
          <w:szCs w:val="22"/>
        </w:rPr>
        <w:t>you</w:t>
      </w:r>
      <w:proofErr w:type="gramEnd"/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0D3BEBD9" w14:textId="77777777" w:rsidR="00C27653" w:rsidRPr="008C1140" w:rsidRDefault="00C27653" w:rsidP="00156135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 xml:space="preserve">Uncertain that deterrents stopped </w:t>
      </w:r>
      <w:proofErr w:type="gramStart"/>
      <w:r w:rsidRPr="008C1140">
        <w:rPr>
          <w:rStyle w:val="normaltextrun"/>
          <w:rFonts w:ascii="Arial" w:hAnsi="Arial" w:cs="Arial"/>
          <w:sz w:val="22"/>
          <w:szCs w:val="22"/>
        </w:rPr>
        <w:t>you</w:t>
      </w:r>
      <w:proofErr w:type="gramEnd"/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4ED39236" w14:textId="77777777" w:rsidR="00C27653" w:rsidRPr="008C1140" w:rsidRDefault="00C27653" w:rsidP="00156135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 xml:space="preserve">Deterrents most likely did not stop </w:t>
      </w:r>
      <w:proofErr w:type="gramStart"/>
      <w:r w:rsidRPr="008C1140">
        <w:rPr>
          <w:rStyle w:val="normaltextrun"/>
          <w:rFonts w:ascii="Arial" w:hAnsi="Arial" w:cs="Arial"/>
          <w:sz w:val="22"/>
          <w:szCs w:val="22"/>
        </w:rPr>
        <w:t>you</w:t>
      </w:r>
      <w:proofErr w:type="gramEnd"/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259D0C2B" w14:textId="234C2553" w:rsidR="00C27653" w:rsidRDefault="00C27653" w:rsidP="00156135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 xml:space="preserve">Deterrents definitely did not stop </w:t>
      </w:r>
      <w:proofErr w:type="gramStart"/>
      <w:r w:rsidRPr="008C1140">
        <w:rPr>
          <w:rStyle w:val="normaltextrun"/>
          <w:rFonts w:ascii="Arial" w:hAnsi="Arial" w:cs="Arial"/>
          <w:sz w:val="22"/>
          <w:szCs w:val="22"/>
        </w:rPr>
        <w:t>you</w:t>
      </w:r>
      <w:proofErr w:type="gramEnd"/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701CDFF2" w14:textId="77777777" w:rsidR="00156135" w:rsidRDefault="001561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85C9A5B" w14:textId="6CE0334C" w:rsidR="00C27653" w:rsidRDefault="00C27653" w:rsidP="00D44C90">
      <w:pPr>
        <w:pStyle w:val="Heading1"/>
        <w:rPr>
          <w:rStyle w:val="normaltextrun"/>
          <w:sz w:val="28"/>
          <w:szCs w:val="28"/>
        </w:rPr>
      </w:pPr>
      <w:r w:rsidRPr="009A52C2">
        <w:rPr>
          <w:rStyle w:val="normaltextrun"/>
          <w:sz w:val="28"/>
          <w:szCs w:val="28"/>
        </w:rPr>
        <w:lastRenderedPageBreak/>
        <w:t>Assessing the Level of Threat Risk Checklist</w:t>
      </w:r>
    </w:p>
    <w:p w14:paraId="7961326B" w14:textId="77777777" w:rsidR="00D44C90" w:rsidRPr="00D44C90" w:rsidRDefault="00D44C90" w:rsidP="00D44C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56135" w14:paraId="7ED88FE5" w14:textId="77777777" w:rsidTr="00D44C90">
        <w:tc>
          <w:tcPr>
            <w:tcW w:w="3116" w:type="dxa"/>
            <w:shd w:val="clear" w:color="auto" w:fill="385623" w:themeFill="accent6" w:themeFillShade="80"/>
          </w:tcPr>
          <w:p w14:paraId="1861994F" w14:textId="144B0492" w:rsidR="00156135" w:rsidRPr="00156135" w:rsidRDefault="00156135" w:rsidP="00A40B65">
            <w:pPr>
              <w:jc w:val="center"/>
              <w:rPr>
                <w:rStyle w:val="eop"/>
                <w:rFonts w:ascii="Arial" w:hAnsi="Arial" w:cs="Arial"/>
                <w:b/>
                <w:bCs/>
                <w:sz w:val="24"/>
                <w:szCs w:val="24"/>
              </w:rPr>
            </w:pPr>
            <w:r w:rsidRPr="00156135">
              <w:rPr>
                <w:rStyle w:val="eop"/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L</w:t>
            </w:r>
            <w:r w:rsidRPr="00156135">
              <w:rPr>
                <w:rStyle w:val="eop"/>
                <w:b/>
                <w:bCs/>
                <w:color w:val="FFFFFF" w:themeColor="background1"/>
                <w:sz w:val="24"/>
                <w:szCs w:val="24"/>
              </w:rPr>
              <w:t>ow</w:t>
            </w:r>
          </w:p>
        </w:tc>
        <w:tc>
          <w:tcPr>
            <w:tcW w:w="3117" w:type="dxa"/>
            <w:shd w:val="clear" w:color="auto" w:fill="833C0B" w:themeFill="accent2" w:themeFillShade="80"/>
          </w:tcPr>
          <w:p w14:paraId="73432F2B" w14:textId="6F6BC91D" w:rsidR="00156135" w:rsidRPr="00156135" w:rsidRDefault="00156135" w:rsidP="00A40B65">
            <w:pPr>
              <w:jc w:val="center"/>
              <w:rPr>
                <w:rStyle w:val="eop"/>
                <w:rFonts w:ascii="Arial" w:hAnsi="Arial" w:cs="Arial"/>
                <w:b/>
                <w:bCs/>
                <w:sz w:val="24"/>
                <w:szCs w:val="24"/>
              </w:rPr>
            </w:pPr>
            <w:r w:rsidRPr="00156135">
              <w:rPr>
                <w:rStyle w:val="eop"/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Medium</w:t>
            </w:r>
          </w:p>
        </w:tc>
        <w:tc>
          <w:tcPr>
            <w:tcW w:w="3117" w:type="dxa"/>
            <w:shd w:val="clear" w:color="auto" w:fill="C00000"/>
          </w:tcPr>
          <w:p w14:paraId="73758768" w14:textId="72D604FB" w:rsidR="00156135" w:rsidRPr="00156135" w:rsidRDefault="00156135" w:rsidP="00A40B65">
            <w:pPr>
              <w:jc w:val="center"/>
              <w:rPr>
                <w:rStyle w:val="eop"/>
                <w:rFonts w:ascii="Arial" w:hAnsi="Arial" w:cs="Arial"/>
                <w:b/>
                <w:bCs/>
                <w:sz w:val="24"/>
                <w:szCs w:val="24"/>
              </w:rPr>
            </w:pPr>
            <w:r w:rsidRPr="00156135">
              <w:rPr>
                <w:rStyle w:val="eop"/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High</w:t>
            </w:r>
          </w:p>
        </w:tc>
      </w:tr>
    </w:tbl>
    <w:p w14:paraId="2AE1C3A4" w14:textId="77777777" w:rsidR="00A40B65" w:rsidRPr="005C7088" w:rsidRDefault="00A40B65" w:rsidP="0015613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539A6A1A" w14:textId="11C4D3DF" w:rsidR="00C27653" w:rsidRPr="00A40B65" w:rsidRDefault="00C27653" w:rsidP="00156135">
      <w:pPr>
        <w:pStyle w:val="paragraph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Style w:val="eop"/>
          <w:rFonts w:ascii="Arial" w:eastAsiaTheme="minorHAnsi" w:hAnsi="Arial" w:cs="Arial"/>
          <w:noProof/>
        </w:rPr>
      </w:pPr>
      <w:r w:rsidRPr="00A40B65">
        <w:rPr>
          <w:rStyle w:val="normaltextrun"/>
          <w:rFonts w:ascii="Arial" w:hAnsi="Arial" w:cs="Arial"/>
        </w:rPr>
        <w:t> </w:t>
      </w:r>
      <w:r w:rsidRPr="00D44C90">
        <w:rPr>
          <w:rStyle w:val="normaltextrun"/>
          <w:rFonts w:ascii="Arial" w:hAnsi="Arial" w:cs="Arial"/>
          <w:b/>
          <w:bCs/>
          <w:color w:val="385623" w:themeColor="accent6" w:themeShade="80"/>
        </w:rPr>
        <w:t>Low Level of Risk</w:t>
      </w:r>
      <w:r w:rsidRPr="00A40B65">
        <w:rPr>
          <w:rStyle w:val="eop"/>
          <w:rFonts w:ascii="Arial" w:hAnsi="Arial" w:cs="Arial"/>
          <w:color w:val="00B050"/>
        </w:rPr>
        <w:t> </w:t>
      </w:r>
    </w:p>
    <w:p w14:paraId="4700CAA8" w14:textId="77777777" w:rsidR="00A40B65" w:rsidRPr="00A40B65" w:rsidRDefault="00A40B65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Theme="minorHAnsi" w:hAnsi="Arial" w:cs="Arial"/>
          <w:noProof/>
        </w:rPr>
      </w:pPr>
    </w:p>
    <w:p w14:paraId="65E54780" w14:textId="77777777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 xml:space="preserve">___ Homicidal thoughts or thoughts of harm are vague or uncertain, or </w:t>
      </w:r>
      <w:proofErr w:type="gramStart"/>
      <w:r w:rsidRPr="009A52C2">
        <w:rPr>
          <w:rStyle w:val="normaltextrun"/>
          <w:rFonts w:ascii="Arial" w:hAnsi="Arial" w:cs="Arial"/>
          <w:sz w:val="18"/>
          <w:szCs w:val="18"/>
        </w:rPr>
        <w:t>transient</w:t>
      </w:r>
      <w:proofErr w:type="gramEnd"/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27F4F476" w14:textId="77777777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 xml:space="preserve">___ Has plan, but plan is implausible, uncertain, or lacks </w:t>
      </w:r>
      <w:proofErr w:type="gramStart"/>
      <w:r w:rsidRPr="009A52C2">
        <w:rPr>
          <w:rStyle w:val="normaltextrun"/>
          <w:rFonts w:ascii="Arial" w:hAnsi="Arial" w:cs="Arial"/>
          <w:sz w:val="18"/>
          <w:szCs w:val="18"/>
        </w:rPr>
        <w:t>detail</w:t>
      </w:r>
      <w:proofErr w:type="gramEnd"/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7B53091D" w14:textId="77777777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>___ Strong protective factors</w:t>
      </w:r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3B918ADB" w14:textId="77777777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 xml:space="preserve">___ Immediate risk factors are time-limited, modifiable, or easily </w:t>
      </w:r>
      <w:proofErr w:type="gramStart"/>
      <w:r w:rsidRPr="009A52C2">
        <w:rPr>
          <w:rStyle w:val="normaltextrun"/>
          <w:rFonts w:ascii="Arial" w:hAnsi="Arial" w:cs="Arial"/>
          <w:sz w:val="18"/>
          <w:szCs w:val="18"/>
        </w:rPr>
        <w:t>navigated</w:t>
      </w:r>
      <w:proofErr w:type="gramEnd"/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5988CDFF" w14:textId="77777777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 xml:space="preserve">___ Does not seem to have access to </w:t>
      </w:r>
      <w:proofErr w:type="gramStart"/>
      <w:r w:rsidRPr="009A52C2">
        <w:rPr>
          <w:rStyle w:val="normaltextrun"/>
          <w:rFonts w:ascii="Arial" w:hAnsi="Arial" w:cs="Arial"/>
          <w:sz w:val="18"/>
          <w:szCs w:val="18"/>
        </w:rPr>
        <w:t>means</w:t>
      </w:r>
      <w:proofErr w:type="gramEnd"/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705392B0" w14:textId="77777777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>___ Has homicidal thoughts, but no clear intent to follow-through</w:t>
      </w:r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512F6F16" w14:textId="77777777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 xml:space="preserve">___ Self-harm thoughts, behaviors, plans that are superficial, </w:t>
      </w:r>
      <w:proofErr w:type="gramStart"/>
      <w:r w:rsidRPr="009A52C2">
        <w:rPr>
          <w:rStyle w:val="normaltextrun"/>
          <w:rFonts w:ascii="Arial" w:hAnsi="Arial" w:cs="Arial"/>
          <w:sz w:val="18"/>
          <w:szCs w:val="18"/>
        </w:rPr>
        <w:t>transient</w:t>
      </w:r>
      <w:proofErr w:type="gramEnd"/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23C5704B" w14:textId="77777777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 xml:space="preserve">___ Can engage in problem-solving with </w:t>
      </w:r>
      <w:proofErr w:type="gramStart"/>
      <w:r w:rsidRPr="009A52C2">
        <w:rPr>
          <w:rStyle w:val="normaltextrun"/>
          <w:rFonts w:ascii="Arial" w:hAnsi="Arial" w:cs="Arial"/>
          <w:sz w:val="18"/>
          <w:szCs w:val="18"/>
        </w:rPr>
        <w:t>assistance</w:t>
      </w:r>
      <w:proofErr w:type="gramEnd"/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6871A3CB" w14:textId="77777777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 xml:space="preserve">___ Can identify some personal strengths with assistance, can imagine hope in the </w:t>
      </w:r>
      <w:proofErr w:type="gramStart"/>
      <w:r w:rsidRPr="009A52C2">
        <w:rPr>
          <w:rStyle w:val="normaltextrun"/>
          <w:rFonts w:ascii="Arial" w:hAnsi="Arial" w:cs="Arial"/>
          <w:sz w:val="18"/>
          <w:szCs w:val="18"/>
        </w:rPr>
        <w:t>future</w:t>
      </w:r>
      <w:proofErr w:type="gramEnd"/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6AA58593" w14:textId="412D076B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 xml:space="preserve">___ Does not have a significant history of homicidal or tortuous behavior, thoughts, or can identify clear changes </w:t>
      </w:r>
      <w:r w:rsidR="00A3375D">
        <w:rPr>
          <w:rStyle w:val="normaltextrun"/>
          <w:rFonts w:ascii="Arial" w:hAnsi="Arial" w:cs="Arial"/>
          <w:sz w:val="18"/>
          <w:szCs w:val="18"/>
        </w:rPr>
        <w:t xml:space="preserve">     </w:t>
      </w:r>
      <w:r w:rsidRPr="009A52C2">
        <w:rPr>
          <w:rStyle w:val="normaltextrun"/>
          <w:rFonts w:ascii="Arial" w:hAnsi="Arial" w:cs="Arial"/>
          <w:sz w:val="18"/>
          <w:szCs w:val="18"/>
        </w:rPr>
        <w:t xml:space="preserve">they have made and intent to not follow-through on past </w:t>
      </w:r>
      <w:proofErr w:type="gramStart"/>
      <w:r w:rsidRPr="009A52C2">
        <w:rPr>
          <w:rStyle w:val="normaltextrun"/>
          <w:rFonts w:ascii="Arial" w:hAnsi="Arial" w:cs="Arial"/>
          <w:sz w:val="18"/>
          <w:szCs w:val="18"/>
        </w:rPr>
        <w:t>behaviors</w:t>
      </w:r>
      <w:proofErr w:type="gramEnd"/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0D916541" w14:textId="77777777" w:rsidR="00A40B65" w:rsidRPr="00A40B65" w:rsidRDefault="00A40B65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6B0248A5" w14:textId="15DE697D" w:rsidR="00C27653" w:rsidRDefault="00A40B65" w:rsidP="00156135">
      <w:pPr>
        <w:pStyle w:val="paragraph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color w:val="ED7D31" w:themeColor="accent2"/>
        </w:rPr>
      </w:pPr>
      <w:r w:rsidRPr="00D44C90">
        <w:rPr>
          <w:rStyle w:val="normaltextrun"/>
          <w:rFonts w:ascii="Arial" w:hAnsi="Arial" w:cs="Arial"/>
          <w:color w:val="833C0B" w:themeColor="accent2" w:themeShade="80"/>
        </w:rPr>
        <w:t>M</w:t>
      </w:r>
      <w:r w:rsidR="00C27653" w:rsidRPr="00D44C90">
        <w:rPr>
          <w:rStyle w:val="normaltextrun"/>
          <w:rFonts w:ascii="Arial" w:hAnsi="Arial" w:cs="Arial"/>
          <w:b/>
          <w:bCs/>
          <w:color w:val="833C0B" w:themeColor="accent2" w:themeShade="80"/>
        </w:rPr>
        <w:t>edium Level of Risk</w:t>
      </w:r>
      <w:r w:rsidR="00C27653" w:rsidRPr="00A40B65">
        <w:rPr>
          <w:rStyle w:val="eop"/>
          <w:rFonts w:ascii="Arial" w:hAnsi="Arial" w:cs="Arial"/>
          <w:color w:val="ED7D31" w:themeColor="accent2"/>
        </w:rPr>
        <w:t> </w:t>
      </w:r>
    </w:p>
    <w:p w14:paraId="108191CB" w14:textId="77777777" w:rsidR="00A40B65" w:rsidRPr="00A40B65" w:rsidRDefault="00A40B65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ED7D31" w:themeColor="accent2"/>
        </w:rPr>
      </w:pPr>
    </w:p>
    <w:p w14:paraId="51A9BF87" w14:textId="77777777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 xml:space="preserve">___ Homicidal thoughts with more detail, more thought-out, and/or considering means, more </w:t>
      </w:r>
      <w:proofErr w:type="gramStart"/>
      <w:r w:rsidRPr="009A52C2">
        <w:rPr>
          <w:rStyle w:val="normaltextrun"/>
          <w:rFonts w:ascii="Arial" w:hAnsi="Arial" w:cs="Arial"/>
          <w:sz w:val="18"/>
          <w:szCs w:val="18"/>
        </w:rPr>
        <w:t>often</w:t>
      </w:r>
      <w:proofErr w:type="gramEnd"/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782572EF" w14:textId="77777777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 xml:space="preserve">___ Has plan, may have details, uncertainty of how to carry it </w:t>
      </w:r>
      <w:proofErr w:type="gramStart"/>
      <w:r w:rsidRPr="009A52C2">
        <w:rPr>
          <w:rStyle w:val="normaltextrun"/>
          <w:rFonts w:ascii="Arial" w:hAnsi="Arial" w:cs="Arial"/>
          <w:sz w:val="18"/>
          <w:szCs w:val="18"/>
        </w:rPr>
        <w:t>out</w:t>
      </w:r>
      <w:proofErr w:type="gramEnd"/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4FB7334F" w14:textId="7B42E4D1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>___ Has clear plan with flushed out details but no ability to carry it out </w:t>
      </w:r>
      <w:r w:rsidRPr="009A52C2">
        <w:rPr>
          <w:rStyle w:val="normaltextrun"/>
          <w:rFonts w:ascii="Arial" w:hAnsi="Arial" w:cs="Arial"/>
          <w:i/>
          <w:iCs/>
          <w:sz w:val="18"/>
          <w:szCs w:val="18"/>
        </w:rPr>
        <w:t>(</w:t>
      </w:r>
      <w:r w:rsidR="009A52C2" w:rsidRPr="009A52C2">
        <w:rPr>
          <w:rStyle w:val="normaltextrun"/>
          <w:rFonts w:ascii="Arial" w:hAnsi="Arial" w:cs="Arial"/>
          <w:i/>
          <w:iCs/>
          <w:sz w:val="18"/>
          <w:szCs w:val="18"/>
        </w:rPr>
        <w:t>i</w:t>
      </w:r>
      <w:r w:rsidRPr="009A52C2">
        <w:rPr>
          <w:rStyle w:val="normaltextrun"/>
          <w:rFonts w:ascii="Arial" w:hAnsi="Arial" w:cs="Arial"/>
          <w:i/>
          <w:iCs/>
          <w:sz w:val="18"/>
          <w:szCs w:val="18"/>
        </w:rPr>
        <w:t>.e., wants to</w:t>
      </w:r>
      <w:r w:rsidR="00A40B65" w:rsidRPr="009A52C2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 w:rsidRPr="009A52C2">
        <w:rPr>
          <w:rStyle w:val="normaltextrun"/>
          <w:rFonts w:ascii="Arial" w:hAnsi="Arial" w:cs="Arial"/>
          <w:i/>
          <w:iCs/>
          <w:sz w:val="18"/>
          <w:szCs w:val="18"/>
        </w:rPr>
        <w:t>shoot classmates, has no access to a gun or does not know anyone with a gun)</w:t>
      </w:r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42383A89" w14:textId="77777777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>___ Weaker or fewer protective factors</w:t>
      </w:r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022A75A3" w14:textId="77777777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 xml:space="preserve">___ Risk factors are more long-term, and have been resistant to </w:t>
      </w:r>
      <w:proofErr w:type="gramStart"/>
      <w:r w:rsidRPr="009A52C2">
        <w:rPr>
          <w:rStyle w:val="normaltextrun"/>
          <w:rFonts w:ascii="Arial" w:hAnsi="Arial" w:cs="Arial"/>
          <w:sz w:val="18"/>
          <w:szCs w:val="18"/>
        </w:rPr>
        <w:t>intervention</w:t>
      </w:r>
      <w:proofErr w:type="gramEnd"/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31EF95DA" w14:textId="77777777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>___ Has uncertain access to means, or knows where means can be, but cannot currently navigate barriers </w:t>
      </w:r>
      <w:r w:rsidRPr="009A52C2">
        <w:rPr>
          <w:rStyle w:val="normaltextrun"/>
          <w:rFonts w:ascii="Arial" w:hAnsi="Arial" w:cs="Arial"/>
          <w:i/>
          <w:iCs/>
          <w:sz w:val="18"/>
          <w:szCs w:val="18"/>
        </w:rPr>
        <w:t>(i.e., knows where family guns are but they are locked in a safe student does not have access to)</w:t>
      </w:r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4F54A968" w14:textId="77777777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>___ Intent on causing harm, but carrying out is vague </w:t>
      </w:r>
      <w:r w:rsidRPr="009A52C2">
        <w:rPr>
          <w:rStyle w:val="normaltextrun"/>
          <w:rFonts w:ascii="Arial" w:hAnsi="Arial" w:cs="Arial"/>
          <w:i/>
          <w:iCs/>
          <w:sz w:val="18"/>
          <w:szCs w:val="18"/>
        </w:rPr>
        <w:t>(want people to go away, want to have something happen to cause harm rather than them taking action to kill, hurt or torture)</w:t>
      </w:r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7DF3EA1F" w14:textId="77777777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 xml:space="preserve">___ Self-harm behaviors are more consistent, have required more than basic first aid, and have urges behind </w:t>
      </w:r>
      <w:proofErr w:type="gramStart"/>
      <w:r w:rsidRPr="009A52C2">
        <w:rPr>
          <w:rStyle w:val="normaltextrun"/>
          <w:rFonts w:ascii="Arial" w:hAnsi="Arial" w:cs="Arial"/>
          <w:sz w:val="18"/>
          <w:szCs w:val="18"/>
        </w:rPr>
        <w:t>them</w:t>
      </w:r>
      <w:proofErr w:type="gramEnd"/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1169A452" w14:textId="77777777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 xml:space="preserve">___ Has difficulty engaging in problem-solving, even with </w:t>
      </w:r>
      <w:proofErr w:type="gramStart"/>
      <w:r w:rsidRPr="009A52C2">
        <w:rPr>
          <w:rStyle w:val="normaltextrun"/>
          <w:rFonts w:ascii="Arial" w:hAnsi="Arial" w:cs="Arial"/>
          <w:sz w:val="18"/>
          <w:szCs w:val="18"/>
        </w:rPr>
        <w:t>assistance</w:t>
      </w:r>
      <w:proofErr w:type="gramEnd"/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1CD19769" w14:textId="77777777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 xml:space="preserve">___ Can only identify one strength, or that strength is in someone needing them to continue living, a significant gap between the present and a future they imagine can be </w:t>
      </w:r>
      <w:proofErr w:type="gramStart"/>
      <w:r w:rsidRPr="009A52C2">
        <w:rPr>
          <w:rStyle w:val="normaltextrun"/>
          <w:rFonts w:ascii="Arial" w:hAnsi="Arial" w:cs="Arial"/>
          <w:sz w:val="18"/>
          <w:szCs w:val="18"/>
        </w:rPr>
        <w:t>better</w:t>
      </w:r>
      <w:proofErr w:type="gramEnd"/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2FAA64C6" w14:textId="77777777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 xml:space="preserve">___ Some vague thoughts about preparing for their death or the death of others such as not preparing for the future, or telling others not to </w:t>
      </w:r>
      <w:proofErr w:type="gramStart"/>
      <w:r w:rsidRPr="009A52C2">
        <w:rPr>
          <w:rStyle w:val="normaltextrun"/>
          <w:rFonts w:ascii="Arial" w:hAnsi="Arial" w:cs="Arial"/>
          <w:sz w:val="18"/>
          <w:szCs w:val="18"/>
        </w:rPr>
        <w:t>prepare</w:t>
      </w:r>
      <w:proofErr w:type="gramEnd"/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36E8BA4D" w14:textId="77777777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>___ Has had a previous harm attempt more than 3 months ago, or has other harmful/tortuous behavior or thoughts in their past</w:t>
      </w:r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193FE28F" w14:textId="77777777" w:rsidR="00C27653" w:rsidRPr="008C1140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2306CF4A" w14:textId="483BA612" w:rsidR="00C27653" w:rsidRPr="00A40B65" w:rsidRDefault="00C27653" w:rsidP="00156135">
      <w:pPr>
        <w:pStyle w:val="paragraph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b/>
          <w:bCs/>
          <w:color w:val="FF0000"/>
          <w:sz w:val="20"/>
          <w:szCs w:val="20"/>
        </w:rPr>
      </w:pPr>
      <w:r w:rsidRPr="00D44C90">
        <w:rPr>
          <w:rStyle w:val="normaltextrun"/>
          <w:rFonts w:ascii="Arial" w:hAnsi="Arial" w:cs="Arial"/>
          <w:b/>
          <w:bCs/>
          <w:color w:val="C00000"/>
        </w:rPr>
        <w:t>High Threat Risk</w:t>
      </w:r>
    </w:p>
    <w:p w14:paraId="36DB2EDA" w14:textId="77777777" w:rsidR="00A40B65" w:rsidRPr="00A40B65" w:rsidRDefault="00A40B65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74B048D" w14:textId="77777777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 xml:space="preserve">___ Homicidal thoughts have detail to them that are </w:t>
      </w:r>
      <w:proofErr w:type="gramStart"/>
      <w:r w:rsidRPr="009A52C2">
        <w:rPr>
          <w:rStyle w:val="normaltextrun"/>
          <w:rFonts w:ascii="Arial" w:hAnsi="Arial" w:cs="Arial"/>
          <w:sz w:val="18"/>
          <w:szCs w:val="18"/>
        </w:rPr>
        <w:t>plausible</w:t>
      </w:r>
      <w:proofErr w:type="gramEnd"/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73FA77AD" w14:textId="77777777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 xml:space="preserve">___ Has plan that has detail, and could reasonably carried </w:t>
      </w:r>
      <w:proofErr w:type="gramStart"/>
      <w:r w:rsidRPr="009A52C2">
        <w:rPr>
          <w:rStyle w:val="normaltextrun"/>
          <w:rFonts w:ascii="Arial" w:hAnsi="Arial" w:cs="Arial"/>
          <w:sz w:val="18"/>
          <w:szCs w:val="18"/>
        </w:rPr>
        <w:t>out</w:t>
      </w:r>
      <w:proofErr w:type="gramEnd"/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6ACE1B9C" w14:textId="77777777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>___ Little to no acknowledgement of protective factors</w:t>
      </w:r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000621F1" w14:textId="77777777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 xml:space="preserve">___ Risk factors can be a combination of long-standing &amp; immediate that are severe and have not shown to be mediated with </w:t>
      </w:r>
      <w:proofErr w:type="gramStart"/>
      <w:r w:rsidRPr="009A52C2">
        <w:rPr>
          <w:rStyle w:val="normaltextrun"/>
          <w:rFonts w:ascii="Arial" w:hAnsi="Arial" w:cs="Arial"/>
          <w:sz w:val="18"/>
          <w:szCs w:val="18"/>
        </w:rPr>
        <w:t>assistance</w:t>
      </w:r>
      <w:proofErr w:type="gramEnd"/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0650CE2E" w14:textId="77777777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b/>
          <w:bCs/>
          <w:sz w:val="18"/>
          <w:szCs w:val="18"/>
        </w:rPr>
        <w:t>___ Has access to means or has a plan to access means (</w:t>
      </w:r>
      <w:r w:rsidRPr="009A52C2">
        <w:rPr>
          <w:rStyle w:val="normaltextrun"/>
          <w:rFonts w:ascii="Arial" w:hAnsi="Arial" w:cs="Arial"/>
          <w:b/>
          <w:bCs/>
          <w:i/>
          <w:iCs/>
          <w:sz w:val="18"/>
          <w:szCs w:val="18"/>
        </w:rPr>
        <w:t>note that having immediate access to means or having a plan to access means can immediately shift risk level)</w:t>
      </w:r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650273F5" w14:textId="77777777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 xml:space="preserve">___ Has homicidal/harm thoughts with clear intent to follow </w:t>
      </w:r>
      <w:proofErr w:type="gramStart"/>
      <w:r w:rsidRPr="009A52C2">
        <w:rPr>
          <w:rStyle w:val="normaltextrun"/>
          <w:rFonts w:ascii="Arial" w:hAnsi="Arial" w:cs="Arial"/>
          <w:sz w:val="18"/>
          <w:szCs w:val="18"/>
        </w:rPr>
        <w:t>through</w:t>
      </w:r>
      <w:proofErr w:type="gramEnd"/>
      <w:r w:rsidRPr="009A52C2">
        <w:rPr>
          <w:rStyle w:val="normaltextrun"/>
          <w:rFonts w:ascii="Arial" w:hAnsi="Arial" w:cs="Arial"/>
          <w:sz w:val="18"/>
          <w:szCs w:val="18"/>
        </w:rPr>
        <w:t> </w:t>
      </w:r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2A275CCF" w14:textId="77777777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 xml:space="preserve">___ Self-harm behaviors are significant, have needed medical intervention, and have varied </w:t>
      </w:r>
      <w:proofErr w:type="gramStart"/>
      <w:r w:rsidRPr="009A52C2">
        <w:rPr>
          <w:rStyle w:val="normaltextrun"/>
          <w:rFonts w:ascii="Arial" w:hAnsi="Arial" w:cs="Arial"/>
          <w:sz w:val="18"/>
          <w:szCs w:val="18"/>
        </w:rPr>
        <w:t>mediums</w:t>
      </w:r>
      <w:proofErr w:type="gramEnd"/>
      <w:r w:rsidRPr="009A52C2">
        <w:rPr>
          <w:rStyle w:val="normaltextrun"/>
          <w:rFonts w:ascii="Arial" w:hAnsi="Arial" w:cs="Arial"/>
          <w:sz w:val="18"/>
          <w:szCs w:val="18"/>
        </w:rPr>
        <w:t> </w:t>
      </w:r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43203A8E" w14:textId="77777777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 xml:space="preserve">___ Is not able to engage in problem-solving: causing harm/revenge is the only answer to their </w:t>
      </w:r>
      <w:proofErr w:type="gramStart"/>
      <w:r w:rsidRPr="009A52C2">
        <w:rPr>
          <w:rStyle w:val="normaltextrun"/>
          <w:rFonts w:ascii="Arial" w:hAnsi="Arial" w:cs="Arial"/>
          <w:sz w:val="18"/>
          <w:szCs w:val="18"/>
        </w:rPr>
        <w:t>problems</w:t>
      </w:r>
      <w:proofErr w:type="gramEnd"/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46732CC2" w14:textId="77777777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>___ Has victim(s) under surveillance</w:t>
      </w:r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4B88D9C7" w14:textId="5C943C89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>___ Engaging in identifiable, risk-laden behaviors that could lead to severe injury or death to themselves</w:t>
      </w:r>
      <w:r w:rsidR="00156135">
        <w:rPr>
          <w:rStyle w:val="normaltextrun"/>
          <w:rFonts w:ascii="Arial" w:hAnsi="Arial" w:cs="Arial"/>
          <w:sz w:val="18"/>
          <w:szCs w:val="18"/>
        </w:rPr>
        <w:t>/</w:t>
      </w:r>
      <w:proofErr w:type="gramStart"/>
      <w:r w:rsidRPr="009A52C2">
        <w:rPr>
          <w:rStyle w:val="normaltextrun"/>
          <w:rFonts w:ascii="Arial" w:hAnsi="Arial" w:cs="Arial"/>
          <w:sz w:val="18"/>
          <w:szCs w:val="18"/>
        </w:rPr>
        <w:t>others</w:t>
      </w:r>
      <w:proofErr w:type="gramEnd"/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5C17962F" w14:textId="77777777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 xml:space="preserve">___ Cannot identify personal strengths, feels as though others would be better off without them, cannot see a </w:t>
      </w:r>
      <w:proofErr w:type="gramStart"/>
      <w:r w:rsidRPr="009A52C2">
        <w:rPr>
          <w:rStyle w:val="normaltextrun"/>
          <w:rFonts w:ascii="Arial" w:hAnsi="Arial" w:cs="Arial"/>
          <w:sz w:val="18"/>
          <w:szCs w:val="18"/>
        </w:rPr>
        <w:t>future</w:t>
      </w:r>
      <w:proofErr w:type="gramEnd"/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0FE982B0" w14:textId="7C364E1A" w:rsidR="00C27653" w:rsidRPr="009A52C2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t>___ Has prepared for death such as giving away possessions, given important projects to other students, writing good-bye notes, or</w:t>
      </w:r>
      <w:r w:rsidR="00A40B65" w:rsidRPr="009A52C2">
        <w:rPr>
          <w:rStyle w:val="normaltextrun"/>
          <w:rFonts w:ascii="Arial" w:hAnsi="Arial" w:cs="Arial"/>
          <w:sz w:val="18"/>
          <w:szCs w:val="18"/>
        </w:rPr>
        <w:t xml:space="preserve"> </w:t>
      </w:r>
      <w:r w:rsidRPr="009A52C2">
        <w:rPr>
          <w:rStyle w:val="normaltextrun"/>
          <w:rFonts w:ascii="Arial" w:hAnsi="Arial" w:cs="Arial"/>
          <w:sz w:val="18"/>
          <w:szCs w:val="18"/>
        </w:rPr>
        <w:t xml:space="preserve">has written notes that could be perceived as </w:t>
      </w:r>
      <w:proofErr w:type="gramStart"/>
      <w:r w:rsidRPr="009A52C2">
        <w:rPr>
          <w:rStyle w:val="normaltextrun"/>
          <w:rFonts w:ascii="Arial" w:hAnsi="Arial" w:cs="Arial"/>
          <w:sz w:val="18"/>
          <w:szCs w:val="18"/>
        </w:rPr>
        <w:t>such</w:t>
      </w:r>
      <w:proofErr w:type="gramEnd"/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254F5A3E" w14:textId="6E234F6B" w:rsidR="00C27653" w:rsidRPr="008C1140" w:rsidRDefault="00C27653" w:rsidP="009A52C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9A52C2">
        <w:rPr>
          <w:rStyle w:val="normaltextrun"/>
          <w:rFonts w:ascii="Arial" w:hAnsi="Arial" w:cs="Arial"/>
          <w:sz w:val="18"/>
          <w:szCs w:val="18"/>
        </w:rPr>
        <w:lastRenderedPageBreak/>
        <w:t xml:space="preserve">___ Homicidal/harm intent or plans within the last month and/or tortuous behavior within the last 3 </w:t>
      </w:r>
      <w:proofErr w:type="gramStart"/>
      <w:r w:rsidRPr="009A52C2">
        <w:rPr>
          <w:rStyle w:val="normaltextrun"/>
          <w:rFonts w:ascii="Arial" w:hAnsi="Arial" w:cs="Arial"/>
          <w:sz w:val="18"/>
          <w:szCs w:val="18"/>
        </w:rPr>
        <w:t>months</w:t>
      </w:r>
      <w:proofErr w:type="gramEnd"/>
      <w:r w:rsidRPr="009A52C2">
        <w:rPr>
          <w:rStyle w:val="eop"/>
          <w:rFonts w:ascii="Arial" w:hAnsi="Arial" w:cs="Arial"/>
          <w:sz w:val="18"/>
          <w:szCs w:val="18"/>
        </w:rPr>
        <w:t> </w:t>
      </w:r>
    </w:p>
    <w:p w14:paraId="7045D024" w14:textId="3C43952B" w:rsidR="00C27653" w:rsidRPr="009A52C2" w:rsidRDefault="00C27653" w:rsidP="0015613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r w:rsidRPr="009A52C2">
        <w:rPr>
          <w:rStyle w:val="normaltextrun"/>
          <w:rFonts w:ascii="Arial" w:hAnsi="Arial" w:cs="Arial"/>
          <w:b/>
          <w:bCs/>
        </w:rPr>
        <w:t>Recommendations</w:t>
      </w:r>
      <w:r w:rsidRPr="009A52C2">
        <w:rPr>
          <w:rStyle w:val="eop"/>
          <w:rFonts w:ascii="Arial" w:hAnsi="Arial" w:cs="Arial"/>
          <w:b/>
          <w:bCs/>
        </w:rPr>
        <w:t> </w:t>
      </w:r>
    </w:p>
    <w:p w14:paraId="07BE795B" w14:textId="77777777" w:rsidR="00A40B65" w:rsidRPr="008C1140" w:rsidRDefault="00A40B65" w:rsidP="00A40B65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0B6CD69E" w14:textId="77777777" w:rsidR="009A52C2" w:rsidRDefault="00C27653" w:rsidP="00C2765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>___ Monitor situation: </w:t>
      </w:r>
    </w:p>
    <w:p w14:paraId="598D4F41" w14:textId="147CC5AF" w:rsidR="009A52C2" w:rsidRDefault="00C27653" w:rsidP="009A52C2">
      <w:pPr>
        <w:pStyle w:val="paragraph"/>
        <w:spacing w:before="0" w:beforeAutospacing="0" w:after="0" w:afterAutospacing="0"/>
        <w:ind w:left="1080" w:firstLine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proofErr w:type="gramStart"/>
      <w:r w:rsidRPr="008C1140">
        <w:rPr>
          <w:rStyle w:val="normaltextrun"/>
          <w:rFonts w:ascii="Arial" w:hAnsi="Arial" w:cs="Arial"/>
          <w:sz w:val="22"/>
          <w:szCs w:val="22"/>
        </w:rPr>
        <w:t>Who:_</w:t>
      </w:r>
      <w:proofErr w:type="gramEnd"/>
      <w:r w:rsidRPr="008C1140">
        <w:rPr>
          <w:rStyle w:val="normaltextrun"/>
          <w:rFonts w:ascii="Arial" w:hAnsi="Arial" w:cs="Arial"/>
          <w:sz w:val="22"/>
          <w:szCs w:val="22"/>
        </w:rPr>
        <w:t>______________</w:t>
      </w:r>
      <w:r w:rsidR="009A52C2">
        <w:rPr>
          <w:rStyle w:val="normaltextrun"/>
          <w:rFonts w:ascii="Arial" w:hAnsi="Arial" w:cs="Arial"/>
          <w:sz w:val="22"/>
          <w:szCs w:val="22"/>
        </w:rPr>
        <w:t>___</w:t>
      </w:r>
      <w:r w:rsidRPr="008C1140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61D7CC3E" w14:textId="739433F0" w:rsidR="009A52C2" w:rsidRDefault="00C27653" w:rsidP="009A52C2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 xml:space="preserve">How </w:t>
      </w:r>
      <w:proofErr w:type="gramStart"/>
      <w:r w:rsidRPr="008C1140">
        <w:rPr>
          <w:rStyle w:val="normaltextrun"/>
          <w:rFonts w:ascii="Arial" w:hAnsi="Arial" w:cs="Arial"/>
          <w:sz w:val="22"/>
          <w:szCs w:val="22"/>
        </w:rPr>
        <w:t>Often:_</w:t>
      </w:r>
      <w:proofErr w:type="gramEnd"/>
      <w:r w:rsidRPr="008C1140">
        <w:rPr>
          <w:rStyle w:val="normaltextrun"/>
          <w:rFonts w:ascii="Arial" w:hAnsi="Arial" w:cs="Arial"/>
          <w:sz w:val="22"/>
          <w:szCs w:val="22"/>
        </w:rPr>
        <w:t>_________</w:t>
      </w:r>
      <w:r w:rsidR="009A52C2">
        <w:rPr>
          <w:rStyle w:val="normaltextrun"/>
          <w:rFonts w:ascii="Arial" w:hAnsi="Arial" w:cs="Arial"/>
          <w:sz w:val="22"/>
          <w:szCs w:val="22"/>
        </w:rPr>
        <w:t>___</w:t>
      </w:r>
    </w:p>
    <w:p w14:paraId="414EEA31" w14:textId="3B9A0F3B" w:rsidR="00C27653" w:rsidRPr="008C1140" w:rsidRDefault="00C27653" w:rsidP="009A52C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sz w:val="18"/>
          <w:szCs w:val="18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>Time Frame: ___________</w:t>
      </w:r>
      <w:r w:rsidR="009A52C2">
        <w:rPr>
          <w:rStyle w:val="normaltextrun"/>
          <w:rFonts w:ascii="Arial" w:hAnsi="Arial" w:cs="Arial"/>
          <w:sz w:val="22"/>
          <w:szCs w:val="22"/>
        </w:rPr>
        <w:t>_</w:t>
      </w:r>
    </w:p>
    <w:p w14:paraId="0B7B300C" w14:textId="77777777" w:rsidR="00C27653" w:rsidRPr="008C1140" w:rsidRDefault="00C27653" w:rsidP="00C2765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>___ Safety Plan (Be very specific about what behavior is impacting the community)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0FEEF276" w14:textId="77777777" w:rsidR="00C27653" w:rsidRPr="008C1140" w:rsidRDefault="00C27653" w:rsidP="00C2765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>___ Parental/Family Involvement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5CD851E3" w14:textId="77777777" w:rsidR="00C27653" w:rsidRPr="008C1140" w:rsidRDefault="00C27653" w:rsidP="00C2765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>___ Contact Emergency and/or Legal Services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71CA5411" w14:textId="77777777" w:rsidR="00C27653" w:rsidRPr="008C1140" w:rsidRDefault="00C27653" w:rsidP="00C2765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>___ Referrals/Resources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7A0811E0" w14:textId="77777777" w:rsidR="00C27653" w:rsidRPr="008C1140" w:rsidRDefault="00C27653" w:rsidP="00C2765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>___ Parental/Family Transport to Emergency Services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22A2A867" w14:textId="77777777" w:rsidR="00C27653" w:rsidRPr="008C1140" w:rsidRDefault="00C27653" w:rsidP="00C2765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>___ Communication/Restriction of Means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55232BCB" w14:textId="18A26AC7" w:rsidR="00C27653" w:rsidRDefault="00C27653" w:rsidP="00C2765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>___ Consultation with (legal, mental</w:t>
      </w:r>
      <w:r w:rsidR="009A52C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8C1140">
        <w:rPr>
          <w:rStyle w:val="normaltextrun"/>
          <w:rFonts w:ascii="Arial" w:hAnsi="Arial" w:cs="Arial"/>
          <w:sz w:val="22"/>
          <w:szCs w:val="22"/>
        </w:rPr>
        <w:t>health, </w:t>
      </w:r>
      <w:proofErr w:type="spellStart"/>
      <w:r w:rsidRPr="008C1140">
        <w:rPr>
          <w:rStyle w:val="normaltextrun"/>
          <w:rFonts w:ascii="Arial" w:hAnsi="Arial" w:cs="Arial"/>
          <w:sz w:val="22"/>
          <w:szCs w:val="22"/>
        </w:rPr>
        <w:t>etc</w:t>
      </w:r>
      <w:proofErr w:type="spellEnd"/>
      <w:r w:rsidRPr="008C1140">
        <w:rPr>
          <w:rStyle w:val="normaltextrun"/>
          <w:rFonts w:ascii="Arial" w:hAnsi="Arial" w:cs="Arial"/>
          <w:sz w:val="22"/>
          <w:szCs w:val="22"/>
        </w:rPr>
        <w:t>):</w:t>
      </w:r>
      <w:r w:rsidR="009A52C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8C1140">
        <w:rPr>
          <w:rStyle w:val="normaltextrun"/>
          <w:rFonts w:ascii="Arial" w:hAnsi="Arial" w:cs="Arial"/>
          <w:sz w:val="22"/>
          <w:szCs w:val="22"/>
        </w:rPr>
        <w:t>________________________________________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29E70260" w14:textId="77777777" w:rsidR="009A52C2" w:rsidRPr="008C1140" w:rsidRDefault="009A52C2" w:rsidP="00C2765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</w:p>
    <w:p w14:paraId="6B722F02" w14:textId="77777777" w:rsidR="009A52C2" w:rsidRDefault="009A52C2" w:rsidP="009A52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153E350" w14:textId="31917ABE" w:rsidR="00C27653" w:rsidRPr="009A52C2" w:rsidRDefault="00C27653" w:rsidP="0015613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r w:rsidRPr="009A52C2">
        <w:rPr>
          <w:rStyle w:val="normaltextrun"/>
          <w:rFonts w:ascii="Arial" w:hAnsi="Arial" w:cs="Arial"/>
          <w:b/>
          <w:bCs/>
        </w:rPr>
        <w:t>Rationale (for actions taken &amp; actions not taken) </w:t>
      </w:r>
      <w:r w:rsidRPr="009A52C2">
        <w:rPr>
          <w:rStyle w:val="eop"/>
          <w:rFonts w:ascii="Arial" w:hAnsi="Arial" w:cs="Arial"/>
          <w:b/>
          <w:bCs/>
        </w:rPr>
        <w:t> </w:t>
      </w:r>
    </w:p>
    <w:p w14:paraId="351EA4B7" w14:textId="77777777" w:rsidR="009A52C2" w:rsidRPr="008C1140" w:rsidRDefault="009A52C2" w:rsidP="009A52C2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4A44425D" w14:textId="73A1C436" w:rsidR="00C27653" w:rsidRDefault="00C27653" w:rsidP="00C27653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 xml:space="preserve">The level of intervention should mirror the level of </w:t>
      </w:r>
      <w:proofErr w:type="gramStart"/>
      <w:r w:rsidRPr="008C1140">
        <w:rPr>
          <w:rStyle w:val="normaltextrun"/>
          <w:rFonts w:ascii="Arial" w:hAnsi="Arial" w:cs="Arial"/>
          <w:i/>
          <w:iCs/>
          <w:sz w:val="22"/>
          <w:szCs w:val="22"/>
        </w:rPr>
        <w:t>threat</w:t>
      </w:r>
      <w:proofErr w:type="gramEnd"/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1FF1539D" w14:textId="77777777" w:rsidR="009A52C2" w:rsidRPr="008C1140" w:rsidRDefault="009A52C2" w:rsidP="00C27653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37B2BC82" w14:textId="0E641BF7" w:rsidR="00C27653" w:rsidRPr="008C1140" w:rsidRDefault="00C27653" w:rsidP="00C2765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8C1140">
        <w:rPr>
          <w:rStyle w:val="normaltextrun"/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52C2">
        <w:rPr>
          <w:rStyle w:val="normaltextrun"/>
          <w:rFonts w:ascii="Arial" w:hAnsi="Arial" w:cs="Arial"/>
          <w:sz w:val="22"/>
          <w:szCs w:val="22"/>
        </w:rPr>
        <w:t>__________</w:t>
      </w:r>
      <w:r w:rsidRPr="008C1140">
        <w:rPr>
          <w:rStyle w:val="eop"/>
          <w:rFonts w:ascii="Arial" w:hAnsi="Arial" w:cs="Arial"/>
          <w:sz w:val="22"/>
          <w:szCs w:val="22"/>
        </w:rPr>
        <w:t> </w:t>
      </w:r>
    </w:p>
    <w:p w14:paraId="628BEC75" w14:textId="77777777" w:rsidR="00745E3C" w:rsidRPr="008C1140" w:rsidRDefault="00745E3C">
      <w:pPr>
        <w:rPr>
          <w:rFonts w:ascii="Arial" w:hAnsi="Arial" w:cs="Arial"/>
        </w:rPr>
      </w:pPr>
    </w:p>
    <w:sectPr w:rsidR="00745E3C" w:rsidRPr="008C1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6411"/>
    <w:multiLevelType w:val="hybridMultilevel"/>
    <w:tmpl w:val="3DA8B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61CD2"/>
    <w:multiLevelType w:val="hybridMultilevel"/>
    <w:tmpl w:val="CD969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05E0E"/>
    <w:multiLevelType w:val="hybridMultilevel"/>
    <w:tmpl w:val="FB64D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37825"/>
    <w:multiLevelType w:val="hybridMultilevel"/>
    <w:tmpl w:val="D304E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23729"/>
    <w:multiLevelType w:val="hybridMultilevel"/>
    <w:tmpl w:val="A6F0B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970A9"/>
    <w:multiLevelType w:val="hybridMultilevel"/>
    <w:tmpl w:val="88688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91308"/>
    <w:multiLevelType w:val="hybridMultilevel"/>
    <w:tmpl w:val="6BE48526"/>
    <w:lvl w:ilvl="0" w:tplc="685E3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54CD6"/>
    <w:multiLevelType w:val="hybridMultilevel"/>
    <w:tmpl w:val="F89C3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66C50"/>
    <w:multiLevelType w:val="hybridMultilevel"/>
    <w:tmpl w:val="ED8E1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51494"/>
    <w:multiLevelType w:val="hybridMultilevel"/>
    <w:tmpl w:val="82C8C938"/>
    <w:lvl w:ilvl="0" w:tplc="D5166F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824909">
    <w:abstractNumId w:val="3"/>
  </w:num>
  <w:num w:numId="2" w16cid:durableId="1153371961">
    <w:abstractNumId w:val="9"/>
  </w:num>
  <w:num w:numId="3" w16cid:durableId="741491896">
    <w:abstractNumId w:val="0"/>
  </w:num>
  <w:num w:numId="4" w16cid:durableId="1641304031">
    <w:abstractNumId w:val="8"/>
  </w:num>
  <w:num w:numId="5" w16cid:durableId="1009913939">
    <w:abstractNumId w:val="4"/>
  </w:num>
  <w:num w:numId="6" w16cid:durableId="332296557">
    <w:abstractNumId w:val="1"/>
  </w:num>
  <w:num w:numId="7" w16cid:durableId="872039273">
    <w:abstractNumId w:val="5"/>
  </w:num>
  <w:num w:numId="8" w16cid:durableId="1131167781">
    <w:abstractNumId w:val="7"/>
  </w:num>
  <w:num w:numId="9" w16cid:durableId="89156890">
    <w:abstractNumId w:val="2"/>
  </w:num>
  <w:num w:numId="10" w16cid:durableId="212935537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53"/>
    <w:rsid w:val="000B0053"/>
    <w:rsid w:val="00156135"/>
    <w:rsid w:val="002E71CE"/>
    <w:rsid w:val="005C7088"/>
    <w:rsid w:val="00745E3C"/>
    <w:rsid w:val="008C1140"/>
    <w:rsid w:val="009A52C2"/>
    <w:rsid w:val="00A3375D"/>
    <w:rsid w:val="00A40B65"/>
    <w:rsid w:val="00B67442"/>
    <w:rsid w:val="00C27653"/>
    <w:rsid w:val="00D4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75AA"/>
  <w15:chartTrackingRefBased/>
  <w15:docId w15:val="{04F185DF-2746-46F2-B221-D7C96A44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paragraph"/>
    <w:next w:val="Normal"/>
    <w:link w:val="Heading1Char"/>
    <w:uiPriority w:val="9"/>
    <w:qFormat/>
    <w:rsid w:val="00D44C90"/>
    <w:pPr>
      <w:spacing w:before="0" w:beforeAutospacing="0" w:after="0" w:afterAutospacing="0"/>
      <w:jc w:val="center"/>
      <w:textAlignment w:val="baseline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paragraph"/>
    <w:next w:val="Normal"/>
    <w:link w:val="Heading2Char"/>
    <w:uiPriority w:val="9"/>
    <w:unhideWhenUsed/>
    <w:qFormat/>
    <w:rsid w:val="00D44C90"/>
    <w:pPr>
      <w:spacing w:before="0" w:beforeAutospacing="0" w:after="0" w:afterAutospacing="0"/>
      <w:jc w:val="center"/>
      <w:textAlignment w:val="baseline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27653"/>
  </w:style>
  <w:style w:type="character" w:customStyle="1" w:styleId="eop">
    <w:name w:val="eop"/>
    <w:basedOn w:val="DefaultParagraphFont"/>
    <w:rsid w:val="00C27653"/>
  </w:style>
  <w:style w:type="character" w:customStyle="1" w:styleId="tabchar">
    <w:name w:val="tabchar"/>
    <w:basedOn w:val="DefaultParagraphFont"/>
    <w:rsid w:val="00C27653"/>
  </w:style>
  <w:style w:type="table" w:styleId="TableGrid">
    <w:name w:val="Table Grid"/>
    <w:basedOn w:val="TableNormal"/>
    <w:uiPriority w:val="39"/>
    <w:rsid w:val="0015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paragraph"/>
    <w:next w:val="Normal"/>
    <w:link w:val="TitleChar"/>
    <w:uiPriority w:val="10"/>
    <w:qFormat/>
    <w:rsid w:val="00D44C90"/>
    <w:pPr>
      <w:spacing w:before="0" w:beforeAutospacing="0" w:after="0" w:afterAutospacing="0"/>
      <w:jc w:val="center"/>
      <w:textAlignment w:val="baseline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44C90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44C90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44C90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Basch, Betsy</dc:creator>
  <cp:keywords/>
  <dc:description/>
  <cp:lastModifiedBy>Vigil, Raena</cp:lastModifiedBy>
  <cp:revision>3</cp:revision>
  <dcterms:created xsi:type="dcterms:W3CDTF">2021-12-14T16:16:00Z</dcterms:created>
  <dcterms:modified xsi:type="dcterms:W3CDTF">2023-07-06T19:52:00Z</dcterms:modified>
</cp:coreProperties>
</file>